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96" w:rsidRPr="00E56596" w:rsidRDefault="00E56596" w:rsidP="00E56596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56596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HP 240 G8 Notebook PC Laptop/Corei5/8GB/Intel® UHD Graphics /256GBSSD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56596">
        <w:rPr>
          <w:rFonts w:ascii="Tahoma" w:eastAsia="Times New Roman" w:hAnsi="Tahoma" w:cs="Tahoma"/>
          <w:sz w:val="21"/>
          <w:lang w:val="id-ID"/>
        </w:rPr>
        <w:t>Terjual</w:t>
      </w:r>
      <w:r w:rsidRPr="00E56596">
        <w:rPr>
          <w:rFonts w:ascii="Arial" w:eastAsia="Times New Roman" w:hAnsi="Arial" w:cs="Arial"/>
          <w:sz w:val="21"/>
          <w:szCs w:val="21"/>
          <w:lang w:val="id-ID"/>
        </w:rPr>
        <w:t> 15</w:t>
      </w:r>
    </w:p>
    <w:p w:rsidR="00E56596" w:rsidRPr="00E56596" w:rsidRDefault="00E56596" w:rsidP="00E565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56596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56596" w:rsidRPr="00E56596" w:rsidRDefault="00E56596" w:rsidP="00E56596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56596">
        <w:rPr>
          <w:rFonts w:ascii="Tahoma" w:eastAsia="Times New Roman" w:hAnsi="Tahoma" w:cs="Tahoma"/>
          <w:sz w:val="21"/>
          <w:szCs w:val="21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3pt;height:23.3pt"/>
        </w:pict>
      </w:r>
      <w:r w:rsidRPr="00E56596">
        <w:rPr>
          <w:rFonts w:ascii="Tahoma" w:eastAsia="Times New Roman" w:hAnsi="Tahoma" w:cs="Tahoma"/>
          <w:sz w:val="21"/>
          <w:lang w:val="id-ID"/>
        </w:rPr>
        <w:t>rating5</w:t>
      </w:r>
      <w:r w:rsidRPr="00E56596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E56596">
        <w:rPr>
          <w:rFonts w:ascii="Tahoma" w:eastAsia="Times New Roman" w:hAnsi="Tahoma" w:cs="Tahoma"/>
          <w:sz w:val="21"/>
          <w:szCs w:val="21"/>
          <w:lang w:val="id-ID"/>
        </w:rPr>
        <w:t>(1 ulasan)</w:t>
      </w:r>
    </w:p>
    <w:p w:rsidR="00E56596" w:rsidRPr="00E56596" w:rsidRDefault="00E56596" w:rsidP="00E56596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56596">
        <w:rPr>
          <w:rFonts w:ascii="Arial" w:eastAsia="Times New Roman" w:hAnsi="Arial" w:cs="Arial"/>
          <w:b/>
          <w:bCs/>
          <w:sz w:val="21"/>
          <w:szCs w:val="21"/>
          <w:lang w:val="id-ID"/>
        </w:rPr>
        <w:t>Rp12.870.000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56596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56596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E56596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56596" w:rsidRPr="00E56596" w:rsidRDefault="00E56596" w:rsidP="00E56596">
      <w:pPr>
        <w:numPr>
          <w:ilvl w:val="0"/>
          <w:numId w:val="1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56596">
        <w:rPr>
          <w:rFonts w:ascii="Tahoma" w:eastAsia="Times New Roman" w:hAnsi="Tahoma" w:cs="Tahoma"/>
          <w:sz w:val="21"/>
        </w:rPr>
        <w:t>Baru</w:t>
      </w:r>
      <w:proofErr w:type="spellEnd"/>
    </w:p>
    <w:p w:rsidR="00E56596" w:rsidRPr="00E56596" w:rsidRDefault="00E56596" w:rsidP="00E56596">
      <w:pPr>
        <w:numPr>
          <w:ilvl w:val="0"/>
          <w:numId w:val="1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r w:rsidRPr="00E56596">
        <w:rPr>
          <w:rFonts w:ascii="Tahoma" w:eastAsia="Times New Roman" w:hAnsi="Tahoma" w:cs="Tahoma"/>
          <w:sz w:val="21"/>
        </w:rPr>
        <w:t>3.000 Gram</w:t>
      </w:r>
    </w:p>
    <w:p w:rsidR="00E56596" w:rsidRPr="00E56596" w:rsidRDefault="00E56596" w:rsidP="00E56596">
      <w:pPr>
        <w:numPr>
          <w:ilvl w:val="0"/>
          <w:numId w:val="1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hyperlink r:id="rId5" w:tgtFrame="_blank" w:history="1">
        <w:r w:rsidRPr="00E56596">
          <w:rPr>
            <w:rFonts w:ascii="Tahoma" w:eastAsia="Times New Roman" w:hAnsi="Tahoma" w:cs="Tahoma"/>
            <w:b/>
            <w:bCs/>
            <w:color w:val="0000FF"/>
            <w:sz w:val="21"/>
          </w:rPr>
          <w:t>Notebook</w:t>
        </w:r>
      </w:hyperlink>
    </w:p>
    <w:p w:rsidR="00E56596" w:rsidRPr="00E56596" w:rsidRDefault="00E56596" w:rsidP="00E56596">
      <w:pPr>
        <w:numPr>
          <w:ilvl w:val="0"/>
          <w:numId w:val="1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fldChar w:fldCharType="begin"/>
      </w:r>
      <w:r w:rsidRPr="00E56596">
        <w:rPr>
          <w:rFonts w:ascii="Tahoma" w:eastAsia="Times New Roman" w:hAnsi="Tahoma" w:cs="Tahoma"/>
          <w:sz w:val="21"/>
          <w:szCs w:val="21"/>
        </w:rPr>
        <w:instrText xml:space="preserve"> HYPERLINK "https://www.tokopedia.com/hp/etalase/all" \t "_blank" </w:instrText>
      </w:r>
      <w:r w:rsidRPr="00E56596">
        <w:rPr>
          <w:rFonts w:ascii="Tahoma" w:eastAsia="Times New Roman" w:hAnsi="Tahoma" w:cs="Tahoma"/>
          <w:sz w:val="21"/>
          <w:szCs w:val="21"/>
        </w:rPr>
        <w:fldChar w:fldCharType="separate"/>
      </w:r>
      <w:r w:rsidRPr="00E56596">
        <w:rPr>
          <w:rFonts w:ascii="Tahoma" w:eastAsia="Times New Roman" w:hAnsi="Tahoma" w:cs="Tahoma"/>
          <w:b/>
          <w:bCs/>
          <w:color w:val="0000FF"/>
          <w:sz w:val="21"/>
        </w:rPr>
        <w:t>Semua</w:t>
      </w:r>
      <w:proofErr w:type="spellEnd"/>
      <w:r w:rsidRPr="00E56596">
        <w:rPr>
          <w:rFonts w:ascii="Tahoma" w:eastAsia="Times New Roman" w:hAnsi="Tahoma" w:cs="Tahoma"/>
          <w:b/>
          <w:bCs/>
          <w:color w:val="0000FF"/>
          <w:sz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b/>
          <w:bCs/>
          <w:color w:val="0000FF"/>
          <w:sz w:val="21"/>
        </w:rPr>
        <w:t>Etalase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fldChar w:fldCharType="end"/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Gunakan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opsi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pengiriman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kurir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toko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saat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checkout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untuk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dapat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GRATIS ONGKIR se-Jakarta!</w:t>
      </w:r>
      <w:r w:rsidRPr="00E56596">
        <w:rPr>
          <w:rFonts w:ascii="Tahoma" w:eastAsia="Times New Roman" w:hAnsi="Tahoma" w:cs="Tahoma"/>
          <w:sz w:val="21"/>
          <w:szCs w:val="21"/>
        </w:rPr>
        <w:br/>
      </w:r>
      <w:r w:rsidRPr="00E56596">
        <w:rPr>
          <w:rFonts w:ascii="Tahoma" w:eastAsia="Times New Roman" w:hAnsi="Tahoma" w:cs="Tahoma"/>
          <w:sz w:val="21"/>
          <w:szCs w:val="21"/>
        </w:rPr>
        <w:br/>
        <w:t>10th Generation Intel® Core™ i5 processor</w:t>
      </w:r>
      <w:r w:rsidRPr="00E56596">
        <w:rPr>
          <w:rFonts w:ascii="Tahoma" w:eastAsia="Times New Roman" w:hAnsi="Tahoma" w:cs="Tahoma"/>
          <w:sz w:val="21"/>
          <w:szCs w:val="21"/>
        </w:rPr>
        <w:br/>
        <w:t>Windows 10 Pro 64</w:t>
      </w:r>
      <w:r w:rsidRPr="00E56596">
        <w:rPr>
          <w:rFonts w:ascii="Tahoma" w:eastAsia="Times New Roman" w:hAnsi="Tahoma" w:cs="Tahoma"/>
          <w:sz w:val="21"/>
          <w:szCs w:val="21"/>
        </w:rPr>
        <w:br/>
        <w:t>14" diagonal, HD (1366 x 768), narrow bezel, anti-glare, 250 nits, 45% NTSC</w:t>
      </w:r>
      <w:r w:rsidRPr="00E56596">
        <w:rPr>
          <w:rFonts w:ascii="Tahoma" w:eastAsia="Times New Roman" w:hAnsi="Tahoma" w:cs="Tahoma"/>
          <w:sz w:val="21"/>
          <w:szCs w:val="21"/>
        </w:rPr>
        <w:br/>
        <w:t>8 GB DDR4-2666 SDRAM (1 x 8 GB)</w:t>
      </w:r>
      <w:r w:rsidRPr="00E56596">
        <w:rPr>
          <w:rFonts w:ascii="Tahoma" w:eastAsia="Times New Roman" w:hAnsi="Tahoma" w:cs="Tahoma"/>
          <w:sz w:val="21"/>
          <w:szCs w:val="21"/>
        </w:rPr>
        <w:br/>
        <w:t>256 GB SSD storage</w:t>
      </w:r>
      <w:r w:rsidRPr="00E56596">
        <w:rPr>
          <w:rFonts w:ascii="Tahoma" w:eastAsia="Times New Roman" w:hAnsi="Tahoma" w:cs="Tahoma"/>
          <w:sz w:val="21"/>
          <w:szCs w:val="21"/>
        </w:rPr>
        <w:br/>
        <w:t>Intel® UHD Graphics</w:t>
      </w:r>
      <w:r w:rsidRPr="00E56596">
        <w:rPr>
          <w:rFonts w:ascii="Tahoma" w:eastAsia="Times New Roman" w:hAnsi="Tahoma" w:cs="Tahoma"/>
          <w:sz w:val="21"/>
          <w:szCs w:val="21"/>
        </w:rPr>
        <w:br/>
        <w:t>1 year (1/1/0) limited warranty includes 1 year of parts and labor. No on-site repair. Terms and conditions vary by country. Certain restrictions and exclusions apply.</w:t>
      </w:r>
    </w:p>
    <w:p w:rsidR="00031E52" w:rsidRDefault="00A13BBB"/>
    <w:p w:rsidR="00E56596" w:rsidRDefault="00E56596"/>
    <w:p w:rsidR="00E56596" w:rsidRPr="00E56596" w:rsidRDefault="00E56596" w:rsidP="00E56596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56596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HP ProBook 440 G7 Laptop/Corei7/8GB/IntelUHD620/512GBSSD+1TBHDD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56596">
        <w:rPr>
          <w:rFonts w:ascii="Arial" w:eastAsia="Times New Roman" w:hAnsi="Arial" w:cs="Arial"/>
          <w:sz w:val="21"/>
          <w:szCs w:val="21"/>
          <w:lang w:val="id-ID"/>
        </w:rPr>
        <w:t>Wishlist 4</w:t>
      </w:r>
    </w:p>
    <w:p w:rsidR="00E56596" w:rsidRPr="00E56596" w:rsidRDefault="00E56596" w:rsidP="00E565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56596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56596" w:rsidRPr="00E56596" w:rsidRDefault="00E56596" w:rsidP="00E56596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56596">
        <w:rPr>
          <w:rFonts w:ascii="Tahoma" w:eastAsia="Times New Roman" w:hAnsi="Tahoma" w:cs="Tahoma"/>
          <w:sz w:val="21"/>
          <w:lang w:val="id-ID"/>
        </w:rPr>
        <w:t>Diskusi</w:t>
      </w:r>
      <w:r w:rsidRPr="00E56596">
        <w:rPr>
          <w:rFonts w:ascii="Arial" w:eastAsia="Times New Roman" w:hAnsi="Arial" w:cs="Arial"/>
          <w:sz w:val="21"/>
          <w:szCs w:val="21"/>
          <w:lang w:val="id-ID"/>
        </w:rPr>
        <w:t> (1)</w:t>
      </w:r>
    </w:p>
    <w:p w:rsidR="00E56596" w:rsidRPr="00E56596" w:rsidRDefault="00E56596" w:rsidP="00E56596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56596">
        <w:rPr>
          <w:rFonts w:ascii="Arial" w:eastAsia="Times New Roman" w:hAnsi="Arial" w:cs="Arial"/>
          <w:b/>
          <w:bCs/>
          <w:sz w:val="21"/>
          <w:szCs w:val="21"/>
          <w:lang w:val="id-ID"/>
        </w:rPr>
        <w:lastRenderedPageBreak/>
        <w:t>Rp21.200.000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56596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E56596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56596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E56596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56596" w:rsidRPr="00E56596" w:rsidRDefault="00E56596" w:rsidP="00E56596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56596">
        <w:rPr>
          <w:rFonts w:ascii="Tahoma" w:eastAsia="Times New Roman" w:hAnsi="Tahoma" w:cs="Tahoma"/>
          <w:sz w:val="21"/>
        </w:rPr>
        <w:t>Baru</w:t>
      </w:r>
      <w:proofErr w:type="spellEnd"/>
    </w:p>
    <w:p w:rsidR="00E56596" w:rsidRPr="00E56596" w:rsidRDefault="00E56596" w:rsidP="00E56596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r w:rsidRPr="00E56596">
        <w:rPr>
          <w:rFonts w:ascii="Tahoma" w:eastAsia="Times New Roman" w:hAnsi="Tahoma" w:cs="Tahoma"/>
          <w:sz w:val="21"/>
        </w:rPr>
        <w:t>3.000 Gram</w:t>
      </w:r>
    </w:p>
    <w:p w:rsidR="00E56596" w:rsidRPr="00E56596" w:rsidRDefault="00E56596" w:rsidP="00E56596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hyperlink r:id="rId6" w:tgtFrame="_blank" w:history="1">
        <w:r w:rsidRPr="00E56596">
          <w:rPr>
            <w:rFonts w:ascii="Tahoma" w:eastAsia="Times New Roman" w:hAnsi="Tahoma" w:cs="Tahoma"/>
            <w:b/>
            <w:bCs/>
            <w:color w:val="0000FF"/>
            <w:sz w:val="21"/>
          </w:rPr>
          <w:t>Notebook</w:t>
        </w:r>
      </w:hyperlink>
    </w:p>
    <w:p w:rsidR="00E56596" w:rsidRPr="00E56596" w:rsidRDefault="00E56596" w:rsidP="00E56596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fldChar w:fldCharType="begin"/>
      </w:r>
      <w:r w:rsidRPr="00E56596">
        <w:rPr>
          <w:rFonts w:ascii="Tahoma" w:eastAsia="Times New Roman" w:hAnsi="Tahoma" w:cs="Tahoma"/>
          <w:sz w:val="21"/>
          <w:szCs w:val="21"/>
        </w:rPr>
        <w:instrText xml:space="preserve"> HYPERLINK "https://www.tokopedia.com/hp/etalase/all" \t "_blank" </w:instrText>
      </w:r>
      <w:r w:rsidRPr="00E56596">
        <w:rPr>
          <w:rFonts w:ascii="Tahoma" w:eastAsia="Times New Roman" w:hAnsi="Tahoma" w:cs="Tahoma"/>
          <w:sz w:val="21"/>
          <w:szCs w:val="21"/>
        </w:rPr>
        <w:fldChar w:fldCharType="separate"/>
      </w:r>
      <w:r w:rsidRPr="00E56596">
        <w:rPr>
          <w:rFonts w:ascii="Tahoma" w:eastAsia="Times New Roman" w:hAnsi="Tahoma" w:cs="Tahoma"/>
          <w:b/>
          <w:bCs/>
          <w:color w:val="0000FF"/>
          <w:sz w:val="21"/>
        </w:rPr>
        <w:t>Semua</w:t>
      </w:r>
      <w:proofErr w:type="spellEnd"/>
      <w:r w:rsidRPr="00E56596">
        <w:rPr>
          <w:rFonts w:ascii="Tahoma" w:eastAsia="Times New Roman" w:hAnsi="Tahoma" w:cs="Tahoma"/>
          <w:b/>
          <w:bCs/>
          <w:color w:val="0000FF"/>
          <w:sz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b/>
          <w:bCs/>
          <w:color w:val="0000FF"/>
          <w:sz w:val="21"/>
        </w:rPr>
        <w:t>Etalase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fldChar w:fldCharType="end"/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Gunakan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opsi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pengiriman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kurir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toko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saat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checkout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untuk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56596">
        <w:rPr>
          <w:rFonts w:ascii="Tahoma" w:eastAsia="Times New Roman" w:hAnsi="Tahoma" w:cs="Tahoma"/>
          <w:sz w:val="21"/>
          <w:szCs w:val="21"/>
        </w:rPr>
        <w:t>dapat</w:t>
      </w:r>
      <w:proofErr w:type="spellEnd"/>
      <w:r w:rsidRPr="00E56596">
        <w:rPr>
          <w:rFonts w:ascii="Tahoma" w:eastAsia="Times New Roman" w:hAnsi="Tahoma" w:cs="Tahoma"/>
          <w:sz w:val="21"/>
          <w:szCs w:val="21"/>
        </w:rPr>
        <w:t xml:space="preserve"> GRATIS ONGKIR se-Jakarta!</w:t>
      </w:r>
      <w:r w:rsidRPr="00E56596">
        <w:rPr>
          <w:rFonts w:ascii="Tahoma" w:eastAsia="Times New Roman" w:hAnsi="Tahoma" w:cs="Tahoma"/>
          <w:sz w:val="21"/>
          <w:szCs w:val="21"/>
        </w:rPr>
        <w:br/>
      </w:r>
      <w:r w:rsidRPr="00E56596">
        <w:rPr>
          <w:rFonts w:ascii="Tahoma" w:eastAsia="Times New Roman" w:hAnsi="Tahoma" w:cs="Tahoma"/>
          <w:sz w:val="21"/>
          <w:szCs w:val="21"/>
        </w:rPr>
        <w:br/>
        <w:t>10th Generation Intel® Core™ i7 processor</w:t>
      </w:r>
      <w:r w:rsidRPr="00E56596">
        <w:rPr>
          <w:rFonts w:ascii="Tahoma" w:eastAsia="Times New Roman" w:hAnsi="Tahoma" w:cs="Tahoma"/>
          <w:sz w:val="21"/>
          <w:szCs w:val="21"/>
        </w:rPr>
        <w:br/>
        <w:t>Windows 10 Pro 64</w:t>
      </w:r>
      <w:r w:rsidRPr="00E56596">
        <w:rPr>
          <w:rFonts w:ascii="Tahoma" w:eastAsia="Times New Roman" w:hAnsi="Tahoma" w:cs="Tahoma"/>
          <w:sz w:val="21"/>
          <w:szCs w:val="21"/>
        </w:rPr>
        <w:br/>
        <w:t>14" diagonal, FHD (1920 x 1080), IPS, anti-glare, 250 nits, 45% NTSC</w:t>
      </w:r>
      <w:r w:rsidRPr="00E56596">
        <w:rPr>
          <w:rFonts w:ascii="Tahoma" w:eastAsia="Times New Roman" w:hAnsi="Tahoma" w:cs="Tahoma"/>
          <w:sz w:val="21"/>
          <w:szCs w:val="21"/>
        </w:rPr>
        <w:br/>
        <w:t>8 GB DDR4-2666 SDRAM (1 x 8 GB)</w:t>
      </w:r>
      <w:r w:rsidRPr="00E56596">
        <w:rPr>
          <w:rFonts w:ascii="Tahoma" w:eastAsia="Times New Roman" w:hAnsi="Tahoma" w:cs="Tahoma"/>
          <w:sz w:val="21"/>
          <w:szCs w:val="21"/>
        </w:rPr>
        <w:br/>
        <w:t>512 GB storage</w:t>
      </w:r>
      <w:r w:rsidRPr="00E56596">
        <w:rPr>
          <w:rFonts w:ascii="Tahoma" w:eastAsia="Times New Roman" w:hAnsi="Tahoma" w:cs="Tahoma"/>
          <w:sz w:val="21"/>
          <w:szCs w:val="21"/>
        </w:rPr>
        <w:br/>
        <w:t>1 TB 5400 rpm SATA HDD</w:t>
      </w:r>
      <w:r w:rsidRPr="00E56596">
        <w:rPr>
          <w:rFonts w:ascii="Tahoma" w:eastAsia="Times New Roman" w:hAnsi="Tahoma" w:cs="Tahoma"/>
          <w:sz w:val="21"/>
          <w:szCs w:val="21"/>
        </w:rPr>
        <w:br/>
        <w:t>Intel® UHD Graphics 620</w:t>
      </w:r>
      <w:r w:rsidRPr="00E56596">
        <w:rPr>
          <w:rFonts w:ascii="Tahoma" w:eastAsia="Times New Roman" w:hAnsi="Tahoma" w:cs="Tahoma"/>
          <w:sz w:val="21"/>
          <w:szCs w:val="21"/>
        </w:rPr>
        <w:br/>
        <w:t>1 year standard parts and labor limited warranty (1-1-0), depending on country (upgrades available). 1 year limited warranty on primary battery.</w:t>
      </w:r>
    </w:p>
    <w:p w:rsidR="00E56596" w:rsidRPr="00E56596" w:rsidRDefault="00E56596" w:rsidP="00E56596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E56596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E5659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56596">
        <w:rPr>
          <w:rFonts w:ascii="Arial" w:eastAsia="Times New Roman" w:hAnsi="Arial" w:cs="Arial"/>
          <w:sz w:val="21"/>
          <w:szCs w:val="21"/>
        </w:rPr>
        <w:t>Selengkapnya</w:t>
      </w:r>
      <w:proofErr w:type="spellEnd"/>
    </w:p>
    <w:p w:rsidR="00E56596" w:rsidRDefault="00E56596"/>
    <w:p w:rsidR="00097F53" w:rsidRDefault="00097F53"/>
    <w:p w:rsidR="00097F53" w:rsidRPr="00097F53" w:rsidRDefault="00097F53" w:rsidP="00097F53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097F5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HP 14s-fq0021au Laptop/Ryzen 3/8GB/AMDRadeonGraphics/512GBSSD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lang w:val="id-ID"/>
        </w:rPr>
        <w:t>Terjual</w:t>
      </w:r>
      <w:r w:rsidRPr="00097F53">
        <w:rPr>
          <w:rFonts w:ascii="Arial" w:eastAsia="Times New Roman" w:hAnsi="Arial" w:cs="Arial"/>
          <w:sz w:val="21"/>
          <w:szCs w:val="21"/>
          <w:lang w:val="id-ID"/>
        </w:rPr>
        <w:t> 92</w:t>
      </w:r>
    </w:p>
    <w:p w:rsidR="00097F53" w:rsidRPr="00097F53" w:rsidRDefault="00097F53" w:rsidP="00097F5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szCs w:val="21"/>
          <w:lang w:val="id-ID"/>
        </w:rPr>
        <w:pict>
          <v:shape id="_x0000_i1026" type="#_x0000_t75" alt="" style="width:23.3pt;height:23.3pt"/>
        </w:pict>
      </w:r>
      <w:r w:rsidRPr="00097F53">
        <w:rPr>
          <w:rFonts w:ascii="Tahoma" w:eastAsia="Times New Roman" w:hAnsi="Tahoma" w:cs="Tahoma"/>
          <w:sz w:val="21"/>
          <w:lang w:val="id-ID"/>
        </w:rPr>
        <w:t>rating4.9</w:t>
      </w:r>
      <w:r w:rsidRPr="00097F53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097F53">
        <w:rPr>
          <w:rFonts w:ascii="Tahoma" w:eastAsia="Times New Roman" w:hAnsi="Tahoma" w:cs="Tahoma"/>
          <w:sz w:val="21"/>
          <w:szCs w:val="21"/>
          <w:lang w:val="id-ID"/>
        </w:rPr>
        <w:t>(66 ulasan)</w:t>
      </w:r>
    </w:p>
    <w:p w:rsidR="00097F53" w:rsidRPr="00097F53" w:rsidRDefault="00097F53" w:rsidP="00097F5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097F53" w:rsidRPr="00097F53" w:rsidRDefault="00097F53" w:rsidP="00097F53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lang w:val="id-ID"/>
        </w:rPr>
        <w:t>Diskusi</w:t>
      </w:r>
      <w:r w:rsidRPr="00097F53">
        <w:rPr>
          <w:rFonts w:ascii="Arial" w:eastAsia="Times New Roman" w:hAnsi="Arial" w:cs="Arial"/>
          <w:sz w:val="21"/>
          <w:szCs w:val="21"/>
          <w:lang w:val="id-ID"/>
        </w:rPr>
        <w:t> (24)</w:t>
      </w:r>
    </w:p>
    <w:p w:rsidR="00097F53" w:rsidRPr="00097F53" w:rsidRDefault="00097F53" w:rsidP="00097F53">
      <w:pPr>
        <w:shd w:val="clear" w:color="auto" w:fill="FFFFFF"/>
        <w:spacing w:after="61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097F53">
        <w:rPr>
          <w:rFonts w:ascii="Arial" w:eastAsia="Times New Roman" w:hAnsi="Arial" w:cs="Arial"/>
          <w:b/>
          <w:bCs/>
          <w:sz w:val="21"/>
          <w:szCs w:val="21"/>
          <w:lang w:val="id-ID"/>
        </w:rPr>
        <w:t>Rp6.899.000</w:t>
      </w:r>
    </w:p>
    <w:p w:rsidR="00097F53" w:rsidRPr="00097F53" w:rsidRDefault="00097F53" w:rsidP="00097F53">
      <w:pPr>
        <w:shd w:val="clear" w:color="auto" w:fill="FFEAEF"/>
        <w:spacing w:after="0" w:line="245" w:lineRule="atLeast"/>
        <w:rPr>
          <w:rFonts w:ascii="Arial" w:eastAsia="Times New Roman" w:hAnsi="Arial" w:cs="Arial"/>
          <w:b/>
          <w:bCs/>
          <w:color w:val="FF5C84"/>
          <w:sz w:val="15"/>
          <w:szCs w:val="15"/>
          <w:lang w:val="id-ID"/>
        </w:rPr>
      </w:pPr>
      <w:r w:rsidRPr="00097F53">
        <w:rPr>
          <w:rFonts w:ascii="Tahoma" w:eastAsia="Times New Roman" w:hAnsi="Tahoma" w:cs="Tahoma"/>
          <w:b/>
          <w:bCs/>
          <w:color w:val="FF5C84"/>
          <w:sz w:val="15"/>
          <w:lang w:val="id-ID"/>
        </w:rPr>
        <w:t>diskon</w:t>
      </w:r>
      <w:r w:rsidRPr="00097F53">
        <w:rPr>
          <w:rFonts w:ascii="Tahoma" w:eastAsia="Times New Roman" w:hAnsi="Tahoma" w:cs="Tahoma"/>
          <w:b/>
          <w:bCs/>
          <w:color w:val="FF5C84"/>
          <w:sz w:val="15"/>
          <w:szCs w:val="15"/>
          <w:lang w:val="id-ID"/>
        </w:rPr>
        <w:t>5%</w:t>
      </w:r>
    </w:p>
    <w:p w:rsidR="00097F53" w:rsidRPr="00097F53" w:rsidRDefault="00097F53" w:rsidP="00097F53">
      <w:pPr>
        <w:shd w:val="clear" w:color="auto" w:fill="FFFFFF"/>
        <w:spacing w:after="92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lang w:val="id-ID"/>
        </w:rPr>
        <w:t>Harga sebelum diskon</w:t>
      </w:r>
      <w:r w:rsidRPr="00097F53">
        <w:rPr>
          <w:rFonts w:ascii="Tahoma" w:eastAsia="Times New Roman" w:hAnsi="Tahoma" w:cs="Tahoma"/>
          <w:sz w:val="21"/>
          <w:szCs w:val="21"/>
          <w:lang w:val="id-ID"/>
        </w:rPr>
        <w:t>Rp7.299.000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097F53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097F53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097F53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097F53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097F53" w:rsidRPr="00097F53" w:rsidRDefault="00097F53" w:rsidP="00097F53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lastRenderedPageBreak/>
        <w:t>Kondisi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097F53">
        <w:rPr>
          <w:rFonts w:ascii="Tahoma" w:eastAsia="Times New Roman" w:hAnsi="Tahoma" w:cs="Tahoma"/>
          <w:sz w:val="21"/>
        </w:rPr>
        <w:t>Baru</w:t>
      </w:r>
      <w:proofErr w:type="spellEnd"/>
    </w:p>
    <w:p w:rsidR="00097F53" w:rsidRPr="00097F53" w:rsidRDefault="00097F53" w:rsidP="00097F53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r w:rsidRPr="00097F53">
        <w:rPr>
          <w:rFonts w:ascii="Tahoma" w:eastAsia="Times New Roman" w:hAnsi="Tahoma" w:cs="Tahoma"/>
          <w:sz w:val="21"/>
        </w:rPr>
        <w:t>3.000 Gram</w:t>
      </w:r>
    </w:p>
    <w:p w:rsidR="00097F53" w:rsidRPr="00097F53" w:rsidRDefault="00097F53" w:rsidP="00097F53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hyperlink r:id="rId7" w:tgtFrame="_blank" w:history="1">
        <w:r w:rsidRPr="00097F53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097F53" w:rsidRPr="00097F53" w:rsidRDefault="00097F53" w:rsidP="00097F53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fldChar w:fldCharType="begin"/>
      </w:r>
      <w:r w:rsidRPr="00097F53">
        <w:rPr>
          <w:rFonts w:ascii="Tahoma" w:eastAsia="Times New Roman" w:hAnsi="Tahoma" w:cs="Tahoma"/>
          <w:sz w:val="21"/>
          <w:szCs w:val="21"/>
        </w:rPr>
        <w:instrText xml:space="preserve"> HYPERLINK "https://www.tokopedia.com/hp/etalase/all" \t "_blank" </w:instrText>
      </w:r>
      <w:r w:rsidRPr="00097F53">
        <w:rPr>
          <w:rFonts w:ascii="Tahoma" w:eastAsia="Times New Roman" w:hAnsi="Tahoma" w:cs="Tahoma"/>
          <w:sz w:val="21"/>
          <w:szCs w:val="21"/>
        </w:rPr>
        <w:fldChar w:fldCharType="separate"/>
      </w:r>
      <w:r w:rsidRPr="00097F53">
        <w:rPr>
          <w:rFonts w:ascii="Tahoma" w:eastAsia="Times New Roman" w:hAnsi="Tahoma" w:cs="Tahoma"/>
          <w:b/>
          <w:bCs/>
          <w:color w:val="0000FF"/>
          <w:sz w:val="21"/>
        </w:rPr>
        <w:t>Semua</w:t>
      </w:r>
      <w:proofErr w:type="spellEnd"/>
      <w:r w:rsidRPr="00097F53">
        <w:rPr>
          <w:rFonts w:ascii="Tahoma" w:eastAsia="Times New Roman" w:hAnsi="Tahoma" w:cs="Tahoma"/>
          <w:b/>
          <w:bCs/>
          <w:color w:val="0000FF"/>
          <w:sz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b/>
          <w:bCs/>
          <w:color w:val="0000FF"/>
          <w:sz w:val="21"/>
        </w:rPr>
        <w:t>Etalase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fldChar w:fldCharType="end"/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r w:rsidRPr="00097F53">
        <w:rPr>
          <w:rFonts w:ascii="Tahoma" w:eastAsia="Times New Roman" w:hAnsi="Tahoma" w:cs="Tahoma"/>
          <w:sz w:val="21"/>
          <w:szCs w:val="21"/>
        </w:rPr>
        <w:t xml:space="preserve">AMD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Ryzen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™ 3 processor</w:t>
      </w:r>
      <w:r w:rsidRPr="00097F53">
        <w:rPr>
          <w:rFonts w:ascii="Tahoma" w:eastAsia="Times New Roman" w:hAnsi="Tahoma" w:cs="Tahoma"/>
          <w:sz w:val="21"/>
          <w:szCs w:val="21"/>
        </w:rPr>
        <w:br/>
        <w:t>Windows 10 Home Single Language 64</w:t>
      </w:r>
      <w:r w:rsidRPr="00097F53">
        <w:rPr>
          <w:rFonts w:ascii="Tahoma" w:eastAsia="Times New Roman" w:hAnsi="Tahoma" w:cs="Tahoma"/>
          <w:sz w:val="21"/>
          <w:szCs w:val="21"/>
        </w:rPr>
        <w:br/>
        <w:t xml:space="preserve">14" diagonal, FHD (1920 x 1080), IPS, micro-edge,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BrightView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, 250 nits, 45% NTSC</w:t>
      </w:r>
      <w:r w:rsidRPr="00097F53">
        <w:rPr>
          <w:rFonts w:ascii="Tahoma" w:eastAsia="Times New Roman" w:hAnsi="Tahoma" w:cs="Tahoma"/>
          <w:sz w:val="21"/>
          <w:szCs w:val="21"/>
        </w:rPr>
        <w:br/>
        <w:t>8 GB DDR4-2400 SDRAM (2 x 4 GB)</w:t>
      </w:r>
      <w:r w:rsidRPr="00097F53">
        <w:rPr>
          <w:rFonts w:ascii="Tahoma" w:eastAsia="Times New Roman" w:hAnsi="Tahoma" w:cs="Tahoma"/>
          <w:sz w:val="21"/>
          <w:szCs w:val="21"/>
        </w:rPr>
        <w:br/>
        <w:t xml:space="preserve">512 GB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PCIe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®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NVMe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™ M.2 SSD</w:t>
      </w:r>
      <w:r w:rsidRPr="00097F53">
        <w:rPr>
          <w:rFonts w:ascii="Tahoma" w:eastAsia="Times New Roman" w:hAnsi="Tahoma" w:cs="Tahoma"/>
          <w:sz w:val="21"/>
          <w:szCs w:val="21"/>
        </w:rPr>
        <w:br/>
        <w:t>Power through from anywhere</w:t>
      </w:r>
      <w:r w:rsidRPr="00097F53">
        <w:rPr>
          <w:rFonts w:ascii="Tahoma" w:eastAsia="Times New Roman" w:hAnsi="Tahoma" w:cs="Tahoma"/>
          <w:sz w:val="21"/>
          <w:szCs w:val="21"/>
        </w:rPr>
        <w:br/>
        <w:t xml:space="preserve">AMD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Radeon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™ Graphics</w:t>
      </w:r>
      <w:r w:rsidRPr="00097F53">
        <w:rPr>
          <w:rFonts w:ascii="Tahoma" w:eastAsia="Times New Roman" w:hAnsi="Tahoma" w:cs="Tahoma"/>
          <w:sz w:val="21"/>
          <w:szCs w:val="21"/>
        </w:rPr>
        <w:br/>
        <w:t xml:space="preserve">1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SuperSpeed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USB Type-C® 5Gbps signaling rate; 2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SuperSpeed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USB Type-A 5Gbps signaling rate; 1 HDMI 1.4b; 1 AC smart pin; 1 headphone/microphone combo</w:t>
      </w:r>
      <w:r w:rsidRPr="00097F53">
        <w:rPr>
          <w:rFonts w:ascii="Tahoma" w:eastAsia="Times New Roman" w:hAnsi="Tahoma" w:cs="Tahoma"/>
          <w:sz w:val="21"/>
          <w:szCs w:val="21"/>
        </w:rPr>
        <w:br/>
        <w:t>Up to 7 hours and 30 minutes</w:t>
      </w:r>
      <w:r w:rsidRPr="00097F53">
        <w:rPr>
          <w:rFonts w:ascii="Tahoma" w:eastAsia="Times New Roman" w:hAnsi="Tahoma" w:cs="Tahoma"/>
          <w:sz w:val="21"/>
          <w:szCs w:val="21"/>
        </w:rPr>
        <w:br/>
        <w:t xml:space="preserve">2 year limited parts and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labour</w:t>
      </w:r>
      <w:proofErr w:type="spellEnd"/>
    </w:p>
    <w:p w:rsidR="00097F53" w:rsidRDefault="00097F53"/>
    <w:p w:rsidR="00097F53" w:rsidRDefault="00097F53"/>
    <w:p w:rsidR="00097F53" w:rsidRPr="00097F53" w:rsidRDefault="00097F53" w:rsidP="00097F53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097F5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OMEN 15-ek1035TX Laptop/Corei7/8GB/NVIDIARTX3070/512GBSSD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lang w:val="id-ID"/>
        </w:rPr>
        <w:t>Terjual</w:t>
      </w:r>
      <w:r w:rsidRPr="00097F53">
        <w:rPr>
          <w:rFonts w:ascii="Arial" w:eastAsia="Times New Roman" w:hAnsi="Arial" w:cs="Arial"/>
          <w:sz w:val="21"/>
          <w:szCs w:val="21"/>
          <w:lang w:val="id-ID"/>
        </w:rPr>
        <w:t> 2</w:t>
      </w:r>
    </w:p>
    <w:p w:rsidR="00097F53" w:rsidRPr="00097F53" w:rsidRDefault="00097F53" w:rsidP="00097F5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szCs w:val="21"/>
          <w:lang w:val="id-ID"/>
        </w:rPr>
        <w:pict>
          <v:shape id="_x0000_i1027" type="#_x0000_t75" alt="" style="width:23.3pt;height:23.3pt"/>
        </w:pict>
      </w:r>
      <w:r w:rsidRPr="00097F53">
        <w:rPr>
          <w:rFonts w:ascii="Tahoma" w:eastAsia="Times New Roman" w:hAnsi="Tahoma" w:cs="Tahoma"/>
          <w:sz w:val="21"/>
          <w:lang w:val="id-ID"/>
        </w:rPr>
        <w:t>rating5</w:t>
      </w:r>
      <w:r w:rsidRPr="00097F53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097F53">
        <w:rPr>
          <w:rFonts w:ascii="Tahoma" w:eastAsia="Times New Roman" w:hAnsi="Tahoma" w:cs="Tahoma"/>
          <w:sz w:val="21"/>
          <w:szCs w:val="21"/>
          <w:lang w:val="id-ID"/>
        </w:rPr>
        <w:t>(2 ulasan)</w:t>
      </w:r>
    </w:p>
    <w:p w:rsidR="00097F53" w:rsidRPr="00097F53" w:rsidRDefault="00097F53" w:rsidP="00097F5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097F53" w:rsidRPr="00097F53" w:rsidRDefault="00097F53" w:rsidP="00097F53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097F53">
        <w:rPr>
          <w:rFonts w:ascii="Tahoma" w:eastAsia="Times New Roman" w:hAnsi="Tahoma" w:cs="Tahoma"/>
          <w:sz w:val="21"/>
          <w:lang w:val="id-ID"/>
        </w:rPr>
        <w:t>Diskusi</w:t>
      </w:r>
      <w:r w:rsidRPr="00097F53">
        <w:rPr>
          <w:rFonts w:ascii="Arial" w:eastAsia="Times New Roman" w:hAnsi="Arial" w:cs="Arial"/>
          <w:sz w:val="21"/>
          <w:szCs w:val="21"/>
          <w:lang w:val="id-ID"/>
        </w:rPr>
        <w:t> (4)</w:t>
      </w:r>
    </w:p>
    <w:p w:rsidR="00097F53" w:rsidRPr="00097F53" w:rsidRDefault="00097F53" w:rsidP="00097F53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097F53">
        <w:rPr>
          <w:rFonts w:ascii="Arial" w:eastAsia="Times New Roman" w:hAnsi="Arial" w:cs="Arial"/>
          <w:b/>
          <w:bCs/>
          <w:sz w:val="21"/>
          <w:szCs w:val="21"/>
          <w:lang w:val="id-ID"/>
        </w:rPr>
        <w:t>Rp25.299.000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097F53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097F53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097F53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097F53" w:rsidRPr="00097F53" w:rsidRDefault="00097F53" w:rsidP="00097F53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097F53">
        <w:rPr>
          <w:rFonts w:ascii="Tahoma" w:eastAsia="Times New Roman" w:hAnsi="Tahoma" w:cs="Tahoma"/>
          <w:sz w:val="21"/>
        </w:rPr>
        <w:t>Baru</w:t>
      </w:r>
      <w:proofErr w:type="spellEnd"/>
    </w:p>
    <w:p w:rsidR="00097F53" w:rsidRPr="00097F53" w:rsidRDefault="00097F53" w:rsidP="00097F53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r w:rsidRPr="00097F53">
        <w:rPr>
          <w:rFonts w:ascii="Tahoma" w:eastAsia="Times New Roman" w:hAnsi="Tahoma" w:cs="Tahoma"/>
          <w:sz w:val="21"/>
        </w:rPr>
        <w:t>3.000 Gram</w:t>
      </w:r>
    </w:p>
    <w:p w:rsidR="00097F53" w:rsidRPr="00097F53" w:rsidRDefault="00097F53" w:rsidP="00097F53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hyperlink r:id="rId8" w:tgtFrame="_blank" w:history="1">
        <w:r w:rsidRPr="00097F53">
          <w:rPr>
            <w:rFonts w:ascii="Tahoma" w:eastAsia="Times New Roman" w:hAnsi="Tahoma" w:cs="Tahoma"/>
            <w:b/>
            <w:bCs/>
            <w:color w:val="0000FF"/>
            <w:sz w:val="21"/>
          </w:rPr>
          <w:t>Laptop Gaming</w:t>
        </w:r>
      </w:hyperlink>
    </w:p>
    <w:p w:rsidR="00097F53" w:rsidRPr="00097F53" w:rsidRDefault="00097F53" w:rsidP="00097F53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>: </w:t>
      </w:r>
      <w:hyperlink r:id="rId9" w:tgtFrame="_blank" w:history="1">
        <w:r w:rsidRPr="00097F53">
          <w:rPr>
            <w:rFonts w:ascii="Tahoma" w:eastAsia="Times New Roman" w:hAnsi="Tahoma" w:cs="Tahoma"/>
            <w:b/>
            <w:bCs/>
            <w:color w:val="0000FF"/>
            <w:sz w:val="21"/>
          </w:rPr>
          <w:t>OMEN by HP</w:t>
        </w:r>
      </w:hyperlink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Gunakan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opsi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pengiriman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kurir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toko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saat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checkout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untuk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dapat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GRATIS ONGKIR se-Jakarta!</w:t>
      </w:r>
      <w:r w:rsidRPr="00097F53">
        <w:rPr>
          <w:rFonts w:ascii="Tahoma" w:eastAsia="Times New Roman" w:hAnsi="Tahoma" w:cs="Tahoma"/>
          <w:sz w:val="21"/>
          <w:szCs w:val="21"/>
        </w:rPr>
        <w:br/>
      </w:r>
      <w:r w:rsidRPr="00097F53">
        <w:rPr>
          <w:rFonts w:ascii="Tahoma" w:eastAsia="Times New Roman" w:hAnsi="Tahoma" w:cs="Tahoma"/>
          <w:sz w:val="21"/>
          <w:szCs w:val="21"/>
        </w:rPr>
        <w:br/>
      </w:r>
      <w:r w:rsidRPr="00097F53">
        <w:rPr>
          <w:rFonts w:ascii="Tahoma" w:eastAsia="Times New Roman" w:hAnsi="Tahoma" w:cs="Tahoma"/>
          <w:sz w:val="21"/>
          <w:szCs w:val="21"/>
        </w:rPr>
        <w:lastRenderedPageBreak/>
        <w:t>Intel® Core™ i7-10750H</w:t>
      </w:r>
      <w:r w:rsidRPr="00097F53">
        <w:rPr>
          <w:rFonts w:ascii="Tahoma" w:eastAsia="Times New Roman" w:hAnsi="Tahoma" w:cs="Tahoma"/>
          <w:sz w:val="21"/>
          <w:szCs w:val="21"/>
        </w:rPr>
        <w:br/>
        <w:t>Windows 10 Home 64</w:t>
      </w:r>
      <w:r w:rsidRPr="00097F53">
        <w:rPr>
          <w:rFonts w:ascii="Tahoma" w:eastAsia="Times New Roman" w:hAnsi="Tahoma" w:cs="Tahoma"/>
          <w:sz w:val="21"/>
          <w:szCs w:val="21"/>
        </w:rPr>
        <w:br/>
        <w:t>15.6" FHD Anti Glare 144hz</w:t>
      </w:r>
      <w:proofErr w:type="gramStart"/>
      <w:r w:rsidRPr="00097F53">
        <w:rPr>
          <w:rFonts w:ascii="Tahoma" w:eastAsia="Times New Roman" w:hAnsi="Tahoma" w:cs="Tahoma"/>
          <w:sz w:val="21"/>
          <w:szCs w:val="21"/>
        </w:rPr>
        <w:t>,72</w:t>
      </w:r>
      <w:proofErr w:type="gramEnd"/>
      <w:r w:rsidRPr="00097F53">
        <w:rPr>
          <w:rFonts w:ascii="Tahoma" w:eastAsia="Times New Roman" w:hAnsi="Tahoma" w:cs="Tahoma"/>
          <w:sz w:val="21"/>
          <w:szCs w:val="21"/>
        </w:rPr>
        <w:t>% NTSC 300 Nits</w:t>
      </w:r>
      <w:r w:rsidRPr="00097F53">
        <w:rPr>
          <w:rFonts w:ascii="Tahoma" w:eastAsia="Times New Roman" w:hAnsi="Tahoma" w:cs="Tahoma"/>
          <w:sz w:val="21"/>
          <w:szCs w:val="21"/>
        </w:rPr>
        <w:br/>
        <w:t>8 GB DDR4</w:t>
      </w:r>
      <w:r w:rsidRPr="00097F53">
        <w:rPr>
          <w:rFonts w:ascii="Tahoma" w:eastAsia="Times New Roman" w:hAnsi="Tahoma" w:cs="Tahoma"/>
          <w:sz w:val="21"/>
          <w:szCs w:val="21"/>
        </w:rPr>
        <w:br/>
        <w:t>512 GB SSD storage</w:t>
      </w:r>
      <w:r w:rsidRPr="00097F53">
        <w:rPr>
          <w:rFonts w:ascii="Tahoma" w:eastAsia="Times New Roman" w:hAnsi="Tahoma" w:cs="Tahoma"/>
          <w:sz w:val="21"/>
          <w:szCs w:val="21"/>
        </w:rPr>
        <w:br/>
        <w:t xml:space="preserve">NVIDIA® </w:t>
      </w:r>
      <w:proofErr w:type="spellStart"/>
      <w:r w:rsidRPr="00097F53">
        <w:rPr>
          <w:rFonts w:ascii="Tahoma" w:eastAsia="Times New Roman" w:hAnsi="Tahoma" w:cs="Tahoma"/>
          <w:sz w:val="21"/>
          <w:szCs w:val="21"/>
        </w:rPr>
        <w:t>GeForce</w:t>
      </w:r>
      <w:proofErr w:type="spellEnd"/>
      <w:r w:rsidRPr="00097F53">
        <w:rPr>
          <w:rFonts w:ascii="Tahoma" w:eastAsia="Times New Roman" w:hAnsi="Tahoma" w:cs="Tahoma"/>
          <w:sz w:val="21"/>
          <w:szCs w:val="21"/>
        </w:rPr>
        <w:t xml:space="preserve"> RTX™ 3070</w:t>
      </w:r>
      <w:r w:rsidRPr="00097F53">
        <w:rPr>
          <w:rFonts w:ascii="Tahoma" w:eastAsia="Times New Roman" w:hAnsi="Tahoma" w:cs="Tahoma"/>
          <w:sz w:val="21"/>
          <w:szCs w:val="21"/>
        </w:rPr>
        <w:br/>
        <w:t>2 Years warranty + ADP</w:t>
      </w:r>
    </w:p>
    <w:p w:rsidR="00097F53" w:rsidRPr="00097F53" w:rsidRDefault="00097F53" w:rsidP="00097F53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097F53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097F5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97F53">
        <w:rPr>
          <w:rFonts w:ascii="Arial" w:eastAsia="Times New Roman" w:hAnsi="Arial" w:cs="Arial"/>
          <w:sz w:val="21"/>
          <w:szCs w:val="21"/>
        </w:rPr>
        <w:t>Selengkapnya</w:t>
      </w:r>
      <w:proofErr w:type="spellEnd"/>
    </w:p>
    <w:p w:rsidR="00097F53" w:rsidRDefault="00097F53"/>
    <w:p w:rsidR="00D77E17" w:rsidRPr="00D77E17" w:rsidRDefault="00D77E17" w:rsidP="00D77E17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D77E17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HP ProBook x360 435 G7 Laptop/Ryzen 5/8 GB/AMDRadeonGraphics/256GB</w:t>
      </w:r>
    </w:p>
    <w:p w:rsidR="00D77E17" w:rsidRPr="00D77E17" w:rsidRDefault="00D77E17" w:rsidP="00D77E17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D77E17">
        <w:rPr>
          <w:rFonts w:ascii="Tahoma" w:eastAsia="Times New Roman" w:hAnsi="Tahoma" w:cs="Tahoma"/>
          <w:sz w:val="21"/>
          <w:lang w:val="id-ID"/>
        </w:rPr>
        <w:t>Terjual</w:t>
      </w:r>
      <w:r w:rsidRPr="00D77E17">
        <w:rPr>
          <w:rFonts w:ascii="Arial" w:eastAsia="Times New Roman" w:hAnsi="Arial" w:cs="Arial"/>
          <w:sz w:val="21"/>
          <w:szCs w:val="21"/>
          <w:lang w:val="id-ID"/>
        </w:rPr>
        <w:t> 1</w:t>
      </w:r>
    </w:p>
    <w:p w:rsidR="00D77E17" w:rsidRPr="00D77E17" w:rsidRDefault="00D77E17" w:rsidP="00D77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D77E17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D77E17" w:rsidRPr="00D77E17" w:rsidRDefault="00D77E17" w:rsidP="00D77E17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D77E17">
        <w:rPr>
          <w:rFonts w:ascii="Tahoma" w:eastAsia="Times New Roman" w:hAnsi="Tahoma" w:cs="Tahoma"/>
          <w:sz w:val="21"/>
          <w:szCs w:val="21"/>
          <w:lang w:val="id-ID"/>
        </w:rPr>
        <w:pict>
          <v:shape id="_x0000_i1028" type="#_x0000_t75" alt="" style="width:23.3pt;height:23.3pt"/>
        </w:pict>
      </w:r>
      <w:r w:rsidRPr="00D77E17">
        <w:rPr>
          <w:rFonts w:ascii="Tahoma" w:eastAsia="Times New Roman" w:hAnsi="Tahoma" w:cs="Tahoma"/>
          <w:sz w:val="21"/>
          <w:lang w:val="id-ID"/>
        </w:rPr>
        <w:t>rating5</w:t>
      </w:r>
      <w:r w:rsidRPr="00D77E17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D77E17">
        <w:rPr>
          <w:rFonts w:ascii="Tahoma" w:eastAsia="Times New Roman" w:hAnsi="Tahoma" w:cs="Tahoma"/>
          <w:sz w:val="21"/>
          <w:szCs w:val="21"/>
          <w:lang w:val="id-ID"/>
        </w:rPr>
        <w:t>(1 ulasan)</w:t>
      </w:r>
    </w:p>
    <w:p w:rsidR="00D77E17" w:rsidRPr="00D77E17" w:rsidRDefault="00D77E17" w:rsidP="00D77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D77E17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D77E17" w:rsidRPr="00D77E17" w:rsidRDefault="00D77E17" w:rsidP="00D77E17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D77E17">
        <w:rPr>
          <w:rFonts w:ascii="Tahoma" w:eastAsia="Times New Roman" w:hAnsi="Tahoma" w:cs="Tahoma"/>
          <w:sz w:val="21"/>
          <w:lang w:val="id-ID"/>
        </w:rPr>
        <w:t>Diskusi</w:t>
      </w:r>
      <w:r w:rsidRPr="00D77E17">
        <w:rPr>
          <w:rFonts w:ascii="Arial" w:eastAsia="Times New Roman" w:hAnsi="Arial" w:cs="Arial"/>
          <w:sz w:val="21"/>
          <w:szCs w:val="21"/>
          <w:lang w:val="id-ID"/>
        </w:rPr>
        <w:t> (3)</w:t>
      </w:r>
    </w:p>
    <w:p w:rsidR="00D77E17" w:rsidRPr="00D77E17" w:rsidRDefault="00D77E17" w:rsidP="00D77E17">
      <w:pPr>
        <w:shd w:val="clear" w:color="auto" w:fill="FFFFFF"/>
        <w:spacing w:after="61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D77E17">
        <w:rPr>
          <w:rFonts w:ascii="Arial" w:eastAsia="Times New Roman" w:hAnsi="Arial" w:cs="Arial"/>
          <w:b/>
          <w:bCs/>
          <w:sz w:val="21"/>
          <w:szCs w:val="21"/>
          <w:lang w:val="id-ID"/>
        </w:rPr>
        <w:t>Rp14.299.000</w:t>
      </w:r>
    </w:p>
    <w:p w:rsidR="00D77E17" w:rsidRPr="00D77E17" w:rsidRDefault="00D77E17" w:rsidP="00D77E17">
      <w:pPr>
        <w:shd w:val="clear" w:color="auto" w:fill="FFEAEF"/>
        <w:spacing w:after="0" w:line="245" w:lineRule="atLeast"/>
        <w:rPr>
          <w:rFonts w:ascii="Arial" w:eastAsia="Times New Roman" w:hAnsi="Arial" w:cs="Arial"/>
          <w:b/>
          <w:bCs/>
          <w:color w:val="FF5C84"/>
          <w:sz w:val="15"/>
          <w:szCs w:val="15"/>
          <w:lang w:val="id-ID"/>
        </w:rPr>
      </w:pPr>
      <w:r w:rsidRPr="00D77E17">
        <w:rPr>
          <w:rFonts w:ascii="Tahoma" w:eastAsia="Times New Roman" w:hAnsi="Tahoma" w:cs="Tahoma"/>
          <w:b/>
          <w:bCs/>
          <w:color w:val="FF5C84"/>
          <w:sz w:val="15"/>
          <w:lang w:val="id-ID"/>
        </w:rPr>
        <w:t>diskon</w:t>
      </w:r>
      <w:r w:rsidRPr="00D77E17">
        <w:rPr>
          <w:rFonts w:ascii="Tahoma" w:eastAsia="Times New Roman" w:hAnsi="Tahoma" w:cs="Tahoma"/>
          <w:b/>
          <w:bCs/>
          <w:color w:val="FF5C84"/>
          <w:sz w:val="15"/>
          <w:szCs w:val="15"/>
          <w:lang w:val="id-ID"/>
        </w:rPr>
        <w:t>3%</w:t>
      </w:r>
    </w:p>
    <w:p w:rsidR="00D77E17" w:rsidRPr="00D77E17" w:rsidRDefault="00D77E17" w:rsidP="00D77E17">
      <w:pPr>
        <w:shd w:val="clear" w:color="auto" w:fill="FFFFFF"/>
        <w:spacing w:after="92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D77E17">
        <w:rPr>
          <w:rFonts w:ascii="Tahoma" w:eastAsia="Times New Roman" w:hAnsi="Tahoma" w:cs="Tahoma"/>
          <w:sz w:val="21"/>
          <w:lang w:val="id-ID"/>
        </w:rPr>
        <w:t>Harga sebelum diskon</w:t>
      </w:r>
      <w:r w:rsidRPr="00D77E17">
        <w:rPr>
          <w:rFonts w:ascii="Tahoma" w:eastAsia="Times New Roman" w:hAnsi="Tahoma" w:cs="Tahoma"/>
          <w:sz w:val="21"/>
          <w:szCs w:val="21"/>
          <w:lang w:val="id-ID"/>
        </w:rPr>
        <w:t>Rp14.799.000</w:t>
      </w:r>
    </w:p>
    <w:p w:rsidR="00D77E17" w:rsidRPr="00D77E17" w:rsidRDefault="00D77E17" w:rsidP="00D77E17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77E17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D77E17" w:rsidRPr="00D77E17" w:rsidRDefault="00D77E17" w:rsidP="00D77E17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77E17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D77E17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D77E17" w:rsidRPr="00D77E17" w:rsidRDefault="00D77E17" w:rsidP="00D77E17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D77E17">
        <w:rPr>
          <w:rFonts w:ascii="Tahoma" w:eastAsia="Times New Roman" w:hAnsi="Tahoma" w:cs="Tahoma"/>
          <w:sz w:val="21"/>
        </w:rPr>
        <w:t>Baru</w:t>
      </w:r>
      <w:proofErr w:type="spellEnd"/>
    </w:p>
    <w:p w:rsidR="00D77E17" w:rsidRPr="00D77E17" w:rsidRDefault="00D77E17" w:rsidP="00D77E17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: </w:t>
      </w:r>
      <w:r w:rsidRPr="00D77E17">
        <w:rPr>
          <w:rFonts w:ascii="Tahoma" w:eastAsia="Times New Roman" w:hAnsi="Tahoma" w:cs="Tahoma"/>
          <w:sz w:val="21"/>
        </w:rPr>
        <w:t>3.000 Gram</w:t>
      </w:r>
    </w:p>
    <w:p w:rsidR="00D77E17" w:rsidRPr="00D77E17" w:rsidRDefault="00D77E17" w:rsidP="00D77E17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: </w:t>
      </w:r>
      <w:hyperlink r:id="rId10" w:tgtFrame="_blank" w:history="1">
        <w:r w:rsidRPr="00D77E17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D77E17" w:rsidRPr="00D77E17" w:rsidRDefault="00D77E17" w:rsidP="00D77E17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fldChar w:fldCharType="begin"/>
      </w:r>
      <w:r w:rsidRPr="00D77E17">
        <w:rPr>
          <w:rFonts w:ascii="Tahoma" w:eastAsia="Times New Roman" w:hAnsi="Tahoma" w:cs="Tahoma"/>
          <w:sz w:val="21"/>
          <w:szCs w:val="21"/>
        </w:rPr>
        <w:instrText xml:space="preserve"> HYPERLINK "https://www.tokopedia.com/hp/etalase/all" \t "_blank" </w:instrText>
      </w:r>
      <w:r w:rsidRPr="00D77E17">
        <w:rPr>
          <w:rFonts w:ascii="Tahoma" w:eastAsia="Times New Roman" w:hAnsi="Tahoma" w:cs="Tahoma"/>
          <w:sz w:val="21"/>
          <w:szCs w:val="21"/>
        </w:rPr>
        <w:fldChar w:fldCharType="separate"/>
      </w:r>
      <w:r w:rsidRPr="00D77E17">
        <w:rPr>
          <w:rFonts w:ascii="Tahoma" w:eastAsia="Times New Roman" w:hAnsi="Tahoma" w:cs="Tahoma"/>
          <w:b/>
          <w:bCs/>
          <w:color w:val="0000FF"/>
          <w:sz w:val="21"/>
        </w:rPr>
        <w:t>Semua</w:t>
      </w:r>
      <w:proofErr w:type="spellEnd"/>
      <w:r w:rsidRPr="00D77E17">
        <w:rPr>
          <w:rFonts w:ascii="Tahoma" w:eastAsia="Times New Roman" w:hAnsi="Tahoma" w:cs="Tahoma"/>
          <w:b/>
          <w:bCs/>
          <w:color w:val="0000FF"/>
          <w:sz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b/>
          <w:bCs/>
          <w:color w:val="0000FF"/>
          <w:sz w:val="21"/>
        </w:rPr>
        <w:t>Etalase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fldChar w:fldCharType="end"/>
      </w:r>
    </w:p>
    <w:p w:rsidR="00D77E17" w:rsidRPr="00D77E17" w:rsidRDefault="00D77E17" w:rsidP="00D77E17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proofErr w:type="gramStart"/>
      <w:r w:rsidRPr="00D77E17">
        <w:rPr>
          <w:rFonts w:ascii="Tahoma" w:eastAsia="Times New Roman" w:hAnsi="Tahoma" w:cs="Tahoma"/>
          <w:sz w:val="21"/>
          <w:szCs w:val="21"/>
        </w:rPr>
        <w:t xml:space="preserve">"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Gunakan</w:t>
      </w:r>
      <w:proofErr w:type="spellEnd"/>
      <w:proofErr w:type="gramEnd"/>
      <w:r w:rsidRPr="00D77E17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opsi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pengiriman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kurir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toko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saat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checkout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untuk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dapat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 xml:space="preserve"> GRATIS ONGKIR se-Jakarta!"</w:t>
      </w:r>
      <w:r w:rsidRPr="00D77E17">
        <w:rPr>
          <w:rFonts w:ascii="Tahoma" w:eastAsia="Times New Roman" w:hAnsi="Tahoma" w:cs="Tahoma"/>
          <w:sz w:val="21"/>
          <w:szCs w:val="21"/>
        </w:rPr>
        <w:br/>
      </w:r>
      <w:r w:rsidRPr="00D77E17">
        <w:rPr>
          <w:rFonts w:ascii="Tahoma" w:eastAsia="Times New Roman" w:hAnsi="Tahoma" w:cs="Tahoma"/>
          <w:sz w:val="21"/>
          <w:szCs w:val="21"/>
        </w:rPr>
        <w:br/>
        <w:t xml:space="preserve">AMD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Ryzen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™ 5 4500U (2.3 GHz base clock, up to 4.0 GHz max boost clock, 8 MB L3 cache, 6 cores)</w:t>
      </w:r>
      <w:r w:rsidRPr="00D77E17">
        <w:rPr>
          <w:rFonts w:ascii="Tahoma" w:eastAsia="Times New Roman" w:hAnsi="Tahoma" w:cs="Tahoma"/>
          <w:sz w:val="21"/>
          <w:szCs w:val="21"/>
        </w:rPr>
        <w:br/>
        <w:t>Windows 10 Home Single Language 64</w:t>
      </w:r>
      <w:r w:rsidRPr="00D77E17">
        <w:rPr>
          <w:rFonts w:ascii="Tahoma" w:eastAsia="Times New Roman" w:hAnsi="Tahoma" w:cs="Tahoma"/>
          <w:sz w:val="21"/>
          <w:szCs w:val="21"/>
        </w:rPr>
        <w:br/>
        <w:t xml:space="preserve">13.3" diagonal, FHD (1920 x 1080), touch, micro-edge,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BrightView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, 250 nits, 45% NTSC</w:t>
      </w:r>
      <w:r w:rsidRPr="00D77E17">
        <w:rPr>
          <w:rFonts w:ascii="Tahoma" w:eastAsia="Times New Roman" w:hAnsi="Tahoma" w:cs="Tahoma"/>
          <w:sz w:val="21"/>
          <w:szCs w:val="21"/>
        </w:rPr>
        <w:br/>
        <w:t>8 GB DDR4-3200 SDRAM (1 x 8 GB)</w:t>
      </w:r>
      <w:r w:rsidRPr="00D77E17">
        <w:rPr>
          <w:rFonts w:ascii="Tahoma" w:eastAsia="Times New Roman" w:hAnsi="Tahoma" w:cs="Tahoma"/>
          <w:sz w:val="21"/>
          <w:szCs w:val="21"/>
        </w:rPr>
        <w:br/>
        <w:t>256 GB SSD storage</w:t>
      </w:r>
      <w:r w:rsidRPr="00D77E17">
        <w:rPr>
          <w:rFonts w:ascii="Tahoma" w:eastAsia="Times New Roman" w:hAnsi="Tahoma" w:cs="Tahoma"/>
          <w:sz w:val="21"/>
          <w:szCs w:val="21"/>
        </w:rPr>
        <w:br/>
        <w:t xml:space="preserve">AMD </w:t>
      </w:r>
      <w:proofErr w:type="spellStart"/>
      <w:r w:rsidRPr="00D77E17">
        <w:rPr>
          <w:rFonts w:ascii="Tahoma" w:eastAsia="Times New Roman" w:hAnsi="Tahoma" w:cs="Tahoma"/>
          <w:sz w:val="21"/>
          <w:szCs w:val="21"/>
        </w:rPr>
        <w:t>Radeon</w:t>
      </w:r>
      <w:proofErr w:type="spellEnd"/>
      <w:r w:rsidRPr="00D77E17">
        <w:rPr>
          <w:rFonts w:ascii="Tahoma" w:eastAsia="Times New Roman" w:hAnsi="Tahoma" w:cs="Tahoma"/>
          <w:sz w:val="21"/>
          <w:szCs w:val="21"/>
        </w:rPr>
        <w:t>™ Graphics</w:t>
      </w:r>
      <w:r w:rsidRPr="00D77E17">
        <w:rPr>
          <w:rFonts w:ascii="Tahoma" w:eastAsia="Times New Roman" w:hAnsi="Tahoma" w:cs="Tahoma"/>
          <w:sz w:val="21"/>
          <w:szCs w:val="21"/>
        </w:rPr>
        <w:br/>
        <w:t>1 year standard parts and labor limited warranty (1-1-0), depending on country (upgrades available). 1 year limited warranty on primary battery</w:t>
      </w:r>
    </w:p>
    <w:p w:rsidR="00097F53" w:rsidRDefault="00097F53"/>
    <w:p w:rsidR="00A11A22" w:rsidRPr="00A11A22" w:rsidRDefault="00A11A22" w:rsidP="00A11A22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A11A22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lastRenderedPageBreak/>
        <w:t>HP ZBook Firefly 14 G7 /14"/Intel i5/8GB/QuadroP5204GB/512GB SSD</w:t>
      </w:r>
    </w:p>
    <w:p w:rsidR="00A11A22" w:rsidRPr="00A11A22" w:rsidRDefault="00A11A22" w:rsidP="00A11A22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A11A22">
        <w:rPr>
          <w:rFonts w:ascii="Tahoma" w:eastAsia="Times New Roman" w:hAnsi="Tahoma" w:cs="Tahoma"/>
          <w:sz w:val="21"/>
          <w:lang w:val="id-ID"/>
        </w:rPr>
        <w:t>Terjual</w:t>
      </w:r>
      <w:r w:rsidRPr="00A11A22">
        <w:rPr>
          <w:rFonts w:ascii="Arial" w:eastAsia="Times New Roman" w:hAnsi="Arial" w:cs="Arial"/>
          <w:sz w:val="21"/>
          <w:szCs w:val="21"/>
          <w:lang w:val="id-ID"/>
        </w:rPr>
        <w:t> 3</w:t>
      </w:r>
    </w:p>
    <w:p w:rsidR="00A11A22" w:rsidRPr="00A11A22" w:rsidRDefault="00A11A22" w:rsidP="00A11A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A11A22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A11A22" w:rsidRPr="00A11A22" w:rsidRDefault="00A11A22" w:rsidP="00A11A22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A11A22">
        <w:rPr>
          <w:rFonts w:ascii="Tahoma" w:eastAsia="Times New Roman" w:hAnsi="Tahoma" w:cs="Tahoma"/>
          <w:sz w:val="21"/>
          <w:szCs w:val="21"/>
          <w:lang w:val="id-ID"/>
        </w:rPr>
        <w:pict>
          <v:shape id="_x0000_i1029" type="#_x0000_t75" alt="" style="width:23.3pt;height:23.3pt"/>
        </w:pict>
      </w:r>
      <w:r w:rsidRPr="00A11A22">
        <w:rPr>
          <w:rFonts w:ascii="Tahoma" w:eastAsia="Times New Roman" w:hAnsi="Tahoma" w:cs="Tahoma"/>
          <w:sz w:val="21"/>
          <w:lang w:val="id-ID"/>
        </w:rPr>
        <w:t>rating4.7</w:t>
      </w:r>
      <w:r w:rsidRPr="00A11A22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A11A22">
        <w:rPr>
          <w:rFonts w:ascii="Tahoma" w:eastAsia="Times New Roman" w:hAnsi="Tahoma" w:cs="Tahoma"/>
          <w:sz w:val="21"/>
          <w:szCs w:val="21"/>
          <w:lang w:val="id-ID"/>
        </w:rPr>
        <w:t>(3 ulasan)</w:t>
      </w:r>
    </w:p>
    <w:p w:rsidR="00A11A22" w:rsidRPr="00A11A22" w:rsidRDefault="00A11A22" w:rsidP="00A11A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A11A22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A11A22" w:rsidRPr="00A11A22" w:rsidRDefault="00A11A22" w:rsidP="00A11A22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A11A22">
        <w:rPr>
          <w:rFonts w:ascii="Tahoma" w:eastAsia="Times New Roman" w:hAnsi="Tahoma" w:cs="Tahoma"/>
          <w:sz w:val="21"/>
          <w:lang w:val="id-ID"/>
        </w:rPr>
        <w:t>Diskusi</w:t>
      </w:r>
      <w:r w:rsidRPr="00A11A22">
        <w:rPr>
          <w:rFonts w:ascii="Arial" w:eastAsia="Times New Roman" w:hAnsi="Arial" w:cs="Arial"/>
          <w:sz w:val="21"/>
          <w:szCs w:val="21"/>
          <w:lang w:val="id-ID"/>
        </w:rPr>
        <w:t> (2)</w:t>
      </w:r>
    </w:p>
    <w:p w:rsidR="00A11A22" w:rsidRPr="00A11A22" w:rsidRDefault="00A11A22" w:rsidP="00A11A22">
      <w:pPr>
        <w:shd w:val="clear" w:color="auto" w:fill="FFFFFF"/>
        <w:spacing w:after="61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A11A22">
        <w:rPr>
          <w:rFonts w:ascii="Arial" w:eastAsia="Times New Roman" w:hAnsi="Arial" w:cs="Arial"/>
          <w:b/>
          <w:bCs/>
          <w:sz w:val="21"/>
          <w:szCs w:val="21"/>
          <w:lang w:val="id-ID"/>
        </w:rPr>
        <w:t>Rp19.299.000</w:t>
      </w:r>
    </w:p>
    <w:p w:rsidR="00A11A22" w:rsidRPr="00A11A22" w:rsidRDefault="00A11A22" w:rsidP="00A11A22">
      <w:pPr>
        <w:shd w:val="clear" w:color="auto" w:fill="FFEAEF"/>
        <w:spacing w:after="0" w:line="245" w:lineRule="atLeast"/>
        <w:rPr>
          <w:rFonts w:ascii="Arial" w:eastAsia="Times New Roman" w:hAnsi="Arial" w:cs="Arial"/>
          <w:b/>
          <w:bCs/>
          <w:color w:val="FF5C84"/>
          <w:sz w:val="15"/>
          <w:szCs w:val="15"/>
          <w:lang w:val="id-ID"/>
        </w:rPr>
      </w:pPr>
      <w:r w:rsidRPr="00A11A22">
        <w:rPr>
          <w:rFonts w:ascii="Tahoma" w:eastAsia="Times New Roman" w:hAnsi="Tahoma" w:cs="Tahoma"/>
          <w:b/>
          <w:bCs/>
          <w:color w:val="FF5C84"/>
          <w:sz w:val="15"/>
          <w:lang w:val="id-ID"/>
        </w:rPr>
        <w:t>diskon</w:t>
      </w:r>
      <w:r w:rsidRPr="00A11A22">
        <w:rPr>
          <w:rFonts w:ascii="Tahoma" w:eastAsia="Times New Roman" w:hAnsi="Tahoma" w:cs="Tahoma"/>
          <w:b/>
          <w:bCs/>
          <w:color w:val="FF5C84"/>
          <w:sz w:val="15"/>
          <w:szCs w:val="15"/>
          <w:lang w:val="id-ID"/>
        </w:rPr>
        <w:t>4%</w:t>
      </w:r>
    </w:p>
    <w:p w:rsidR="00A11A22" w:rsidRPr="00A11A22" w:rsidRDefault="00A11A22" w:rsidP="00A11A22">
      <w:pPr>
        <w:shd w:val="clear" w:color="auto" w:fill="FFFFFF"/>
        <w:spacing w:after="92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A11A22">
        <w:rPr>
          <w:rFonts w:ascii="Tahoma" w:eastAsia="Times New Roman" w:hAnsi="Tahoma" w:cs="Tahoma"/>
          <w:sz w:val="21"/>
          <w:lang w:val="id-ID"/>
        </w:rPr>
        <w:t>Harga sebelum diskon</w:t>
      </w:r>
      <w:r w:rsidRPr="00A11A22">
        <w:rPr>
          <w:rFonts w:ascii="Tahoma" w:eastAsia="Times New Roman" w:hAnsi="Tahoma" w:cs="Tahoma"/>
          <w:sz w:val="21"/>
          <w:szCs w:val="21"/>
          <w:lang w:val="id-ID"/>
        </w:rPr>
        <w:t>Rp19.999.000</w:t>
      </w:r>
    </w:p>
    <w:p w:rsidR="00A11A22" w:rsidRPr="00A11A22" w:rsidRDefault="00A11A22" w:rsidP="00A11A22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A11A22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A11A22" w:rsidRPr="00A11A22" w:rsidRDefault="00A11A22" w:rsidP="00A11A22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A11A22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A11A22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A11A22" w:rsidRPr="00A11A22" w:rsidRDefault="00A11A22" w:rsidP="00A11A22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A11A22">
        <w:rPr>
          <w:rFonts w:ascii="Tahoma" w:eastAsia="Times New Roman" w:hAnsi="Tahoma" w:cs="Tahoma"/>
          <w:sz w:val="21"/>
        </w:rPr>
        <w:t>Baru</w:t>
      </w:r>
      <w:proofErr w:type="spellEnd"/>
    </w:p>
    <w:p w:rsidR="00A11A22" w:rsidRPr="00A11A22" w:rsidRDefault="00A11A22" w:rsidP="00A11A22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>: </w:t>
      </w:r>
      <w:r w:rsidRPr="00A11A22">
        <w:rPr>
          <w:rFonts w:ascii="Tahoma" w:eastAsia="Times New Roman" w:hAnsi="Tahoma" w:cs="Tahoma"/>
          <w:sz w:val="21"/>
        </w:rPr>
        <w:t>6.000 Gram</w:t>
      </w:r>
    </w:p>
    <w:p w:rsidR="00A11A22" w:rsidRPr="00A11A22" w:rsidRDefault="00A11A22" w:rsidP="00A11A22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>: </w:t>
      </w:r>
      <w:hyperlink r:id="rId11" w:tgtFrame="_blank" w:history="1">
        <w:r w:rsidRPr="00A11A22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A11A22" w:rsidRPr="00A11A22" w:rsidRDefault="00A11A22" w:rsidP="00A11A22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>: </w:t>
      </w:r>
      <w:hyperlink r:id="rId12" w:tgtFrame="_blank" w:history="1">
        <w:r w:rsidRPr="00A11A22">
          <w:rPr>
            <w:rFonts w:ascii="Tahoma" w:eastAsia="Times New Roman" w:hAnsi="Tahoma" w:cs="Tahoma"/>
            <w:b/>
            <w:bCs/>
            <w:color w:val="0000FF"/>
            <w:sz w:val="21"/>
          </w:rPr>
          <w:t>Laptop</w:t>
        </w:r>
      </w:hyperlink>
    </w:p>
    <w:p w:rsidR="00A11A22" w:rsidRPr="00A11A22" w:rsidRDefault="00A11A22" w:rsidP="00A11A22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proofErr w:type="gramStart"/>
      <w:r w:rsidRPr="00A11A22">
        <w:rPr>
          <w:rFonts w:ascii="Tahoma" w:eastAsia="Times New Roman" w:hAnsi="Tahoma" w:cs="Tahoma"/>
          <w:sz w:val="21"/>
          <w:szCs w:val="21"/>
        </w:rPr>
        <w:t xml:space="preserve">"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Gunakan</w:t>
      </w:r>
      <w:proofErr w:type="spellEnd"/>
      <w:proofErr w:type="gramEnd"/>
      <w:r w:rsidRPr="00A11A2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opsi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pengiriman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kurir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toko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saat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checkout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untuk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dapat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GRATIS ONGKIR se-Jakarta!"</w:t>
      </w:r>
      <w:r w:rsidRPr="00A11A22">
        <w:rPr>
          <w:rFonts w:ascii="Tahoma" w:eastAsia="Times New Roman" w:hAnsi="Tahoma" w:cs="Tahoma"/>
          <w:sz w:val="21"/>
          <w:szCs w:val="21"/>
        </w:rPr>
        <w:br/>
      </w:r>
      <w:r w:rsidRPr="00A11A22">
        <w:rPr>
          <w:rFonts w:ascii="Tahoma" w:eastAsia="Times New Roman" w:hAnsi="Tahoma" w:cs="Tahoma"/>
          <w:sz w:val="21"/>
          <w:szCs w:val="21"/>
        </w:rPr>
        <w:br/>
        <w:t>10th Generation Intel® Core™ i5 processor</w:t>
      </w:r>
      <w:r w:rsidRPr="00A11A22">
        <w:rPr>
          <w:rFonts w:ascii="Tahoma" w:eastAsia="Times New Roman" w:hAnsi="Tahoma" w:cs="Tahoma"/>
          <w:sz w:val="21"/>
          <w:szCs w:val="21"/>
        </w:rPr>
        <w:br/>
        <w:t>Windows 10 Pro 64</w:t>
      </w:r>
      <w:r w:rsidRPr="00A11A22">
        <w:rPr>
          <w:rFonts w:ascii="Tahoma" w:eastAsia="Times New Roman" w:hAnsi="Tahoma" w:cs="Tahoma"/>
          <w:sz w:val="21"/>
          <w:szCs w:val="21"/>
        </w:rPr>
        <w:br/>
        <w:t>8 GB DDR4-2666 SDRAM (onboard</w:t>
      </w:r>
      <w:proofErr w:type="gramStart"/>
      <w:r w:rsidRPr="00A11A22">
        <w:rPr>
          <w:rFonts w:ascii="Tahoma" w:eastAsia="Times New Roman" w:hAnsi="Tahoma" w:cs="Tahoma"/>
          <w:sz w:val="21"/>
          <w:szCs w:val="21"/>
        </w:rPr>
        <w:t>)</w:t>
      </w:r>
      <w:proofErr w:type="gramEnd"/>
      <w:r w:rsidRPr="00A11A22">
        <w:rPr>
          <w:rFonts w:ascii="Tahoma" w:eastAsia="Times New Roman" w:hAnsi="Tahoma" w:cs="Tahoma"/>
          <w:sz w:val="21"/>
          <w:szCs w:val="21"/>
        </w:rPr>
        <w:br/>
        <w:t xml:space="preserve">512 GB M.2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PCIe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®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NVMe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>™ SSD</w:t>
      </w:r>
      <w:r w:rsidRPr="00A11A22">
        <w:rPr>
          <w:rFonts w:ascii="Tahoma" w:eastAsia="Times New Roman" w:hAnsi="Tahoma" w:cs="Tahoma"/>
          <w:sz w:val="21"/>
          <w:szCs w:val="21"/>
        </w:rPr>
        <w:br/>
        <w:t xml:space="preserve">NVIDIA®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Quadro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>® P520 (4 GB GDDR5 dedicated)</w:t>
      </w:r>
      <w:r w:rsidRPr="00A11A22">
        <w:rPr>
          <w:rFonts w:ascii="Tahoma" w:eastAsia="Times New Roman" w:hAnsi="Tahoma" w:cs="Tahoma"/>
          <w:sz w:val="21"/>
          <w:szCs w:val="21"/>
        </w:rPr>
        <w:br/>
        <w:t>Starting at 1.41 kg</w:t>
      </w:r>
      <w:r w:rsidRPr="00A11A22">
        <w:rPr>
          <w:rFonts w:ascii="Tahoma" w:eastAsia="Times New Roman" w:hAnsi="Tahoma" w:cs="Tahoma"/>
          <w:sz w:val="21"/>
          <w:szCs w:val="21"/>
        </w:rPr>
        <w:br/>
        <w:t>14" diagonal, FHD (1920 x 1080), IPS, anti-glare, 250 nits, 45% NTSC</w:t>
      </w:r>
      <w:r w:rsidRPr="00A11A22">
        <w:rPr>
          <w:rFonts w:ascii="Tahoma" w:eastAsia="Times New Roman" w:hAnsi="Tahoma" w:cs="Tahoma"/>
          <w:sz w:val="21"/>
          <w:szCs w:val="21"/>
        </w:rPr>
        <w:br/>
        <w:t xml:space="preserve">3 years standard parts, </w:t>
      </w:r>
      <w:proofErr w:type="spellStart"/>
      <w:r w:rsidRPr="00A11A22">
        <w:rPr>
          <w:rFonts w:ascii="Tahoma" w:eastAsia="Times New Roman" w:hAnsi="Tahoma" w:cs="Tahoma"/>
          <w:sz w:val="21"/>
          <w:szCs w:val="21"/>
        </w:rPr>
        <w:t>labour</w:t>
      </w:r>
      <w:proofErr w:type="spellEnd"/>
      <w:r w:rsidRPr="00A11A22">
        <w:rPr>
          <w:rFonts w:ascii="Tahoma" w:eastAsia="Times New Roman" w:hAnsi="Tahoma" w:cs="Tahoma"/>
          <w:sz w:val="21"/>
          <w:szCs w:val="21"/>
        </w:rPr>
        <w:t xml:space="preserve"> and on-site limited warranty, depending on country (upgrades available), 1 year limited warranty on primary battery.</w:t>
      </w:r>
    </w:p>
    <w:p w:rsidR="00A11A22" w:rsidRPr="00A11A22" w:rsidRDefault="00A11A22" w:rsidP="00A11A22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A11A22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A11A2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A11A22">
        <w:rPr>
          <w:rFonts w:ascii="Arial" w:eastAsia="Times New Roman" w:hAnsi="Arial" w:cs="Arial"/>
          <w:sz w:val="21"/>
          <w:szCs w:val="21"/>
        </w:rPr>
        <w:t>Selengkapnya</w:t>
      </w:r>
      <w:proofErr w:type="spellEnd"/>
    </w:p>
    <w:p w:rsidR="00A11A22" w:rsidRDefault="00A11A22"/>
    <w:p w:rsidR="00097F53" w:rsidRDefault="00097F53"/>
    <w:sectPr w:rsidR="00097F53" w:rsidSect="00505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B12"/>
    <w:multiLevelType w:val="multilevel"/>
    <w:tmpl w:val="864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40F90"/>
    <w:multiLevelType w:val="multilevel"/>
    <w:tmpl w:val="710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B11D0"/>
    <w:multiLevelType w:val="multilevel"/>
    <w:tmpl w:val="CDE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80537"/>
    <w:multiLevelType w:val="multilevel"/>
    <w:tmpl w:val="6BA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45747"/>
    <w:multiLevelType w:val="multilevel"/>
    <w:tmpl w:val="067C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E71D89"/>
    <w:multiLevelType w:val="multilevel"/>
    <w:tmpl w:val="8C1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E56596"/>
    <w:rsid w:val="00097F53"/>
    <w:rsid w:val="00505AB2"/>
    <w:rsid w:val="00827B20"/>
    <w:rsid w:val="00A11A22"/>
    <w:rsid w:val="00A13BBB"/>
    <w:rsid w:val="00AD690A"/>
    <w:rsid w:val="00D77E17"/>
    <w:rsid w:val="00E5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B2"/>
  </w:style>
  <w:style w:type="paragraph" w:styleId="Heading1">
    <w:name w:val="heading 1"/>
    <w:basedOn w:val="Normal"/>
    <w:link w:val="Heading1Char"/>
    <w:uiPriority w:val="9"/>
    <w:qFormat/>
    <w:rsid w:val="00E56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E56596"/>
  </w:style>
  <w:style w:type="character" w:customStyle="1" w:styleId="css-1ngblhr">
    <w:name w:val="css-1ngblhr"/>
    <w:basedOn w:val="DefaultParagraphFont"/>
    <w:rsid w:val="00E56596"/>
  </w:style>
  <w:style w:type="character" w:styleId="Hyperlink">
    <w:name w:val="Hyperlink"/>
    <w:basedOn w:val="DefaultParagraphFont"/>
    <w:uiPriority w:val="99"/>
    <w:semiHidden/>
    <w:unhideWhenUsed/>
    <w:rsid w:val="00E565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586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724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6899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8694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2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5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9242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380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6693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0858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70455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9262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1483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574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492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5692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237576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117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3067">
                          <w:marLeft w:val="61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2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419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207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8923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6970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0193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478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20767">
                          <w:marLeft w:val="61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362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058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2321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3099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3426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4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5141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1378">
                          <w:marLeft w:val="61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1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7743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383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621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8955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4490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2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5162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p/komputer-laptop/pc-laptop-gaming/laptop-gam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kopedia.com/p/komputer-laptop/laptop/laptop-consumer" TargetMode="External"/><Relationship Id="rId12" Type="http://schemas.openxmlformats.org/officeDocument/2006/relationships/hyperlink" Target="https://www.tokopedia.com/hp/etalase/lap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p/komputer-laptop/laptop/notebook" TargetMode="External"/><Relationship Id="rId11" Type="http://schemas.openxmlformats.org/officeDocument/2006/relationships/hyperlink" Target="https://www.tokopedia.com/p/komputer-laptop/laptop/laptop-consumer" TargetMode="External"/><Relationship Id="rId5" Type="http://schemas.openxmlformats.org/officeDocument/2006/relationships/hyperlink" Target="https://www.tokopedia.com/p/komputer-laptop/laptop/notebook" TargetMode="External"/><Relationship Id="rId10" Type="http://schemas.openxmlformats.org/officeDocument/2006/relationships/hyperlink" Target="https://www.tokopedia.com/p/komputer-laptop/laptop/laptop-consu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hp/etalase/omen-by-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2021-05-28T09:44:00Z</dcterms:created>
  <dcterms:modified xsi:type="dcterms:W3CDTF">2021-05-28T13:45:00Z</dcterms:modified>
</cp:coreProperties>
</file>