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A7A1" w14:textId="46E35A99" w:rsidR="007943A0" w:rsidRDefault="008F5D0A" w:rsidP="008F5D0A">
      <w:pPr>
        <w:jc w:val="center"/>
      </w:pPr>
      <w:r>
        <w:rPr>
          <w:noProof/>
        </w:rPr>
        <w:drawing>
          <wp:inline distT="0" distB="0" distL="0" distR="0" wp14:anchorId="33DAA695" wp14:editId="37CCBA18">
            <wp:extent cx="2377440" cy="2682240"/>
            <wp:effectExtent l="0" t="0" r="3810" b="3810"/>
            <wp:docPr id="1" name="Image 1" descr="Une image contenant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682240"/>
                    </a:xfrm>
                    <a:prstGeom prst="rect">
                      <a:avLst/>
                    </a:prstGeom>
                    <a:noFill/>
                    <a:ln>
                      <a:noFill/>
                    </a:ln>
                  </pic:spPr>
                </pic:pic>
              </a:graphicData>
            </a:graphic>
          </wp:inline>
        </w:drawing>
      </w:r>
    </w:p>
    <w:p w14:paraId="7ED64D66" w14:textId="77777777" w:rsidR="008F5D0A" w:rsidRDefault="008F5D0A" w:rsidP="008F5D0A">
      <w:pPr>
        <w:jc w:val="center"/>
        <w:rPr>
          <w:b/>
          <w:bCs/>
          <w:sz w:val="40"/>
          <w:szCs w:val="40"/>
          <w:u w:val="single"/>
        </w:rPr>
      </w:pPr>
      <w:r w:rsidRPr="5BF60324">
        <w:rPr>
          <w:b/>
          <w:bCs/>
          <w:sz w:val="40"/>
          <w:szCs w:val="40"/>
          <w:u w:val="single"/>
        </w:rPr>
        <w:t>HISTOIRE</w:t>
      </w:r>
    </w:p>
    <w:p w14:paraId="1B17747A" w14:textId="54E5B3D5" w:rsidR="008F5D0A" w:rsidRDefault="008F5D0A" w:rsidP="008F5D0A">
      <w:pPr>
        <w:jc w:val="center"/>
      </w:pPr>
      <w:r w:rsidRPr="008F5D0A">
        <w:t xml:space="preserve">Ayant abandonné l'Ordre </w:t>
      </w:r>
      <w:proofErr w:type="spellStart"/>
      <w:r w:rsidRPr="008F5D0A">
        <w:t>Kinkou</w:t>
      </w:r>
      <w:proofErr w:type="spellEnd"/>
      <w:r w:rsidRPr="008F5D0A">
        <w:t xml:space="preserve"> et le titre de Poing des ombres, </w:t>
      </w:r>
      <w:proofErr w:type="spellStart"/>
      <w:r w:rsidRPr="008F5D0A">
        <w:t>Akali</w:t>
      </w:r>
      <w:proofErr w:type="spellEnd"/>
      <w:r w:rsidRPr="008F5D0A">
        <w:t xml:space="preserve"> combat aujourd'hui seule, prête à devenir l'arme mortelle dont son peuple a besoin. Bien qu'elle n'oublie rien de tout ce que son maître Shen lui a enseigné, elle a juré de défendre </w:t>
      </w:r>
      <w:proofErr w:type="spellStart"/>
      <w:r w:rsidRPr="008F5D0A">
        <w:t>Ionia</w:t>
      </w:r>
      <w:proofErr w:type="spellEnd"/>
      <w:r w:rsidRPr="008F5D0A">
        <w:t xml:space="preserve"> contre ses ennemis, une élimination après l'autre. </w:t>
      </w:r>
      <w:proofErr w:type="spellStart"/>
      <w:r w:rsidRPr="008F5D0A">
        <w:t>Akali</w:t>
      </w:r>
      <w:proofErr w:type="spellEnd"/>
      <w:r w:rsidRPr="008F5D0A">
        <w:t xml:space="preserve"> tue sans faire de bruit, mais son message est fort et clair : craignez l'assassin sans maître.</w:t>
      </w:r>
    </w:p>
    <w:p w14:paraId="0B30D61D" w14:textId="6B92C0F1" w:rsidR="008F5D0A" w:rsidRDefault="008F5D0A" w:rsidP="008F5D0A">
      <w:pPr>
        <w:jc w:val="center"/>
      </w:pPr>
    </w:p>
    <w:p w14:paraId="5895EE42" w14:textId="77777777" w:rsidR="008F5D0A" w:rsidRDefault="008F5D0A" w:rsidP="008F5D0A">
      <w:pPr>
        <w:jc w:val="center"/>
        <w:rPr>
          <w:rFonts w:ascii="Calibri" w:eastAsia="Calibri" w:hAnsi="Calibri" w:cs="Calibri"/>
          <w:b/>
          <w:bCs/>
          <w:sz w:val="40"/>
          <w:szCs w:val="40"/>
          <w:u w:val="single"/>
        </w:rPr>
      </w:pPr>
      <w:r w:rsidRPr="5BF60324">
        <w:rPr>
          <w:rFonts w:ascii="Calibri" w:eastAsia="Calibri" w:hAnsi="Calibri" w:cs="Calibri"/>
          <w:b/>
          <w:bCs/>
          <w:sz w:val="40"/>
          <w:szCs w:val="40"/>
          <w:u w:val="single"/>
        </w:rPr>
        <w:t>COMPETENCES</w:t>
      </w:r>
    </w:p>
    <w:p w14:paraId="7800D668" w14:textId="4AFEF7A9" w:rsidR="008F5D0A" w:rsidRDefault="008F5D0A" w:rsidP="008F5D0A">
      <w:pPr>
        <w:jc w:val="center"/>
      </w:pPr>
      <w:r>
        <w:rPr>
          <w:noProof/>
        </w:rPr>
        <w:drawing>
          <wp:inline distT="0" distB="0" distL="0" distR="0" wp14:anchorId="43A511AB" wp14:editId="318429DB">
            <wp:extent cx="609600" cy="609600"/>
            <wp:effectExtent l="0" t="0" r="0" b="0"/>
            <wp:docPr id="2" name="Image 2" descr="Une image contenant v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ver&#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35CFAF5" w14:textId="77777777" w:rsidR="008F5D0A" w:rsidRPr="008F5D0A" w:rsidRDefault="008F5D0A" w:rsidP="008F5D0A">
      <w:pPr>
        <w:jc w:val="center"/>
      </w:pPr>
      <w:r w:rsidRPr="008F5D0A">
        <w:t>PASSIVE</w:t>
      </w:r>
    </w:p>
    <w:p w14:paraId="71143E46" w14:textId="77777777" w:rsidR="008F5D0A" w:rsidRPr="008F5D0A" w:rsidRDefault="008F5D0A" w:rsidP="008F5D0A">
      <w:pPr>
        <w:jc w:val="center"/>
      </w:pPr>
      <w:r w:rsidRPr="008F5D0A">
        <w:t>MARQUE D'ASSASSIN</w:t>
      </w:r>
    </w:p>
    <w:p w14:paraId="30A60941" w14:textId="209645F6" w:rsidR="008F5D0A" w:rsidRDefault="008F5D0A" w:rsidP="008F5D0A">
      <w:pPr>
        <w:jc w:val="center"/>
      </w:pPr>
      <w:r w:rsidRPr="008F5D0A">
        <w:t>Blesser un champion avec une compétence crée un cercle d'énergie autour de lui. Quitter ce cercle renforce la prochaine attaque de base d'</w:t>
      </w:r>
      <w:proofErr w:type="spellStart"/>
      <w:r w:rsidRPr="008F5D0A">
        <w:t>Akali</w:t>
      </w:r>
      <w:proofErr w:type="spellEnd"/>
      <w:r w:rsidRPr="008F5D0A">
        <w:t xml:space="preserve"> en augmentant sa portée et ses dégâts.</w:t>
      </w:r>
    </w:p>
    <w:p w14:paraId="4006B6D3" w14:textId="5C7824A9" w:rsidR="00167AC8" w:rsidRDefault="00167AC8" w:rsidP="008F5D0A">
      <w:pPr>
        <w:jc w:val="center"/>
      </w:pPr>
      <w:r w:rsidRPr="00167AC8">
        <w:drawing>
          <wp:inline distT="0" distB="0" distL="0" distR="0" wp14:anchorId="08234043" wp14:editId="4B650E26">
            <wp:extent cx="2457793" cy="1457528"/>
            <wp:effectExtent l="0" t="0" r="0" b="9525"/>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7"/>
                    <a:stretch>
                      <a:fillRect/>
                    </a:stretch>
                  </pic:blipFill>
                  <pic:spPr>
                    <a:xfrm>
                      <a:off x="0" y="0"/>
                      <a:ext cx="2457793" cy="1457528"/>
                    </a:xfrm>
                    <a:prstGeom prst="rect">
                      <a:avLst/>
                    </a:prstGeom>
                  </pic:spPr>
                </pic:pic>
              </a:graphicData>
            </a:graphic>
          </wp:inline>
        </w:drawing>
      </w:r>
    </w:p>
    <w:p w14:paraId="28037D72" w14:textId="28F051A9" w:rsidR="008F5D0A" w:rsidRDefault="008F5D0A" w:rsidP="008F5D0A">
      <w:pPr>
        <w:jc w:val="center"/>
      </w:pPr>
    </w:p>
    <w:p w14:paraId="267992AB" w14:textId="4CE1C49E" w:rsidR="008F5D0A" w:rsidRDefault="008F5D0A" w:rsidP="008F5D0A">
      <w:pPr>
        <w:jc w:val="center"/>
      </w:pPr>
      <w:r>
        <w:rPr>
          <w:noProof/>
        </w:rPr>
        <w:lastRenderedPageBreak/>
        <w:drawing>
          <wp:inline distT="0" distB="0" distL="0" distR="0" wp14:anchorId="25531F19" wp14:editId="40C2AB51">
            <wp:extent cx="609600" cy="609600"/>
            <wp:effectExtent l="0" t="0" r="0" b="0"/>
            <wp:docPr id="3" name="Image 3" descr="Une image contenant texte, batte, mammifère, ha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batte, mammifère, hach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1572929" w14:textId="77777777" w:rsidR="008F5D0A" w:rsidRPr="008F5D0A" w:rsidRDefault="008F5D0A" w:rsidP="008F5D0A">
      <w:pPr>
        <w:jc w:val="center"/>
      </w:pPr>
      <w:r w:rsidRPr="008F5D0A">
        <w:t>A</w:t>
      </w:r>
    </w:p>
    <w:p w14:paraId="47D2DB31" w14:textId="77777777" w:rsidR="008F5D0A" w:rsidRPr="008F5D0A" w:rsidRDefault="008F5D0A" w:rsidP="008F5D0A">
      <w:pPr>
        <w:jc w:val="center"/>
      </w:pPr>
      <w:r w:rsidRPr="008F5D0A">
        <w:t>VAGUE DE KUNAIS</w:t>
      </w:r>
    </w:p>
    <w:p w14:paraId="7F2FC3B5" w14:textId="7EDCB067" w:rsidR="008F5D0A" w:rsidRDefault="008F5D0A" w:rsidP="008F5D0A">
      <w:pPr>
        <w:jc w:val="center"/>
      </w:pPr>
      <w:proofErr w:type="spellStart"/>
      <w:r w:rsidRPr="008F5D0A">
        <w:t>Akali</w:t>
      </w:r>
      <w:proofErr w:type="spellEnd"/>
      <w:r w:rsidRPr="008F5D0A">
        <w:t xml:space="preserve"> lance cinq </w:t>
      </w:r>
      <w:proofErr w:type="spellStart"/>
      <w:r w:rsidRPr="008F5D0A">
        <w:t>kunais</w:t>
      </w:r>
      <w:proofErr w:type="spellEnd"/>
      <w:r w:rsidRPr="008F5D0A">
        <w:t>, infligeant des dégâts selon ses dégâts d'attaque supplémentaires et sa puissance et ralentissant</w:t>
      </w:r>
    </w:p>
    <w:p w14:paraId="6C3F512D" w14:textId="77777777" w:rsidR="00167AC8" w:rsidRPr="00167AC8" w:rsidRDefault="00167AC8" w:rsidP="00167AC8">
      <w:pPr>
        <w:spacing w:after="0" w:line="240" w:lineRule="auto"/>
        <w:jc w:val="center"/>
        <w:textAlignment w:val="baseline"/>
        <w:rPr>
          <w:rFonts w:ascii="Helvetica" w:eastAsia="Times New Roman" w:hAnsi="Helvetica" w:cs="Times New Roman"/>
          <w:b/>
          <w:bCs/>
          <w:color w:val="D5D4D4"/>
          <w:sz w:val="20"/>
          <w:szCs w:val="20"/>
          <w:lang w:eastAsia="fr-FR"/>
        </w:rPr>
      </w:pPr>
      <w:r w:rsidRPr="00167AC8">
        <w:rPr>
          <w:rFonts w:ascii="Helvetica" w:eastAsia="Times New Roman" w:hAnsi="Helvetica" w:cs="Times New Roman"/>
          <w:b/>
          <w:bCs/>
          <w:caps/>
          <w:color w:val="9797FC"/>
          <w:sz w:val="17"/>
          <w:szCs w:val="17"/>
          <w:bdr w:val="none" w:sz="0" w:space="0" w:color="auto" w:frame="1"/>
          <w:lang w:eastAsia="fr-FR"/>
        </w:rPr>
        <w:t xml:space="preserve">MAGIC </w:t>
      </w:r>
      <w:proofErr w:type="gramStart"/>
      <w:r w:rsidRPr="00167AC8">
        <w:rPr>
          <w:rFonts w:ascii="Helvetica" w:eastAsia="Times New Roman" w:hAnsi="Helvetica" w:cs="Times New Roman"/>
          <w:b/>
          <w:bCs/>
          <w:caps/>
          <w:color w:val="9797FC"/>
          <w:sz w:val="17"/>
          <w:szCs w:val="17"/>
          <w:bdr w:val="none" w:sz="0" w:space="0" w:color="auto" w:frame="1"/>
          <w:lang w:eastAsia="fr-FR"/>
        </w:rPr>
        <w:t>DAMAGE:</w:t>
      </w:r>
      <w:proofErr w:type="gramEnd"/>
    </w:p>
    <w:p w14:paraId="541A1EF6" w14:textId="77777777" w:rsidR="00167AC8" w:rsidRPr="00167AC8" w:rsidRDefault="00167AC8" w:rsidP="00167AC8">
      <w:pPr>
        <w:jc w:val="center"/>
        <w:rPr>
          <w:b/>
          <w:bCs/>
        </w:rPr>
      </w:pPr>
      <w:r w:rsidRPr="00167AC8">
        <w:rPr>
          <w:b/>
          <w:bCs/>
        </w:rPr>
        <w:t>30 / 55 / 80 / 105 / 130 (+ 65% AD) (+ 60% AP)</w:t>
      </w:r>
    </w:p>
    <w:p w14:paraId="73684F22" w14:textId="77777777" w:rsidR="00167AC8" w:rsidRDefault="00167AC8" w:rsidP="008F5D0A">
      <w:pPr>
        <w:jc w:val="center"/>
        <w:rPr>
          <w:color w:val="FFFFFF"/>
          <w:spacing w:val="12"/>
          <w:sz w:val="27"/>
          <w:szCs w:val="27"/>
        </w:rPr>
      </w:pPr>
    </w:p>
    <w:p w14:paraId="0C40CD13" w14:textId="0F273F76" w:rsidR="008F5D0A" w:rsidRDefault="008F5D0A" w:rsidP="008F5D0A">
      <w:pPr>
        <w:jc w:val="center"/>
      </w:pPr>
      <w:r>
        <w:rPr>
          <w:noProof/>
        </w:rPr>
        <w:drawing>
          <wp:inline distT="0" distB="0" distL="0" distR="0" wp14:anchorId="380BC540" wp14:editId="4874D31D">
            <wp:extent cx="609600" cy="609600"/>
            <wp:effectExtent l="0" t="0" r="0" b="0"/>
            <wp:docPr id="4" name="Image 4" descr="Une image contenant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iel nocturn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80E306B" w14:textId="77777777" w:rsidR="008F5D0A" w:rsidRPr="008F5D0A" w:rsidRDefault="008F5D0A" w:rsidP="008F5D0A">
      <w:pPr>
        <w:jc w:val="center"/>
      </w:pPr>
      <w:r w:rsidRPr="008F5D0A">
        <w:t>Z</w:t>
      </w:r>
    </w:p>
    <w:p w14:paraId="23641E56" w14:textId="77777777" w:rsidR="008F5D0A" w:rsidRPr="008F5D0A" w:rsidRDefault="008F5D0A" w:rsidP="008F5D0A">
      <w:pPr>
        <w:jc w:val="center"/>
      </w:pPr>
      <w:r w:rsidRPr="008F5D0A">
        <w:t>LINCEUL NÉBULEUX</w:t>
      </w:r>
    </w:p>
    <w:p w14:paraId="6A020457" w14:textId="5FDA61AB" w:rsidR="00167AC8" w:rsidRDefault="008F5D0A" w:rsidP="00167AC8">
      <w:pPr>
        <w:jc w:val="center"/>
      </w:pPr>
      <w:proofErr w:type="spellStart"/>
      <w:r w:rsidRPr="008F5D0A">
        <w:t>Akali</w:t>
      </w:r>
      <w:proofErr w:type="spellEnd"/>
      <w:r w:rsidRPr="008F5D0A">
        <w:t xml:space="preserve"> crée un nuage de fumée et augmente brièvement sa vitesse de déplacement. Dans ce nuage, </w:t>
      </w:r>
      <w:proofErr w:type="spellStart"/>
      <w:r w:rsidRPr="008F5D0A">
        <w:t>Akali</w:t>
      </w:r>
      <w:proofErr w:type="spellEnd"/>
      <w:r w:rsidRPr="008F5D0A">
        <w:t xml:space="preserve"> est invisible et impossible à cibler. Si elle attaque ou utilise des compétences, elle est temporairement révélée.</w:t>
      </w:r>
    </w:p>
    <w:p w14:paraId="14F62137" w14:textId="77777777" w:rsidR="00167AC8" w:rsidRPr="00167AC8" w:rsidRDefault="00167AC8" w:rsidP="00167AC8">
      <w:pPr>
        <w:jc w:val="center"/>
        <w:rPr>
          <w:b/>
          <w:bCs/>
        </w:rPr>
      </w:pPr>
      <w:r w:rsidRPr="00167AC8">
        <w:rPr>
          <w:b/>
          <w:bCs/>
        </w:rPr>
        <w:t xml:space="preserve">BONUS MOVEMENT </w:t>
      </w:r>
      <w:proofErr w:type="gramStart"/>
      <w:r w:rsidRPr="00167AC8">
        <w:rPr>
          <w:b/>
          <w:bCs/>
        </w:rPr>
        <w:t>SPEED:</w:t>
      </w:r>
      <w:proofErr w:type="gramEnd"/>
    </w:p>
    <w:p w14:paraId="41650742" w14:textId="77777777" w:rsidR="00167AC8" w:rsidRPr="00167AC8" w:rsidRDefault="00167AC8" w:rsidP="00167AC8">
      <w:pPr>
        <w:jc w:val="center"/>
        <w:rPr>
          <w:b/>
          <w:bCs/>
        </w:rPr>
      </w:pPr>
      <w:r w:rsidRPr="00167AC8">
        <w:rPr>
          <w:b/>
          <w:bCs/>
        </w:rPr>
        <w:t>30 / 35 / 40 / 45 / 50%</w:t>
      </w:r>
    </w:p>
    <w:p w14:paraId="5BD4455E" w14:textId="77777777" w:rsidR="00167AC8" w:rsidRPr="00167AC8" w:rsidRDefault="00167AC8" w:rsidP="00167AC8">
      <w:pPr>
        <w:jc w:val="center"/>
        <w:rPr>
          <w:b/>
          <w:bCs/>
        </w:rPr>
      </w:pPr>
      <w:r w:rsidRPr="00167AC8">
        <w:rPr>
          <w:b/>
          <w:bCs/>
        </w:rPr>
        <w:t xml:space="preserve">SHROUD </w:t>
      </w:r>
      <w:proofErr w:type="gramStart"/>
      <w:r w:rsidRPr="00167AC8">
        <w:rPr>
          <w:b/>
          <w:bCs/>
        </w:rPr>
        <w:t>DURATION:</w:t>
      </w:r>
      <w:proofErr w:type="gramEnd"/>
    </w:p>
    <w:p w14:paraId="7976118B" w14:textId="77777777" w:rsidR="00167AC8" w:rsidRPr="00167AC8" w:rsidRDefault="00167AC8" w:rsidP="00167AC8">
      <w:pPr>
        <w:jc w:val="center"/>
        <w:rPr>
          <w:b/>
          <w:bCs/>
        </w:rPr>
      </w:pPr>
      <w:r w:rsidRPr="00167AC8">
        <w:rPr>
          <w:b/>
          <w:bCs/>
        </w:rPr>
        <w:t>5 / 5.5 / 6 / 6.5 / 7</w:t>
      </w:r>
    </w:p>
    <w:p w14:paraId="57E1C1AD" w14:textId="77777777" w:rsidR="00167AC8" w:rsidRDefault="00167AC8" w:rsidP="00167AC8">
      <w:pPr>
        <w:jc w:val="center"/>
      </w:pPr>
    </w:p>
    <w:p w14:paraId="38A2DA09" w14:textId="499D82E4" w:rsidR="00AF1E86" w:rsidRDefault="00AF1E86" w:rsidP="008F5D0A">
      <w:pPr>
        <w:jc w:val="center"/>
      </w:pPr>
      <w:r>
        <w:rPr>
          <w:noProof/>
        </w:rPr>
        <w:drawing>
          <wp:inline distT="0" distB="0" distL="0" distR="0" wp14:anchorId="13C47C1D" wp14:editId="2FBD6071">
            <wp:extent cx="609600" cy="609600"/>
            <wp:effectExtent l="0" t="0" r="0" b="0"/>
            <wp:docPr id="5" name="Image 5" descr="Une image contenant las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laser&#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96B4E97" w14:textId="77777777" w:rsidR="00AF1E86" w:rsidRPr="00AF1E86" w:rsidRDefault="00AF1E86" w:rsidP="00AF1E86">
      <w:pPr>
        <w:jc w:val="center"/>
      </w:pPr>
      <w:r w:rsidRPr="00AF1E86">
        <w:t>E</w:t>
      </w:r>
    </w:p>
    <w:p w14:paraId="64B2CF32" w14:textId="77777777" w:rsidR="00AF1E86" w:rsidRPr="00AF1E86" w:rsidRDefault="00AF1E86" w:rsidP="00AF1E86">
      <w:pPr>
        <w:jc w:val="center"/>
      </w:pPr>
      <w:r w:rsidRPr="00AF1E86">
        <w:t>LANCER ACROBATIQUE</w:t>
      </w:r>
    </w:p>
    <w:p w14:paraId="3AC390EC" w14:textId="71621191" w:rsidR="00AF1E86" w:rsidRDefault="00AF1E86" w:rsidP="00AF1E86">
      <w:pPr>
        <w:jc w:val="center"/>
      </w:pPr>
      <w:r w:rsidRPr="00AF1E86">
        <w:t>Fait un salto arrière et lance un shuriken vers l'avant, infligeant des dégâts magiques. Le premier ennemi ou nuage de fumée touché est marqué. Réactivez la compétence pour vous ruer sur la cible marquée et infliger des dégâts supplémentaires.</w:t>
      </w:r>
    </w:p>
    <w:p w14:paraId="6A5DCD59" w14:textId="77777777" w:rsidR="00167AC8" w:rsidRPr="00167AC8" w:rsidRDefault="00167AC8" w:rsidP="00167AC8">
      <w:pPr>
        <w:jc w:val="center"/>
        <w:rPr>
          <w:b/>
          <w:bCs/>
          <w:lang w:val="en-US"/>
        </w:rPr>
      </w:pPr>
      <w:r w:rsidRPr="00167AC8">
        <w:rPr>
          <w:b/>
          <w:bCs/>
          <w:lang w:val="en-US"/>
        </w:rPr>
        <w:t>MAGIC DAMAGE:</w:t>
      </w:r>
    </w:p>
    <w:p w14:paraId="2B9BC8CB" w14:textId="77777777" w:rsidR="00167AC8" w:rsidRPr="00167AC8" w:rsidRDefault="00167AC8" w:rsidP="00167AC8">
      <w:pPr>
        <w:jc w:val="center"/>
        <w:rPr>
          <w:b/>
          <w:bCs/>
          <w:lang w:val="en-US"/>
        </w:rPr>
      </w:pPr>
      <w:r w:rsidRPr="00167AC8">
        <w:rPr>
          <w:b/>
          <w:bCs/>
          <w:lang w:val="en-US"/>
        </w:rPr>
        <w:t>30 / 56.25 / 82.5 / 108.75 / 135 (+ 25.5% AD) (+ 36% AP)</w:t>
      </w:r>
    </w:p>
    <w:p w14:paraId="0BCAE942" w14:textId="77777777" w:rsidR="00167AC8" w:rsidRDefault="00167AC8" w:rsidP="00167AC8">
      <w:pPr>
        <w:jc w:val="center"/>
        <w:rPr>
          <w:b/>
          <w:bCs/>
          <w:lang w:val="en-US"/>
        </w:rPr>
      </w:pPr>
      <w:r>
        <w:rPr>
          <w:noProof/>
        </w:rPr>
        <w:lastRenderedPageBreak/>
        <w:drawing>
          <wp:inline distT="0" distB="0" distL="0" distR="0" wp14:anchorId="0800BDA2" wp14:editId="08EADBB9">
            <wp:extent cx="609600" cy="609600"/>
            <wp:effectExtent l="0" t="0" r="0" b="0"/>
            <wp:docPr id="12" name="Image 12" descr="Une image contenant texte, cerf-volant acrob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erf-volant acrobat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167AC8">
        <w:rPr>
          <w:b/>
          <w:bCs/>
          <w:lang w:val="en-US"/>
        </w:rPr>
        <w:t xml:space="preserve"> </w:t>
      </w:r>
    </w:p>
    <w:p w14:paraId="5A48D8AB" w14:textId="5686C89C" w:rsidR="00167AC8" w:rsidRPr="00167AC8" w:rsidRDefault="00167AC8" w:rsidP="00167AC8">
      <w:pPr>
        <w:jc w:val="center"/>
        <w:rPr>
          <w:b/>
          <w:bCs/>
          <w:lang w:val="en-US"/>
        </w:rPr>
      </w:pPr>
      <w:r w:rsidRPr="00167AC8">
        <w:rPr>
          <w:lang w:val="en-US"/>
        </w:rPr>
        <w:t>RECAST:</w:t>
      </w:r>
    </w:p>
    <w:p w14:paraId="40C70473" w14:textId="77777777" w:rsidR="00167AC8" w:rsidRPr="00167AC8" w:rsidRDefault="00167AC8" w:rsidP="00167AC8">
      <w:pPr>
        <w:jc w:val="center"/>
        <w:rPr>
          <w:b/>
          <w:bCs/>
          <w:lang w:val="en-US"/>
        </w:rPr>
      </w:pPr>
      <w:r w:rsidRPr="00167AC8">
        <w:rPr>
          <w:b/>
          <w:bCs/>
          <w:lang w:val="en-US"/>
        </w:rPr>
        <w:t xml:space="preserve">DASH </w:t>
      </w:r>
      <w:proofErr w:type="gramStart"/>
      <w:r w:rsidRPr="00167AC8">
        <w:rPr>
          <w:b/>
          <w:bCs/>
          <w:lang w:val="en-US"/>
        </w:rPr>
        <w:t>DAMAGE:»</w:t>
      </w:r>
      <w:proofErr w:type="gramEnd"/>
    </w:p>
    <w:p w14:paraId="2E02759D" w14:textId="77777777" w:rsidR="00167AC8" w:rsidRPr="00167AC8" w:rsidRDefault="00167AC8" w:rsidP="00167AC8">
      <w:pPr>
        <w:jc w:val="center"/>
        <w:rPr>
          <w:b/>
          <w:bCs/>
          <w:lang w:val="en-US"/>
        </w:rPr>
      </w:pPr>
      <w:r w:rsidRPr="00167AC8">
        <w:rPr>
          <w:b/>
          <w:bCs/>
          <w:lang w:val="en-US"/>
        </w:rPr>
        <w:t>70 / 131.25 / 192.5 / 253.75 / 315 (+ 59.5% AD) (+ 84% AP)</w:t>
      </w:r>
    </w:p>
    <w:p w14:paraId="05D52A7B" w14:textId="77777777" w:rsidR="00167AC8" w:rsidRPr="00167AC8" w:rsidRDefault="00167AC8" w:rsidP="00AF1E86">
      <w:pPr>
        <w:jc w:val="center"/>
        <w:rPr>
          <w:lang w:val="en-US"/>
        </w:rPr>
      </w:pPr>
    </w:p>
    <w:p w14:paraId="0B03F69A" w14:textId="42C0B520" w:rsidR="00AF1E86" w:rsidRDefault="00AF1E86" w:rsidP="00AF1E86">
      <w:pPr>
        <w:jc w:val="center"/>
      </w:pPr>
      <w:r>
        <w:rPr>
          <w:noProof/>
        </w:rPr>
        <w:drawing>
          <wp:inline distT="0" distB="0" distL="0" distR="0" wp14:anchorId="14C548E4" wp14:editId="658E454A">
            <wp:extent cx="609600" cy="609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39CEC5C" w14:textId="77777777" w:rsidR="00AF1E86" w:rsidRPr="00AF1E86" w:rsidRDefault="00AF1E86" w:rsidP="00AF1E86">
      <w:pPr>
        <w:jc w:val="center"/>
      </w:pPr>
      <w:r w:rsidRPr="00AF1E86">
        <w:t>R</w:t>
      </w:r>
    </w:p>
    <w:p w14:paraId="46246FD2" w14:textId="77777777" w:rsidR="00AF1E86" w:rsidRPr="00AF1E86" w:rsidRDefault="00AF1E86" w:rsidP="00AF1E86">
      <w:pPr>
        <w:jc w:val="center"/>
      </w:pPr>
      <w:r w:rsidRPr="00AF1E86">
        <w:t>MAÎTRISE ABSOLUE</w:t>
      </w:r>
    </w:p>
    <w:p w14:paraId="7EE2A26D" w14:textId="6BA9E7AB" w:rsidR="00AF1E86" w:rsidRDefault="00AF1E86" w:rsidP="00AF1E86">
      <w:pPr>
        <w:jc w:val="center"/>
      </w:pPr>
      <w:proofErr w:type="spellStart"/>
      <w:r w:rsidRPr="00AF1E86">
        <w:t>Akali</w:t>
      </w:r>
      <w:proofErr w:type="spellEnd"/>
      <w:r w:rsidRPr="00AF1E86">
        <w:t xml:space="preserve"> bondit dans une direction, blessant les ennemis qu'elle frappe. Réactivation : </w:t>
      </w:r>
      <w:proofErr w:type="spellStart"/>
      <w:r w:rsidRPr="00AF1E86">
        <w:t>Akali</w:t>
      </w:r>
      <w:proofErr w:type="spellEnd"/>
      <w:r w:rsidRPr="00AF1E86">
        <w:t xml:space="preserve"> se rue dans une direction, exécutant tous les ennemis qu'elle frappe.</w:t>
      </w:r>
    </w:p>
    <w:p w14:paraId="37F41946" w14:textId="77777777" w:rsidR="00167AC8" w:rsidRPr="00167AC8" w:rsidRDefault="00167AC8" w:rsidP="00167AC8">
      <w:pPr>
        <w:jc w:val="center"/>
        <w:rPr>
          <w:b/>
          <w:bCs/>
        </w:rPr>
      </w:pPr>
      <w:r w:rsidRPr="00167AC8">
        <w:rPr>
          <w:b/>
          <w:bCs/>
        </w:rPr>
        <w:t xml:space="preserve">MAGIC </w:t>
      </w:r>
      <w:proofErr w:type="gramStart"/>
      <w:r w:rsidRPr="00167AC8">
        <w:rPr>
          <w:b/>
          <w:bCs/>
        </w:rPr>
        <w:t>DAMAGE:</w:t>
      </w:r>
      <w:proofErr w:type="gramEnd"/>
    </w:p>
    <w:p w14:paraId="71D1B746" w14:textId="1570E6D7" w:rsidR="00167AC8" w:rsidRPr="00167AC8" w:rsidRDefault="00167AC8" w:rsidP="00167AC8">
      <w:pPr>
        <w:jc w:val="center"/>
        <w:rPr>
          <w:b/>
          <w:bCs/>
        </w:rPr>
      </w:pPr>
      <w:r w:rsidRPr="00167AC8">
        <w:rPr>
          <w:b/>
          <w:bCs/>
        </w:rPr>
        <w:t>80 / 220 / 360 (+ 50% bonus AD) (+ 30% AP)</w:t>
      </w:r>
    </w:p>
    <w:p w14:paraId="34D956E4" w14:textId="10E7326A" w:rsidR="00167AC8" w:rsidRDefault="00167AC8" w:rsidP="00167AC8">
      <w:pPr>
        <w:spacing w:after="0" w:line="240" w:lineRule="auto"/>
        <w:jc w:val="center"/>
        <w:textAlignment w:val="baseline"/>
        <w:rPr>
          <w:rFonts w:ascii="Helvetica" w:eastAsia="Times New Roman" w:hAnsi="Helvetica" w:cs="Times New Roman"/>
          <w:b/>
          <w:bCs/>
          <w:caps/>
          <w:color w:val="9797FC"/>
          <w:sz w:val="17"/>
          <w:szCs w:val="17"/>
          <w:bdr w:val="none" w:sz="0" w:space="0" w:color="auto" w:frame="1"/>
          <w:lang w:val="en-US" w:eastAsia="fr-FR"/>
        </w:rPr>
      </w:pPr>
    </w:p>
    <w:p w14:paraId="1085BEDD" w14:textId="3BE59588" w:rsidR="00167AC8" w:rsidRDefault="00167AC8" w:rsidP="00167AC8">
      <w:pPr>
        <w:spacing w:after="0" w:line="240" w:lineRule="auto"/>
        <w:jc w:val="center"/>
        <w:textAlignment w:val="baseline"/>
        <w:rPr>
          <w:rFonts w:ascii="Helvetica" w:eastAsia="Times New Roman" w:hAnsi="Helvetica" w:cs="Times New Roman"/>
          <w:b/>
          <w:bCs/>
          <w:caps/>
          <w:color w:val="9797FC"/>
          <w:sz w:val="17"/>
          <w:szCs w:val="17"/>
          <w:bdr w:val="none" w:sz="0" w:space="0" w:color="auto" w:frame="1"/>
          <w:lang w:val="en-US" w:eastAsia="fr-FR"/>
        </w:rPr>
      </w:pPr>
      <w:r>
        <w:rPr>
          <w:noProof/>
        </w:rPr>
        <w:drawing>
          <wp:inline distT="0" distB="0" distL="0" distR="0" wp14:anchorId="50900D0F" wp14:editId="046814A8">
            <wp:extent cx="609600" cy="60960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CE5C270" w14:textId="77777777" w:rsidR="00167AC8" w:rsidRPr="00167AC8" w:rsidRDefault="00167AC8" w:rsidP="00167AC8">
      <w:pPr>
        <w:jc w:val="center"/>
        <w:rPr>
          <w:b/>
          <w:bCs/>
          <w:lang w:val="en-US"/>
        </w:rPr>
      </w:pPr>
      <w:r w:rsidRPr="00167AC8">
        <w:rPr>
          <w:lang w:val="en-US"/>
        </w:rPr>
        <w:t>RECAST:</w:t>
      </w:r>
    </w:p>
    <w:p w14:paraId="71A655A6" w14:textId="77777777" w:rsidR="00167AC8" w:rsidRDefault="00167AC8" w:rsidP="00167AC8">
      <w:pPr>
        <w:spacing w:after="0" w:line="240" w:lineRule="auto"/>
        <w:jc w:val="center"/>
        <w:textAlignment w:val="baseline"/>
        <w:rPr>
          <w:rFonts w:ascii="Helvetica" w:eastAsia="Times New Roman" w:hAnsi="Helvetica" w:cs="Times New Roman"/>
          <w:b/>
          <w:bCs/>
          <w:caps/>
          <w:color w:val="9797FC"/>
          <w:sz w:val="17"/>
          <w:szCs w:val="17"/>
          <w:bdr w:val="none" w:sz="0" w:space="0" w:color="auto" w:frame="1"/>
          <w:lang w:val="en-US" w:eastAsia="fr-FR"/>
        </w:rPr>
      </w:pPr>
    </w:p>
    <w:p w14:paraId="136F6E3D" w14:textId="026341A0" w:rsidR="00167AC8" w:rsidRPr="00167AC8" w:rsidRDefault="00167AC8" w:rsidP="00167AC8">
      <w:pPr>
        <w:jc w:val="center"/>
        <w:rPr>
          <w:b/>
          <w:bCs/>
        </w:rPr>
      </w:pPr>
      <w:r w:rsidRPr="00167AC8">
        <w:rPr>
          <w:b/>
          <w:bCs/>
        </w:rPr>
        <w:t xml:space="preserve">MINIMUM MAGIC </w:t>
      </w:r>
      <w:proofErr w:type="gramStart"/>
      <w:r w:rsidRPr="00167AC8">
        <w:rPr>
          <w:b/>
          <w:bCs/>
        </w:rPr>
        <w:t>DAMAGE:</w:t>
      </w:r>
      <w:proofErr w:type="gramEnd"/>
      <w:r w:rsidRPr="00167AC8">
        <w:rPr>
          <w:b/>
          <w:bCs/>
        </w:rPr>
        <w:t>»</w:t>
      </w:r>
    </w:p>
    <w:p w14:paraId="34E4C88B" w14:textId="77777777" w:rsidR="00167AC8" w:rsidRPr="00167AC8" w:rsidRDefault="00167AC8" w:rsidP="00167AC8">
      <w:pPr>
        <w:jc w:val="center"/>
        <w:rPr>
          <w:b/>
          <w:bCs/>
        </w:rPr>
      </w:pPr>
      <w:r w:rsidRPr="00167AC8">
        <w:rPr>
          <w:b/>
          <w:bCs/>
        </w:rPr>
        <w:t>60 / 130 / 200 (+ 30% AP)</w:t>
      </w:r>
    </w:p>
    <w:p w14:paraId="70298268" w14:textId="62A4D785" w:rsidR="00167AC8" w:rsidRDefault="00167AC8" w:rsidP="00AF1E86">
      <w:pPr>
        <w:jc w:val="center"/>
        <w:rPr>
          <w:lang w:val="en-US"/>
        </w:rPr>
      </w:pPr>
    </w:p>
    <w:p w14:paraId="68ED009A" w14:textId="673CF460" w:rsidR="00F50EA1" w:rsidRDefault="00F50EA1" w:rsidP="00AF1E86">
      <w:pPr>
        <w:jc w:val="center"/>
        <w:rPr>
          <w:lang w:val="en-US"/>
        </w:rPr>
      </w:pPr>
    </w:p>
    <w:p w14:paraId="2877FE50" w14:textId="1E640B12" w:rsidR="00F50EA1" w:rsidRDefault="00F50EA1" w:rsidP="00AF1E86">
      <w:pPr>
        <w:jc w:val="center"/>
        <w:rPr>
          <w:lang w:val="en-US"/>
        </w:rPr>
      </w:pPr>
    </w:p>
    <w:p w14:paraId="7F097A5E" w14:textId="29A85745" w:rsidR="00F50EA1" w:rsidRDefault="00F50EA1" w:rsidP="00AF1E86">
      <w:pPr>
        <w:jc w:val="center"/>
        <w:rPr>
          <w:lang w:val="en-US"/>
        </w:rPr>
      </w:pPr>
    </w:p>
    <w:p w14:paraId="3A28B3EE" w14:textId="468B7E56" w:rsidR="00F50EA1" w:rsidRDefault="00F50EA1" w:rsidP="00AF1E86">
      <w:pPr>
        <w:jc w:val="center"/>
        <w:rPr>
          <w:lang w:val="en-US"/>
        </w:rPr>
      </w:pPr>
    </w:p>
    <w:p w14:paraId="707A9104" w14:textId="291A363F" w:rsidR="00F50EA1" w:rsidRDefault="00F50EA1" w:rsidP="00AF1E86">
      <w:pPr>
        <w:jc w:val="center"/>
        <w:rPr>
          <w:lang w:val="en-US"/>
        </w:rPr>
      </w:pPr>
    </w:p>
    <w:p w14:paraId="6D9FE906" w14:textId="2ABB78BA" w:rsidR="00F50EA1" w:rsidRDefault="00F50EA1" w:rsidP="00AF1E86">
      <w:pPr>
        <w:jc w:val="center"/>
        <w:rPr>
          <w:lang w:val="en-US"/>
        </w:rPr>
      </w:pPr>
    </w:p>
    <w:p w14:paraId="444E456B" w14:textId="09C9EE78" w:rsidR="00F50EA1" w:rsidRDefault="00F50EA1" w:rsidP="00AF1E86">
      <w:pPr>
        <w:jc w:val="center"/>
        <w:rPr>
          <w:lang w:val="en-US"/>
        </w:rPr>
      </w:pPr>
    </w:p>
    <w:p w14:paraId="22CE27D8" w14:textId="77777777" w:rsidR="00F50EA1" w:rsidRPr="00167AC8" w:rsidRDefault="00F50EA1" w:rsidP="00AF1E86">
      <w:pPr>
        <w:jc w:val="center"/>
        <w:rPr>
          <w:lang w:val="en-US"/>
        </w:rPr>
      </w:pPr>
    </w:p>
    <w:p w14:paraId="1285DE77" w14:textId="77777777" w:rsidR="00AF1E86" w:rsidRPr="00167AC8" w:rsidRDefault="00AF1E86" w:rsidP="00AF1E86">
      <w:pPr>
        <w:jc w:val="center"/>
        <w:rPr>
          <w:lang w:val="en-US"/>
        </w:rPr>
      </w:pPr>
    </w:p>
    <w:p w14:paraId="516CE643" w14:textId="77777777" w:rsidR="00AF1E86" w:rsidRPr="00167AC8" w:rsidRDefault="00AF1E86" w:rsidP="00AF1E86">
      <w:pPr>
        <w:jc w:val="center"/>
        <w:rPr>
          <w:b/>
          <w:bCs/>
          <w:sz w:val="40"/>
          <w:szCs w:val="40"/>
          <w:u w:val="single"/>
          <w:lang w:val="en-US"/>
        </w:rPr>
      </w:pPr>
      <w:r w:rsidRPr="00167AC8">
        <w:rPr>
          <w:b/>
          <w:bCs/>
          <w:sz w:val="40"/>
          <w:szCs w:val="40"/>
          <w:u w:val="single"/>
          <w:lang w:val="en-US"/>
        </w:rPr>
        <w:lastRenderedPageBreak/>
        <w:t>GAMEPLAY</w:t>
      </w:r>
    </w:p>
    <w:p w14:paraId="59CA86DC" w14:textId="77777777" w:rsidR="00AF1E86" w:rsidRPr="00167AC8" w:rsidRDefault="00AF1E86" w:rsidP="00AF1E86">
      <w:pPr>
        <w:jc w:val="center"/>
        <w:rPr>
          <w:b/>
          <w:bCs/>
          <w:sz w:val="40"/>
          <w:szCs w:val="40"/>
          <w:u w:val="single"/>
          <w:lang w:val="en-US"/>
        </w:rPr>
      </w:pPr>
    </w:p>
    <w:p w14:paraId="49A47CB0" w14:textId="77777777" w:rsidR="00AF1E86" w:rsidRPr="00167AC8" w:rsidRDefault="00AF1E86" w:rsidP="00AF1E86">
      <w:pPr>
        <w:jc w:val="center"/>
        <w:rPr>
          <w:lang w:val="en-US"/>
        </w:rPr>
      </w:pPr>
      <w:r w:rsidRPr="00167AC8">
        <w:rPr>
          <w:b/>
          <w:bCs/>
          <w:u w:val="single"/>
          <w:lang w:val="en-US"/>
        </w:rPr>
        <w:t>EVOLUTION STATS / NV</w:t>
      </w:r>
    </w:p>
    <w:tbl>
      <w:tblPr>
        <w:tblStyle w:val="Grilledutableau"/>
        <w:tblW w:w="10741" w:type="dxa"/>
        <w:jc w:val="center"/>
        <w:tblLayout w:type="fixed"/>
        <w:tblLook w:val="06A0" w:firstRow="1" w:lastRow="0" w:firstColumn="1" w:lastColumn="0" w:noHBand="1" w:noVBand="1"/>
      </w:tblPr>
      <w:tblGrid>
        <w:gridCol w:w="690"/>
        <w:gridCol w:w="700"/>
        <w:gridCol w:w="1155"/>
        <w:gridCol w:w="810"/>
        <w:gridCol w:w="810"/>
        <w:gridCol w:w="792"/>
        <w:gridCol w:w="1003"/>
        <w:gridCol w:w="990"/>
        <w:gridCol w:w="1200"/>
        <w:gridCol w:w="885"/>
        <w:gridCol w:w="853"/>
        <w:gridCol w:w="853"/>
      </w:tblGrid>
      <w:tr w:rsidR="00AF1E86" w14:paraId="6B5EE97D" w14:textId="0EF336EA" w:rsidTr="00AF1E86">
        <w:trPr>
          <w:jc w:val="center"/>
        </w:trPr>
        <w:tc>
          <w:tcPr>
            <w:tcW w:w="690" w:type="dxa"/>
            <w:vAlign w:val="center"/>
          </w:tcPr>
          <w:p w14:paraId="6B8DAE61" w14:textId="77777777" w:rsidR="00AF1E86" w:rsidRPr="00167AC8" w:rsidRDefault="00AF1E86" w:rsidP="000E27EC">
            <w:pPr>
              <w:jc w:val="center"/>
              <w:rPr>
                <w:lang w:val="en-US"/>
              </w:rPr>
            </w:pPr>
          </w:p>
        </w:tc>
        <w:tc>
          <w:tcPr>
            <w:tcW w:w="700" w:type="dxa"/>
            <w:vAlign w:val="center"/>
          </w:tcPr>
          <w:p w14:paraId="3567BE8B" w14:textId="77777777" w:rsidR="00AF1E86" w:rsidRDefault="00AF1E86" w:rsidP="000E27EC">
            <w:pPr>
              <w:jc w:val="center"/>
            </w:pPr>
            <w:r w:rsidRPr="5BF60324">
              <w:t>HP</w:t>
            </w:r>
          </w:p>
        </w:tc>
        <w:tc>
          <w:tcPr>
            <w:tcW w:w="1155" w:type="dxa"/>
            <w:vAlign w:val="center"/>
          </w:tcPr>
          <w:p w14:paraId="6805A559" w14:textId="77777777" w:rsidR="00AF1E86" w:rsidRDefault="00AF1E86" w:rsidP="000E27EC">
            <w:pPr>
              <w:jc w:val="center"/>
            </w:pPr>
            <w:r w:rsidRPr="5BF60324">
              <w:t xml:space="preserve">HP </w:t>
            </w:r>
            <w:proofErr w:type="spellStart"/>
            <w:r w:rsidRPr="5BF60324">
              <w:t>regen</w:t>
            </w:r>
            <w:proofErr w:type="spellEnd"/>
          </w:p>
          <w:p w14:paraId="3BA532C8" w14:textId="77777777" w:rsidR="00AF1E86" w:rsidRDefault="00AF1E86" w:rsidP="000E27EC">
            <w:pPr>
              <w:jc w:val="center"/>
            </w:pPr>
            <w:r w:rsidRPr="5BF60324">
              <w:t>/5s</w:t>
            </w:r>
          </w:p>
        </w:tc>
        <w:tc>
          <w:tcPr>
            <w:tcW w:w="810" w:type="dxa"/>
            <w:vAlign w:val="center"/>
          </w:tcPr>
          <w:p w14:paraId="4B99E844" w14:textId="1F8D65CF" w:rsidR="00AF1E86" w:rsidRDefault="00AF1E86" w:rsidP="000E27EC">
            <w:pPr>
              <w:jc w:val="center"/>
            </w:pPr>
            <w:proofErr w:type="spellStart"/>
            <w:r>
              <w:t>Energ</w:t>
            </w:r>
            <w:proofErr w:type="spellEnd"/>
          </w:p>
        </w:tc>
        <w:tc>
          <w:tcPr>
            <w:tcW w:w="810" w:type="dxa"/>
            <w:vAlign w:val="center"/>
          </w:tcPr>
          <w:p w14:paraId="2C527429" w14:textId="77777777" w:rsidR="00AF1E86" w:rsidRDefault="00AF1E86" w:rsidP="000E27EC">
            <w:pPr>
              <w:jc w:val="center"/>
            </w:pPr>
            <w:proofErr w:type="spellStart"/>
            <w:r>
              <w:t>Energ</w:t>
            </w:r>
            <w:proofErr w:type="spellEnd"/>
            <w:r w:rsidRPr="5BF60324">
              <w:t xml:space="preserve"> </w:t>
            </w:r>
            <w:proofErr w:type="spellStart"/>
            <w:r w:rsidRPr="5BF60324">
              <w:t>regen</w:t>
            </w:r>
            <w:proofErr w:type="spellEnd"/>
          </w:p>
          <w:p w14:paraId="6A7048B9" w14:textId="4C0D1103" w:rsidR="00AF1E86" w:rsidRDefault="00AF1E86" w:rsidP="000E27EC">
            <w:pPr>
              <w:jc w:val="center"/>
            </w:pPr>
            <w:r>
              <w:t>(5s)</w:t>
            </w:r>
          </w:p>
        </w:tc>
        <w:tc>
          <w:tcPr>
            <w:tcW w:w="792" w:type="dxa"/>
            <w:vAlign w:val="center"/>
          </w:tcPr>
          <w:p w14:paraId="70A2E11B" w14:textId="77777777" w:rsidR="00AF1E86" w:rsidRDefault="00AF1E86" w:rsidP="000E27EC">
            <w:pPr>
              <w:spacing w:line="259" w:lineRule="auto"/>
              <w:jc w:val="center"/>
            </w:pPr>
            <w:r w:rsidRPr="5BF60324">
              <w:t>ATK</w:t>
            </w:r>
          </w:p>
        </w:tc>
        <w:tc>
          <w:tcPr>
            <w:tcW w:w="1003" w:type="dxa"/>
            <w:vAlign w:val="center"/>
          </w:tcPr>
          <w:p w14:paraId="33A2CB56" w14:textId="77777777" w:rsidR="00AF1E86" w:rsidRDefault="00AF1E86" w:rsidP="000E27EC">
            <w:pPr>
              <w:jc w:val="center"/>
            </w:pPr>
            <w:r w:rsidRPr="5BF60324">
              <w:t>Vitesse d’ATK</w:t>
            </w:r>
          </w:p>
        </w:tc>
        <w:tc>
          <w:tcPr>
            <w:tcW w:w="990" w:type="dxa"/>
            <w:vAlign w:val="center"/>
          </w:tcPr>
          <w:p w14:paraId="075F65E8" w14:textId="77777777" w:rsidR="00AF1E86" w:rsidRDefault="00AF1E86" w:rsidP="000E27EC">
            <w:pPr>
              <w:jc w:val="center"/>
            </w:pPr>
            <w:r w:rsidRPr="5BF60324">
              <w:t>Armure</w:t>
            </w:r>
          </w:p>
        </w:tc>
        <w:tc>
          <w:tcPr>
            <w:tcW w:w="1200" w:type="dxa"/>
            <w:vAlign w:val="center"/>
          </w:tcPr>
          <w:p w14:paraId="71D52994" w14:textId="77777777" w:rsidR="00AF1E86" w:rsidRDefault="00AF1E86" w:rsidP="000E27EC">
            <w:pPr>
              <w:jc w:val="center"/>
            </w:pPr>
            <w:r w:rsidRPr="5BF60324">
              <w:t>Résistance magique</w:t>
            </w:r>
          </w:p>
        </w:tc>
        <w:tc>
          <w:tcPr>
            <w:tcW w:w="885" w:type="dxa"/>
            <w:vAlign w:val="center"/>
          </w:tcPr>
          <w:p w14:paraId="19A90ABA" w14:textId="77777777" w:rsidR="00AF1E86" w:rsidRDefault="00AF1E86" w:rsidP="000E27EC">
            <w:pPr>
              <w:jc w:val="center"/>
            </w:pPr>
            <w:r w:rsidRPr="5BF60324">
              <w:t>Vitesse</w:t>
            </w:r>
          </w:p>
        </w:tc>
        <w:tc>
          <w:tcPr>
            <w:tcW w:w="853" w:type="dxa"/>
            <w:vAlign w:val="center"/>
          </w:tcPr>
          <w:p w14:paraId="050D5412" w14:textId="77777777" w:rsidR="00AF1E86" w:rsidRDefault="00AF1E86" w:rsidP="000E27EC">
            <w:pPr>
              <w:jc w:val="center"/>
            </w:pPr>
            <w:r>
              <w:t>Portée</w:t>
            </w:r>
          </w:p>
        </w:tc>
        <w:tc>
          <w:tcPr>
            <w:tcW w:w="853" w:type="dxa"/>
          </w:tcPr>
          <w:p w14:paraId="238E5BAB" w14:textId="05C5A4CF" w:rsidR="00AF1E86" w:rsidRDefault="00AF1E86" w:rsidP="000E27EC">
            <w:pPr>
              <w:jc w:val="center"/>
            </w:pPr>
            <w:r>
              <w:t>Crit</w:t>
            </w:r>
          </w:p>
        </w:tc>
      </w:tr>
      <w:tr w:rsidR="00AF1E86" w14:paraId="7173D3D1" w14:textId="275F6C7D" w:rsidTr="00AF1E86">
        <w:trPr>
          <w:trHeight w:val="1455"/>
          <w:jc w:val="center"/>
        </w:trPr>
        <w:tc>
          <w:tcPr>
            <w:tcW w:w="690" w:type="dxa"/>
            <w:vAlign w:val="center"/>
          </w:tcPr>
          <w:p w14:paraId="33304E08" w14:textId="77777777" w:rsidR="00AF1E86" w:rsidRDefault="00AF1E86" w:rsidP="000E27EC">
            <w:pPr>
              <w:jc w:val="center"/>
            </w:pPr>
            <w:proofErr w:type="spellStart"/>
            <w:r w:rsidRPr="5BF60324">
              <w:t>Lvl</w:t>
            </w:r>
            <w:proofErr w:type="spellEnd"/>
            <w:r w:rsidRPr="5BF60324">
              <w:t xml:space="preserve"> 1-18</w:t>
            </w:r>
          </w:p>
        </w:tc>
        <w:tc>
          <w:tcPr>
            <w:tcW w:w="700" w:type="dxa"/>
            <w:vAlign w:val="center"/>
          </w:tcPr>
          <w:p w14:paraId="4D259972" w14:textId="77777777" w:rsidR="00AF1E86" w:rsidRPr="00AF1E86" w:rsidRDefault="00AF1E86" w:rsidP="00AF1E86">
            <w:pPr>
              <w:shd w:val="clear" w:color="auto" w:fill="010A13"/>
              <w:spacing w:after="45"/>
              <w:jc w:val="center"/>
              <w:textAlignment w:val="baseline"/>
              <w:rPr>
                <w:rFonts w:ascii="Helvetica" w:eastAsia="Times New Roman" w:hAnsi="Helvetica" w:cs="Times New Roman"/>
                <w:color w:val="E6E6E6"/>
                <w:sz w:val="21"/>
                <w:szCs w:val="21"/>
                <w:lang w:eastAsia="fr-FR"/>
              </w:rPr>
            </w:pPr>
            <w:r w:rsidRPr="00AF1E86">
              <w:rPr>
                <w:rFonts w:ascii="Helvetica" w:eastAsia="Times New Roman" w:hAnsi="Helvetica" w:cs="Times New Roman"/>
                <w:color w:val="E6E6E6"/>
                <w:sz w:val="21"/>
                <w:szCs w:val="21"/>
                <w:bdr w:val="none" w:sz="0" w:space="0" w:color="auto" w:frame="1"/>
                <w:lang w:eastAsia="fr-FR"/>
              </w:rPr>
              <w:t>500 – 2285</w:t>
            </w:r>
          </w:p>
          <w:p w14:paraId="5F2E58DA" w14:textId="0C7A5BEF" w:rsidR="00AF1E86" w:rsidRDefault="00AF1E86" w:rsidP="000E27EC">
            <w:pPr>
              <w:jc w:val="center"/>
              <w:rPr>
                <w:rFonts w:ascii="Calibri" w:eastAsia="Calibri" w:hAnsi="Calibri" w:cs="Calibri"/>
                <w:sz w:val="21"/>
                <w:szCs w:val="21"/>
                <w:lang w:val="en-US"/>
              </w:rPr>
            </w:pPr>
          </w:p>
        </w:tc>
        <w:tc>
          <w:tcPr>
            <w:tcW w:w="1155" w:type="dxa"/>
            <w:vAlign w:val="center"/>
          </w:tcPr>
          <w:p w14:paraId="6F25907E" w14:textId="77777777" w:rsidR="00AF1E86" w:rsidRPr="00AF1E86" w:rsidRDefault="00AF1E86" w:rsidP="00AF1E86">
            <w:pPr>
              <w:shd w:val="clear" w:color="auto" w:fill="010A13"/>
              <w:spacing w:after="45"/>
              <w:jc w:val="center"/>
              <w:textAlignment w:val="baseline"/>
              <w:rPr>
                <w:rFonts w:ascii="Helvetica" w:eastAsia="Times New Roman" w:hAnsi="Helvetica" w:cs="Times New Roman"/>
                <w:color w:val="E6E6E6"/>
                <w:sz w:val="21"/>
                <w:szCs w:val="21"/>
                <w:lang w:eastAsia="fr-FR"/>
              </w:rPr>
            </w:pPr>
            <w:r w:rsidRPr="00AF1E86">
              <w:rPr>
                <w:rFonts w:ascii="Helvetica" w:eastAsia="Times New Roman" w:hAnsi="Helvetica" w:cs="Times New Roman"/>
                <w:color w:val="E6E6E6"/>
                <w:sz w:val="21"/>
                <w:szCs w:val="21"/>
                <w:bdr w:val="none" w:sz="0" w:space="0" w:color="auto" w:frame="1"/>
                <w:lang w:eastAsia="fr-FR"/>
              </w:rPr>
              <w:t>9 – 24.3</w:t>
            </w:r>
          </w:p>
          <w:p w14:paraId="10139C22" w14:textId="3B094EEC" w:rsidR="00AF1E86" w:rsidRDefault="00AF1E86" w:rsidP="000E27EC">
            <w:pPr>
              <w:jc w:val="center"/>
              <w:rPr>
                <w:rFonts w:ascii="Calibri" w:eastAsia="Calibri" w:hAnsi="Calibri" w:cs="Calibri"/>
                <w:sz w:val="21"/>
                <w:szCs w:val="21"/>
                <w:lang w:val="en-US"/>
              </w:rPr>
            </w:pPr>
          </w:p>
        </w:tc>
        <w:tc>
          <w:tcPr>
            <w:tcW w:w="810" w:type="dxa"/>
            <w:vAlign w:val="center"/>
          </w:tcPr>
          <w:p w14:paraId="5B597E45" w14:textId="09452C6B" w:rsidR="00AF1E86" w:rsidRDefault="00AF1E86"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200</w:t>
            </w:r>
          </w:p>
        </w:tc>
        <w:tc>
          <w:tcPr>
            <w:tcW w:w="810" w:type="dxa"/>
            <w:vAlign w:val="center"/>
          </w:tcPr>
          <w:p w14:paraId="134E0692" w14:textId="0B9BADB5" w:rsidR="00AF1E86" w:rsidRDefault="00AF1E86"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50</w:t>
            </w:r>
          </w:p>
        </w:tc>
        <w:tc>
          <w:tcPr>
            <w:tcW w:w="792" w:type="dxa"/>
            <w:vAlign w:val="center"/>
          </w:tcPr>
          <w:p w14:paraId="54DEA871" w14:textId="77777777" w:rsidR="00AF1E86" w:rsidRPr="00AF1E86" w:rsidRDefault="00AF1E86" w:rsidP="00AF1E86">
            <w:pPr>
              <w:spacing w:after="45"/>
              <w:textAlignment w:val="baseline"/>
              <w:rPr>
                <w:rFonts w:ascii="Times New Roman" w:eastAsia="Times New Roman" w:hAnsi="Times New Roman" w:cs="Times New Roman"/>
                <w:sz w:val="21"/>
                <w:szCs w:val="21"/>
                <w:lang w:eastAsia="fr-FR"/>
              </w:rPr>
            </w:pPr>
            <w:r w:rsidRPr="00AF1E86">
              <w:rPr>
                <w:rFonts w:ascii="Times New Roman" w:eastAsia="Times New Roman" w:hAnsi="Times New Roman" w:cs="Times New Roman"/>
                <w:sz w:val="21"/>
                <w:szCs w:val="21"/>
                <w:bdr w:val="none" w:sz="0" w:space="0" w:color="auto" w:frame="1"/>
                <w:lang w:eastAsia="fr-FR"/>
              </w:rPr>
              <w:t>62 – 118.1</w:t>
            </w:r>
          </w:p>
          <w:p w14:paraId="53E9242E" w14:textId="65C86BDB" w:rsidR="00AF1E86" w:rsidRDefault="00AF1E86" w:rsidP="000E27EC">
            <w:pPr>
              <w:jc w:val="center"/>
              <w:rPr>
                <w:rFonts w:ascii="Calibri" w:eastAsia="Calibri" w:hAnsi="Calibri" w:cs="Calibri"/>
                <w:sz w:val="21"/>
                <w:szCs w:val="21"/>
                <w:lang w:val="en-US"/>
              </w:rPr>
            </w:pPr>
          </w:p>
        </w:tc>
        <w:tc>
          <w:tcPr>
            <w:tcW w:w="1003" w:type="dxa"/>
            <w:vAlign w:val="center"/>
          </w:tcPr>
          <w:p w14:paraId="5308893B" w14:textId="6D82351A" w:rsidR="00AF1E86" w:rsidRDefault="00AF1E86" w:rsidP="00AF1E86">
            <w:pPr>
              <w:jc w:val="center"/>
              <w:rPr>
                <w:rFonts w:ascii="Calibri" w:eastAsia="Calibri" w:hAnsi="Calibri" w:cs="Calibri"/>
                <w:sz w:val="21"/>
                <w:szCs w:val="21"/>
                <w:lang w:val="en-US"/>
              </w:rPr>
            </w:pPr>
            <w:r>
              <w:rPr>
                <w:rFonts w:ascii="Helvetica" w:hAnsi="Helvetica"/>
                <w:color w:val="E6E6E6"/>
                <w:sz w:val="21"/>
                <w:szCs w:val="21"/>
                <w:shd w:val="clear" w:color="auto" w:fill="010A13"/>
              </w:rPr>
              <w:t>0.625</w:t>
            </w:r>
          </w:p>
        </w:tc>
        <w:tc>
          <w:tcPr>
            <w:tcW w:w="990" w:type="dxa"/>
            <w:vAlign w:val="center"/>
          </w:tcPr>
          <w:p w14:paraId="39237683" w14:textId="77777777" w:rsidR="00AF1E86" w:rsidRPr="00AF1E86" w:rsidRDefault="00AF1E86" w:rsidP="00AF1E86">
            <w:pPr>
              <w:shd w:val="clear" w:color="auto" w:fill="010A13"/>
              <w:spacing w:after="45"/>
              <w:jc w:val="center"/>
              <w:textAlignment w:val="baseline"/>
              <w:rPr>
                <w:rFonts w:ascii="Helvetica" w:eastAsia="Times New Roman" w:hAnsi="Helvetica" w:cs="Times New Roman"/>
                <w:color w:val="E6E6E6"/>
                <w:sz w:val="21"/>
                <w:szCs w:val="21"/>
                <w:lang w:eastAsia="fr-FR"/>
              </w:rPr>
            </w:pPr>
            <w:r w:rsidRPr="00AF1E86">
              <w:rPr>
                <w:rFonts w:ascii="Helvetica" w:eastAsia="Times New Roman" w:hAnsi="Helvetica" w:cs="Times New Roman"/>
                <w:color w:val="E6E6E6"/>
                <w:sz w:val="21"/>
                <w:szCs w:val="21"/>
                <w:bdr w:val="none" w:sz="0" w:space="0" w:color="auto" w:frame="1"/>
                <w:lang w:eastAsia="fr-FR"/>
              </w:rPr>
              <w:t>23 – 82.5</w:t>
            </w:r>
          </w:p>
          <w:p w14:paraId="2CE66814" w14:textId="4EEEC5B4" w:rsidR="00AF1E86" w:rsidRDefault="00AF1E86" w:rsidP="000E27EC">
            <w:pPr>
              <w:jc w:val="center"/>
              <w:rPr>
                <w:rFonts w:ascii="Calibri" w:eastAsia="Calibri" w:hAnsi="Calibri" w:cs="Calibri"/>
                <w:sz w:val="21"/>
                <w:szCs w:val="21"/>
                <w:lang w:val="en-US"/>
              </w:rPr>
            </w:pPr>
          </w:p>
        </w:tc>
        <w:tc>
          <w:tcPr>
            <w:tcW w:w="1200" w:type="dxa"/>
            <w:vAlign w:val="center"/>
          </w:tcPr>
          <w:p w14:paraId="65FA71E9" w14:textId="77777777" w:rsidR="00AF1E86" w:rsidRPr="00AF1E86" w:rsidRDefault="00AF1E86" w:rsidP="00AF1E86">
            <w:pPr>
              <w:shd w:val="clear" w:color="auto" w:fill="010A13"/>
              <w:spacing w:after="45"/>
              <w:jc w:val="center"/>
              <w:textAlignment w:val="baseline"/>
              <w:rPr>
                <w:rFonts w:ascii="Helvetica" w:eastAsia="Times New Roman" w:hAnsi="Helvetica" w:cs="Times New Roman"/>
                <w:color w:val="E6E6E6"/>
                <w:sz w:val="21"/>
                <w:szCs w:val="21"/>
                <w:lang w:eastAsia="fr-FR"/>
              </w:rPr>
            </w:pPr>
            <w:r w:rsidRPr="00AF1E86">
              <w:rPr>
                <w:rFonts w:ascii="Helvetica" w:eastAsia="Times New Roman" w:hAnsi="Helvetica" w:cs="Times New Roman"/>
                <w:color w:val="E6E6E6"/>
                <w:sz w:val="21"/>
                <w:szCs w:val="21"/>
                <w:bdr w:val="none" w:sz="0" w:space="0" w:color="auto" w:frame="1"/>
                <w:lang w:eastAsia="fr-FR"/>
              </w:rPr>
              <w:t>37 – 58.25</w:t>
            </w:r>
          </w:p>
          <w:p w14:paraId="1E339352" w14:textId="7D66A5FA" w:rsidR="00AF1E86" w:rsidRDefault="00AF1E86" w:rsidP="000E27EC">
            <w:pPr>
              <w:jc w:val="center"/>
              <w:rPr>
                <w:rFonts w:ascii="Calibri" w:eastAsia="Calibri" w:hAnsi="Calibri" w:cs="Calibri"/>
                <w:sz w:val="21"/>
                <w:szCs w:val="21"/>
                <w:lang w:val="en-US"/>
              </w:rPr>
            </w:pPr>
          </w:p>
        </w:tc>
        <w:tc>
          <w:tcPr>
            <w:tcW w:w="885" w:type="dxa"/>
            <w:vAlign w:val="center"/>
          </w:tcPr>
          <w:p w14:paraId="3BA77247" w14:textId="1173388F" w:rsidR="00AF1E86" w:rsidRDefault="00AF1E86"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345</w:t>
            </w:r>
          </w:p>
        </w:tc>
        <w:tc>
          <w:tcPr>
            <w:tcW w:w="853" w:type="dxa"/>
            <w:vAlign w:val="center"/>
          </w:tcPr>
          <w:p w14:paraId="21D7DE31" w14:textId="2A5564C4" w:rsidR="00AF1E86" w:rsidRDefault="00465B41" w:rsidP="000E27EC">
            <w:pPr>
              <w:jc w:val="center"/>
              <w:rPr>
                <w:rFonts w:ascii="Calibri" w:eastAsia="Calibri" w:hAnsi="Calibri" w:cs="Calibri"/>
                <w:sz w:val="21"/>
                <w:szCs w:val="21"/>
                <w:lang w:val="en-US"/>
              </w:rPr>
            </w:pPr>
            <w:r>
              <w:rPr>
                <w:rFonts w:ascii="Helvetica" w:hAnsi="Helvetica"/>
                <w:color w:val="E6E6E6"/>
                <w:sz w:val="21"/>
                <w:szCs w:val="21"/>
                <w:shd w:val="clear" w:color="auto" w:fill="010A13"/>
              </w:rPr>
              <w:t>125</w:t>
            </w:r>
          </w:p>
        </w:tc>
        <w:tc>
          <w:tcPr>
            <w:tcW w:w="853" w:type="dxa"/>
          </w:tcPr>
          <w:p w14:paraId="12D1C830" w14:textId="350CCC58" w:rsidR="00AF1E86" w:rsidRPr="5BF60324" w:rsidRDefault="00AF1E86" w:rsidP="000E27EC">
            <w:pPr>
              <w:jc w:val="center"/>
              <w:rPr>
                <w:rFonts w:ascii="Calibri" w:eastAsia="Calibri" w:hAnsi="Calibri" w:cs="Calibri"/>
                <w:sz w:val="21"/>
                <w:szCs w:val="21"/>
                <w:lang w:val="en-US"/>
              </w:rPr>
            </w:pPr>
            <w:r>
              <w:rPr>
                <w:rFonts w:ascii="Calibri" w:eastAsia="Calibri" w:hAnsi="Calibri" w:cs="Calibri"/>
                <w:sz w:val="21"/>
                <w:szCs w:val="21"/>
                <w:lang w:val="en-US"/>
              </w:rPr>
              <w:t>170%</w:t>
            </w:r>
          </w:p>
        </w:tc>
      </w:tr>
      <w:tr w:rsidR="00AF1E86" w14:paraId="3C760FB7" w14:textId="14F98593" w:rsidTr="00AF1E86">
        <w:trPr>
          <w:trHeight w:val="495"/>
          <w:jc w:val="center"/>
        </w:trPr>
        <w:tc>
          <w:tcPr>
            <w:tcW w:w="690" w:type="dxa"/>
            <w:vAlign w:val="center"/>
          </w:tcPr>
          <w:p w14:paraId="0391E6D9" w14:textId="77777777" w:rsidR="00AF1E86" w:rsidRDefault="00AF1E86" w:rsidP="000E27EC">
            <w:pPr>
              <w:jc w:val="center"/>
            </w:pPr>
            <w:r>
              <w:t xml:space="preserve">/ </w:t>
            </w:r>
            <w:proofErr w:type="spellStart"/>
            <w:r>
              <w:t>lvl</w:t>
            </w:r>
            <w:proofErr w:type="spellEnd"/>
          </w:p>
        </w:tc>
        <w:tc>
          <w:tcPr>
            <w:tcW w:w="700" w:type="dxa"/>
            <w:vAlign w:val="center"/>
          </w:tcPr>
          <w:p w14:paraId="0F51D84B" w14:textId="2907784A" w:rsidR="00AF1E86" w:rsidRDefault="00AF1E86" w:rsidP="000E27EC">
            <w:pPr>
              <w:jc w:val="center"/>
            </w:pPr>
          </w:p>
        </w:tc>
        <w:tc>
          <w:tcPr>
            <w:tcW w:w="1155" w:type="dxa"/>
            <w:vAlign w:val="center"/>
          </w:tcPr>
          <w:p w14:paraId="51E37755" w14:textId="1E9E747E" w:rsidR="00AF1E86" w:rsidRDefault="00AF1E86" w:rsidP="000E27EC">
            <w:pPr>
              <w:jc w:val="center"/>
            </w:pPr>
          </w:p>
        </w:tc>
        <w:tc>
          <w:tcPr>
            <w:tcW w:w="810" w:type="dxa"/>
            <w:vAlign w:val="center"/>
          </w:tcPr>
          <w:p w14:paraId="1E65D9AA" w14:textId="77777777" w:rsidR="00AF1E86" w:rsidRDefault="00AF1E86" w:rsidP="000E27EC">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810" w:type="dxa"/>
            <w:vAlign w:val="center"/>
          </w:tcPr>
          <w:p w14:paraId="445C03CF" w14:textId="77777777" w:rsidR="00AF1E86" w:rsidRDefault="00AF1E86" w:rsidP="000E27EC">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792" w:type="dxa"/>
            <w:vAlign w:val="center"/>
          </w:tcPr>
          <w:p w14:paraId="190AE6C1" w14:textId="3FE7D5CC" w:rsidR="00AF1E86" w:rsidRDefault="00AF1E86" w:rsidP="000E27EC">
            <w:pPr>
              <w:jc w:val="center"/>
            </w:pPr>
          </w:p>
        </w:tc>
        <w:tc>
          <w:tcPr>
            <w:tcW w:w="1003" w:type="dxa"/>
            <w:vAlign w:val="center"/>
          </w:tcPr>
          <w:p w14:paraId="524349B0" w14:textId="3C01CCA6" w:rsidR="00AF1E86" w:rsidRDefault="00AF1E86" w:rsidP="000E27EC">
            <w:pPr>
              <w:jc w:val="center"/>
            </w:pPr>
          </w:p>
        </w:tc>
        <w:tc>
          <w:tcPr>
            <w:tcW w:w="990" w:type="dxa"/>
            <w:vAlign w:val="center"/>
          </w:tcPr>
          <w:p w14:paraId="7A6EBB07" w14:textId="2C14D878" w:rsidR="00AF1E86" w:rsidRDefault="00AF1E86" w:rsidP="000E27EC">
            <w:pPr>
              <w:jc w:val="center"/>
            </w:pPr>
          </w:p>
        </w:tc>
        <w:tc>
          <w:tcPr>
            <w:tcW w:w="1200" w:type="dxa"/>
            <w:vAlign w:val="center"/>
          </w:tcPr>
          <w:p w14:paraId="0509F06F" w14:textId="36C1371B" w:rsidR="00AF1E86" w:rsidRDefault="00AF1E86" w:rsidP="000E27EC">
            <w:pPr>
              <w:jc w:val="center"/>
            </w:pPr>
          </w:p>
        </w:tc>
        <w:tc>
          <w:tcPr>
            <w:tcW w:w="885" w:type="dxa"/>
            <w:vAlign w:val="center"/>
          </w:tcPr>
          <w:p w14:paraId="69599396" w14:textId="77777777" w:rsidR="00AF1E86" w:rsidRDefault="00AF1E86" w:rsidP="000E27EC">
            <w:pPr>
              <w:jc w:val="center"/>
            </w:pPr>
            <w:r w:rsidRPr="5BF60324">
              <w:t>N/A</w:t>
            </w:r>
          </w:p>
        </w:tc>
        <w:tc>
          <w:tcPr>
            <w:tcW w:w="853" w:type="dxa"/>
            <w:vAlign w:val="center"/>
          </w:tcPr>
          <w:p w14:paraId="2C7FC35A" w14:textId="77777777" w:rsidR="00AF1E86" w:rsidRDefault="00AF1E86" w:rsidP="000E27EC">
            <w:pPr>
              <w:jc w:val="center"/>
            </w:pPr>
            <w:r w:rsidRPr="5BF60324">
              <w:t>N/A</w:t>
            </w:r>
          </w:p>
        </w:tc>
        <w:tc>
          <w:tcPr>
            <w:tcW w:w="853" w:type="dxa"/>
          </w:tcPr>
          <w:p w14:paraId="43860B5B" w14:textId="77777777" w:rsidR="00AF1E86" w:rsidRPr="5BF60324" w:rsidRDefault="00AF1E86" w:rsidP="000E27EC">
            <w:pPr>
              <w:jc w:val="center"/>
            </w:pPr>
          </w:p>
        </w:tc>
      </w:tr>
    </w:tbl>
    <w:p w14:paraId="29DC4CFB" w14:textId="77777777" w:rsidR="00465B41" w:rsidRPr="007633AA" w:rsidRDefault="00465B41" w:rsidP="00465B41">
      <w:pPr>
        <w:jc w:val="center"/>
        <w:rPr>
          <w:b/>
          <w:bCs/>
          <w:u w:val="single"/>
        </w:rPr>
      </w:pPr>
      <w:r w:rsidRPr="007633AA">
        <w:rPr>
          <w:b/>
          <w:bCs/>
          <w:u w:val="single"/>
        </w:rPr>
        <w:t>ASTUCES</w:t>
      </w:r>
    </w:p>
    <w:p w14:paraId="4CA4FD7A" w14:textId="77777777" w:rsidR="00465B41" w:rsidRPr="00465B41" w:rsidRDefault="00465B41" w:rsidP="00465B41">
      <w:pPr>
        <w:jc w:val="center"/>
      </w:pPr>
      <w:r w:rsidRPr="00465B41">
        <w:t xml:space="preserve">E - Lancer Acrobatique vous permet de vous éloigner d'un champion suffisamment pour sortir du cercle ce qui vous permet d'activer votre passif P - Marque d'assassin. De plus, vous vous retrouvez aussi à portée max du A - Lancer de </w:t>
      </w:r>
      <w:proofErr w:type="spellStart"/>
      <w:r w:rsidRPr="00465B41">
        <w:t>Kunai</w:t>
      </w:r>
      <w:proofErr w:type="spellEnd"/>
      <w:r w:rsidRPr="00465B41">
        <w:t xml:space="preserve"> ; attendez son </w:t>
      </w:r>
      <w:proofErr w:type="spellStart"/>
      <w:r w:rsidRPr="00465B41">
        <w:t>cooldown</w:t>
      </w:r>
      <w:proofErr w:type="spellEnd"/>
      <w:r w:rsidRPr="00465B41">
        <w:t>, lancez-le dès que possible et réutilisez E - Lancer Acrobatique pour attaquer votre adversaire.</w:t>
      </w:r>
    </w:p>
    <w:p w14:paraId="709CFDBF" w14:textId="77777777" w:rsidR="00465B41" w:rsidRPr="00465B41" w:rsidRDefault="00465B41" w:rsidP="00465B41">
      <w:pPr>
        <w:jc w:val="center"/>
      </w:pPr>
      <w:r w:rsidRPr="00465B41">
        <w:t>La deuxième activation de E - Lancer Acrobatique n'a pas de limite de portée et vous permet de sauter sur un adversaire peu importe la distance. Vous pouvez par exemple suivre une Téléportation ennemie. La marque dure 3 secondes, utilisez ça à votre avantage.</w:t>
      </w:r>
    </w:p>
    <w:p w14:paraId="51BF6CB7" w14:textId="77777777" w:rsidR="00465B41" w:rsidRPr="00465B41" w:rsidRDefault="00465B41" w:rsidP="00465B41">
      <w:pPr>
        <w:jc w:val="center"/>
      </w:pPr>
      <w:r w:rsidRPr="00465B41">
        <w:t>R - Maîtrise Absolue dispose de deux activations. La première inflige des dégâts physiques. La seconde inflige des dégâts magiques et des dégâts magiques supplémentaires par rapport aux PV manquants, essayez d'utiliser ce sort à la fin des combats pour achever vos ennemis.</w:t>
      </w:r>
    </w:p>
    <w:p w14:paraId="0EC20BDA" w14:textId="6D66BB23" w:rsidR="00AF1E86" w:rsidRDefault="00AF1E86" w:rsidP="00AF1E86">
      <w:pPr>
        <w:jc w:val="center"/>
      </w:pPr>
    </w:p>
    <w:p w14:paraId="19261FC2" w14:textId="77777777" w:rsidR="00465B41" w:rsidRPr="00AF1E86" w:rsidRDefault="00465B41" w:rsidP="00AF1E86">
      <w:pPr>
        <w:jc w:val="center"/>
      </w:pPr>
    </w:p>
    <w:p w14:paraId="75F17645" w14:textId="669C8D27" w:rsidR="00AF1E86" w:rsidRDefault="00465B41" w:rsidP="00AF1E86">
      <w:pPr>
        <w:jc w:val="center"/>
      </w:pPr>
      <w:r w:rsidRPr="00465B41">
        <w:drawing>
          <wp:inline distT="0" distB="0" distL="0" distR="0" wp14:anchorId="7B089F58" wp14:editId="7563D816">
            <wp:extent cx="3477095" cy="23368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0832" cy="2339311"/>
                    </a:xfrm>
                    <a:prstGeom prst="rect">
                      <a:avLst/>
                    </a:prstGeom>
                  </pic:spPr>
                </pic:pic>
              </a:graphicData>
            </a:graphic>
          </wp:inline>
        </w:drawing>
      </w:r>
      <w:r>
        <w:tab/>
      </w:r>
      <w:r w:rsidRPr="00465B41">
        <w:drawing>
          <wp:inline distT="0" distB="0" distL="0" distR="0" wp14:anchorId="6F387800" wp14:editId="64608A0A">
            <wp:extent cx="1971950" cy="1324160"/>
            <wp:effectExtent l="0" t="0" r="0" b="9525"/>
            <wp:docPr id="8" name="Image 8" descr="Une image contenant texte, nature, plusie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nature, plusieurs&#10;&#10;Description générée automatiquement"/>
                    <pic:cNvPicPr/>
                  </pic:nvPicPr>
                  <pic:blipFill>
                    <a:blip r:embed="rId15"/>
                    <a:stretch>
                      <a:fillRect/>
                    </a:stretch>
                  </pic:blipFill>
                  <pic:spPr>
                    <a:xfrm>
                      <a:off x="0" y="0"/>
                      <a:ext cx="1971950" cy="1324160"/>
                    </a:xfrm>
                    <a:prstGeom prst="rect">
                      <a:avLst/>
                    </a:prstGeom>
                  </pic:spPr>
                </pic:pic>
              </a:graphicData>
            </a:graphic>
          </wp:inline>
        </w:drawing>
      </w:r>
    </w:p>
    <w:p w14:paraId="12C71CD2" w14:textId="25D86582" w:rsidR="00465B41" w:rsidRDefault="00465B41" w:rsidP="00AF1E86">
      <w:pPr>
        <w:jc w:val="center"/>
      </w:pPr>
      <w:r w:rsidRPr="00465B41">
        <w:lastRenderedPageBreak/>
        <w:drawing>
          <wp:inline distT="0" distB="0" distL="0" distR="0" wp14:anchorId="45177A62" wp14:editId="30BEE15C">
            <wp:extent cx="4086795" cy="2210108"/>
            <wp:effectExtent l="0" t="0" r="9525" b="0"/>
            <wp:docPr id="9" name="Image 9" descr="Une image contenant texte, équipement électronique, plusie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équipement électronique, plusieurs&#10;&#10;Description générée automatiquement"/>
                    <pic:cNvPicPr/>
                  </pic:nvPicPr>
                  <pic:blipFill>
                    <a:blip r:embed="rId16"/>
                    <a:stretch>
                      <a:fillRect/>
                    </a:stretch>
                  </pic:blipFill>
                  <pic:spPr>
                    <a:xfrm>
                      <a:off x="0" y="0"/>
                      <a:ext cx="4086795" cy="2210108"/>
                    </a:xfrm>
                    <a:prstGeom prst="rect">
                      <a:avLst/>
                    </a:prstGeom>
                  </pic:spPr>
                </pic:pic>
              </a:graphicData>
            </a:graphic>
          </wp:inline>
        </w:drawing>
      </w:r>
    </w:p>
    <w:p w14:paraId="79BAF2F5" w14:textId="7824FC5F" w:rsidR="00465B41" w:rsidRDefault="00465B41" w:rsidP="00AF1E86">
      <w:pPr>
        <w:jc w:val="center"/>
      </w:pPr>
    </w:p>
    <w:p w14:paraId="3DF2C545" w14:textId="1812C9BD" w:rsidR="00465B41" w:rsidRPr="00AF1E86" w:rsidRDefault="00465B41" w:rsidP="00AF1E86">
      <w:pPr>
        <w:jc w:val="center"/>
      </w:pPr>
      <w:r w:rsidRPr="00465B41">
        <w:drawing>
          <wp:inline distT="0" distB="0" distL="0" distR="0" wp14:anchorId="23D225F6" wp14:editId="50072116">
            <wp:extent cx="4048690" cy="2848373"/>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690" cy="2848373"/>
                    </a:xfrm>
                    <a:prstGeom prst="rect">
                      <a:avLst/>
                    </a:prstGeom>
                  </pic:spPr>
                </pic:pic>
              </a:graphicData>
            </a:graphic>
          </wp:inline>
        </w:drawing>
      </w:r>
    </w:p>
    <w:p w14:paraId="3AB34796" w14:textId="77777777" w:rsidR="00AF1E86" w:rsidRPr="008F5D0A" w:rsidRDefault="00AF1E86" w:rsidP="008F5D0A">
      <w:pPr>
        <w:jc w:val="center"/>
      </w:pPr>
    </w:p>
    <w:p w14:paraId="326FDDE5" w14:textId="77777777" w:rsidR="008F5D0A" w:rsidRPr="008F5D0A" w:rsidRDefault="008F5D0A" w:rsidP="008F5D0A">
      <w:pPr>
        <w:jc w:val="center"/>
      </w:pPr>
    </w:p>
    <w:sectPr w:rsidR="008F5D0A" w:rsidRPr="008F5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17C7"/>
    <w:multiLevelType w:val="multilevel"/>
    <w:tmpl w:val="AB1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D4954"/>
    <w:multiLevelType w:val="multilevel"/>
    <w:tmpl w:val="E24A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F2A76"/>
    <w:multiLevelType w:val="multilevel"/>
    <w:tmpl w:val="640A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E6F0A"/>
    <w:multiLevelType w:val="multilevel"/>
    <w:tmpl w:val="3C4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1011A"/>
    <w:multiLevelType w:val="multilevel"/>
    <w:tmpl w:val="C49A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76473"/>
    <w:multiLevelType w:val="multilevel"/>
    <w:tmpl w:val="C942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2B561D"/>
    <w:multiLevelType w:val="multilevel"/>
    <w:tmpl w:val="A9DA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B9"/>
    <w:rsid w:val="00167AC8"/>
    <w:rsid w:val="00465B41"/>
    <w:rsid w:val="007943A0"/>
    <w:rsid w:val="008F5D0A"/>
    <w:rsid w:val="00AF1E86"/>
    <w:rsid w:val="00C00633"/>
    <w:rsid w:val="00D406E5"/>
    <w:rsid w:val="00F50EA1"/>
    <w:rsid w:val="00FD58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2BCF"/>
  <w15:chartTrackingRefBased/>
  <w15:docId w15:val="{282F852F-CFD9-4C49-8018-ACBB9991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8F5D0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8F5D0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8F5D0A"/>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8F5D0A"/>
    <w:rPr>
      <w:rFonts w:ascii="Times New Roman" w:eastAsia="Times New Roman" w:hAnsi="Times New Roman" w:cs="Times New Roman"/>
      <w:b/>
      <w:bCs/>
      <w:sz w:val="15"/>
      <w:szCs w:val="15"/>
      <w:lang w:eastAsia="fr-FR"/>
    </w:rPr>
  </w:style>
  <w:style w:type="paragraph" w:customStyle="1" w:styleId="styleabilityinfoitemdesc-sc-1bu2ash-11">
    <w:name w:val="style__abilityinfoitemdesc-sc-1bu2ash-11"/>
    <w:basedOn w:val="Normal"/>
    <w:rsid w:val="008F5D0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AF1E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rticleulist-item">
    <w:name w:val="article__ulist-item"/>
    <w:basedOn w:val="Normal"/>
    <w:rsid w:val="00465B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5B41"/>
    <w:rPr>
      <w:b/>
      <w:bCs/>
    </w:rPr>
  </w:style>
  <w:style w:type="character" w:customStyle="1" w:styleId="templatelc">
    <w:name w:val="template_lc"/>
    <w:basedOn w:val="Policepardfaut"/>
    <w:rsid w:val="00167AC8"/>
  </w:style>
  <w:style w:type="character" w:customStyle="1" w:styleId="next-tab">
    <w:name w:val="next-tab"/>
    <w:basedOn w:val="Policepardfaut"/>
    <w:rsid w:val="00167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6599">
      <w:bodyDiv w:val="1"/>
      <w:marLeft w:val="0"/>
      <w:marRight w:val="0"/>
      <w:marTop w:val="0"/>
      <w:marBottom w:val="0"/>
      <w:divBdr>
        <w:top w:val="none" w:sz="0" w:space="0" w:color="auto"/>
        <w:left w:val="none" w:sz="0" w:space="0" w:color="auto"/>
        <w:bottom w:val="none" w:sz="0" w:space="0" w:color="auto"/>
        <w:right w:val="none" w:sz="0" w:space="0" w:color="auto"/>
      </w:divBdr>
    </w:div>
    <w:div w:id="85733870">
      <w:bodyDiv w:val="1"/>
      <w:marLeft w:val="0"/>
      <w:marRight w:val="0"/>
      <w:marTop w:val="0"/>
      <w:marBottom w:val="0"/>
      <w:divBdr>
        <w:top w:val="none" w:sz="0" w:space="0" w:color="auto"/>
        <w:left w:val="none" w:sz="0" w:space="0" w:color="auto"/>
        <w:bottom w:val="none" w:sz="0" w:space="0" w:color="auto"/>
        <w:right w:val="none" w:sz="0" w:space="0" w:color="auto"/>
      </w:divBdr>
    </w:div>
    <w:div w:id="232742182">
      <w:bodyDiv w:val="1"/>
      <w:marLeft w:val="0"/>
      <w:marRight w:val="0"/>
      <w:marTop w:val="0"/>
      <w:marBottom w:val="0"/>
      <w:divBdr>
        <w:top w:val="none" w:sz="0" w:space="0" w:color="auto"/>
        <w:left w:val="none" w:sz="0" w:space="0" w:color="auto"/>
        <w:bottom w:val="none" w:sz="0" w:space="0" w:color="auto"/>
        <w:right w:val="none" w:sz="0" w:space="0" w:color="auto"/>
      </w:divBdr>
    </w:div>
    <w:div w:id="288781151">
      <w:bodyDiv w:val="1"/>
      <w:marLeft w:val="0"/>
      <w:marRight w:val="0"/>
      <w:marTop w:val="0"/>
      <w:marBottom w:val="0"/>
      <w:divBdr>
        <w:top w:val="none" w:sz="0" w:space="0" w:color="auto"/>
        <w:left w:val="none" w:sz="0" w:space="0" w:color="auto"/>
        <w:bottom w:val="none" w:sz="0" w:space="0" w:color="auto"/>
        <w:right w:val="none" w:sz="0" w:space="0" w:color="auto"/>
      </w:divBdr>
      <w:divsChild>
        <w:div w:id="529072571">
          <w:marLeft w:val="0"/>
          <w:marRight w:val="0"/>
          <w:marTop w:val="45"/>
          <w:marBottom w:val="45"/>
          <w:divBdr>
            <w:top w:val="none" w:sz="0" w:space="4" w:color="auto"/>
            <w:left w:val="single" w:sz="6" w:space="4" w:color="auto"/>
            <w:bottom w:val="none" w:sz="0" w:space="4" w:color="auto"/>
            <w:right w:val="none" w:sz="0" w:space="7" w:color="auto"/>
          </w:divBdr>
        </w:div>
      </w:divsChild>
    </w:div>
    <w:div w:id="461461384">
      <w:bodyDiv w:val="1"/>
      <w:marLeft w:val="0"/>
      <w:marRight w:val="0"/>
      <w:marTop w:val="0"/>
      <w:marBottom w:val="0"/>
      <w:divBdr>
        <w:top w:val="none" w:sz="0" w:space="0" w:color="auto"/>
        <w:left w:val="none" w:sz="0" w:space="0" w:color="auto"/>
        <w:bottom w:val="none" w:sz="0" w:space="0" w:color="auto"/>
        <w:right w:val="none" w:sz="0" w:space="0" w:color="auto"/>
      </w:divBdr>
    </w:div>
    <w:div w:id="464547386">
      <w:bodyDiv w:val="1"/>
      <w:marLeft w:val="0"/>
      <w:marRight w:val="0"/>
      <w:marTop w:val="0"/>
      <w:marBottom w:val="0"/>
      <w:divBdr>
        <w:top w:val="none" w:sz="0" w:space="0" w:color="auto"/>
        <w:left w:val="none" w:sz="0" w:space="0" w:color="auto"/>
        <w:bottom w:val="none" w:sz="0" w:space="0" w:color="auto"/>
        <w:right w:val="none" w:sz="0" w:space="0" w:color="auto"/>
      </w:divBdr>
    </w:div>
    <w:div w:id="562837897">
      <w:bodyDiv w:val="1"/>
      <w:marLeft w:val="0"/>
      <w:marRight w:val="0"/>
      <w:marTop w:val="0"/>
      <w:marBottom w:val="0"/>
      <w:divBdr>
        <w:top w:val="none" w:sz="0" w:space="0" w:color="auto"/>
        <w:left w:val="none" w:sz="0" w:space="0" w:color="auto"/>
        <w:bottom w:val="none" w:sz="0" w:space="0" w:color="auto"/>
        <w:right w:val="none" w:sz="0" w:space="0" w:color="auto"/>
      </w:divBdr>
    </w:div>
    <w:div w:id="623468822">
      <w:bodyDiv w:val="1"/>
      <w:marLeft w:val="0"/>
      <w:marRight w:val="0"/>
      <w:marTop w:val="0"/>
      <w:marBottom w:val="0"/>
      <w:divBdr>
        <w:top w:val="none" w:sz="0" w:space="0" w:color="auto"/>
        <w:left w:val="none" w:sz="0" w:space="0" w:color="auto"/>
        <w:bottom w:val="none" w:sz="0" w:space="0" w:color="auto"/>
        <w:right w:val="none" w:sz="0" w:space="0" w:color="auto"/>
      </w:divBdr>
    </w:div>
    <w:div w:id="649479308">
      <w:bodyDiv w:val="1"/>
      <w:marLeft w:val="0"/>
      <w:marRight w:val="0"/>
      <w:marTop w:val="0"/>
      <w:marBottom w:val="0"/>
      <w:divBdr>
        <w:top w:val="none" w:sz="0" w:space="0" w:color="auto"/>
        <w:left w:val="none" w:sz="0" w:space="0" w:color="auto"/>
        <w:bottom w:val="none" w:sz="0" w:space="0" w:color="auto"/>
        <w:right w:val="none" w:sz="0" w:space="0" w:color="auto"/>
      </w:divBdr>
      <w:divsChild>
        <w:div w:id="1598055785">
          <w:marLeft w:val="0"/>
          <w:marRight w:val="0"/>
          <w:marTop w:val="45"/>
          <w:marBottom w:val="45"/>
          <w:divBdr>
            <w:top w:val="none" w:sz="0" w:space="4" w:color="auto"/>
            <w:left w:val="none" w:sz="0" w:space="7" w:color="auto"/>
            <w:bottom w:val="none" w:sz="0" w:space="4" w:color="auto"/>
            <w:right w:val="none" w:sz="0" w:space="4" w:color="auto"/>
          </w:divBdr>
        </w:div>
      </w:divsChild>
    </w:div>
    <w:div w:id="751312560">
      <w:bodyDiv w:val="1"/>
      <w:marLeft w:val="0"/>
      <w:marRight w:val="0"/>
      <w:marTop w:val="0"/>
      <w:marBottom w:val="0"/>
      <w:divBdr>
        <w:top w:val="none" w:sz="0" w:space="0" w:color="auto"/>
        <w:left w:val="none" w:sz="0" w:space="0" w:color="auto"/>
        <w:bottom w:val="none" w:sz="0" w:space="0" w:color="auto"/>
        <w:right w:val="none" w:sz="0" w:space="0" w:color="auto"/>
      </w:divBdr>
    </w:div>
    <w:div w:id="859471298">
      <w:bodyDiv w:val="1"/>
      <w:marLeft w:val="0"/>
      <w:marRight w:val="0"/>
      <w:marTop w:val="0"/>
      <w:marBottom w:val="0"/>
      <w:divBdr>
        <w:top w:val="none" w:sz="0" w:space="0" w:color="auto"/>
        <w:left w:val="none" w:sz="0" w:space="0" w:color="auto"/>
        <w:bottom w:val="none" w:sz="0" w:space="0" w:color="auto"/>
        <w:right w:val="none" w:sz="0" w:space="0" w:color="auto"/>
      </w:divBdr>
    </w:div>
    <w:div w:id="1056779478">
      <w:bodyDiv w:val="1"/>
      <w:marLeft w:val="0"/>
      <w:marRight w:val="0"/>
      <w:marTop w:val="0"/>
      <w:marBottom w:val="0"/>
      <w:divBdr>
        <w:top w:val="none" w:sz="0" w:space="0" w:color="auto"/>
        <w:left w:val="none" w:sz="0" w:space="0" w:color="auto"/>
        <w:bottom w:val="none" w:sz="0" w:space="0" w:color="auto"/>
        <w:right w:val="none" w:sz="0" w:space="0" w:color="auto"/>
      </w:divBdr>
      <w:divsChild>
        <w:div w:id="845174317">
          <w:marLeft w:val="0"/>
          <w:marRight w:val="0"/>
          <w:marTop w:val="45"/>
          <w:marBottom w:val="45"/>
          <w:divBdr>
            <w:top w:val="none" w:sz="0" w:space="4" w:color="auto"/>
            <w:left w:val="none" w:sz="0" w:space="7" w:color="auto"/>
            <w:bottom w:val="none" w:sz="0" w:space="4" w:color="auto"/>
            <w:right w:val="none" w:sz="0" w:space="4" w:color="auto"/>
          </w:divBdr>
        </w:div>
      </w:divsChild>
    </w:div>
    <w:div w:id="1291746684">
      <w:bodyDiv w:val="1"/>
      <w:marLeft w:val="0"/>
      <w:marRight w:val="0"/>
      <w:marTop w:val="0"/>
      <w:marBottom w:val="0"/>
      <w:divBdr>
        <w:top w:val="none" w:sz="0" w:space="0" w:color="auto"/>
        <w:left w:val="none" w:sz="0" w:space="0" w:color="auto"/>
        <w:bottom w:val="none" w:sz="0" w:space="0" w:color="auto"/>
        <w:right w:val="none" w:sz="0" w:space="0" w:color="auto"/>
      </w:divBdr>
      <w:divsChild>
        <w:div w:id="1172644331">
          <w:marLeft w:val="0"/>
          <w:marRight w:val="0"/>
          <w:marTop w:val="45"/>
          <w:marBottom w:val="45"/>
          <w:divBdr>
            <w:top w:val="none" w:sz="0" w:space="4" w:color="auto"/>
            <w:left w:val="none" w:sz="0" w:space="7" w:color="auto"/>
            <w:bottom w:val="none" w:sz="0" w:space="4" w:color="auto"/>
            <w:right w:val="none" w:sz="0" w:space="4" w:color="auto"/>
          </w:divBdr>
        </w:div>
      </w:divsChild>
    </w:div>
    <w:div w:id="1810590631">
      <w:bodyDiv w:val="1"/>
      <w:marLeft w:val="0"/>
      <w:marRight w:val="0"/>
      <w:marTop w:val="0"/>
      <w:marBottom w:val="0"/>
      <w:divBdr>
        <w:top w:val="none" w:sz="0" w:space="0" w:color="auto"/>
        <w:left w:val="none" w:sz="0" w:space="0" w:color="auto"/>
        <w:bottom w:val="none" w:sz="0" w:space="0" w:color="auto"/>
        <w:right w:val="none" w:sz="0" w:space="0" w:color="auto"/>
      </w:divBdr>
    </w:div>
    <w:div w:id="1961446715">
      <w:bodyDiv w:val="1"/>
      <w:marLeft w:val="0"/>
      <w:marRight w:val="0"/>
      <w:marTop w:val="0"/>
      <w:marBottom w:val="0"/>
      <w:divBdr>
        <w:top w:val="none" w:sz="0" w:space="0" w:color="auto"/>
        <w:left w:val="none" w:sz="0" w:space="0" w:color="auto"/>
        <w:bottom w:val="none" w:sz="0" w:space="0" w:color="auto"/>
        <w:right w:val="none" w:sz="0" w:space="0" w:color="auto"/>
      </w:divBdr>
      <w:divsChild>
        <w:div w:id="1279264024">
          <w:marLeft w:val="0"/>
          <w:marRight w:val="0"/>
          <w:marTop w:val="45"/>
          <w:marBottom w:val="45"/>
          <w:divBdr>
            <w:top w:val="none" w:sz="0" w:space="4" w:color="auto"/>
            <w:left w:val="none" w:sz="0" w:space="7" w:color="auto"/>
            <w:bottom w:val="none" w:sz="0" w:space="4" w:color="auto"/>
            <w:right w:val="none" w:sz="0" w:space="4" w:color="auto"/>
          </w:divBdr>
        </w:div>
      </w:divsChild>
    </w:div>
    <w:div w:id="2024092127">
      <w:bodyDiv w:val="1"/>
      <w:marLeft w:val="0"/>
      <w:marRight w:val="0"/>
      <w:marTop w:val="0"/>
      <w:marBottom w:val="0"/>
      <w:divBdr>
        <w:top w:val="none" w:sz="0" w:space="0" w:color="auto"/>
        <w:left w:val="none" w:sz="0" w:space="0" w:color="auto"/>
        <w:bottom w:val="none" w:sz="0" w:space="0" w:color="auto"/>
        <w:right w:val="none" w:sz="0" w:space="0" w:color="auto"/>
      </w:divBdr>
    </w:div>
    <w:div w:id="2029864556">
      <w:bodyDiv w:val="1"/>
      <w:marLeft w:val="0"/>
      <w:marRight w:val="0"/>
      <w:marTop w:val="0"/>
      <w:marBottom w:val="0"/>
      <w:divBdr>
        <w:top w:val="none" w:sz="0" w:space="0" w:color="auto"/>
        <w:left w:val="none" w:sz="0" w:space="0" w:color="auto"/>
        <w:bottom w:val="none" w:sz="0" w:space="0" w:color="auto"/>
        <w:right w:val="none" w:sz="0" w:space="0" w:color="auto"/>
      </w:divBdr>
    </w:div>
    <w:div w:id="21251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473</Words>
  <Characters>2606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Marthély</dc:creator>
  <cp:keywords/>
  <dc:description/>
  <cp:lastModifiedBy>Davy Marthély</cp:lastModifiedBy>
  <cp:revision>4</cp:revision>
  <dcterms:created xsi:type="dcterms:W3CDTF">2022-01-03T04:43:00Z</dcterms:created>
  <dcterms:modified xsi:type="dcterms:W3CDTF">2022-01-03T05:04:00Z</dcterms:modified>
</cp:coreProperties>
</file>