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042E8" w14:textId="574B20A2" w:rsidR="000A46FD" w:rsidRPr="003D66CC" w:rsidRDefault="003D66CC" w:rsidP="003D66CC">
      <w:pPr>
        <w:pStyle w:val="Titre"/>
        <w:jc w:val="center"/>
        <w:rPr>
          <w:sz w:val="72"/>
          <w:szCs w:val="72"/>
        </w:rPr>
      </w:pPr>
      <w:r w:rsidRPr="003D66CC">
        <w:rPr>
          <w:sz w:val="72"/>
          <w:szCs w:val="72"/>
        </w:rPr>
        <w:t>Charte Graphique</w:t>
      </w:r>
    </w:p>
    <w:p w14:paraId="782FDA2A" w14:textId="7CE98BBC" w:rsidR="003D66CC" w:rsidRPr="003D66CC" w:rsidRDefault="003D66CC" w:rsidP="003D66CC">
      <w:pPr>
        <w:pStyle w:val="Titre"/>
        <w:jc w:val="center"/>
        <w:rPr>
          <w:sz w:val="72"/>
          <w:szCs w:val="72"/>
        </w:rPr>
      </w:pPr>
    </w:p>
    <w:p w14:paraId="26A2B372" w14:textId="4ACAD18A" w:rsidR="003D66CC" w:rsidRPr="003D66CC" w:rsidRDefault="003D66CC" w:rsidP="003D66CC">
      <w:pPr>
        <w:rPr>
          <w:sz w:val="72"/>
          <w:szCs w:val="72"/>
        </w:rPr>
      </w:pPr>
    </w:p>
    <w:p w14:paraId="61D56CA7" w14:textId="0EAA0491" w:rsidR="003D66CC" w:rsidRDefault="003D66CC" w:rsidP="003D66CC">
      <w:pPr>
        <w:pStyle w:val="Titre"/>
        <w:jc w:val="center"/>
        <w:rPr>
          <w:sz w:val="72"/>
          <w:szCs w:val="72"/>
        </w:rPr>
      </w:pPr>
      <w:r w:rsidRPr="003D66CC">
        <w:rPr>
          <w:sz w:val="72"/>
          <w:szCs w:val="72"/>
        </w:rPr>
        <w:t xml:space="preserve">Info </w:t>
      </w:r>
      <w:proofErr w:type="spellStart"/>
      <w:r w:rsidRPr="003D66CC">
        <w:rPr>
          <w:sz w:val="72"/>
          <w:szCs w:val="72"/>
        </w:rPr>
        <w:t>Runeterra</w:t>
      </w:r>
      <w:proofErr w:type="spellEnd"/>
    </w:p>
    <w:p w14:paraId="2B7DDEA2" w14:textId="16D2A9EC" w:rsidR="003D66CC" w:rsidRDefault="003D66CC" w:rsidP="003D66CC"/>
    <w:p w14:paraId="15E367A4" w14:textId="77777777" w:rsidR="003D66CC" w:rsidRDefault="003D66CC" w:rsidP="003D66CC">
      <w:pPr>
        <w:pStyle w:val="Titre2"/>
        <w:jc w:val="center"/>
      </w:pPr>
    </w:p>
    <w:p w14:paraId="6FBFA675" w14:textId="77777777" w:rsidR="003D66CC" w:rsidRDefault="003D66CC" w:rsidP="003D66CC">
      <w:pPr>
        <w:pStyle w:val="Titre2"/>
        <w:jc w:val="center"/>
      </w:pPr>
    </w:p>
    <w:p w14:paraId="0FC4CE8B" w14:textId="10DCA0A1" w:rsidR="003D66CC" w:rsidRDefault="003D66CC" w:rsidP="003D66CC">
      <w:pPr>
        <w:pStyle w:val="Titre2"/>
        <w:jc w:val="center"/>
      </w:pPr>
    </w:p>
    <w:p w14:paraId="7B0B0904" w14:textId="7165D80F" w:rsidR="003266C6" w:rsidRDefault="003266C6" w:rsidP="003266C6"/>
    <w:p w14:paraId="6B1EB028" w14:textId="77777777" w:rsidR="003266C6" w:rsidRPr="003266C6" w:rsidRDefault="003266C6" w:rsidP="003266C6"/>
    <w:p w14:paraId="4FBE0E5D" w14:textId="77777777" w:rsidR="003D66CC" w:rsidRDefault="003D66CC" w:rsidP="003D66CC">
      <w:pPr>
        <w:pStyle w:val="Titre2"/>
        <w:jc w:val="center"/>
      </w:pPr>
    </w:p>
    <w:p w14:paraId="2ACD77A3" w14:textId="08698BB0" w:rsidR="003D66CC" w:rsidRPr="003D66CC" w:rsidRDefault="003D66CC" w:rsidP="003D66CC">
      <w:pPr>
        <w:pStyle w:val="Titre2"/>
        <w:jc w:val="center"/>
        <w:rPr>
          <w:sz w:val="40"/>
          <w:szCs w:val="40"/>
        </w:rPr>
      </w:pPr>
      <w:r w:rsidRPr="003D66CC">
        <w:rPr>
          <w:sz w:val="40"/>
          <w:szCs w:val="40"/>
        </w:rPr>
        <w:t>Logo :</w:t>
      </w:r>
    </w:p>
    <w:p w14:paraId="54209D6D" w14:textId="6526629A" w:rsidR="003D66CC" w:rsidRDefault="003D66CC" w:rsidP="003D66CC">
      <w:pPr>
        <w:jc w:val="center"/>
      </w:pPr>
      <w:r w:rsidRPr="003D66CC">
        <w:drawing>
          <wp:inline distT="0" distB="0" distL="0" distR="0" wp14:anchorId="174237D5" wp14:editId="6264A265">
            <wp:extent cx="2956816" cy="2171888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6816" cy="217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1A41C" w14:textId="6CF40A46" w:rsidR="003D66CC" w:rsidRDefault="003D66CC" w:rsidP="003D66CC">
      <w:pPr>
        <w:jc w:val="center"/>
      </w:pPr>
    </w:p>
    <w:p w14:paraId="2B790D19" w14:textId="792DA2F5" w:rsidR="003D66CC" w:rsidRDefault="003D66CC" w:rsidP="003D66CC">
      <w:pPr>
        <w:jc w:val="center"/>
      </w:pPr>
    </w:p>
    <w:p w14:paraId="66D1910E" w14:textId="10B6B043" w:rsidR="003266C6" w:rsidRDefault="003266C6" w:rsidP="003D66CC">
      <w:pPr>
        <w:jc w:val="center"/>
      </w:pPr>
    </w:p>
    <w:p w14:paraId="4B94BC93" w14:textId="2413431F" w:rsidR="003266C6" w:rsidRDefault="003266C6" w:rsidP="003D66CC">
      <w:pPr>
        <w:jc w:val="center"/>
      </w:pPr>
    </w:p>
    <w:p w14:paraId="1202CF6F" w14:textId="1358E05A" w:rsidR="003266C6" w:rsidRDefault="003266C6" w:rsidP="003D66CC">
      <w:pPr>
        <w:jc w:val="center"/>
      </w:pPr>
    </w:p>
    <w:p w14:paraId="53A38CE0" w14:textId="44603F59" w:rsidR="003266C6" w:rsidRDefault="003266C6" w:rsidP="003D66CC">
      <w:pPr>
        <w:jc w:val="center"/>
      </w:pPr>
    </w:p>
    <w:p w14:paraId="3B6B083B" w14:textId="77777777" w:rsidR="003266C6" w:rsidRDefault="003266C6" w:rsidP="003D66CC">
      <w:pPr>
        <w:jc w:val="center"/>
      </w:pPr>
    </w:p>
    <w:p w14:paraId="19D06364" w14:textId="1427A38A" w:rsidR="003D66CC" w:rsidRDefault="003D66CC" w:rsidP="003D66CC">
      <w:pPr>
        <w:pStyle w:val="Titre2"/>
        <w:rPr>
          <w:sz w:val="40"/>
          <w:szCs w:val="40"/>
        </w:rPr>
      </w:pPr>
      <w:r w:rsidRPr="003D66CC">
        <w:rPr>
          <w:sz w:val="40"/>
          <w:szCs w:val="40"/>
        </w:rPr>
        <w:lastRenderedPageBreak/>
        <w:t>Polices d’écriture</w:t>
      </w:r>
      <w:r w:rsidR="003266C6">
        <w:rPr>
          <w:sz w:val="40"/>
          <w:szCs w:val="40"/>
        </w:rPr>
        <w:t>s</w:t>
      </w:r>
      <w:r w:rsidRPr="003D66CC">
        <w:rPr>
          <w:sz w:val="40"/>
          <w:szCs w:val="40"/>
        </w:rPr>
        <w:t> :</w:t>
      </w:r>
    </w:p>
    <w:p w14:paraId="72087650" w14:textId="77777777" w:rsidR="003A6B26" w:rsidRDefault="003A6B26" w:rsidP="003D66CC">
      <w:pPr>
        <w:pStyle w:val="Paragraphedeliste"/>
        <w:numPr>
          <w:ilvl w:val="0"/>
          <w:numId w:val="1"/>
        </w:numPr>
      </w:pPr>
      <w:r w:rsidRPr="003A6B26">
        <w:drawing>
          <wp:inline distT="0" distB="0" distL="0" distR="0" wp14:anchorId="14CB3777" wp14:editId="2E9B6AB9">
            <wp:extent cx="1390818" cy="784860"/>
            <wp:effectExtent l="0" t="0" r="0" b="0"/>
            <wp:docPr id="3" name="Image 3" descr="Une image contenant texte, clipar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, clipart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97436" cy="78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A5DA5" w14:textId="70A35ACE" w:rsidR="003D66CC" w:rsidRDefault="003A6B26" w:rsidP="003A6B26">
      <w:pPr>
        <w:pStyle w:val="Paragraphedeliste"/>
        <w:numPr>
          <w:ilvl w:val="0"/>
          <w:numId w:val="1"/>
        </w:numPr>
      </w:pPr>
      <w:r w:rsidRPr="003A6B26">
        <w:drawing>
          <wp:inline distT="0" distB="0" distL="0" distR="0" wp14:anchorId="30BC8094" wp14:editId="638FBB7E">
            <wp:extent cx="2476500" cy="722064"/>
            <wp:effectExtent l="0" t="0" r="0" b="1905"/>
            <wp:docPr id="4" name="Image 4" descr="Une image contenant texte, arts de la table, clipart, vaissel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, arts de la table, clipart, vaissell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6257" cy="72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96B41" w14:textId="2A9487FD" w:rsidR="00D315BF" w:rsidRDefault="00D315BF" w:rsidP="003D66CC"/>
    <w:p w14:paraId="1F31B3A1" w14:textId="4CE210FE" w:rsidR="00D315BF" w:rsidRDefault="00D315BF" w:rsidP="003D66CC"/>
    <w:p w14:paraId="17B2B552" w14:textId="3DE2C47C" w:rsidR="003A6B26" w:rsidRDefault="003A6B26" w:rsidP="003D66CC"/>
    <w:p w14:paraId="3F989DA4" w14:textId="5CE47930" w:rsidR="003A6B26" w:rsidRDefault="003A6B26" w:rsidP="003D66CC"/>
    <w:p w14:paraId="440A13C2" w14:textId="51A4D3D7" w:rsidR="003A6B26" w:rsidRDefault="003A6B26" w:rsidP="003D66CC"/>
    <w:p w14:paraId="3B5FBB31" w14:textId="629D29B4" w:rsidR="003A6B26" w:rsidRDefault="003A6B26" w:rsidP="003D66CC"/>
    <w:p w14:paraId="2AFCE757" w14:textId="77777777" w:rsidR="003A6B26" w:rsidRDefault="003A6B26" w:rsidP="003D66CC"/>
    <w:p w14:paraId="5D74FCB1" w14:textId="79A32453" w:rsidR="003D66CC" w:rsidRDefault="003D66CC" w:rsidP="003D66CC">
      <w:pPr>
        <w:pStyle w:val="Titre2"/>
        <w:rPr>
          <w:sz w:val="40"/>
          <w:szCs w:val="40"/>
        </w:rPr>
      </w:pPr>
      <w:r>
        <w:rPr>
          <w:sz w:val="40"/>
          <w:szCs w:val="40"/>
        </w:rPr>
        <w:t>Couleurs principales :</w:t>
      </w:r>
    </w:p>
    <w:p w14:paraId="02B57B5E" w14:textId="77777777" w:rsidR="00D315BF" w:rsidRPr="00D315BF" w:rsidRDefault="00D315BF" w:rsidP="00D315BF"/>
    <w:p w14:paraId="713E6027" w14:textId="088145ED" w:rsidR="003D66CC" w:rsidRPr="00D315BF" w:rsidRDefault="003D66CC" w:rsidP="003D66CC">
      <w:pPr>
        <w:pStyle w:val="Sous-titre"/>
        <w:rPr>
          <w:sz w:val="32"/>
          <w:szCs w:val="32"/>
        </w:rPr>
      </w:pPr>
      <w:r w:rsidRPr="00D315BF">
        <w:rPr>
          <w:sz w:val="32"/>
          <w:szCs w:val="32"/>
        </w:rPr>
        <w:t>Nuances de bleu :</w:t>
      </w:r>
    </w:p>
    <w:p w14:paraId="62643BC2" w14:textId="43A8DCFE" w:rsidR="003D66CC" w:rsidRPr="00D315BF" w:rsidRDefault="00D315BF" w:rsidP="003D66CC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D315BF">
        <w:rPr>
          <w:sz w:val="32"/>
          <w:szCs w:val="32"/>
        </w:rPr>
        <w:t>#1DA8B1</w:t>
      </w:r>
    </w:p>
    <w:p w14:paraId="108E7C84" w14:textId="1DCE5F8A" w:rsidR="00D315BF" w:rsidRPr="00D315BF" w:rsidRDefault="00D315BF" w:rsidP="003D66CC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D315BF">
        <w:rPr>
          <w:sz w:val="32"/>
          <w:szCs w:val="32"/>
        </w:rPr>
        <w:t>#01454A</w:t>
      </w:r>
    </w:p>
    <w:p w14:paraId="20535029" w14:textId="7EC73A1F" w:rsidR="00D315BF" w:rsidRPr="00D315BF" w:rsidRDefault="00D315BF" w:rsidP="00D315BF">
      <w:pPr>
        <w:pStyle w:val="Sous-titre"/>
        <w:rPr>
          <w:sz w:val="32"/>
          <w:szCs w:val="32"/>
        </w:rPr>
      </w:pPr>
      <w:r w:rsidRPr="00D315BF">
        <w:rPr>
          <w:sz w:val="32"/>
          <w:szCs w:val="32"/>
        </w:rPr>
        <w:t xml:space="preserve">Nuances de </w:t>
      </w:r>
      <w:r>
        <w:rPr>
          <w:sz w:val="32"/>
          <w:szCs w:val="32"/>
        </w:rPr>
        <w:t>doré</w:t>
      </w:r>
      <w:r w:rsidRPr="00D315BF">
        <w:rPr>
          <w:sz w:val="32"/>
          <w:szCs w:val="32"/>
        </w:rPr>
        <w:t> :</w:t>
      </w:r>
    </w:p>
    <w:p w14:paraId="3737085E" w14:textId="35D5F095" w:rsidR="00D315BF" w:rsidRPr="00D315BF" w:rsidRDefault="00D315BF" w:rsidP="00D315BF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D315BF">
        <w:rPr>
          <w:sz w:val="32"/>
          <w:szCs w:val="32"/>
        </w:rPr>
        <w:t>#</w:t>
      </w:r>
      <w:r>
        <w:rPr>
          <w:sz w:val="32"/>
          <w:szCs w:val="32"/>
        </w:rPr>
        <w:t>CD9734</w:t>
      </w:r>
    </w:p>
    <w:p w14:paraId="5548BEF6" w14:textId="71EFBB0E" w:rsidR="00D315BF" w:rsidRPr="00D315BF" w:rsidRDefault="00D315BF" w:rsidP="00D315BF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D315BF">
        <w:rPr>
          <w:sz w:val="32"/>
          <w:szCs w:val="32"/>
        </w:rPr>
        <w:t>#</w:t>
      </w:r>
      <w:r>
        <w:rPr>
          <w:sz w:val="32"/>
          <w:szCs w:val="32"/>
        </w:rPr>
        <w:t>7a5b1b</w:t>
      </w:r>
    </w:p>
    <w:p w14:paraId="1133ED87" w14:textId="77777777" w:rsidR="00D315BF" w:rsidRPr="00D315BF" w:rsidRDefault="00D315BF" w:rsidP="00D315BF">
      <w:pPr>
        <w:rPr>
          <w:sz w:val="32"/>
          <w:szCs w:val="32"/>
        </w:rPr>
      </w:pPr>
    </w:p>
    <w:sectPr w:rsidR="00D315BF" w:rsidRPr="00D315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9B567A"/>
    <w:multiLevelType w:val="hybridMultilevel"/>
    <w:tmpl w:val="6504D3E2"/>
    <w:lvl w:ilvl="0" w:tplc="17AA232A">
      <w:start w:val="9"/>
      <w:numFmt w:val="bullet"/>
      <w:lvlText w:val="-"/>
      <w:lvlJc w:val="left"/>
      <w:pPr>
        <w:ind w:left="644" w:hanging="360"/>
      </w:pPr>
      <w:rPr>
        <w:rFonts w:ascii="Calibri" w:eastAsiaTheme="minorHAnsi" w:hAnsi="Calibri" w:cs="Calibri" w:hint="default"/>
        <w:sz w:val="96"/>
        <w:szCs w:val="96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6CC"/>
    <w:rsid w:val="000A46FD"/>
    <w:rsid w:val="001908BE"/>
    <w:rsid w:val="003266C6"/>
    <w:rsid w:val="003A6B26"/>
    <w:rsid w:val="003D66CC"/>
    <w:rsid w:val="004467AB"/>
    <w:rsid w:val="00C537BB"/>
    <w:rsid w:val="00D31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CDB5D"/>
  <w15:chartTrackingRefBased/>
  <w15:docId w15:val="{2AFF3E0F-8EBE-4CA4-9C85-3D2569EFC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D66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3D66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D66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3D66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3D66CC"/>
    <w:pPr>
      <w:ind w:left="720"/>
      <w:contextualSpacing/>
    </w:pPr>
  </w:style>
  <w:style w:type="paragraph" w:styleId="Sous-titre">
    <w:name w:val="Subtitle"/>
    <w:basedOn w:val="Normal"/>
    <w:next w:val="Normal"/>
    <w:link w:val="Sous-titreCar"/>
    <w:uiPriority w:val="11"/>
    <w:qFormat/>
    <w:rsid w:val="003D66C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3D66CC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13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Mistral</dc:creator>
  <cp:keywords/>
  <dc:description/>
  <cp:lastModifiedBy>olivier Mistral</cp:lastModifiedBy>
  <cp:revision>3</cp:revision>
  <dcterms:created xsi:type="dcterms:W3CDTF">2022-02-09T18:28:00Z</dcterms:created>
  <dcterms:modified xsi:type="dcterms:W3CDTF">2022-02-09T18:41:00Z</dcterms:modified>
</cp:coreProperties>
</file>