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2041"/>
        <w:tblW w:w="14107" w:type="dxa"/>
        <w:tblLook w:val="04A0" w:firstRow="1" w:lastRow="0" w:firstColumn="1" w:lastColumn="0" w:noHBand="0" w:noVBand="1"/>
      </w:tblPr>
      <w:tblGrid>
        <w:gridCol w:w="1773"/>
        <w:gridCol w:w="3763"/>
        <w:gridCol w:w="4907"/>
        <w:gridCol w:w="3664"/>
      </w:tblGrid>
      <w:tr w:rsidR="004E05BD" w:rsidRPr="00521F4B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Big Idea 1.0</w:t>
            </w: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Big Idea 2.0 in one sentence (see PDF on Portal)</w:t>
            </w:r>
          </w:p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Big Idea </w:t>
            </w:r>
            <w:proofErr w:type="gramStart"/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3.0  in</w:t>
            </w:r>
            <w:proofErr w:type="gramEnd"/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one sentence (see PDF on Portal)</w:t>
            </w:r>
          </w:p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4E05BD" w:rsidRPr="00521F4B" w:rsidTr="00521F4B">
        <w:tc>
          <w:tcPr>
            <w:tcW w:w="177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Survey results</w:t>
            </w:r>
          </w:p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1.0 Element </w:t>
            </w:r>
          </w:p>
        </w:tc>
        <w:tc>
          <w:tcPr>
            <w:tcW w:w="4907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Improved towards 2.0 element</w:t>
            </w:r>
          </w:p>
        </w:tc>
        <w:tc>
          <w:tcPr>
            <w:tcW w:w="3664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Improved towards 3.0 element</w:t>
            </w: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68.9% prefers Fast-paced</w:t>
            </w:r>
          </w:p>
        </w:tc>
        <w:tc>
          <w:tcPr>
            <w:tcW w:w="376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Fast-</w:t>
            </w:r>
            <w:r w:rsidR="00521F4B">
              <w:rPr>
                <w:rFonts w:ascii="Arial" w:hAnsi="Arial" w:cs="Arial"/>
                <w:sz w:val="20"/>
                <w:szCs w:val="20"/>
                <w:lang w:val="en-US"/>
              </w:rPr>
              <w:t>paced Game</w:t>
            </w:r>
          </w:p>
        </w:tc>
        <w:tc>
          <w:tcPr>
            <w:tcW w:w="4907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Keep the fast-paced part, add some slower ones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F04DD" w:rsidRPr="00521F4B" w:rsidTr="00521F4B">
        <w:tc>
          <w:tcPr>
            <w:tcW w:w="1773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Puzzle games are the most played games,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Gacha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afterwards</w:t>
            </w:r>
          </w:p>
        </w:tc>
        <w:tc>
          <w:tcPr>
            <w:tcW w:w="3763" w:type="dxa"/>
          </w:tcPr>
          <w:p w:rsidR="00CF04DD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Mini-games</w:t>
            </w:r>
          </w:p>
        </w:tc>
        <w:tc>
          <w:tcPr>
            <w:tcW w:w="4907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Mini-games are the preferred format. Perhaps add some small Puzzle elements to it and collectibles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Gacha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 as digital rewards.</w:t>
            </w:r>
          </w:p>
        </w:tc>
        <w:tc>
          <w:tcPr>
            <w:tcW w:w="3664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75.4% would like there to be a leaderboard</w:t>
            </w:r>
          </w:p>
        </w:tc>
        <w:tc>
          <w:tcPr>
            <w:tcW w:w="3763" w:type="dxa"/>
          </w:tcPr>
          <w:p w:rsidR="004E05BD" w:rsidRPr="00521F4B" w:rsidRDefault="00521F4B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 score on screens in train</w:t>
            </w:r>
          </w:p>
        </w:tc>
        <w:tc>
          <w:tcPr>
            <w:tcW w:w="4907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 Score on screens and Facebook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45.1% Yes,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27.9% No,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>27% is unsure</w:t>
            </w:r>
          </w:p>
        </w:tc>
        <w:tc>
          <w:tcPr>
            <w:tcW w:w="376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Play together with a team member</w:t>
            </w:r>
          </w:p>
        </w:tc>
        <w:tc>
          <w:tcPr>
            <w:tcW w:w="4907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an option to “Add as friend” to Facebook after you finish playing together.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is interest to connect with locals</w:t>
            </w:r>
          </w:p>
        </w:tc>
        <w:tc>
          <w:tcPr>
            <w:tcW w:w="376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Connect via NFC</w:t>
            </w:r>
          </w:p>
        </w:tc>
        <w:tc>
          <w:tcPr>
            <w:tcW w:w="4907" w:type="dxa"/>
          </w:tcPr>
          <w:p w:rsidR="004E05BD" w:rsidRPr="0040030C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NFC &amp; Facebook connect. Perhaps increase rewards if you play with someone who’s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on your friend list.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F04DD" w:rsidRPr="00521F4B" w:rsidTr="00521F4B">
        <w:tc>
          <w:tcPr>
            <w:tcW w:w="1773" w:type="dxa"/>
          </w:tcPr>
          <w:p w:rsidR="00CF04DD" w:rsidRPr="00521F4B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People are interested in a broad range of rewards</w:t>
            </w:r>
          </w:p>
        </w:tc>
        <w:tc>
          <w:tcPr>
            <w:tcW w:w="3763" w:type="dxa"/>
          </w:tcPr>
          <w:p w:rsidR="00CF04DD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reward point system</w:t>
            </w:r>
          </w:p>
        </w:tc>
        <w:tc>
          <w:tcPr>
            <w:tcW w:w="4907" w:type="dxa"/>
          </w:tcPr>
          <w:p w:rsidR="00CF04DD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Give users the options to save their points and select their own reward.</w:t>
            </w:r>
          </w:p>
          <w:p w:rsid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Most popular rewards: Discount on fare prices, Free drinks, Discount to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other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Coupons for food.</w:t>
            </w:r>
          </w:p>
          <w:p w:rsidR="0040588A" w:rsidRP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Perhaps connect it to your OV card so the reward points could be added on it.</w:t>
            </w:r>
          </w:p>
        </w:tc>
        <w:tc>
          <w:tcPr>
            <w:tcW w:w="3664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People are worried for others ruining their game.</w:t>
            </w: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40030C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Add a “Find new member” option, give it a cooldown so you won’t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just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leave people for not being as good as you.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588A" w:rsidRPr="00521F4B" w:rsidTr="00521F4B">
        <w:tc>
          <w:tcPr>
            <w:tcW w:w="1773" w:type="dxa"/>
          </w:tcPr>
          <w:p w:rsid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People like the idea of tackling a problem with a lot of users</w:t>
            </w:r>
          </w:p>
        </w:tc>
        <w:tc>
          <w:tcPr>
            <w:tcW w:w="3763" w:type="dxa"/>
          </w:tcPr>
          <w:p w:rsidR="0040588A" w:rsidRPr="00521F4B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Perhaps add a big puzzle which must be solved with everyone within a time limit.</w:t>
            </w:r>
            <w:bookmarkStart w:id="0" w:name="_GoBack"/>
            <w:bookmarkEnd w:id="0"/>
          </w:p>
        </w:tc>
        <w:tc>
          <w:tcPr>
            <w:tcW w:w="3664" w:type="dxa"/>
          </w:tcPr>
          <w:p w:rsidR="0040588A" w:rsidRPr="00521F4B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521F4B" w:rsidTr="00521F4B">
        <w:tc>
          <w:tcPr>
            <w:tcW w:w="177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Interview results</w:t>
            </w:r>
          </w:p>
        </w:tc>
        <w:tc>
          <w:tcPr>
            <w:tcW w:w="376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Feedback on element </w:t>
            </w: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 </w:t>
            </w: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of Big Idea 2.0</w:t>
            </w:r>
          </w:p>
        </w:tc>
        <w:tc>
          <w:tcPr>
            <w:tcW w:w="3664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Translated to element </w:t>
            </w: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 of Big Idea 3.0</w:t>
            </w: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Result x</w:t>
            </w: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</w:tr>
      <w:tr w:rsidR="004E05BD" w:rsidRPr="00521F4B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4E05BD" w:rsidRDefault="004E05BD" w:rsidP="004E05BD">
      <w:pPr>
        <w:pStyle w:val="ListParagraph"/>
        <w:tabs>
          <w:tab w:val="left" w:pos="1890"/>
        </w:tabs>
        <w:ind w:left="360"/>
        <w:rPr>
          <w:rFonts w:ascii="Arial" w:hAnsi="Arial" w:cs="Arial"/>
          <w:sz w:val="20"/>
          <w:szCs w:val="20"/>
        </w:rPr>
      </w:pPr>
    </w:p>
    <w:p w:rsidR="004E05BD" w:rsidRDefault="004E05BD" w:rsidP="004E05BD">
      <w:pPr>
        <w:pStyle w:val="ListParagraph"/>
        <w:tabs>
          <w:tab w:val="left" w:pos="1890"/>
        </w:tabs>
        <w:ind w:left="360"/>
        <w:rPr>
          <w:rFonts w:ascii="Arial" w:hAnsi="Arial" w:cs="Arial"/>
          <w:sz w:val="20"/>
          <w:szCs w:val="20"/>
        </w:rPr>
      </w:pPr>
    </w:p>
    <w:p w:rsidR="004E05BD" w:rsidRPr="004E05BD" w:rsidRDefault="004E05BD" w:rsidP="004E05BD">
      <w:pPr>
        <w:tabs>
          <w:tab w:val="left" w:pos="1890"/>
        </w:tabs>
        <w:rPr>
          <w:rFonts w:ascii="Arial" w:hAnsi="Arial" w:cs="Arial"/>
          <w:sz w:val="20"/>
          <w:szCs w:val="20"/>
        </w:rPr>
      </w:pPr>
    </w:p>
    <w:p w:rsidR="004E05BD" w:rsidRPr="004E05BD" w:rsidRDefault="004E05BD" w:rsidP="004E05BD">
      <w:pPr>
        <w:tabs>
          <w:tab w:val="left" w:pos="1890"/>
        </w:tabs>
        <w:rPr>
          <w:rFonts w:ascii="Arial" w:hAnsi="Arial" w:cs="Arial"/>
          <w:sz w:val="20"/>
          <w:szCs w:val="20"/>
        </w:rPr>
      </w:pPr>
    </w:p>
    <w:sectPr w:rsidR="004E05BD" w:rsidRPr="004E05BD" w:rsidSect="00DD0D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E489B"/>
    <w:multiLevelType w:val="hybridMultilevel"/>
    <w:tmpl w:val="C51C40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D"/>
    <w:rsid w:val="00084F64"/>
    <w:rsid w:val="000D09EA"/>
    <w:rsid w:val="000E2015"/>
    <w:rsid w:val="00101A1C"/>
    <w:rsid w:val="00351B6D"/>
    <w:rsid w:val="0040030C"/>
    <w:rsid w:val="0040588A"/>
    <w:rsid w:val="004E05BD"/>
    <w:rsid w:val="00521F4B"/>
    <w:rsid w:val="0086268F"/>
    <w:rsid w:val="00A96325"/>
    <w:rsid w:val="00C21187"/>
    <w:rsid w:val="00CF04DD"/>
    <w:rsid w:val="00D02AFD"/>
    <w:rsid w:val="00D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38AD"/>
  <w15:chartTrackingRefBased/>
  <w15:docId w15:val="{E854DA5B-652E-4275-84CE-6C3EE8C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ntysOnderwijseenheidNaam xmlns="6fc893ec-714a-4db9-b565-785a784de5de">Project 1</FontysOnderwijseenheidNaam>
    <FontysOnderwijseenheidCode xmlns="6fc893ec-714a-4db9-b565-785a784de5de">dbc-etp-2018-project-1</FontysOnderwijseenheidCode>
    <b6d6b9b1613249c69e5542ebc2a0bf04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CE-DBC ETP</TermName>
          <TermId xmlns="http://schemas.microsoft.com/office/infopath/2007/PartnerControls">d482dd5a-fca9-41c3-903c-bf1960da4ee7</TermId>
        </TermInfo>
      </Terms>
    </b6d6b9b1613249c69e5542ebc2a0bf04>
    <ac8351b68f84423b9f57d7ede4b73530 xmlns="6fc893ec-714a-4db9-b565-785a784de5de">
      <Terms xmlns="http://schemas.microsoft.com/office/infopath/2007/PartnerControls"/>
    </ac8351b68f84423b9f57d7ede4b73530>
    <e1ccb878d1ec46528fc0cadce0233d0c xmlns="6fc893ec-714a-4db9-b565-785a784de5de">
      <Terms xmlns="http://schemas.microsoft.com/office/infopath/2007/PartnerControls"/>
    </e1ccb878d1ec46528fc0cadce0233d0c>
    <j0d3faf015394427b5bc8e10c18a6e48 xmlns="6fc893ec-714a-4db9-b565-785a784de5de">
      <Terms xmlns="http://schemas.microsoft.com/office/infopath/2007/PartnerControls"/>
    </j0d3faf015394427b5bc8e10c18a6e48>
    <o7cbefae6b3041889ddc8e2bf089d628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Propedeutics</TermName>
          <TermId xmlns="http://schemas.microsoft.com/office/infopath/2007/PartnerControls">16ad32a9-93cd-4352-8cac-2c4b71c0007e</TermId>
        </TermInfo>
      </Terms>
    </o7cbefae6b3041889ddc8e2bf089d628>
    <j4ca1f9497874424b2bc3b0d54a6efba xmlns="6fc893ec-714a-4db9-b565-785a784de5de">
      <Terms xmlns="http://schemas.microsoft.com/office/infopath/2007/PartnerControls"/>
    </j4ca1f9497874424b2bc3b0d54a6efba>
    <n6c6a876d1a246ad8144d43b8886f6c3 xmlns="6fc893ec-714a-4db9-b565-785a784de5de">
      <Terms xmlns="http://schemas.microsoft.com/office/infopath/2007/PartnerControls"/>
    </n6c6a876d1a246ad8144d43b8886f6c3>
    <FontysThema xmlns="6fc893ec-714a-4db9-b565-785a784de5de">Project</FontysThema>
    <i6a172b891e74bbab8914120fac7ebb3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ACI</TermName>
          <TermId xmlns="http://schemas.microsoft.com/office/infopath/2007/PartnerControls">5dc5a1ed-a968-4ac3-bbf1-572a67e17f4e</TermId>
        </TermInfo>
      </Terms>
    </i6a172b891e74bbab8914120fac7ebb3>
    <g51cc329ac92436fbfc6d13888f8329c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2016-2017</TermName>
          <TermId xmlns="http://schemas.microsoft.com/office/infopath/2007/PartnerControls">271d61ce-ffd3-466f-a47f-7de5d04ffa27</TermId>
        </TermInfo>
      </Terms>
    </g51cc329ac92436fbfc6d13888f8329c>
    <f1d2d3ceac0340ea8b965822d2de4a0a xmlns="6fc893ec-714a-4db9-b565-785a784de5de">
      <Terms xmlns="http://schemas.microsoft.com/office/infopath/2007/PartnerControls"/>
    </f1d2d3ceac0340ea8b965822d2de4a0a>
    <m430f6a1bc0645e69844afe5e376ddbe xmlns="6fc893ec-714a-4db9-b565-785a784de5de">
      <Terms xmlns="http://schemas.microsoft.com/office/infopath/2007/PartnerControls"/>
    </m430f6a1bc0645e69844afe5e376ddbe>
    <TaxCatchAll xmlns="ce9c94c7-2ff9-4d55-bf72-939a33fed0ee">
      <Value>9</Value>
      <Value>4</Value>
      <Value>116</Value>
      <Value>2</Value>
    </TaxCatchAll>
    <e6edd7e5c2104091b9e8ea18a6d84710 xmlns="6fc893ec-714a-4db9-b565-785a784de5de">
      <Terms xmlns="http://schemas.microsoft.com/office/infopath/2007/PartnerControls"/>
    </e6edd7e5c2104091b9e8ea18a6d84710>
    <FontysToetscode xmlns="6fc893ec-714a-4db9-b565-785a784de5de">25BP711</FontysToetscode>
    <i47155d9ee2642d5b5589d42f43afa0a xmlns="6fc893ec-714a-4db9-b565-785a784de5de">
      <Terms xmlns="http://schemas.microsoft.com/office/infopath/2007/PartnerControls"/>
    </i47155d9ee2642d5b5589d42f43afa0a>
    <i7840de2eaaa4233840905907eb80101 xmlns="6fc893ec-714a-4db9-b565-785a784de5de">
      <Terms xmlns="http://schemas.microsoft.com/office/infopath/2007/PartnerControls"/>
    </i7840de2eaaa4233840905907eb80101>
    <dd61aa87407647728575df0306d8bba8 xmlns="6fc893ec-714a-4db9-b565-785a784de5de">
      <Terms xmlns="http://schemas.microsoft.com/office/infopath/2007/PartnerControls"/>
    </dd61aa87407647728575df0306d8bba8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ntys Leermateriaal" ma:contentTypeID="0x010100EE72577A4174D94183E295F201E62817010044E99883F724C04FB54CC5FBEC527467" ma:contentTypeVersion="42" ma:contentTypeDescription="" ma:contentTypeScope="" ma:versionID="cced16c5738b036adc82b17396313f25">
  <xsd:schema xmlns:xsd="http://www.w3.org/2001/XMLSchema" xmlns:xs="http://www.w3.org/2001/XMLSchema" xmlns:p="http://schemas.microsoft.com/office/2006/metadata/properties" xmlns:ns1="6fc893ec-714a-4db9-b565-785a784de5de" xmlns:ns2="ce9c94c7-2ff9-4d55-bf72-939a33fed0ee" targetNamespace="http://schemas.microsoft.com/office/2006/metadata/properties" ma:root="true" ma:fieldsID="5edfdcd107542ad4a67a1b0eaa0f779d" ns1:_="" ns2:_="">
    <xsd:import namespace="6fc893ec-714a-4db9-b565-785a784de5de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1:FontysOnderwijseenheidNaam"/>
                <xsd:element ref="ns1:FontysOnderwijseenheidCode"/>
                <xsd:element ref="ns1:g51cc329ac92436fbfc6d13888f8329c" minOccurs="0"/>
                <xsd:element ref="ns1:b6d6b9b1613249c69e5542ebc2a0bf04" minOccurs="0"/>
                <xsd:element ref="ns1:ac8351b68f84423b9f57d7ede4b73530" minOccurs="0"/>
                <xsd:element ref="ns1:n6c6a876d1a246ad8144d43b8886f6c3" minOccurs="0"/>
                <xsd:element ref="ns1:j0d3faf015394427b5bc8e10c18a6e48" minOccurs="0"/>
                <xsd:element ref="ns1:dd61aa87407647728575df0306d8bba8" minOccurs="0"/>
                <xsd:element ref="ns1:o7cbefae6b3041889ddc8e2bf089d628" minOccurs="0"/>
                <xsd:element ref="ns1:j4ca1f9497874424b2bc3b0d54a6efba" minOccurs="0"/>
                <xsd:element ref="ns1:i7840de2eaaa4233840905907eb80101" minOccurs="0"/>
                <xsd:element ref="ns1:e6edd7e5c2104091b9e8ea18a6d84710" minOccurs="0"/>
                <xsd:element ref="ns1:e1ccb878d1ec46528fc0cadce0233d0c" minOccurs="0"/>
                <xsd:element ref="ns1:FontysThema" minOccurs="0"/>
                <xsd:element ref="ns1:FontysToetscode" minOccurs="0"/>
                <xsd:element ref="ns1:f1d2d3ceac0340ea8b965822d2de4a0a" minOccurs="0"/>
                <xsd:element ref="ns2:TaxCatchAllLabel" minOccurs="0"/>
                <xsd:element ref="ns1:i6a172b891e74bbab8914120fac7ebb3" minOccurs="0"/>
                <xsd:element ref="ns1:i47155d9ee2642d5b5589d42f43afa0a" minOccurs="0"/>
                <xsd:element ref="ns1:m430f6a1bc0645e69844afe5e376ddbe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893ec-714a-4db9-b565-785a784de5de" elementFormDefault="qualified">
    <xsd:import namespace="http://schemas.microsoft.com/office/2006/documentManagement/types"/>
    <xsd:import namespace="http://schemas.microsoft.com/office/infopath/2007/PartnerControls"/>
    <xsd:element name="FontysOnderwijseenheidNaam" ma:index="0" ma:displayName="Education-unit-name" ma:default="Project 1" ma:internalName="FontysOnderwijseenheidNaam">
      <xsd:simpleType>
        <xsd:restriction base="dms:Text">
          <xsd:maxLength value="255"/>
        </xsd:restriction>
      </xsd:simpleType>
    </xsd:element>
    <xsd:element name="FontysOnderwijseenheidCode" ma:index="1" ma:displayName="Education-unit-code" ma:default="dbc-etp-2018-project-1" ma:indexed="true" ma:internalName="FontysOnderwijseenheidCode">
      <xsd:simpleType>
        <xsd:restriction base="dms:Text">
          <xsd:maxLength value="255"/>
        </xsd:restriction>
      </xsd:simpleType>
    </xsd:element>
    <xsd:element name="g51cc329ac92436fbfc6d13888f8329c" ma:index="2" nillable="true" ma:taxonomy="true" ma:internalName="g51cc329ac92436fbfc6d13888f8329c" ma:taxonomyFieldName="FontysStudiejaar1" ma:displayName="Study year" ma:readOnly="false" ma:default="4;#2016-2017|271d61ce-ffd3-466f-a47f-7de5d04ffa27" ma:fieldId="{051cc329-ac92-436f-bfc6-d13888f8329c}" ma:sspId="62aa9a71-8a4d-482f-831e-9e7439517488" ma:termSetId="f4c411b7-67ad-40f1-ade6-c2f1f359a9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d6b9b1613249c69e5542ebc2a0bf04" ma:index="4" ma:taxonomy="true" ma:internalName="b6d6b9b1613249c69e5542ebc2a0bf04" ma:taxonomyFieldName="FontysOpleiding" ma:displayName="Course" ma:default="116;#CE-DBC ETP|d482dd5a-fca9-41c3-903c-bf1960da4ee7" ma:fieldId="{b6d6b9b1-6132-49c6-9e55-42ebc2a0bf04}" ma:taxonomyMulti="true" ma:sspId="62aa9a71-8a4d-482f-831e-9e7439517488" ma:termSetId="512997f5-99d0-44e7-9b4f-f17de12185b5" ma:anchorId="f9048544-6892-4fc6-96fd-d3ed21dbc280" ma:open="false" ma:isKeyword="false">
      <xsd:complexType>
        <xsd:sequence>
          <xsd:element ref="pc:Terms" minOccurs="0" maxOccurs="1"/>
        </xsd:sequence>
      </xsd:complexType>
    </xsd:element>
    <xsd:element name="ac8351b68f84423b9f57d7ede4b73530" ma:index="6" nillable="true" ma:taxonomy="true" ma:internalName="ac8351b68f84423b9f57d7ede4b73530" ma:taxonomyFieldName="FontysOpleidingsvorm1" ma:displayName="Kind of program" ma:readOnly="false" ma:default="" ma:fieldId="{ac8351b6-8f84-423b-9f57-d7ede4b73530}" ma:taxonomyMulti="true" ma:sspId="62aa9a71-8a4d-482f-831e-9e7439517488" ma:termSetId="e3ec524f-af2b-4943-8299-a6f035eb7e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6c6a876d1a246ad8144d43b8886f6c3" ma:index="8" nillable="true" ma:taxonomy="true" ma:internalName="n6c6a876d1a246ad8144d43b8886f6c3" ma:taxonomyFieldName="FontysOpleidingsvariant1" ma:displayName="Study variant" ma:readOnly="false" ma:default="" ma:fieldId="{76c6a876-d1a2-46ad-8144-d43b8886f6c3}" ma:sspId="62aa9a71-8a4d-482f-831e-9e7439517488" ma:termSetId="1275bc6d-0961-4cf0-9e1d-a0993bf92de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d3faf015394427b5bc8e10c18a6e48" ma:index="10" nillable="true" ma:taxonomy="true" ma:internalName="j0d3faf015394427b5bc8e10c18a6e48" ma:taxonomyFieldName="FontysAfstudeerrichting" ma:displayName="Graduation" ma:readOnly="false" ma:default="" ma:fieldId="{30d3faf0-1539-4427-b5bc-8e10c18a6e48}" ma:taxonomyMulti="true" ma:sspId="62aa9a71-8a4d-482f-831e-9e7439517488" ma:termSetId="8f0432af-cd03-474b-a5aa-7e414976d4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61aa87407647728575df0306d8bba8" ma:index="12" nillable="true" ma:taxonomy="true" ma:internalName="dd61aa87407647728575df0306d8bba8" ma:taxonomyFieldName="FontysLesgroep" ma:displayName="Class group" ma:readOnly="false" ma:default="" ma:fieldId="{dd61aa87-4076-4772-8575-df0306d8bba8}" ma:taxonomyMulti="true" ma:sspId="62aa9a71-8a4d-482f-831e-9e7439517488" ma:termSetId="361e690b-bb23-48a5-ab46-b900642812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cbefae6b3041889ddc8e2bf089d628" ma:index="14" nillable="true" ma:taxonomy="true" ma:internalName="o7cbefae6b3041889ddc8e2bf089d628" ma:taxonomyFieldName="FontysFase" ma:displayName="Phase" ma:default="9;#Propedeutics|16ad32a9-93cd-4352-8cac-2c4b71c0007e" ma:fieldId="{87cbefae-6b30-4188-9ddc-8e2bf089d628}" ma:sspId="62aa9a71-8a4d-482f-831e-9e7439517488" ma:termSetId="acdb06bc-e98f-4c0a-82e8-3cddf9009860" ma:anchorId="12a496e9-f5c4-49f1-a6be-7c9a7a7ebf71" ma:open="false" ma:isKeyword="false">
      <xsd:complexType>
        <xsd:sequence>
          <xsd:element ref="pc:Terms" minOccurs="0" maxOccurs="1"/>
        </xsd:sequence>
      </xsd:complexType>
    </xsd:element>
    <xsd:element name="j4ca1f9497874424b2bc3b0d54a6efba" ma:index="16" nillable="true" ma:taxonomy="true" ma:internalName="j4ca1f9497874424b2bc3b0d54a6efba" ma:taxonomyFieldName="FontysLesjaar" ma:displayName="Class year" ma:readOnly="false" ma:default="" ma:fieldId="{34ca1f94-9787-4424-b2bc-3b0d54a6efba}" ma:taxonomyMulti="true" ma:sspId="62aa9a71-8a4d-482f-831e-9e7439517488" ma:termSetId="73142021-00fb-45a4-8b3f-49431b7897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840de2eaaa4233840905907eb80101" ma:index="18" nillable="true" ma:taxonomy="true" ma:internalName="i7840de2eaaa4233840905907eb80101" ma:taxonomyFieldName="FontysSemester" ma:displayName="Semester" ma:readOnly="false" ma:default="" ma:fieldId="{27840de2-eaaa-4233-8409-05907eb80101}" ma:taxonomyMulti="true" ma:sspId="62aa9a71-8a4d-482f-831e-9e7439517488" ma:termSetId="0ba080e1-3be5-49be-9af5-0a3f7a9a1f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edd7e5c2104091b9e8ea18a6d84710" ma:index="20" nillable="true" ma:taxonomy="true" ma:internalName="e6edd7e5c2104091b9e8ea18a6d84710" ma:taxonomyFieldName="FontysBlok" ma:displayName="Block" ma:readOnly="false" ma:default="" ma:fieldId="{e6edd7e5-c210-4091-b9e8-ea18a6d84710}" ma:taxonomyMulti="true" ma:sspId="62aa9a71-8a4d-482f-831e-9e7439517488" ma:termSetId="503cd79a-53fd-4721-bcc1-8df3dcc0e7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ccb878d1ec46528fc0cadce0233d0c" ma:index="22" nillable="true" ma:taxonomy="true" ma:internalName="e1ccb878d1ec46528fc0cadce0233d0c" ma:taxonomyFieldName="FontysPeriode" ma:displayName="Period" ma:readOnly="false" ma:default="" ma:fieldId="{e1ccb878-d1ec-4652-8fc0-cadce0233d0c}" ma:taxonomyMulti="true" ma:sspId="62aa9a71-8a4d-482f-831e-9e7439517488" ma:termSetId="0cf9adc0-c6d5-4211-bd51-edcb8ac394e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ntysThema" ma:index="24" nillable="true" ma:displayName="Theme" ma:default="Project" ma:internalName="FontysThema">
      <xsd:simpleType>
        <xsd:restriction base="dms:Text">
          <xsd:maxLength value="255"/>
        </xsd:restriction>
      </xsd:simpleType>
    </xsd:element>
    <xsd:element name="FontysToetscode" ma:index="25" nillable="true" ma:displayName="Test code" ma:default="25BP711" ma:internalName="FontysToetscode">
      <xsd:simpleType>
        <xsd:restriction base="dms:Text">
          <xsd:maxLength value="255"/>
        </xsd:restriction>
      </xsd:simpleType>
    </xsd:element>
    <xsd:element name="f1d2d3ceac0340ea8b965822d2de4a0a" ma:index="26" nillable="true" ma:taxonomy="true" ma:internalName="f1d2d3ceac0340ea8b965822d2de4a0a" ma:taxonomyFieldName="FontysTaal" ma:displayName="Language" ma:readOnly="false" ma:default="" ma:fieldId="{f1d2d3ce-ac03-40ea-8b96-5822d2de4a0a}" ma:sspId="62aa9a71-8a4d-482f-831e-9e7439517488" ma:termSetId="9fc36fb4-103b-4518-8b96-b71efe725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a172b891e74bbab8914120fac7ebb3" ma:index="36" ma:taxonomy="true" ma:internalName="i6a172b891e74bbab8914120fac7ebb3" ma:taxonomyFieldName="FontysInstituut" ma:displayName="Instituut" ma:default="2;#ACI|5dc5a1ed-a968-4ac3-bbf1-572a67e17f4e" ma:fieldId="{26a172b8-91e7-4bba-b891-4120fac7ebb3}" ma:sspId="62aa9a71-8a4d-482f-831e-9e7439517488" ma:termSetId="7e3e62a2-0d4b-4009-b945-9778640bc95e" ma:anchorId="7dd90b7b-2469-47a1-9173-4d9d321f6d1a" ma:open="false" ma:isKeyword="false">
      <xsd:complexType>
        <xsd:sequence>
          <xsd:element ref="pc:Terms" minOccurs="0" maxOccurs="1"/>
        </xsd:sequence>
      </xsd:complexType>
    </xsd:element>
    <xsd:element name="i47155d9ee2642d5b5589d42f43afa0a" ma:index="38" nillable="true" ma:taxonomy="true" ma:internalName="i47155d9ee2642d5b5589d42f43afa0a" ma:taxonomyFieldName="FontysDienst" ma:displayName="Service" ma:readOnly="false" ma:default="" ma:fieldId="{247155d9-ee26-42d5-b558-9d42f43afa0a}" ma:sspId="62aa9a71-8a4d-482f-831e-9e7439517488" ma:termSetId="4a0439ce-b1c4-4705-847e-38a1904e26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430f6a1bc0645e69844afe5e376ddbe" ma:index="40" nillable="true" ma:taxonomy="true" ma:internalName="m430f6a1bc0645e69844afe5e376ddbe" ma:taxonomyFieldName="FontysClassificatie" ma:displayName="Classification" ma:default="" ma:fieldId="{6430f6a1-bc06-45e6-9844-afe5e376ddbe}" ma:sspId="62aa9a71-8a4d-482f-831e-9e7439517488" ma:termSetId="7a4043f2-1f9a-4ff8-bf5c-6d857761e6e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Label" ma:index="28" nillable="true" ma:displayName="Taxonomy Catch All Column1" ma:hidden="true" ma:list="{978b05a0-6188-4e68-8d7c-807200638023}" ma:internalName="TaxCatchAllLabel" ma:readOnly="true" ma:showField="CatchAllDataLabel" ma:web="6fc893ec-714a-4db9-b565-785a784de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43" nillable="true" ma:displayName="Taxonomy Catch All Column" ma:hidden="true" ma:list="{978b05a0-6188-4e68-8d7c-807200638023}" ma:internalName="TaxCatchAll" ma:showField="CatchAllData" ma:web="6fc893ec-714a-4db9-b565-785a784de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2" ma:displayName="Content Type"/>
        <xsd:element ref="dc:title" minOccurs="0" maxOccurs="1" ma:index="3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8BF35-11B5-4065-A671-FB8F487AC963}">
  <ds:schemaRefs>
    <ds:schemaRef ds:uri="http://schemas.microsoft.com/office/2006/metadata/properties"/>
    <ds:schemaRef ds:uri="http://schemas.microsoft.com/office/infopath/2007/PartnerControls"/>
    <ds:schemaRef ds:uri="6fc893ec-714a-4db9-b565-785a784de5de"/>
    <ds:schemaRef ds:uri="ce9c94c7-2ff9-4d55-bf72-939a33fed0ee"/>
  </ds:schemaRefs>
</ds:datastoreItem>
</file>

<file path=customXml/itemProps2.xml><?xml version="1.0" encoding="utf-8"?>
<ds:datastoreItem xmlns:ds="http://schemas.openxmlformats.org/officeDocument/2006/customXml" ds:itemID="{59572F41-5922-4D9F-9030-6390207D7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EB8BC-56BE-47B1-9B83-173AF8620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893ec-714a-4db9-b565-785a784de5de"/>
    <ds:schemaRef ds:uri="ce9c94c7-2ff9-4d55-bf72-939a33fed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Bossum,Iris I.H.K. van</dc:creator>
  <cp:keywords/>
  <dc:description/>
  <cp:lastModifiedBy>Dre Vromans</cp:lastModifiedBy>
  <cp:revision>2</cp:revision>
  <dcterms:created xsi:type="dcterms:W3CDTF">2017-10-04T09:46:00Z</dcterms:created>
  <dcterms:modified xsi:type="dcterms:W3CDTF">2017-10-04T09:46:00Z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0x010100EE72577A4174D94183E295F201E62817010044E99883F724C04FB54CC5FBEC527467</vt:lpwstr>
  </property>
</Properties>
</file>