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00C5D" w14:textId="77777777" w:rsidR="00697734" w:rsidRDefault="00697734">
      <w:pPr>
        <w:spacing w:after="0" w:line="240" w:lineRule="auto"/>
        <w:jc w:val="center"/>
        <w:rPr>
          <w:rFonts w:ascii="Times New Roman" w:hAnsi="Times New Roman"/>
          <w:b/>
          <w:sz w:val="32"/>
          <w:szCs w:val="24"/>
        </w:rPr>
      </w:pPr>
    </w:p>
    <w:p w14:paraId="10E6F18D" w14:textId="77777777" w:rsidR="00697734" w:rsidRDefault="00234703">
      <w:pPr>
        <w:spacing w:after="0" w:line="240" w:lineRule="auto"/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4"/>
        </w:rPr>
        <w:t>PO and PSO Mapping for Mini-Project work (18</w:t>
      </w:r>
      <w:r>
        <w:rPr>
          <w:rFonts w:ascii="Times New Roman" w:hAnsi="Times New Roman"/>
          <w:b/>
          <w:sz w:val="32"/>
          <w:szCs w:val="24"/>
          <w:lang w:bidi="en-US"/>
        </w:rPr>
        <w:t>EC6DCMPR</w:t>
      </w:r>
      <w:r>
        <w:rPr>
          <w:rFonts w:ascii="Times New Roman" w:hAnsi="Times New Roman"/>
          <w:b/>
          <w:sz w:val="32"/>
          <w:szCs w:val="24"/>
        </w:rPr>
        <w:t xml:space="preserve">) </w:t>
      </w:r>
    </w:p>
    <w:p w14:paraId="06CD76AF" w14:textId="77777777" w:rsidR="00697734" w:rsidRDefault="0023470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/>
          <w:b/>
          <w:sz w:val="32"/>
          <w:szCs w:val="24"/>
        </w:rPr>
        <w:t xml:space="preserve">August 2021 </w:t>
      </w:r>
    </w:p>
    <w:p w14:paraId="134EBD7E" w14:textId="77777777" w:rsidR="00697734" w:rsidRDefault="00697734">
      <w:pPr>
        <w:spacing w:after="0" w:line="240" w:lineRule="auto"/>
        <w:rPr>
          <w:rFonts w:ascii="Times New Roman" w:hAnsi="Times New Roman" w:cs="Times New Roman"/>
          <w:b/>
          <w:sz w:val="32"/>
        </w:rPr>
      </w:pPr>
    </w:p>
    <w:p w14:paraId="4EC83ACD" w14:textId="4A6A248D" w:rsidR="00697734" w:rsidRDefault="00234703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Mini-Project work Group No.: </w:t>
      </w:r>
      <w:r w:rsidR="006B6ED2">
        <w:rPr>
          <w:rFonts w:ascii="Times New Roman" w:hAnsi="Times New Roman" w:cs="Times New Roman"/>
          <w:b/>
          <w:sz w:val="32"/>
        </w:rPr>
        <w:t>A1</w:t>
      </w:r>
    </w:p>
    <w:p w14:paraId="7284B4DE" w14:textId="77777777" w:rsidR="00697734" w:rsidRDefault="00697734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77"/>
        <w:gridCol w:w="4128"/>
      </w:tblGrid>
      <w:tr w:rsidR="00697734" w14:paraId="39F70DD8" w14:textId="77777777" w:rsidTr="00166707">
        <w:trPr>
          <w:jc w:val="center"/>
        </w:trPr>
        <w:tc>
          <w:tcPr>
            <w:tcW w:w="2977" w:type="dxa"/>
          </w:tcPr>
          <w:p w14:paraId="681BA627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USN</w:t>
            </w:r>
          </w:p>
        </w:tc>
        <w:tc>
          <w:tcPr>
            <w:tcW w:w="4128" w:type="dxa"/>
          </w:tcPr>
          <w:p w14:paraId="07C2099A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Name</w:t>
            </w:r>
          </w:p>
        </w:tc>
      </w:tr>
      <w:tr w:rsidR="00697734" w14:paraId="041181E3" w14:textId="77777777" w:rsidTr="00166707">
        <w:trPr>
          <w:jc w:val="center"/>
        </w:trPr>
        <w:tc>
          <w:tcPr>
            <w:tcW w:w="2977" w:type="dxa"/>
          </w:tcPr>
          <w:p w14:paraId="20B741FE" w14:textId="04AAC651" w:rsidR="00697734" w:rsidRDefault="0099509F">
            <w:pPr>
              <w:spacing w:after="0" w:line="240" w:lineRule="auto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</w:rPr>
              <w:t>XXXXXXXXX</w:t>
            </w:r>
          </w:p>
        </w:tc>
        <w:tc>
          <w:tcPr>
            <w:tcW w:w="4128" w:type="dxa"/>
          </w:tcPr>
          <w:p w14:paraId="316B7FC5" w14:textId="35C4BB2C" w:rsidR="00697734" w:rsidRDefault="0099509F" w:rsidP="009950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Spoorthy M K</w:t>
            </w:r>
          </w:p>
        </w:tc>
      </w:tr>
    </w:tbl>
    <w:p w14:paraId="2EB0825C" w14:textId="77777777" w:rsidR="00697734" w:rsidRDefault="00697734">
      <w:pPr>
        <w:rPr>
          <w:rFonts w:ascii="Times New Roman" w:hAnsi="Times New Roman" w:cs="Times New Roman"/>
          <w:b/>
          <w:sz w:val="24"/>
        </w:rPr>
      </w:pPr>
    </w:p>
    <w:p w14:paraId="4485D34C" w14:textId="44E49B53" w:rsidR="00697734" w:rsidRDefault="0023470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Guide Name:</w:t>
      </w:r>
      <w:r w:rsidR="006B6ED2">
        <w:rPr>
          <w:rFonts w:ascii="Times New Roman" w:hAnsi="Times New Roman" w:cs="Times New Roman"/>
          <w:b/>
          <w:sz w:val="32"/>
        </w:rPr>
        <w:t xml:space="preserve"> Dr</w:t>
      </w:r>
      <w:r w:rsidR="00C067FE">
        <w:rPr>
          <w:rFonts w:ascii="Times New Roman" w:hAnsi="Times New Roman" w:cs="Times New Roman"/>
          <w:b/>
          <w:sz w:val="32"/>
        </w:rPr>
        <w:t>.</w:t>
      </w:r>
      <w:r w:rsidR="006B6ED2">
        <w:rPr>
          <w:rFonts w:ascii="Times New Roman" w:hAnsi="Times New Roman" w:cs="Times New Roman"/>
          <w:b/>
          <w:sz w:val="32"/>
        </w:rPr>
        <w:t xml:space="preserve"> Mahesh kumar N</w:t>
      </w:r>
    </w:p>
    <w:p w14:paraId="5D07D636" w14:textId="77777777" w:rsidR="00697734" w:rsidRDefault="00234703">
      <w:pPr>
        <w:spacing w:after="0" w:line="240" w:lineRule="auto"/>
        <w:jc w:val="center"/>
        <w:rPr>
          <w:rFonts w:ascii="Book Antiqua" w:hAnsi="Book Antiqua" w:cs="Times New Roman"/>
          <w:b/>
          <w:sz w:val="24"/>
          <w:szCs w:val="24"/>
        </w:rPr>
      </w:pPr>
      <w:r>
        <w:rPr>
          <w:rFonts w:ascii="Book Antiqua" w:hAnsi="Book Antiqua" w:cs="Times New Roman"/>
          <w:b/>
          <w:sz w:val="24"/>
          <w:szCs w:val="24"/>
        </w:rPr>
        <w:t>PO &amp; PSO mapping for Mini-Project work (example) – tick whatever is applicable, Map with the “ √ “tick mark against appropriate PO and PSO</w:t>
      </w:r>
    </w:p>
    <w:p w14:paraId="10B1BA06" w14:textId="77777777" w:rsidR="00697734" w:rsidRDefault="00697734">
      <w:pPr>
        <w:spacing w:after="0" w:line="240" w:lineRule="auto"/>
        <w:jc w:val="center"/>
        <w:rPr>
          <w:rFonts w:ascii="Book Antiqua" w:hAnsi="Book Antiqua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48"/>
        <w:gridCol w:w="654"/>
        <w:gridCol w:w="708"/>
        <w:gridCol w:w="709"/>
        <w:gridCol w:w="709"/>
        <w:gridCol w:w="709"/>
        <w:gridCol w:w="624"/>
        <w:gridCol w:w="567"/>
        <w:gridCol w:w="567"/>
        <w:gridCol w:w="567"/>
        <w:gridCol w:w="567"/>
        <w:gridCol w:w="567"/>
        <w:gridCol w:w="567"/>
        <w:gridCol w:w="646"/>
        <w:gridCol w:w="709"/>
      </w:tblGrid>
      <w:tr w:rsidR="00697734" w14:paraId="7B6AB498" w14:textId="77777777">
        <w:trPr>
          <w:trHeight w:hRule="exact" w:val="649"/>
          <w:jc w:val="center"/>
        </w:trPr>
        <w:tc>
          <w:tcPr>
            <w:tcW w:w="1048" w:type="dxa"/>
            <w:vAlign w:val="center"/>
          </w:tcPr>
          <w:p w14:paraId="0D3A3AF2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USN</w:t>
            </w:r>
          </w:p>
          <w:p w14:paraId="0DF40353" w14:textId="77777777" w:rsidR="00697734" w:rsidRDefault="00697734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</w:p>
        </w:tc>
        <w:tc>
          <w:tcPr>
            <w:tcW w:w="654" w:type="dxa"/>
            <w:vAlign w:val="center"/>
          </w:tcPr>
          <w:p w14:paraId="65303D79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06B33F40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708" w:type="dxa"/>
            <w:vAlign w:val="center"/>
          </w:tcPr>
          <w:p w14:paraId="258E2A22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59F31073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709" w:type="dxa"/>
            <w:vAlign w:val="center"/>
          </w:tcPr>
          <w:p w14:paraId="5CCAEB29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6FAC667F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709" w:type="dxa"/>
            <w:vAlign w:val="center"/>
          </w:tcPr>
          <w:p w14:paraId="43E517D6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46D056C4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709" w:type="dxa"/>
            <w:vAlign w:val="center"/>
          </w:tcPr>
          <w:p w14:paraId="419D77DE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510C513F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624" w:type="dxa"/>
            <w:vAlign w:val="center"/>
          </w:tcPr>
          <w:p w14:paraId="6095B04E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6999990B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6</w:t>
            </w:r>
          </w:p>
        </w:tc>
        <w:tc>
          <w:tcPr>
            <w:tcW w:w="567" w:type="dxa"/>
            <w:vAlign w:val="center"/>
          </w:tcPr>
          <w:p w14:paraId="44912CBD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106E1E2A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7</w:t>
            </w:r>
          </w:p>
        </w:tc>
        <w:tc>
          <w:tcPr>
            <w:tcW w:w="567" w:type="dxa"/>
            <w:vAlign w:val="center"/>
          </w:tcPr>
          <w:p w14:paraId="6B87DA04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55C3C476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567" w:type="dxa"/>
            <w:vAlign w:val="center"/>
          </w:tcPr>
          <w:p w14:paraId="5254CA31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19DDA626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9</w:t>
            </w:r>
          </w:p>
        </w:tc>
        <w:tc>
          <w:tcPr>
            <w:tcW w:w="567" w:type="dxa"/>
            <w:vAlign w:val="center"/>
          </w:tcPr>
          <w:p w14:paraId="673BCC4E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7C19B7A1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10</w:t>
            </w:r>
          </w:p>
        </w:tc>
        <w:tc>
          <w:tcPr>
            <w:tcW w:w="567" w:type="dxa"/>
            <w:vAlign w:val="center"/>
          </w:tcPr>
          <w:p w14:paraId="01A69FE4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70509FCD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11</w:t>
            </w:r>
          </w:p>
        </w:tc>
        <w:tc>
          <w:tcPr>
            <w:tcW w:w="567" w:type="dxa"/>
            <w:vAlign w:val="center"/>
          </w:tcPr>
          <w:p w14:paraId="600F8198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PO</w:t>
            </w:r>
          </w:p>
          <w:p w14:paraId="4DEB8ED7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12</w:t>
            </w:r>
          </w:p>
        </w:tc>
        <w:tc>
          <w:tcPr>
            <w:tcW w:w="646" w:type="dxa"/>
            <w:vAlign w:val="center"/>
          </w:tcPr>
          <w:p w14:paraId="60D3BA26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PSO1</w:t>
            </w:r>
          </w:p>
        </w:tc>
        <w:tc>
          <w:tcPr>
            <w:tcW w:w="709" w:type="dxa"/>
            <w:vAlign w:val="center"/>
          </w:tcPr>
          <w:p w14:paraId="35994129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PSO</w:t>
            </w:r>
          </w:p>
          <w:p w14:paraId="53659750" w14:textId="77777777" w:rsidR="00697734" w:rsidRDefault="00234703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</w:rPr>
              <w:t>2</w:t>
            </w:r>
          </w:p>
        </w:tc>
      </w:tr>
      <w:tr w:rsidR="00697734" w14:paraId="6A5B5C8D" w14:textId="77777777">
        <w:trPr>
          <w:trHeight w:hRule="exact" w:val="567"/>
          <w:jc w:val="center"/>
        </w:trPr>
        <w:tc>
          <w:tcPr>
            <w:tcW w:w="1048" w:type="dxa"/>
          </w:tcPr>
          <w:p w14:paraId="479F37EF" w14:textId="77777777" w:rsidR="00697734" w:rsidRDefault="00234703">
            <w:pPr>
              <w:spacing w:after="0" w:line="240" w:lineRule="auto"/>
              <w:rPr>
                <w:rFonts w:ascii="Book Antiqua" w:hAnsi="Book Antiqua"/>
                <w:sz w:val="18"/>
                <w:szCs w:val="20"/>
                <w:lang w:val="en-IN"/>
              </w:rPr>
            </w:pPr>
            <w:r>
              <w:rPr>
                <w:rFonts w:ascii="Book Antiqua" w:hAnsi="Book Antiqua"/>
                <w:sz w:val="18"/>
                <w:szCs w:val="20"/>
              </w:rPr>
              <w:t>1DS1</w:t>
            </w:r>
            <w:r>
              <w:rPr>
                <w:rFonts w:ascii="Book Antiqua" w:hAnsi="Book Antiqua"/>
                <w:sz w:val="18"/>
                <w:szCs w:val="20"/>
                <w:lang w:val="en-IN"/>
              </w:rPr>
              <w:t>8</w:t>
            </w:r>
            <w:r>
              <w:rPr>
                <w:rFonts w:ascii="Book Antiqua" w:hAnsi="Book Antiqua"/>
                <w:sz w:val="18"/>
                <w:szCs w:val="20"/>
              </w:rPr>
              <w:t>EC</w:t>
            </w:r>
          </w:p>
          <w:p w14:paraId="4231AA75" w14:textId="77777777" w:rsidR="00697734" w:rsidRDefault="00697734">
            <w:pPr>
              <w:spacing w:after="0" w:line="240" w:lineRule="auto"/>
              <w:rPr>
                <w:rFonts w:ascii="Book Antiqua" w:hAnsi="Book Antiqua"/>
                <w:sz w:val="18"/>
                <w:szCs w:val="20"/>
                <w:lang w:val="en-IN"/>
              </w:rPr>
            </w:pPr>
          </w:p>
        </w:tc>
        <w:tc>
          <w:tcPr>
            <w:tcW w:w="654" w:type="dxa"/>
            <w:vAlign w:val="center"/>
          </w:tcPr>
          <w:p w14:paraId="06653428" w14:textId="4683D348" w:rsidR="00697734" w:rsidRDefault="000B6774">
            <w:pPr>
              <w:spacing w:after="0" w:line="240" w:lineRule="auto"/>
              <w:jc w:val="center"/>
              <w:rPr>
                <w:rFonts w:ascii="Book Antiqua" w:hAnsi="Book Antiqua" w:cs="Times New Roman"/>
                <w:bCs/>
                <w:sz w:val="20"/>
                <w:szCs w:val="20"/>
                <w:lang w:val="en-IN"/>
              </w:rPr>
            </w:pPr>
            <w:r>
              <w:rPr>
                <w:rFonts w:ascii="Book Antiqua" w:hAnsi="Book Antiqua" w:cs="Times New Roman"/>
                <w:bCs/>
                <w:sz w:val="20"/>
                <w:szCs w:val="20"/>
                <w:lang w:val="en-US"/>
              </w:rPr>
              <w:t>√</w:t>
            </w:r>
          </w:p>
        </w:tc>
        <w:tc>
          <w:tcPr>
            <w:tcW w:w="708" w:type="dxa"/>
            <w:vAlign w:val="center"/>
          </w:tcPr>
          <w:p w14:paraId="738E9A5A" w14:textId="781887EC" w:rsidR="00697734" w:rsidRDefault="00234703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  <w:lang w:val="en-IN"/>
              </w:rPr>
            </w:pPr>
            <w:r>
              <w:rPr>
                <w:rFonts w:hAnsi="Book Antiqua"/>
                <w:bCs/>
                <w:sz w:val="20"/>
                <w:szCs w:val="20"/>
                <w:lang w:val="en-US"/>
              </w:rPr>
              <w:t xml:space="preserve"> </w:t>
            </w:r>
            <w:r w:rsidR="000B6774">
              <w:rPr>
                <w:rFonts w:ascii="Book Antiqua" w:hAnsi="Book Antiqua"/>
                <w:bCs/>
                <w:sz w:val="20"/>
                <w:szCs w:val="20"/>
                <w:lang w:val="en-US"/>
              </w:rPr>
              <w:t>√</w:t>
            </w:r>
          </w:p>
        </w:tc>
        <w:tc>
          <w:tcPr>
            <w:tcW w:w="709" w:type="dxa"/>
            <w:vAlign w:val="center"/>
          </w:tcPr>
          <w:p w14:paraId="40C454E6" w14:textId="7D1CDC56" w:rsidR="00697734" w:rsidRDefault="00234703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  <w:lang w:val="en-IN"/>
              </w:rPr>
            </w:pPr>
            <w:r>
              <w:rPr>
                <w:rFonts w:hAnsi="Book Antiqua"/>
                <w:bCs/>
                <w:sz w:val="20"/>
                <w:szCs w:val="20"/>
                <w:lang w:val="en-US"/>
              </w:rPr>
              <w:t xml:space="preserve"> </w:t>
            </w:r>
            <w:r w:rsidR="000B6774">
              <w:rPr>
                <w:rFonts w:ascii="Book Antiqua" w:hAnsi="Book Antiqua"/>
                <w:bCs/>
                <w:sz w:val="20"/>
                <w:szCs w:val="20"/>
                <w:lang w:val="en-US"/>
              </w:rPr>
              <w:t>√</w:t>
            </w:r>
          </w:p>
        </w:tc>
        <w:tc>
          <w:tcPr>
            <w:tcW w:w="709" w:type="dxa"/>
            <w:vAlign w:val="center"/>
          </w:tcPr>
          <w:p w14:paraId="46F9CC1A" w14:textId="602FC96A" w:rsidR="00697734" w:rsidRDefault="00234703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  <w:lang w:val="en-IN"/>
              </w:rPr>
            </w:pPr>
            <w:r>
              <w:rPr>
                <w:rFonts w:hAnsi="Book Antiqua"/>
                <w:bCs/>
                <w:sz w:val="20"/>
                <w:szCs w:val="20"/>
                <w:lang w:val="en-US"/>
              </w:rPr>
              <w:t xml:space="preserve"> </w:t>
            </w:r>
            <w:r w:rsidR="000B6774">
              <w:rPr>
                <w:rFonts w:ascii="Book Antiqua" w:hAnsi="Book Antiqua"/>
                <w:bCs/>
                <w:sz w:val="20"/>
                <w:szCs w:val="20"/>
                <w:lang w:val="en-US"/>
              </w:rPr>
              <w:t>√</w:t>
            </w:r>
          </w:p>
        </w:tc>
        <w:tc>
          <w:tcPr>
            <w:tcW w:w="709" w:type="dxa"/>
            <w:vAlign w:val="center"/>
          </w:tcPr>
          <w:p w14:paraId="7817E566" w14:textId="134781C3" w:rsidR="00697734" w:rsidRDefault="00234703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hAnsi="Book Antiqua"/>
                <w:bCs/>
                <w:sz w:val="20"/>
                <w:szCs w:val="20"/>
                <w:lang w:val="en-US"/>
              </w:rPr>
              <w:t xml:space="preserve"> </w:t>
            </w:r>
            <w:r w:rsidR="000B6774">
              <w:rPr>
                <w:rFonts w:ascii="Book Antiqua" w:hAnsi="Book Antiqua"/>
                <w:bCs/>
                <w:sz w:val="20"/>
                <w:szCs w:val="20"/>
                <w:lang w:val="en-US"/>
              </w:rPr>
              <w:t>√</w:t>
            </w:r>
          </w:p>
        </w:tc>
        <w:tc>
          <w:tcPr>
            <w:tcW w:w="624" w:type="dxa"/>
            <w:vAlign w:val="center"/>
          </w:tcPr>
          <w:p w14:paraId="47C85FBB" w14:textId="322BEDBE" w:rsidR="00697734" w:rsidRDefault="000B6774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 xml:space="preserve"> √</w:t>
            </w:r>
          </w:p>
        </w:tc>
        <w:tc>
          <w:tcPr>
            <w:tcW w:w="567" w:type="dxa"/>
            <w:vAlign w:val="center"/>
          </w:tcPr>
          <w:p w14:paraId="6D0D7581" w14:textId="77777777" w:rsidR="00697734" w:rsidRDefault="00697734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3861B745" w14:textId="77777777" w:rsidR="00697734" w:rsidRDefault="00697734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14:paraId="17C0B101" w14:textId="2E3FBCC9" w:rsidR="00697734" w:rsidRDefault="000B6774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√</w:t>
            </w:r>
          </w:p>
        </w:tc>
        <w:tc>
          <w:tcPr>
            <w:tcW w:w="567" w:type="dxa"/>
            <w:vAlign w:val="center"/>
          </w:tcPr>
          <w:p w14:paraId="56532C28" w14:textId="5E3A3379" w:rsidR="00697734" w:rsidRDefault="000B6774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√</w:t>
            </w:r>
          </w:p>
        </w:tc>
        <w:tc>
          <w:tcPr>
            <w:tcW w:w="567" w:type="dxa"/>
            <w:vAlign w:val="center"/>
          </w:tcPr>
          <w:p w14:paraId="4FD1EE98" w14:textId="418CE491" w:rsidR="00697734" w:rsidRDefault="000B6774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√</w:t>
            </w:r>
          </w:p>
        </w:tc>
        <w:tc>
          <w:tcPr>
            <w:tcW w:w="567" w:type="dxa"/>
            <w:vAlign w:val="center"/>
          </w:tcPr>
          <w:p w14:paraId="43BB24EB" w14:textId="552958C7" w:rsidR="00697734" w:rsidRDefault="000B6774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√</w:t>
            </w:r>
          </w:p>
        </w:tc>
        <w:tc>
          <w:tcPr>
            <w:tcW w:w="646" w:type="dxa"/>
            <w:vAlign w:val="center"/>
          </w:tcPr>
          <w:p w14:paraId="7D843431" w14:textId="11379657" w:rsidR="00697734" w:rsidRDefault="00234703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hAnsi="Book Antiqua"/>
                <w:bCs/>
                <w:sz w:val="20"/>
                <w:szCs w:val="20"/>
                <w:lang w:val="en-US"/>
              </w:rPr>
              <w:t xml:space="preserve">  </w:t>
            </w:r>
            <w:r w:rsidR="000B6774">
              <w:rPr>
                <w:rFonts w:ascii="Book Antiqua" w:hAnsi="Book Antiqua"/>
                <w:bCs/>
                <w:sz w:val="20"/>
                <w:szCs w:val="20"/>
                <w:lang w:val="en-US"/>
              </w:rPr>
              <w:t>√</w:t>
            </w:r>
          </w:p>
        </w:tc>
        <w:tc>
          <w:tcPr>
            <w:tcW w:w="709" w:type="dxa"/>
            <w:vAlign w:val="center"/>
          </w:tcPr>
          <w:p w14:paraId="53D3406C" w14:textId="3DBAC7B9" w:rsidR="00697734" w:rsidRDefault="00234703">
            <w:pPr>
              <w:spacing w:after="0" w:line="240" w:lineRule="auto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hAnsi="Book Antiqua"/>
                <w:bCs/>
                <w:sz w:val="20"/>
                <w:szCs w:val="20"/>
                <w:lang w:val="en-US"/>
              </w:rPr>
              <w:t xml:space="preserve"> </w:t>
            </w:r>
            <w:r w:rsidR="000B6774">
              <w:rPr>
                <w:rFonts w:ascii="Book Antiqua" w:hAnsi="Book Antiqua"/>
                <w:bCs/>
                <w:sz w:val="20"/>
                <w:szCs w:val="20"/>
                <w:lang w:val="en-US"/>
              </w:rPr>
              <w:t>√</w:t>
            </w:r>
          </w:p>
        </w:tc>
      </w:tr>
    </w:tbl>
    <w:p w14:paraId="4DFA8DF3" w14:textId="77777777" w:rsidR="00697734" w:rsidRDefault="00697734">
      <w:pPr>
        <w:spacing w:after="0" w:line="240" w:lineRule="auto"/>
        <w:ind w:left="5040" w:firstLine="720"/>
        <w:rPr>
          <w:rFonts w:ascii="Book Antiqua" w:hAnsi="Book Antiqua" w:cs="Times New Roman"/>
          <w:b/>
          <w:sz w:val="24"/>
          <w:szCs w:val="24"/>
        </w:rPr>
      </w:pPr>
    </w:p>
    <w:p w14:paraId="20247F5E" w14:textId="77777777" w:rsidR="00697734" w:rsidRDefault="00234703">
      <w:pPr>
        <w:spacing w:after="0" w:line="240" w:lineRule="auto"/>
        <w:jc w:val="center"/>
        <w:rPr>
          <w:rFonts w:ascii="Book Antiqua" w:hAnsi="Book Antiqua" w:cs="Times New Roman"/>
          <w:b/>
          <w:bCs/>
          <w:sz w:val="24"/>
          <w:szCs w:val="24"/>
        </w:rPr>
      </w:pPr>
      <w:r>
        <w:rPr>
          <w:rFonts w:ascii="Book Antiqua" w:hAnsi="Book Antiqua" w:cs="Times New Roman"/>
          <w:b/>
          <w:sz w:val="24"/>
          <w:szCs w:val="24"/>
        </w:rPr>
        <w:t xml:space="preserve">Justification for PO &amp; PSO mapping for Mini-Project work </w:t>
      </w:r>
      <w:r>
        <w:rPr>
          <w:rFonts w:ascii="Book Antiqua" w:hAnsi="Book Antiqua"/>
          <w:b/>
          <w:bCs/>
        </w:rPr>
        <w:t>(18EC8DCTHS)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0"/>
        <w:gridCol w:w="8415"/>
      </w:tblGrid>
      <w:tr w:rsidR="00697734" w14:paraId="5E7C5826" w14:textId="77777777">
        <w:trPr>
          <w:jc w:val="center"/>
        </w:trPr>
        <w:tc>
          <w:tcPr>
            <w:tcW w:w="9245" w:type="dxa"/>
            <w:gridSpan w:val="2"/>
            <w:shd w:val="clear" w:color="auto" w:fill="auto"/>
            <w:vAlign w:val="center"/>
          </w:tcPr>
          <w:p w14:paraId="3336F5B1" w14:textId="77777777" w:rsidR="00697734" w:rsidRDefault="00234703">
            <w:pPr>
              <w:spacing w:after="0" w:line="24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  <w:b/>
                <w:bCs/>
              </w:rPr>
              <w:t xml:space="preserve">Title of the MINI - PROJECT : </w:t>
            </w:r>
          </w:p>
        </w:tc>
      </w:tr>
      <w:tr w:rsidR="00697734" w14:paraId="0F65A8F9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634E8344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PO1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560EC342" w14:textId="700E7E3A" w:rsidR="00697734" w:rsidRDefault="00234703">
            <w:pPr>
              <w:spacing w:after="0" w:line="240" w:lineRule="auto"/>
              <w:rPr>
                <w:rFonts w:ascii="Book Antiqua" w:hAnsi="Book Antiqua"/>
                <w:lang w:val="en-IN"/>
              </w:rPr>
            </w:pPr>
            <w:r>
              <w:rPr>
                <w:rFonts w:ascii="Book Antiqua" w:hAnsi="Book Antiqua"/>
              </w:rPr>
              <w:t>Learnt how to interface Arduino</w:t>
            </w:r>
            <w:r>
              <w:rPr>
                <w:rFonts w:ascii="Book Antiqua" w:hAnsi="Book Antiqua"/>
                <w:lang w:val="en-IN"/>
              </w:rPr>
              <w:t xml:space="preserve"> </w:t>
            </w:r>
            <w:r w:rsidR="00166707">
              <w:rPr>
                <w:rFonts w:ascii="Book Antiqua" w:hAnsi="Book Antiqua"/>
                <w:lang w:val="en-IN"/>
              </w:rPr>
              <w:t>UNO</w:t>
            </w:r>
          </w:p>
        </w:tc>
      </w:tr>
      <w:tr w:rsidR="00697734" w14:paraId="6ADFB239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4A1024CF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PO2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6860F68F" w14:textId="03704E34" w:rsidR="00697734" w:rsidRDefault="00FA2717">
            <w:pPr>
              <w:spacing w:after="0" w:line="240" w:lineRule="auto"/>
              <w:rPr>
                <w:rFonts w:ascii="Book Antiqua" w:hAnsi="Book Antiqua"/>
                <w:lang w:val="en-IN"/>
              </w:rPr>
            </w:pPr>
            <w:r>
              <w:rPr>
                <w:rFonts w:ascii="Book Antiqua" w:hAnsi="Book Antiqua"/>
                <w:lang w:val="en-IN"/>
              </w:rPr>
              <w:t>Blackouts will result if load shedding is not efficiently performed.</w:t>
            </w:r>
          </w:p>
        </w:tc>
      </w:tr>
      <w:tr w:rsidR="00697734" w14:paraId="670B4A34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22C53297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PO3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02328454" w14:textId="788F7679" w:rsidR="00697734" w:rsidRDefault="00980324">
            <w:pPr>
              <w:spacing w:after="0" w:line="240" w:lineRule="auto"/>
              <w:rPr>
                <w:rFonts w:ascii="Book Antiqua" w:hAnsi="Book Antiqua"/>
                <w:lang w:val="en-IN"/>
              </w:rPr>
            </w:pPr>
            <w:r>
              <w:rPr>
                <w:rFonts w:ascii="Book Antiqua" w:hAnsi="Book Antiqua"/>
                <w:lang w:val="en-IN"/>
              </w:rPr>
              <w:t xml:space="preserve">Learnt how </w:t>
            </w:r>
            <w:r w:rsidR="007A5BD7">
              <w:rPr>
                <w:rFonts w:ascii="Book Antiqua" w:hAnsi="Book Antiqua"/>
                <w:lang w:val="en-IN"/>
              </w:rPr>
              <w:t>to utilize IOT.</w:t>
            </w:r>
          </w:p>
        </w:tc>
      </w:tr>
      <w:tr w:rsidR="00697734" w14:paraId="3F376AE9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372A95DE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PO4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77C4427B" w14:textId="04E96EEB" w:rsidR="00697734" w:rsidRDefault="00234703">
            <w:pPr>
              <w:spacing w:after="0" w:line="240" w:lineRule="auto"/>
              <w:rPr>
                <w:rFonts w:ascii="Book Antiqua" w:hAnsi="Book Antiqua"/>
                <w:lang w:val="en-IN"/>
              </w:rPr>
            </w:pPr>
            <w:r>
              <w:rPr>
                <w:rFonts w:ascii="Book Antiqua" w:hAnsi="Book Antiqua"/>
              </w:rPr>
              <w:t xml:space="preserve">Learnt the </w:t>
            </w:r>
            <w:r>
              <w:rPr>
                <w:rFonts w:ascii="Book Antiqua" w:hAnsi="Book Antiqua"/>
                <w:lang w:val="en-IN"/>
              </w:rPr>
              <w:t xml:space="preserve">usage </w:t>
            </w:r>
            <w:r w:rsidR="00980324">
              <w:rPr>
                <w:rFonts w:ascii="Book Antiqua" w:hAnsi="Book Antiqua"/>
                <w:lang w:val="en-IN"/>
              </w:rPr>
              <w:t>relay to switch between loads</w:t>
            </w:r>
            <w:r>
              <w:rPr>
                <w:rFonts w:ascii="Book Antiqua" w:hAnsi="Book Antiqua"/>
                <w:lang w:val="en-IN"/>
              </w:rPr>
              <w:t>.</w:t>
            </w:r>
          </w:p>
        </w:tc>
      </w:tr>
      <w:tr w:rsidR="00697734" w14:paraId="28E5E94B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4C0D3ACB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PO5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329568E5" w14:textId="300F16F4" w:rsidR="00697734" w:rsidRDefault="00234703">
            <w:pPr>
              <w:spacing w:after="0" w:line="240" w:lineRule="auto"/>
              <w:rPr>
                <w:rFonts w:ascii="Book Antiqua" w:hAnsi="Book Antiqua"/>
                <w:lang w:val="en-IN"/>
              </w:rPr>
            </w:pPr>
            <w:r>
              <w:rPr>
                <w:rFonts w:ascii="Book Antiqua" w:hAnsi="Book Antiqua"/>
              </w:rPr>
              <w:t xml:space="preserve">Learnt how </w:t>
            </w:r>
            <w:r w:rsidR="00980324">
              <w:rPr>
                <w:rFonts w:ascii="Book Antiqua" w:hAnsi="Book Antiqua"/>
              </w:rPr>
              <w:t>to interconnect hardware with cloud</w:t>
            </w:r>
            <w:r w:rsidR="00FA2717">
              <w:rPr>
                <w:rFonts w:ascii="Book Antiqua" w:hAnsi="Book Antiqua"/>
              </w:rPr>
              <w:t>.</w:t>
            </w:r>
          </w:p>
        </w:tc>
      </w:tr>
      <w:tr w:rsidR="00697734" w14:paraId="4B608065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17339C65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PO6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3203805F" w14:textId="2A3B7466" w:rsidR="00697734" w:rsidRDefault="000B6774">
            <w:pPr>
              <w:spacing w:after="0" w:line="24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Learnt to reduce the human effort caused due to manual handling.</w:t>
            </w:r>
          </w:p>
        </w:tc>
      </w:tr>
      <w:tr w:rsidR="00697734" w14:paraId="225CAFF3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502A9242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PO7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0C39D994" w14:textId="77777777" w:rsidR="00697734" w:rsidRDefault="00697734">
            <w:pPr>
              <w:spacing w:after="0" w:line="240" w:lineRule="auto"/>
              <w:rPr>
                <w:rFonts w:ascii="Book Antiqua" w:hAnsi="Book Antiqua"/>
              </w:rPr>
            </w:pPr>
          </w:p>
        </w:tc>
      </w:tr>
      <w:tr w:rsidR="00697734" w14:paraId="786CE9C7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58D6C50F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PO8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4252AABD" w14:textId="77777777" w:rsidR="00697734" w:rsidRDefault="00697734">
            <w:pPr>
              <w:spacing w:after="0" w:line="240" w:lineRule="auto"/>
              <w:rPr>
                <w:rFonts w:ascii="Book Antiqua" w:hAnsi="Book Antiqua"/>
              </w:rPr>
            </w:pPr>
          </w:p>
        </w:tc>
      </w:tr>
      <w:tr w:rsidR="00697734" w14:paraId="0E5D0733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05515E53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PO9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1D9C4057" w14:textId="661E34D3" w:rsidR="00697734" w:rsidRDefault="000B6774">
            <w:pPr>
              <w:spacing w:after="0" w:line="24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Learnt to manage time and handle work </w:t>
            </w:r>
            <w:r w:rsidR="00F932A1">
              <w:rPr>
                <w:rFonts w:ascii="Book Antiqua" w:hAnsi="Book Antiqua"/>
              </w:rPr>
              <w:t>with coordination</w:t>
            </w:r>
            <w:r>
              <w:rPr>
                <w:rFonts w:ascii="Book Antiqua" w:hAnsi="Book Antiqua"/>
              </w:rPr>
              <w:t>.</w:t>
            </w:r>
          </w:p>
        </w:tc>
      </w:tr>
      <w:tr w:rsidR="00697734" w14:paraId="1543E063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21E9EED8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PO10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267C9A9B" w14:textId="1CB912E9" w:rsidR="00697734" w:rsidRDefault="00F932A1">
            <w:pPr>
              <w:spacing w:after="0" w:line="24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Learnt to connect socially.</w:t>
            </w:r>
          </w:p>
        </w:tc>
      </w:tr>
      <w:tr w:rsidR="00697734" w14:paraId="40632426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6803F2A8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PO11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7A80F5D0" w14:textId="0DD2AC07" w:rsidR="00697734" w:rsidRDefault="00F932A1">
            <w:pPr>
              <w:spacing w:after="0" w:line="24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Learnt budget management.</w:t>
            </w:r>
          </w:p>
        </w:tc>
      </w:tr>
      <w:tr w:rsidR="00697734" w14:paraId="2D5A341D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366E9BC0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PO12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4C59D556" w14:textId="097C2EBD" w:rsidR="00697734" w:rsidRDefault="00F932A1">
            <w:pPr>
              <w:spacing w:after="0" w:line="24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Learnt how to</w:t>
            </w:r>
            <w:r w:rsidR="0028117B">
              <w:rPr>
                <w:rFonts w:ascii="Book Antiqua" w:hAnsi="Book Antiqua"/>
              </w:rPr>
              <w:t xml:space="preserve"> develop existing technology using modern technology.</w:t>
            </w:r>
          </w:p>
        </w:tc>
      </w:tr>
      <w:tr w:rsidR="00697734" w14:paraId="316355B3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788DF747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PSO1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79544837" w14:textId="573705D9" w:rsidR="00697734" w:rsidRDefault="00234703">
            <w:pPr>
              <w:spacing w:after="0" w:line="240" w:lineRule="auto"/>
              <w:rPr>
                <w:rFonts w:ascii="Book Antiqua" w:hAnsi="Book Antiqua"/>
                <w:lang w:val="en-IN"/>
              </w:rPr>
            </w:pPr>
            <w:r>
              <w:rPr>
                <w:rFonts w:ascii="Book Antiqua" w:hAnsi="Book Antiqua"/>
              </w:rPr>
              <w:t>This project design g</w:t>
            </w:r>
            <w:r w:rsidR="0028117B">
              <w:rPr>
                <w:rFonts w:ascii="Book Antiqua" w:hAnsi="Book Antiqua"/>
              </w:rPr>
              <w:t>ives</w:t>
            </w:r>
            <w:r>
              <w:rPr>
                <w:rFonts w:ascii="Book Antiqua" w:hAnsi="Book Antiqua"/>
                <w:lang w:val="en-IN"/>
              </w:rPr>
              <w:t xml:space="preserve"> the best result f</w:t>
            </w:r>
            <w:r w:rsidR="0028117B">
              <w:rPr>
                <w:rFonts w:ascii="Book Antiqua" w:hAnsi="Book Antiqua"/>
                <w:lang w:val="en-IN"/>
              </w:rPr>
              <w:t>or distributing current fairly to all loads</w:t>
            </w:r>
            <w:r>
              <w:rPr>
                <w:rFonts w:ascii="Book Antiqua" w:hAnsi="Book Antiqua"/>
                <w:lang w:val="en-IN"/>
              </w:rPr>
              <w:t>.</w:t>
            </w:r>
          </w:p>
        </w:tc>
      </w:tr>
      <w:tr w:rsidR="00697734" w14:paraId="7A616FCC" w14:textId="77777777">
        <w:trPr>
          <w:jc w:val="center"/>
        </w:trPr>
        <w:tc>
          <w:tcPr>
            <w:tcW w:w="830" w:type="dxa"/>
            <w:shd w:val="clear" w:color="auto" w:fill="auto"/>
            <w:vAlign w:val="center"/>
          </w:tcPr>
          <w:p w14:paraId="4ADB8746" w14:textId="77777777" w:rsidR="00697734" w:rsidRDefault="00234703">
            <w:pPr>
              <w:spacing w:after="0" w:line="240" w:lineRule="auto"/>
              <w:rPr>
                <w:rFonts w:ascii="Book Antiqua" w:hAnsi="Book Antiqua"/>
                <w:b/>
                <w:bCs/>
              </w:rPr>
            </w:pPr>
            <w:r>
              <w:rPr>
                <w:rFonts w:ascii="Book Antiqua" w:hAnsi="Book Antiqua"/>
                <w:b/>
                <w:bCs/>
              </w:rPr>
              <w:t>PSO2</w:t>
            </w:r>
          </w:p>
        </w:tc>
        <w:tc>
          <w:tcPr>
            <w:tcW w:w="8415" w:type="dxa"/>
            <w:shd w:val="clear" w:color="auto" w:fill="auto"/>
            <w:vAlign w:val="center"/>
          </w:tcPr>
          <w:p w14:paraId="62E15AB3" w14:textId="7272BC89" w:rsidR="00697734" w:rsidRDefault="0028117B">
            <w:pPr>
              <w:spacing w:after="0" w:line="240" w:lineRule="auto"/>
              <w:rPr>
                <w:rFonts w:ascii="Book Antiqua" w:hAnsi="Book Antiqua"/>
                <w:lang w:val="en-IN"/>
              </w:rPr>
            </w:pPr>
            <w:r>
              <w:rPr>
                <w:rFonts w:ascii="Book Antiqua" w:hAnsi="Book Antiqua"/>
                <w:lang w:val="en-IN"/>
              </w:rPr>
              <w:t xml:space="preserve">This project maintains proper load shedding time </w:t>
            </w:r>
            <w:r w:rsidR="00980324">
              <w:rPr>
                <w:rFonts w:ascii="Book Antiqua" w:hAnsi="Book Antiqua"/>
                <w:lang w:val="en-IN"/>
              </w:rPr>
              <w:t xml:space="preserve">and switch power between loads automatically </w:t>
            </w:r>
            <w:r>
              <w:rPr>
                <w:rFonts w:ascii="Book Antiqua" w:hAnsi="Book Antiqua"/>
                <w:lang w:val="en-IN"/>
              </w:rPr>
              <w:t xml:space="preserve">without any delay </w:t>
            </w:r>
            <w:r w:rsidR="00980324">
              <w:rPr>
                <w:rFonts w:ascii="Book Antiqua" w:hAnsi="Book Antiqua"/>
                <w:lang w:val="en-IN"/>
              </w:rPr>
              <w:t>using IOT.</w:t>
            </w:r>
          </w:p>
        </w:tc>
      </w:tr>
    </w:tbl>
    <w:p w14:paraId="03D80174" w14:textId="77777777" w:rsidR="00166707" w:rsidRDefault="00166707" w:rsidP="00166707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                                                                                 </w:t>
      </w:r>
    </w:p>
    <w:p w14:paraId="471D6A78" w14:textId="0FACD927" w:rsidR="00697734" w:rsidRDefault="00166707" w:rsidP="00166707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                                                                                   </w:t>
      </w:r>
      <w:r w:rsidR="00234703">
        <w:rPr>
          <w:rFonts w:ascii="Times New Roman" w:hAnsi="Times New Roman" w:cs="Times New Roman"/>
          <w:b/>
          <w:sz w:val="32"/>
        </w:rPr>
        <w:t>Signature of the Guide</w:t>
      </w:r>
    </w:p>
    <w:p w14:paraId="4E8A53C3" w14:textId="77777777" w:rsidR="00697734" w:rsidRDefault="0023470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br w:type="page"/>
      </w:r>
      <w:r>
        <w:rPr>
          <w:rFonts w:ascii="Times New Roman" w:hAnsi="Times New Roman" w:cs="Times New Roman"/>
          <w:b/>
          <w:sz w:val="32"/>
        </w:rPr>
        <w:lastRenderedPageBreak/>
        <w:t>Mini-</w:t>
      </w:r>
      <w:r>
        <w:rPr>
          <w:rFonts w:ascii="Times New Roman" w:hAnsi="Times New Roman" w:cs="Times New Roman"/>
          <w:b/>
          <w:sz w:val="36"/>
        </w:rPr>
        <w:t xml:space="preserve">Project </w:t>
      </w:r>
      <w:r>
        <w:rPr>
          <w:rFonts w:ascii="Times New Roman" w:hAnsi="Times New Roman" w:cs="Times New Roman"/>
          <w:b/>
          <w:sz w:val="32"/>
        </w:rPr>
        <w:t>work</w:t>
      </w:r>
      <w:r>
        <w:rPr>
          <w:rFonts w:ascii="Times New Roman" w:hAnsi="Times New Roman" w:cs="Times New Roman"/>
          <w:b/>
          <w:sz w:val="36"/>
        </w:rPr>
        <w:t xml:space="preserve"> cost estimation</w:t>
      </w:r>
    </w:p>
    <w:p w14:paraId="2BBC3556" w14:textId="71370FB6" w:rsidR="00697734" w:rsidRDefault="0023470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Mini-Project work Group No. : </w:t>
      </w:r>
      <w:r w:rsidR="006B6ED2">
        <w:rPr>
          <w:rFonts w:ascii="Times New Roman" w:hAnsi="Times New Roman" w:cs="Times New Roman"/>
          <w:b/>
          <w:sz w:val="32"/>
        </w:rPr>
        <w:t>A1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4155"/>
      </w:tblGrid>
      <w:tr w:rsidR="00697734" w14:paraId="310A2050" w14:textId="77777777" w:rsidTr="00166707">
        <w:trPr>
          <w:jc w:val="center"/>
        </w:trPr>
        <w:tc>
          <w:tcPr>
            <w:tcW w:w="2410" w:type="dxa"/>
            <w:vAlign w:val="center"/>
          </w:tcPr>
          <w:p w14:paraId="6E56E162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USN</w:t>
            </w:r>
          </w:p>
        </w:tc>
        <w:tc>
          <w:tcPr>
            <w:tcW w:w="4155" w:type="dxa"/>
            <w:vAlign w:val="center"/>
          </w:tcPr>
          <w:p w14:paraId="16114ED6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Name</w:t>
            </w:r>
          </w:p>
        </w:tc>
      </w:tr>
      <w:tr w:rsidR="00697734" w14:paraId="769B977B" w14:textId="77777777" w:rsidTr="00166707">
        <w:trPr>
          <w:jc w:val="center"/>
        </w:trPr>
        <w:tc>
          <w:tcPr>
            <w:tcW w:w="2410" w:type="dxa"/>
          </w:tcPr>
          <w:p w14:paraId="72A6AE4C" w14:textId="46FAF6F7" w:rsidR="00697734" w:rsidRDefault="00FD060C">
            <w:pPr>
              <w:spacing w:after="0" w:line="240" w:lineRule="auto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</w:rPr>
              <w:t>XXXXXXXX</w:t>
            </w:r>
          </w:p>
        </w:tc>
        <w:tc>
          <w:tcPr>
            <w:tcW w:w="4155" w:type="dxa"/>
          </w:tcPr>
          <w:p w14:paraId="7F7996D0" w14:textId="7C97AC65" w:rsidR="00697734" w:rsidRDefault="00FD060C" w:rsidP="00FD06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lang w:val="en-IN"/>
              </w:rPr>
              <w:t>Spoorthy M K</w:t>
            </w:r>
          </w:p>
        </w:tc>
      </w:tr>
    </w:tbl>
    <w:p w14:paraId="4A0F3581" w14:textId="77777777" w:rsidR="00697734" w:rsidRDefault="00697734">
      <w:pPr>
        <w:rPr>
          <w:rFonts w:ascii="Times New Roman" w:hAnsi="Times New Roman" w:cs="Times New Roman"/>
          <w:sz w:val="24"/>
        </w:rPr>
      </w:pPr>
    </w:p>
    <w:p w14:paraId="44847E63" w14:textId="112799BE" w:rsidR="00697734" w:rsidRDefault="0023470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Guide Name:</w:t>
      </w:r>
      <w:r w:rsidR="006B6ED2">
        <w:rPr>
          <w:rFonts w:ascii="Times New Roman" w:hAnsi="Times New Roman" w:cs="Times New Roman"/>
          <w:b/>
          <w:sz w:val="32"/>
        </w:rPr>
        <w:t xml:space="preserve"> Dr</w:t>
      </w:r>
      <w:r w:rsidR="00C067FE">
        <w:rPr>
          <w:rFonts w:ascii="Times New Roman" w:hAnsi="Times New Roman" w:cs="Times New Roman"/>
          <w:b/>
          <w:sz w:val="32"/>
        </w:rPr>
        <w:t>.</w:t>
      </w:r>
      <w:r w:rsidR="006B6ED2">
        <w:rPr>
          <w:rFonts w:ascii="Times New Roman" w:hAnsi="Times New Roman" w:cs="Times New Roman"/>
          <w:b/>
          <w:sz w:val="32"/>
        </w:rPr>
        <w:t xml:space="preserve"> Mahesh kumar 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5914"/>
        <w:gridCol w:w="1783"/>
      </w:tblGrid>
      <w:tr w:rsidR="00697734" w14:paraId="2BEB4F19" w14:textId="77777777">
        <w:trPr>
          <w:jc w:val="center"/>
        </w:trPr>
        <w:tc>
          <w:tcPr>
            <w:tcW w:w="0" w:type="auto"/>
            <w:vAlign w:val="center"/>
          </w:tcPr>
          <w:p w14:paraId="29F184B7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Sl. </w:t>
            </w:r>
          </w:p>
          <w:p w14:paraId="317D37C6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0" w:type="auto"/>
            <w:vAlign w:val="center"/>
          </w:tcPr>
          <w:p w14:paraId="2BD171DC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Particulars</w:t>
            </w:r>
          </w:p>
        </w:tc>
        <w:tc>
          <w:tcPr>
            <w:tcW w:w="0" w:type="auto"/>
            <w:vAlign w:val="center"/>
          </w:tcPr>
          <w:p w14:paraId="1D09D0FA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Estimated Cost </w:t>
            </w:r>
          </w:p>
          <w:p w14:paraId="1CA2C84F" w14:textId="77777777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 Rupees</w:t>
            </w:r>
          </w:p>
        </w:tc>
      </w:tr>
      <w:tr w:rsidR="00280B39" w14:paraId="10613120" w14:textId="77777777" w:rsidTr="00280B39">
        <w:trPr>
          <w:trHeight w:val="323"/>
          <w:jc w:val="center"/>
        </w:trPr>
        <w:tc>
          <w:tcPr>
            <w:tcW w:w="0" w:type="auto"/>
            <w:vAlign w:val="center"/>
          </w:tcPr>
          <w:p w14:paraId="4C660844" w14:textId="2E31CF0A" w:rsidR="00280B39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157F279" w14:textId="16E2C3CA" w:rsidR="00280B39" w:rsidRPr="00280B39" w:rsidRDefault="00280B39" w:rsidP="00280B39">
            <w:pPr>
              <w:spacing w:after="0" w:line="240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280B39">
              <w:rPr>
                <w:rFonts w:ascii="Times New Roman" w:hAnsi="Times New Roman" w:cs="Times New Roman"/>
                <w:bCs/>
                <w:sz w:val="32"/>
                <w:szCs w:val="32"/>
              </w:rPr>
              <w:t>Arduino UNO</w:t>
            </w:r>
          </w:p>
        </w:tc>
        <w:tc>
          <w:tcPr>
            <w:tcW w:w="0" w:type="auto"/>
            <w:vAlign w:val="center"/>
          </w:tcPr>
          <w:p w14:paraId="25FDB04D" w14:textId="496C35DE" w:rsidR="00280B39" w:rsidRPr="00280B39" w:rsidRDefault="00280B39" w:rsidP="00280B39">
            <w:pPr>
              <w:spacing w:after="0" w:line="240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280B39">
              <w:rPr>
                <w:rFonts w:ascii="Times New Roman" w:hAnsi="Times New Roman" w:cs="Times New Roman"/>
                <w:bCs/>
                <w:sz w:val="32"/>
                <w:szCs w:val="32"/>
              </w:rPr>
              <w:t>399</w:t>
            </w:r>
          </w:p>
        </w:tc>
      </w:tr>
      <w:tr w:rsidR="00697734" w14:paraId="2F2FFCBE" w14:textId="77777777">
        <w:trPr>
          <w:jc w:val="center"/>
        </w:trPr>
        <w:tc>
          <w:tcPr>
            <w:tcW w:w="0" w:type="auto"/>
          </w:tcPr>
          <w:p w14:paraId="7D464819" w14:textId="0804A2FA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0" w:type="auto"/>
          </w:tcPr>
          <w:p w14:paraId="0C48D501" w14:textId="13FF35CD" w:rsidR="00697734" w:rsidRDefault="00166707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ESP8266 CH340 Node MCU WI-FI module</w:t>
            </w:r>
          </w:p>
        </w:tc>
        <w:tc>
          <w:tcPr>
            <w:tcW w:w="0" w:type="auto"/>
          </w:tcPr>
          <w:p w14:paraId="61204CD2" w14:textId="1A84BAA0" w:rsidR="00697734" w:rsidRDefault="00166707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260</w:t>
            </w:r>
          </w:p>
        </w:tc>
      </w:tr>
      <w:tr w:rsidR="00697734" w14:paraId="68690B97" w14:textId="77777777">
        <w:trPr>
          <w:jc w:val="center"/>
        </w:trPr>
        <w:tc>
          <w:tcPr>
            <w:tcW w:w="0" w:type="auto"/>
          </w:tcPr>
          <w:p w14:paraId="5EFFC071" w14:textId="01B12178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0" w:type="auto"/>
          </w:tcPr>
          <w:p w14:paraId="14868A77" w14:textId="0E609074" w:rsidR="00697734" w:rsidRDefault="00166707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16x2 LED display</w:t>
            </w:r>
          </w:p>
        </w:tc>
        <w:tc>
          <w:tcPr>
            <w:tcW w:w="0" w:type="auto"/>
          </w:tcPr>
          <w:p w14:paraId="087AC1CA" w14:textId="1A799A65" w:rsidR="00697734" w:rsidRDefault="00166707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210</w:t>
            </w:r>
          </w:p>
        </w:tc>
      </w:tr>
      <w:tr w:rsidR="00697734" w14:paraId="635769D4" w14:textId="77777777">
        <w:trPr>
          <w:jc w:val="center"/>
        </w:trPr>
        <w:tc>
          <w:tcPr>
            <w:tcW w:w="0" w:type="auto"/>
          </w:tcPr>
          <w:p w14:paraId="20EE9C50" w14:textId="3C0F1B2C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0" w:type="auto"/>
          </w:tcPr>
          <w:p w14:paraId="7CEF7795" w14:textId="0B116D86" w:rsidR="00697734" w:rsidRDefault="00166707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RGB LED</w:t>
            </w:r>
          </w:p>
        </w:tc>
        <w:tc>
          <w:tcPr>
            <w:tcW w:w="0" w:type="auto"/>
          </w:tcPr>
          <w:p w14:paraId="09CB9D1F" w14:textId="35A203E5" w:rsidR="00697734" w:rsidRDefault="00234703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3</w:t>
            </w:r>
            <w:r w:rsidR="00166707">
              <w:rPr>
                <w:rFonts w:ascii="Times New Roman" w:hAnsi="Times New Roman" w:cs="Times New Roman"/>
                <w:sz w:val="32"/>
                <w:lang w:val="en-IN"/>
              </w:rPr>
              <w:t>0</w:t>
            </w:r>
          </w:p>
        </w:tc>
      </w:tr>
      <w:tr w:rsidR="00697734" w14:paraId="7CF900D9" w14:textId="77777777">
        <w:trPr>
          <w:jc w:val="center"/>
        </w:trPr>
        <w:tc>
          <w:tcPr>
            <w:tcW w:w="0" w:type="auto"/>
          </w:tcPr>
          <w:p w14:paraId="2B83D35E" w14:textId="4457FC25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0" w:type="auto"/>
          </w:tcPr>
          <w:p w14:paraId="7B507F75" w14:textId="4244238C" w:rsidR="00697734" w:rsidRDefault="00166707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DC Power Adapter</w:t>
            </w:r>
          </w:p>
        </w:tc>
        <w:tc>
          <w:tcPr>
            <w:tcW w:w="0" w:type="auto"/>
          </w:tcPr>
          <w:p w14:paraId="5A36A230" w14:textId="56878B8E" w:rsidR="00697734" w:rsidRDefault="00166707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99</w:t>
            </w:r>
          </w:p>
        </w:tc>
      </w:tr>
      <w:tr w:rsidR="00697734" w14:paraId="23EC5A1B" w14:textId="77777777">
        <w:trPr>
          <w:jc w:val="center"/>
        </w:trPr>
        <w:tc>
          <w:tcPr>
            <w:tcW w:w="0" w:type="auto"/>
          </w:tcPr>
          <w:p w14:paraId="77A276DF" w14:textId="4E01E789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0" w:type="auto"/>
          </w:tcPr>
          <w:p w14:paraId="2EB73489" w14:textId="441DF5A0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Breadboard connecting wires</w:t>
            </w:r>
          </w:p>
        </w:tc>
        <w:tc>
          <w:tcPr>
            <w:tcW w:w="0" w:type="auto"/>
          </w:tcPr>
          <w:p w14:paraId="4567386C" w14:textId="286901CA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110</w:t>
            </w:r>
          </w:p>
        </w:tc>
      </w:tr>
      <w:tr w:rsidR="00697734" w14:paraId="1ACFF6E5" w14:textId="77777777">
        <w:trPr>
          <w:jc w:val="center"/>
        </w:trPr>
        <w:tc>
          <w:tcPr>
            <w:tcW w:w="0" w:type="auto"/>
          </w:tcPr>
          <w:p w14:paraId="3D49939A" w14:textId="6A355408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0" w:type="auto"/>
          </w:tcPr>
          <w:p w14:paraId="4AB053F6" w14:textId="7198308E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MB102 coloured Breadboard</w:t>
            </w:r>
          </w:p>
        </w:tc>
        <w:tc>
          <w:tcPr>
            <w:tcW w:w="0" w:type="auto"/>
          </w:tcPr>
          <w:p w14:paraId="6991D61D" w14:textId="4F01A249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69</w:t>
            </w:r>
          </w:p>
        </w:tc>
      </w:tr>
      <w:tr w:rsidR="00697734" w14:paraId="2A775E2D" w14:textId="77777777">
        <w:trPr>
          <w:jc w:val="center"/>
        </w:trPr>
        <w:tc>
          <w:tcPr>
            <w:tcW w:w="0" w:type="auto"/>
          </w:tcPr>
          <w:p w14:paraId="373F794C" w14:textId="780AD1B9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0" w:type="auto"/>
          </w:tcPr>
          <w:p w14:paraId="191D24BD" w14:textId="19753554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Push buttons</w:t>
            </w:r>
          </w:p>
        </w:tc>
        <w:tc>
          <w:tcPr>
            <w:tcW w:w="0" w:type="auto"/>
          </w:tcPr>
          <w:p w14:paraId="0E172F1F" w14:textId="4895F373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24</w:t>
            </w:r>
          </w:p>
        </w:tc>
      </w:tr>
      <w:tr w:rsidR="00697734" w14:paraId="36940949" w14:textId="77777777">
        <w:trPr>
          <w:jc w:val="center"/>
        </w:trPr>
        <w:tc>
          <w:tcPr>
            <w:tcW w:w="0" w:type="auto"/>
          </w:tcPr>
          <w:p w14:paraId="4064BABE" w14:textId="2E45F19F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0" w:type="auto"/>
          </w:tcPr>
          <w:p w14:paraId="735CCF0E" w14:textId="36D9CF90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Breadboard power supply module</w:t>
            </w:r>
          </w:p>
        </w:tc>
        <w:tc>
          <w:tcPr>
            <w:tcW w:w="0" w:type="auto"/>
          </w:tcPr>
          <w:p w14:paraId="4A804997" w14:textId="6401185A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69</w:t>
            </w:r>
          </w:p>
        </w:tc>
      </w:tr>
      <w:tr w:rsidR="00697734" w14:paraId="0AB45C41" w14:textId="77777777">
        <w:trPr>
          <w:jc w:val="center"/>
        </w:trPr>
        <w:tc>
          <w:tcPr>
            <w:tcW w:w="0" w:type="auto"/>
          </w:tcPr>
          <w:p w14:paraId="683510C8" w14:textId="340B63A2" w:rsidR="00697734" w:rsidRDefault="00280B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0" w:type="auto"/>
          </w:tcPr>
          <w:p w14:paraId="56D1ABA3" w14:textId="2B303978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Jumper wire</w:t>
            </w:r>
          </w:p>
        </w:tc>
        <w:tc>
          <w:tcPr>
            <w:tcW w:w="0" w:type="auto"/>
          </w:tcPr>
          <w:p w14:paraId="44B26408" w14:textId="52AD79A9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82</w:t>
            </w:r>
          </w:p>
        </w:tc>
      </w:tr>
      <w:tr w:rsidR="00697734" w14:paraId="4231A97E" w14:textId="77777777">
        <w:trPr>
          <w:jc w:val="center"/>
        </w:trPr>
        <w:tc>
          <w:tcPr>
            <w:tcW w:w="0" w:type="auto"/>
          </w:tcPr>
          <w:p w14:paraId="4443D8D1" w14:textId="1B29C176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280B39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0" w:type="auto"/>
          </w:tcPr>
          <w:p w14:paraId="79E1B465" w14:textId="7DBF844B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Small piezoelectric buzzer</w:t>
            </w:r>
          </w:p>
        </w:tc>
        <w:tc>
          <w:tcPr>
            <w:tcW w:w="0" w:type="auto"/>
          </w:tcPr>
          <w:p w14:paraId="62D28B2A" w14:textId="24D3F4C7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11</w:t>
            </w:r>
          </w:p>
        </w:tc>
      </w:tr>
      <w:tr w:rsidR="00697734" w14:paraId="68BDE8AC" w14:textId="77777777">
        <w:trPr>
          <w:jc w:val="center"/>
        </w:trPr>
        <w:tc>
          <w:tcPr>
            <w:tcW w:w="0" w:type="auto"/>
          </w:tcPr>
          <w:p w14:paraId="06401B72" w14:textId="1E11E35A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280B39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0" w:type="auto"/>
          </w:tcPr>
          <w:p w14:paraId="6469A1A1" w14:textId="69628C9A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Li-ion 1800mAh battery</w:t>
            </w:r>
          </w:p>
        </w:tc>
        <w:tc>
          <w:tcPr>
            <w:tcW w:w="0" w:type="auto"/>
          </w:tcPr>
          <w:p w14:paraId="436A86B0" w14:textId="229C65C9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237</w:t>
            </w:r>
          </w:p>
        </w:tc>
      </w:tr>
      <w:tr w:rsidR="00697734" w14:paraId="5F89B197" w14:textId="77777777">
        <w:trPr>
          <w:jc w:val="center"/>
        </w:trPr>
        <w:tc>
          <w:tcPr>
            <w:tcW w:w="0" w:type="auto"/>
          </w:tcPr>
          <w:p w14:paraId="58940D69" w14:textId="03DA9A5A" w:rsidR="00697734" w:rsidRDefault="002347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280B39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0" w:type="auto"/>
          </w:tcPr>
          <w:p w14:paraId="42D369CF" w14:textId="72A271FC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 xml:space="preserve">Relay module (5V) </w:t>
            </w:r>
          </w:p>
        </w:tc>
        <w:tc>
          <w:tcPr>
            <w:tcW w:w="0" w:type="auto"/>
          </w:tcPr>
          <w:p w14:paraId="438EFCEC" w14:textId="38C38554" w:rsidR="00697734" w:rsidRDefault="00280B39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558</w:t>
            </w:r>
          </w:p>
        </w:tc>
      </w:tr>
      <w:tr w:rsidR="00697734" w14:paraId="5346B4CE" w14:textId="77777777">
        <w:trPr>
          <w:jc w:val="center"/>
        </w:trPr>
        <w:tc>
          <w:tcPr>
            <w:tcW w:w="0" w:type="auto"/>
            <w:gridSpan w:val="2"/>
          </w:tcPr>
          <w:p w14:paraId="406ECF1D" w14:textId="7670C8A9" w:rsidR="00697734" w:rsidRDefault="0023470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noProof/>
                <w:sz w:val="32"/>
              </w:rPr>
              <mc:AlternateContent>
                <mc:Choice Requires="wps">
                  <w:drawing>
                    <wp:anchor distT="0" distB="0" distL="0" distR="0" simplePos="0" relativeHeight="2" behindDoc="0" locked="0" layoutInCell="1" allowOverlap="1" wp14:anchorId="5EA821BB" wp14:editId="7322E875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21590</wp:posOffset>
                      </wp:positionV>
                      <wp:extent cx="0" cy="928369"/>
                      <wp:effectExtent l="4445" t="0" r="14605" b="5080"/>
                      <wp:wrapNone/>
                      <wp:docPr id="1026" name="Straight Connector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928369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26" filled="f" stroked="t" from="22.65pt,1.7pt" to="22.65pt,74.79992pt" style="position:absolute;z-index:2;mso-position-horizontal-relative:text;mso-position-vertical-relative:text;mso-width-relative:page;mso-height-relative:page;mso-wrap-distance-left:0.0pt;mso-wrap-distance-right:0.0pt;visibility:visible;">
                      <v:stroke joinstyle="miter" weight="0.5pt"/>
                      <v:fill/>
                    </v:line>
                  </w:pict>
                </mc:Fallback>
              </mc:AlternateContent>
            </w:r>
            <w:r>
              <w:rPr>
                <w:sz w:val="32"/>
                <w:lang w:val="en-IN"/>
              </w:rPr>
              <w:t>1</w:t>
            </w:r>
            <w:r w:rsidR="00280B39">
              <w:rPr>
                <w:sz w:val="32"/>
                <w:lang w:val="en-IN"/>
              </w:rPr>
              <w:t>4</w:t>
            </w:r>
            <w:r>
              <w:rPr>
                <w:rFonts w:ascii="Times New Roman" w:hAnsi="Times New Roman" w:cs="Times New Roman"/>
                <w:sz w:val="32"/>
                <w:lang w:val="en-IN"/>
              </w:rPr>
              <w:t xml:space="preserve">   </w:t>
            </w:r>
            <w:r w:rsidR="00280B39">
              <w:rPr>
                <w:rFonts w:ascii="Times New Roman" w:hAnsi="Times New Roman" w:cs="Times New Roman"/>
                <w:sz w:val="32"/>
                <w:lang w:val="en-IN"/>
              </w:rPr>
              <w:t>DS</w:t>
            </w:r>
            <w:r w:rsidR="006B6ED2">
              <w:rPr>
                <w:rFonts w:ascii="Times New Roman" w:hAnsi="Times New Roman" w:cs="Times New Roman"/>
                <w:sz w:val="32"/>
                <w:lang w:val="en-IN"/>
              </w:rPr>
              <w:t>3231</w:t>
            </w:r>
            <w:r w:rsidR="00280B39">
              <w:rPr>
                <w:rFonts w:ascii="Times New Roman" w:hAnsi="Times New Roman" w:cs="Times New Roman"/>
                <w:sz w:val="32"/>
                <w:lang w:val="en-IN"/>
              </w:rPr>
              <w:t xml:space="preserve"> RTC module</w:t>
            </w:r>
          </w:p>
        </w:tc>
        <w:tc>
          <w:tcPr>
            <w:tcW w:w="0" w:type="auto"/>
          </w:tcPr>
          <w:p w14:paraId="760C5C88" w14:textId="52C5FA47" w:rsidR="00697734" w:rsidRDefault="006B6ED2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250</w:t>
            </w:r>
          </w:p>
        </w:tc>
      </w:tr>
      <w:tr w:rsidR="00697734" w14:paraId="4B196C88" w14:textId="77777777">
        <w:trPr>
          <w:jc w:val="center"/>
        </w:trPr>
        <w:tc>
          <w:tcPr>
            <w:tcW w:w="0" w:type="auto"/>
            <w:gridSpan w:val="2"/>
          </w:tcPr>
          <w:p w14:paraId="5A933626" w14:textId="3EAB3292" w:rsidR="00697734" w:rsidRDefault="00F824D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15</w:t>
            </w:r>
            <w:r w:rsidR="00234703">
              <w:rPr>
                <w:rFonts w:ascii="Times New Roman" w:hAnsi="Times New Roman" w:cs="Times New Roman"/>
                <w:sz w:val="32"/>
                <w:lang w:val="en-IN"/>
              </w:rPr>
              <w:t xml:space="preserve">  </w:t>
            </w:r>
            <w:r w:rsidR="00280B39">
              <w:rPr>
                <w:rFonts w:ascii="Times New Roman" w:hAnsi="Times New Roman" w:cs="Times New Roman"/>
                <w:sz w:val="32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lang w:val="en-IN"/>
              </w:rPr>
              <w:t>CMOS cell</w:t>
            </w:r>
          </w:p>
        </w:tc>
        <w:tc>
          <w:tcPr>
            <w:tcW w:w="0" w:type="auto"/>
          </w:tcPr>
          <w:p w14:paraId="5C913E8C" w14:textId="6E535180" w:rsidR="00697734" w:rsidRDefault="00F824D0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30</w:t>
            </w:r>
          </w:p>
        </w:tc>
      </w:tr>
      <w:tr w:rsidR="00697734" w14:paraId="5303695B" w14:textId="77777777">
        <w:trPr>
          <w:jc w:val="center"/>
        </w:trPr>
        <w:tc>
          <w:tcPr>
            <w:tcW w:w="0" w:type="auto"/>
            <w:gridSpan w:val="2"/>
          </w:tcPr>
          <w:p w14:paraId="296577EC" w14:textId="5C745B60" w:rsidR="00697734" w:rsidRDefault="00F824D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16   LCD base</w:t>
            </w:r>
          </w:p>
        </w:tc>
        <w:tc>
          <w:tcPr>
            <w:tcW w:w="0" w:type="auto"/>
          </w:tcPr>
          <w:p w14:paraId="34B65C65" w14:textId="5C6660C3" w:rsidR="00697734" w:rsidRDefault="00F824D0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60</w:t>
            </w:r>
          </w:p>
        </w:tc>
      </w:tr>
      <w:tr w:rsidR="00F824D0" w14:paraId="092C4DE7" w14:textId="77777777">
        <w:trPr>
          <w:jc w:val="center"/>
        </w:trPr>
        <w:tc>
          <w:tcPr>
            <w:tcW w:w="0" w:type="auto"/>
            <w:gridSpan w:val="2"/>
          </w:tcPr>
          <w:p w14:paraId="01DCE4B5" w14:textId="362228CF" w:rsidR="00F824D0" w:rsidRDefault="00F824D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17   Copper clad board</w:t>
            </w:r>
          </w:p>
        </w:tc>
        <w:tc>
          <w:tcPr>
            <w:tcW w:w="0" w:type="auto"/>
          </w:tcPr>
          <w:p w14:paraId="123EAAD4" w14:textId="0E3253A5" w:rsidR="00F824D0" w:rsidRDefault="00F824D0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60</w:t>
            </w:r>
          </w:p>
        </w:tc>
      </w:tr>
      <w:tr w:rsidR="00697734" w14:paraId="4B47F87D" w14:textId="77777777">
        <w:trPr>
          <w:jc w:val="center"/>
        </w:trPr>
        <w:tc>
          <w:tcPr>
            <w:tcW w:w="0" w:type="auto"/>
            <w:gridSpan w:val="2"/>
          </w:tcPr>
          <w:p w14:paraId="44ED99A8" w14:textId="77777777" w:rsidR="00697734" w:rsidRDefault="0023470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 xml:space="preserve">                                                  Total</w:t>
            </w:r>
          </w:p>
        </w:tc>
        <w:tc>
          <w:tcPr>
            <w:tcW w:w="0" w:type="auto"/>
          </w:tcPr>
          <w:p w14:paraId="6A2C9473" w14:textId="3BB12B50" w:rsidR="00697734" w:rsidRDefault="00F824D0">
            <w:pPr>
              <w:spacing w:after="0" w:line="240" w:lineRule="auto"/>
              <w:rPr>
                <w:rFonts w:ascii="Times New Roman" w:hAnsi="Times New Roman" w:cs="Times New Roman"/>
                <w:sz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lang w:val="en-IN"/>
              </w:rPr>
              <w:t>2</w:t>
            </w:r>
            <w:r w:rsidR="006B6ED2">
              <w:rPr>
                <w:rFonts w:ascii="Times New Roman" w:hAnsi="Times New Roman" w:cs="Times New Roman"/>
                <w:sz w:val="32"/>
                <w:lang w:val="en-IN"/>
              </w:rPr>
              <w:t>558</w:t>
            </w:r>
            <w:r>
              <w:rPr>
                <w:rFonts w:ascii="Times New Roman" w:hAnsi="Times New Roman" w:cs="Times New Roman"/>
                <w:sz w:val="32"/>
                <w:lang w:val="en-IN"/>
              </w:rPr>
              <w:t>.00</w:t>
            </w:r>
          </w:p>
        </w:tc>
      </w:tr>
    </w:tbl>
    <w:p w14:paraId="23149ECA" w14:textId="77777777" w:rsidR="00697734" w:rsidRDefault="00697734">
      <w:pPr>
        <w:rPr>
          <w:rFonts w:ascii="Times New Roman" w:hAnsi="Times New Roman" w:cs="Times New Roman"/>
          <w:b/>
          <w:sz w:val="32"/>
        </w:rPr>
      </w:pPr>
    </w:p>
    <w:p w14:paraId="691C7AE1" w14:textId="77777777" w:rsidR="00697734" w:rsidRDefault="00697734">
      <w:pPr>
        <w:rPr>
          <w:rFonts w:ascii="Times New Roman" w:hAnsi="Times New Roman" w:cs="Times New Roman"/>
          <w:b/>
          <w:sz w:val="32"/>
        </w:rPr>
      </w:pPr>
    </w:p>
    <w:p w14:paraId="04A2FF3B" w14:textId="77777777" w:rsidR="00697734" w:rsidRDefault="00697734">
      <w:pPr>
        <w:rPr>
          <w:rFonts w:ascii="Times New Roman" w:hAnsi="Times New Roman" w:cs="Times New Roman"/>
          <w:b/>
          <w:sz w:val="32"/>
        </w:rPr>
      </w:pPr>
    </w:p>
    <w:p w14:paraId="7C2626B6" w14:textId="77777777" w:rsidR="00697734" w:rsidRDefault="00234703">
      <w:pPr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Signature of the Guide</w:t>
      </w:r>
    </w:p>
    <w:sectPr w:rsidR="00697734">
      <w:headerReference w:type="default" r:id="rId8"/>
      <w:pgSz w:w="11906" w:h="16838"/>
      <w:pgMar w:top="720" w:right="720" w:bottom="720" w:left="720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357AF" w14:textId="77777777" w:rsidR="00F151EA" w:rsidRDefault="00F151EA">
      <w:pPr>
        <w:spacing w:after="0" w:line="240" w:lineRule="auto"/>
      </w:pPr>
      <w:r>
        <w:separator/>
      </w:r>
    </w:p>
  </w:endnote>
  <w:endnote w:type="continuationSeparator" w:id="0">
    <w:p w14:paraId="420052E7" w14:textId="77777777" w:rsidR="00F151EA" w:rsidRDefault="00F15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5519D" w14:textId="77777777" w:rsidR="00F151EA" w:rsidRDefault="00F151EA">
      <w:pPr>
        <w:spacing w:after="0" w:line="240" w:lineRule="auto"/>
      </w:pPr>
      <w:r>
        <w:separator/>
      </w:r>
    </w:p>
  </w:footnote>
  <w:footnote w:type="continuationSeparator" w:id="0">
    <w:p w14:paraId="1760CD91" w14:textId="77777777" w:rsidR="00F151EA" w:rsidRDefault="00F15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BA571" w14:textId="77777777" w:rsidR="00697734" w:rsidRDefault="00234703">
    <w:pPr>
      <w:pStyle w:val="Header"/>
      <w:jc w:val="center"/>
    </w:pPr>
    <w:r>
      <w:rPr>
        <w:noProof/>
      </w:rPr>
      <w:drawing>
        <wp:inline distT="0" distB="0" distL="0" distR="0" wp14:anchorId="57CAE1B6" wp14:editId="1D41F8FB">
          <wp:extent cx="6457950" cy="1605915"/>
          <wp:effectExtent l="0" t="0" r="0" b="0"/>
          <wp:docPr id="4097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457950" cy="160591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734"/>
    <w:rsid w:val="00071451"/>
    <w:rsid w:val="000B6774"/>
    <w:rsid w:val="00166707"/>
    <w:rsid w:val="00234703"/>
    <w:rsid w:val="00280B39"/>
    <w:rsid w:val="0028117B"/>
    <w:rsid w:val="00457A89"/>
    <w:rsid w:val="00673B4C"/>
    <w:rsid w:val="00697734"/>
    <w:rsid w:val="006B6ED2"/>
    <w:rsid w:val="007A5BD7"/>
    <w:rsid w:val="00980324"/>
    <w:rsid w:val="0099509F"/>
    <w:rsid w:val="00C067FE"/>
    <w:rsid w:val="00F151EA"/>
    <w:rsid w:val="00F824D0"/>
    <w:rsid w:val="00F932A1"/>
    <w:rsid w:val="00FA2717"/>
    <w:rsid w:val="00FD06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59D59"/>
  <w15:docId w15:val="{980B56F6-9B4E-4914-AD46-821FF442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eastAsia="SimSu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Pr>
      <w:lang w:val="en-GB"/>
    </w:rPr>
  </w:style>
  <w:style w:type="character" w:customStyle="1" w:styleId="FooterChar">
    <w:name w:val="Footer Char"/>
    <w:basedOn w:val="DefaultParagraphFont"/>
    <w:link w:val="Footer"/>
    <w:uiPriority w:val="99"/>
    <w:rPr>
      <w:lang w:val="en-GB"/>
    </w:rPr>
  </w:style>
  <w:style w:type="paragraph" w:styleId="NoSpacing">
    <w:name w:val="No Spacing"/>
    <w:uiPriority w:val="1"/>
    <w:qFormat/>
    <w:rPr>
      <w:rFonts w:cs="Times New Roman"/>
      <w:sz w:val="22"/>
      <w:szCs w:val="2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D4D6FAE-D654-46E4-A9CB-108BD48FDF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Vishu</dc:creator>
  <cp:lastModifiedBy>Spoorthy M K</cp:lastModifiedBy>
  <cp:revision>10</cp:revision>
  <dcterms:created xsi:type="dcterms:W3CDTF">2021-08-17T04:46:00Z</dcterms:created>
  <dcterms:modified xsi:type="dcterms:W3CDTF">2021-08-28T04:17:00Z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  <property fmtid="{D5CDD505-2E9C-101B-9397-08002B2CF9AE}" pid="3" name="ICV">
    <vt:lpwstr>ce4bb64cda6c401b895ee65c8f170b16</vt:lpwstr>
  </property>
</Properties>
</file>