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162" w:rsidRDefault="00871162">
      <w:pPr>
        <w:pStyle w:val="Title"/>
      </w:pPr>
      <w:r>
        <w:t xml:space="preserve"> Teac</w:t>
      </w:r>
      <w:r w:rsidR="00E3780A">
        <w:t xml:space="preserve">hing Strategies for Chapter </w:t>
      </w:r>
      <w:r w:rsidR="00251C53">
        <w:t>X</w:t>
      </w:r>
    </w:p>
    <w:p w:rsidR="00871162" w:rsidRDefault="00E3780A">
      <w:pPr>
        <w:pStyle w:val="Title"/>
        <w:rPr>
          <w:i/>
          <w:u w:val="single"/>
        </w:rPr>
      </w:pPr>
      <w:r>
        <w:rPr>
          <w:i/>
          <w:u w:val="single"/>
        </w:rPr>
        <w:t>Focus on OOP, Class Interaction</w:t>
      </w:r>
    </w:p>
    <w:p w:rsidR="00251C53" w:rsidRDefault="00251C53" w:rsidP="00251C53">
      <w:pPr>
        <w:pStyle w:val="Title"/>
        <w:jc w:val="left"/>
        <w:rPr>
          <w:b w:val="0"/>
          <w:sz w:val="24"/>
          <w:szCs w:val="24"/>
        </w:rPr>
      </w:pPr>
    </w:p>
    <w:p w:rsidR="00251C53" w:rsidRDefault="00251C53" w:rsidP="00251C53">
      <w:pPr>
        <w:pStyle w:val="Title"/>
        <w:jc w:val="left"/>
        <w:rPr>
          <w:b w:val="0"/>
          <w:sz w:val="24"/>
          <w:szCs w:val="24"/>
        </w:rPr>
      </w:pPr>
    </w:p>
    <w:p w:rsidR="00251C53" w:rsidRDefault="00E3780A" w:rsidP="00251C53">
      <w:pPr>
        <w:pStyle w:val="Title"/>
        <w:jc w:val="left"/>
        <w:rPr>
          <w:rFonts w:ascii="Times New Roman" w:hAnsi="Times New Roman"/>
          <w:b w:val="0"/>
          <w:sz w:val="24"/>
          <w:szCs w:val="24"/>
        </w:rPr>
      </w:pPr>
      <w:r>
        <w:rPr>
          <w:rFonts w:ascii="Times New Roman" w:hAnsi="Times New Roman"/>
          <w:b w:val="0"/>
          <w:sz w:val="24"/>
          <w:szCs w:val="24"/>
        </w:rPr>
        <w:t xml:space="preserve">Chapter </w:t>
      </w:r>
      <w:r w:rsidR="00113657">
        <w:rPr>
          <w:rFonts w:ascii="Times New Roman" w:hAnsi="Times New Roman"/>
          <w:b w:val="0"/>
          <w:sz w:val="24"/>
          <w:szCs w:val="24"/>
        </w:rPr>
        <w:t xml:space="preserve">X introduces </w:t>
      </w:r>
      <w:r w:rsidR="00CE426D">
        <w:rPr>
          <w:rFonts w:ascii="Times New Roman" w:hAnsi="Times New Roman"/>
          <w:b w:val="0"/>
          <w:sz w:val="24"/>
          <w:szCs w:val="24"/>
        </w:rPr>
        <w:t>the s</w:t>
      </w:r>
      <w:r>
        <w:rPr>
          <w:rFonts w:ascii="Times New Roman" w:hAnsi="Times New Roman"/>
          <w:b w:val="0"/>
          <w:sz w:val="24"/>
          <w:szCs w:val="24"/>
        </w:rPr>
        <w:t xml:space="preserve">econd OOP feature of </w:t>
      </w:r>
      <w:r w:rsidRPr="00E3780A">
        <w:rPr>
          <w:rFonts w:ascii="Times New Roman" w:hAnsi="Times New Roman"/>
          <w:b w:val="0"/>
          <w:i/>
          <w:sz w:val="24"/>
          <w:szCs w:val="24"/>
        </w:rPr>
        <w:t>class interaction</w:t>
      </w:r>
      <w:r w:rsidR="00CE426D">
        <w:rPr>
          <w:rFonts w:ascii="Times New Roman" w:hAnsi="Times New Roman"/>
          <w:b w:val="0"/>
          <w:sz w:val="24"/>
          <w:szCs w:val="24"/>
        </w:rPr>
        <w:t xml:space="preserve">.  </w:t>
      </w:r>
      <w:r w:rsidR="00113657">
        <w:rPr>
          <w:rFonts w:ascii="Times New Roman" w:hAnsi="Times New Roman"/>
          <w:b w:val="0"/>
          <w:sz w:val="24"/>
          <w:szCs w:val="24"/>
        </w:rPr>
        <w:t xml:space="preserve">There is a certain fear by many teachers that everything OOP </w:t>
      </w:r>
      <w:r w:rsidR="00D12B3A">
        <w:rPr>
          <w:rFonts w:ascii="Times New Roman" w:hAnsi="Times New Roman"/>
          <w:b w:val="0"/>
          <w:sz w:val="24"/>
          <w:szCs w:val="24"/>
        </w:rPr>
        <w:t>should</w:t>
      </w:r>
      <w:r w:rsidR="00113657">
        <w:rPr>
          <w:rFonts w:ascii="Times New Roman" w:hAnsi="Times New Roman"/>
          <w:b w:val="0"/>
          <w:sz w:val="24"/>
          <w:szCs w:val="24"/>
        </w:rPr>
        <w:t xml:space="preserve"> be introduced immediately, otherwise students will not follow the desired OOP</w:t>
      </w:r>
      <w:r w:rsidR="00D12B3A">
        <w:rPr>
          <w:rFonts w:ascii="Times New Roman" w:hAnsi="Times New Roman"/>
          <w:b w:val="0"/>
          <w:sz w:val="24"/>
          <w:szCs w:val="24"/>
        </w:rPr>
        <w:t xml:space="preserve"> </w:t>
      </w:r>
      <w:r w:rsidR="00113657">
        <w:rPr>
          <w:rFonts w:ascii="Times New Roman" w:hAnsi="Times New Roman"/>
          <w:b w:val="0"/>
          <w:sz w:val="24"/>
          <w:szCs w:val="24"/>
        </w:rPr>
        <w:t>path.</w:t>
      </w:r>
    </w:p>
    <w:p w:rsidR="00113657" w:rsidRDefault="00113657" w:rsidP="00251C53">
      <w:pPr>
        <w:pStyle w:val="Title"/>
        <w:jc w:val="left"/>
        <w:rPr>
          <w:rFonts w:ascii="Times New Roman" w:hAnsi="Times New Roman"/>
          <w:b w:val="0"/>
          <w:sz w:val="24"/>
          <w:szCs w:val="24"/>
        </w:rPr>
      </w:pPr>
    </w:p>
    <w:p w:rsidR="00113657" w:rsidRDefault="00113657" w:rsidP="00251C53">
      <w:pPr>
        <w:pStyle w:val="Title"/>
        <w:jc w:val="left"/>
        <w:rPr>
          <w:rFonts w:ascii="Times New Roman" w:hAnsi="Times New Roman"/>
          <w:b w:val="0"/>
          <w:sz w:val="24"/>
          <w:szCs w:val="24"/>
        </w:rPr>
      </w:pPr>
      <w:r>
        <w:rPr>
          <w:rFonts w:ascii="Times New Roman" w:hAnsi="Times New Roman"/>
          <w:b w:val="0"/>
          <w:sz w:val="24"/>
          <w:szCs w:val="24"/>
        </w:rPr>
        <w:t>I have vivid memories of my first introduction to OOP.  I attended a special two</w:t>
      </w:r>
      <w:r w:rsidR="00D12B3A">
        <w:rPr>
          <w:rFonts w:ascii="Times New Roman" w:hAnsi="Times New Roman"/>
          <w:b w:val="0"/>
          <w:sz w:val="24"/>
          <w:szCs w:val="24"/>
        </w:rPr>
        <w:t>-day</w:t>
      </w:r>
      <w:r>
        <w:rPr>
          <w:rFonts w:ascii="Times New Roman" w:hAnsi="Times New Roman"/>
          <w:b w:val="0"/>
          <w:sz w:val="24"/>
          <w:szCs w:val="24"/>
        </w:rPr>
        <w:t xml:space="preserve"> workshop on OOP for experienced computer science teachers</w:t>
      </w:r>
      <w:r w:rsidR="00E3780A">
        <w:rPr>
          <w:rFonts w:ascii="Times New Roman" w:hAnsi="Times New Roman"/>
          <w:b w:val="0"/>
          <w:sz w:val="24"/>
          <w:szCs w:val="24"/>
        </w:rPr>
        <w:t xml:space="preserve"> in 1991</w:t>
      </w:r>
      <w:r>
        <w:rPr>
          <w:rFonts w:ascii="Times New Roman" w:hAnsi="Times New Roman"/>
          <w:b w:val="0"/>
          <w:sz w:val="24"/>
          <w:szCs w:val="24"/>
        </w:rPr>
        <w:t>.  The very first example included every conceivable OOP feature imaginable.  I looked at the example and was up to my nostrils in inheritance,</w:t>
      </w:r>
      <w:r w:rsidR="00E3780A">
        <w:rPr>
          <w:rFonts w:ascii="Times New Roman" w:hAnsi="Times New Roman"/>
          <w:b w:val="0"/>
          <w:sz w:val="24"/>
          <w:szCs w:val="24"/>
        </w:rPr>
        <w:t>composition,</w:t>
      </w:r>
      <w:r>
        <w:rPr>
          <w:rFonts w:ascii="Times New Roman" w:hAnsi="Times New Roman"/>
          <w:b w:val="0"/>
          <w:sz w:val="24"/>
          <w:szCs w:val="24"/>
        </w:rPr>
        <w:t xml:space="preserve"> constructors, overloaded operators, polymorphism</w:t>
      </w:r>
      <w:r w:rsidR="00DF2EAA">
        <w:rPr>
          <w:rFonts w:ascii="Times New Roman" w:hAnsi="Times New Roman"/>
          <w:b w:val="0"/>
          <w:sz w:val="24"/>
          <w:szCs w:val="24"/>
        </w:rPr>
        <w:t xml:space="preserve">, private access, public access and certainly protected access, and other assorted new topics with new vocabulary.  Surely there are many people far brighter than I am, but I sat in this workshop with decades of prior computer science experience and I was very bewildered.  I tried to imagine how students would react if they had such a </w:t>
      </w:r>
      <w:r w:rsidR="00E00D23">
        <w:rPr>
          <w:rFonts w:ascii="Times New Roman" w:hAnsi="Times New Roman"/>
          <w:b w:val="0"/>
          <w:sz w:val="24"/>
          <w:szCs w:val="24"/>
        </w:rPr>
        <w:t>bombardment</w:t>
      </w:r>
      <w:r w:rsidR="00DF2EAA">
        <w:rPr>
          <w:rFonts w:ascii="Times New Roman" w:hAnsi="Times New Roman"/>
          <w:b w:val="0"/>
          <w:sz w:val="24"/>
          <w:szCs w:val="24"/>
        </w:rPr>
        <w:t xml:space="preserve"> of information thrown together in one</w:t>
      </w:r>
      <w:r w:rsidR="00D12B3A">
        <w:rPr>
          <w:rFonts w:ascii="Times New Roman" w:hAnsi="Times New Roman"/>
          <w:b w:val="0"/>
          <w:sz w:val="24"/>
          <w:szCs w:val="24"/>
        </w:rPr>
        <w:t xml:space="preserve"> introductory</w:t>
      </w:r>
      <w:r w:rsidR="00E3780A">
        <w:rPr>
          <w:rFonts w:ascii="Times New Roman" w:hAnsi="Times New Roman"/>
          <w:b w:val="0"/>
          <w:sz w:val="24"/>
          <w:szCs w:val="24"/>
        </w:rPr>
        <w:t>,</w:t>
      </w:r>
      <w:r w:rsidR="00D12B3A">
        <w:rPr>
          <w:rFonts w:ascii="Times New Roman" w:hAnsi="Times New Roman"/>
          <w:b w:val="0"/>
          <w:sz w:val="24"/>
          <w:szCs w:val="24"/>
        </w:rPr>
        <w:t xml:space="preserve"> and very</w:t>
      </w:r>
      <w:r w:rsidR="00DF2EAA">
        <w:rPr>
          <w:rFonts w:ascii="Times New Roman" w:hAnsi="Times New Roman"/>
          <w:b w:val="0"/>
          <w:sz w:val="24"/>
          <w:szCs w:val="24"/>
        </w:rPr>
        <w:t xml:space="preserve"> thorough</w:t>
      </w:r>
      <w:r w:rsidR="00E3780A">
        <w:rPr>
          <w:rFonts w:ascii="Times New Roman" w:hAnsi="Times New Roman"/>
          <w:b w:val="0"/>
          <w:sz w:val="24"/>
          <w:szCs w:val="24"/>
        </w:rPr>
        <w:t>,</w:t>
      </w:r>
      <w:r w:rsidR="00DF2EAA">
        <w:rPr>
          <w:rFonts w:ascii="Times New Roman" w:hAnsi="Times New Roman"/>
          <w:b w:val="0"/>
          <w:sz w:val="24"/>
          <w:szCs w:val="24"/>
        </w:rPr>
        <w:t xml:space="preserve"> OOP unit.</w:t>
      </w:r>
    </w:p>
    <w:p w:rsidR="00DF2EAA" w:rsidRDefault="00DF2EAA" w:rsidP="00251C53">
      <w:pPr>
        <w:pStyle w:val="Title"/>
        <w:jc w:val="left"/>
        <w:rPr>
          <w:rFonts w:ascii="Times New Roman" w:hAnsi="Times New Roman"/>
          <w:b w:val="0"/>
          <w:sz w:val="24"/>
          <w:szCs w:val="24"/>
        </w:rPr>
      </w:pPr>
    </w:p>
    <w:p w:rsidR="00DF2EAA" w:rsidRDefault="00DF2EAA" w:rsidP="00251C53">
      <w:pPr>
        <w:pStyle w:val="Title"/>
        <w:jc w:val="left"/>
        <w:rPr>
          <w:rFonts w:ascii="Times New Roman" w:hAnsi="Times New Roman"/>
          <w:b w:val="0"/>
          <w:sz w:val="24"/>
          <w:szCs w:val="24"/>
        </w:rPr>
      </w:pPr>
      <w:r>
        <w:rPr>
          <w:rFonts w:ascii="Times New Roman" w:hAnsi="Times New Roman"/>
          <w:b w:val="0"/>
          <w:sz w:val="24"/>
          <w:szCs w:val="24"/>
        </w:rPr>
        <w:t xml:space="preserve">I have taught OOP now for many years in </w:t>
      </w:r>
      <w:r w:rsidR="00E3780A">
        <w:rPr>
          <w:rFonts w:ascii="Times New Roman" w:hAnsi="Times New Roman"/>
          <w:b w:val="0"/>
          <w:sz w:val="24"/>
          <w:szCs w:val="24"/>
        </w:rPr>
        <w:t xml:space="preserve">Pascal, </w:t>
      </w:r>
      <w:r>
        <w:rPr>
          <w:rFonts w:ascii="Times New Roman" w:hAnsi="Times New Roman"/>
          <w:b w:val="0"/>
          <w:sz w:val="24"/>
          <w:szCs w:val="24"/>
        </w:rPr>
        <w:t xml:space="preserve">C++ and Java and students are quite comfortable with OOP.  </w:t>
      </w:r>
      <w:r w:rsidR="00CE426D">
        <w:rPr>
          <w:rFonts w:ascii="Times New Roman" w:hAnsi="Times New Roman"/>
          <w:b w:val="0"/>
          <w:sz w:val="24"/>
          <w:szCs w:val="24"/>
        </w:rPr>
        <w:t>I make no effort to teach everything in one brief chapter and I certainly do not try to teach everything immediately.  For this reason I have have OOP divided into four separate units, each with their own lab assignments and chapter test</w:t>
      </w:r>
      <w:r w:rsidR="00E3780A">
        <w:rPr>
          <w:rFonts w:ascii="Times New Roman" w:hAnsi="Times New Roman"/>
          <w:b w:val="0"/>
          <w:sz w:val="24"/>
          <w:szCs w:val="24"/>
        </w:rPr>
        <w:t>s</w:t>
      </w:r>
      <w:r w:rsidR="00CE426D">
        <w:rPr>
          <w:rFonts w:ascii="Times New Roman" w:hAnsi="Times New Roman"/>
          <w:b w:val="0"/>
          <w:sz w:val="24"/>
          <w:szCs w:val="24"/>
        </w:rPr>
        <w:t>.</w:t>
      </w:r>
    </w:p>
    <w:p w:rsidR="00CE426D" w:rsidRDefault="00CE426D" w:rsidP="00251C53">
      <w:pPr>
        <w:pStyle w:val="Title"/>
        <w:jc w:val="left"/>
        <w:rPr>
          <w:rFonts w:ascii="Times New Roman" w:hAnsi="Times New Roman"/>
          <w:b w:val="0"/>
          <w:sz w:val="24"/>
          <w:szCs w:val="24"/>
        </w:rPr>
      </w:pPr>
    </w:p>
    <w:p w:rsidR="00CE426D" w:rsidRPr="00CE426D" w:rsidRDefault="00CE426D" w:rsidP="00251C53">
      <w:pPr>
        <w:pStyle w:val="Title"/>
        <w:jc w:val="left"/>
        <w:rPr>
          <w:rFonts w:ascii="Times New Roman" w:hAnsi="Times New Roman"/>
          <w:b w:val="0"/>
          <w:sz w:val="24"/>
          <w:szCs w:val="24"/>
        </w:rPr>
      </w:pPr>
      <w:r>
        <w:rPr>
          <w:rFonts w:ascii="Times New Roman" w:hAnsi="Times New Roman"/>
          <w:b w:val="0"/>
          <w:sz w:val="24"/>
          <w:szCs w:val="24"/>
        </w:rPr>
        <w:t xml:space="preserve">A very important component of OOP is </w:t>
      </w:r>
      <w:r>
        <w:rPr>
          <w:rFonts w:ascii="Times New Roman" w:hAnsi="Times New Roman"/>
          <w:b w:val="0"/>
          <w:i/>
          <w:sz w:val="24"/>
          <w:szCs w:val="24"/>
        </w:rPr>
        <w:t xml:space="preserve">class interaction.  </w:t>
      </w:r>
      <w:r>
        <w:rPr>
          <w:rFonts w:ascii="Times New Roman" w:hAnsi="Times New Roman"/>
          <w:b w:val="0"/>
          <w:sz w:val="24"/>
          <w:szCs w:val="24"/>
        </w:rPr>
        <w:t xml:space="preserve">This is vital.  You start with encapsulation, which is great.  Now that you have a very well-designed class, you insure its reliability by writing a special testing program to test the correctness of your class.  This process can be done with every new class that is created.  This is all lovely, but a program cannot exist with a bunch of individual classes.  They need to interact with other and this interaction can be quite complex.  Class interaction can take the relationship form of </w:t>
      </w:r>
      <w:r>
        <w:rPr>
          <w:rFonts w:ascii="Times New Roman" w:hAnsi="Times New Roman"/>
          <w:b w:val="0"/>
          <w:i/>
          <w:sz w:val="24"/>
          <w:szCs w:val="24"/>
        </w:rPr>
        <w:t xml:space="preserve">inheritance </w:t>
      </w:r>
      <w:r>
        <w:rPr>
          <w:rFonts w:ascii="Times New Roman" w:hAnsi="Times New Roman"/>
          <w:b w:val="0"/>
          <w:sz w:val="24"/>
          <w:szCs w:val="24"/>
        </w:rPr>
        <w:t xml:space="preserve">or </w:t>
      </w:r>
      <w:r>
        <w:rPr>
          <w:rFonts w:ascii="Times New Roman" w:hAnsi="Times New Roman"/>
          <w:b w:val="0"/>
          <w:i/>
          <w:sz w:val="24"/>
          <w:szCs w:val="24"/>
        </w:rPr>
        <w:t>composition</w:t>
      </w:r>
      <w:r>
        <w:rPr>
          <w:rFonts w:ascii="Times New Roman" w:hAnsi="Times New Roman"/>
          <w:b w:val="0"/>
          <w:sz w:val="24"/>
          <w:szCs w:val="24"/>
        </w:rPr>
        <w:t xml:space="preserve">.  </w:t>
      </w:r>
    </w:p>
    <w:p w:rsidR="00CE426D" w:rsidRDefault="00CE426D" w:rsidP="00251C53">
      <w:pPr>
        <w:pStyle w:val="Title"/>
        <w:jc w:val="left"/>
        <w:rPr>
          <w:rFonts w:ascii="Times New Roman" w:hAnsi="Times New Roman"/>
          <w:b w:val="0"/>
          <w:sz w:val="24"/>
          <w:szCs w:val="24"/>
        </w:rPr>
      </w:pPr>
    </w:p>
    <w:p w:rsidR="00DF2EAA" w:rsidRDefault="00494D75" w:rsidP="00251C53">
      <w:pPr>
        <w:pStyle w:val="Title"/>
        <w:jc w:val="left"/>
        <w:rPr>
          <w:rFonts w:ascii="Times New Roman" w:hAnsi="Times New Roman"/>
          <w:b w:val="0"/>
          <w:sz w:val="24"/>
          <w:szCs w:val="24"/>
        </w:rPr>
      </w:pPr>
      <w:r>
        <w:rPr>
          <w:rFonts w:ascii="Times New Roman" w:hAnsi="Times New Roman"/>
          <w:b w:val="0"/>
          <w:sz w:val="24"/>
          <w:szCs w:val="24"/>
        </w:rPr>
        <w:t>The primary complication with inheritance is the understanding about the behavior of constructors at different levels.  In particular, passing information properly to constructors of super classes may tend to present confusion.</w:t>
      </w:r>
    </w:p>
    <w:p w:rsidR="00494D75" w:rsidRDefault="00494D75" w:rsidP="00251C53">
      <w:pPr>
        <w:pStyle w:val="Title"/>
        <w:jc w:val="left"/>
        <w:rPr>
          <w:rFonts w:ascii="Times New Roman" w:hAnsi="Times New Roman"/>
          <w:b w:val="0"/>
          <w:sz w:val="24"/>
          <w:szCs w:val="24"/>
        </w:rPr>
      </w:pPr>
    </w:p>
    <w:p w:rsidR="00494D75" w:rsidRDefault="00494D75" w:rsidP="00251C53">
      <w:pPr>
        <w:pStyle w:val="Title"/>
        <w:jc w:val="left"/>
        <w:rPr>
          <w:rFonts w:ascii="Times New Roman" w:hAnsi="Times New Roman"/>
          <w:b w:val="0"/>
          <w:sz w:val="24"/>
          <w:szCs w:val="24"/>
        </w:rPr>
      </w:pPr>
      <w:r>
        <w:rPr>
          <w:rFonts w:ascii="Times New Roman" w:hAnsi="Times New Roman"/>
          <w:b w:val="0"/>
          <w:sz w:val="24"/>
          <w:szCs w:val="24"/>
        </w:rPr>
        <w:t>I have found that composition, which is far less emphasized than inheritance causes much more confusion.  Ironically, composition is</w:t>
      </w:r>
      <w:r w:rsidR="00D12B3A">
        <w:rPr>
          <w:rFonts w:ascii="Times New Roman" w:hAnsi="Times New Roman"/>
          <w:b w:val="0"/>
          <w:sz w:val="24"/>
          <w:szCs w:val="24"/>
        </w:rPr>
        <w:t xml:space="preserve"> introduced</w:t>
      </w:r>
      <w:r>
        <w:rPr>
          <w:rFonts w:ascii="Times New Roman" w:hAnsi="Times New Roman"/>
          <w:b w:val="0"/>
          <w:sz w:val="24"/>
          <w:szCs w:val="24"/>
        </w:rPr>
        <w:t xml:space="preserve"> the moment data structures come on the scene.  Every data structure has components.  If a class has only simple data types, one normally does not talk about composition.  Usually, composition is an issue when one object has elements that are objects themselves.  </w:t>
      </w:r>
      <w:r w:rsidR="009B7BA6">
        <w:rPr>
          <w:rFonts w:ascii="Times New Roman" w:hAnsi="Times New Roman"/>
          <w:b w:val="0"/>
          <w:sz w:val="24"/>
          <w:szCs w:val="24"/>
        </w:rPr>
        <w:t>The topic of i</w:t>
      </w:r>
      <w:r>
        <w:rPr>
          <w:rFonts w:ascii="Times New Roman" w:hAnsi="Times New Roman"/>
          <w:b w:val="0"/>
          <w:sz w:val="24"/>
          <w:szCs w:val="24"/>
        </w:rPr>
        <w:t xml:space="preserve">nstantiating new </w:t>
      </w:r>
      <w:r w:rsidR="00E00D23">
        <w:rPr>
          <w:rFonts w:ascii="Times New Roman" w:hAnsi="Times New Roman"/>
          <w:b w:val="0"/>
          <w:sz w:val="24"/>
          <w:szCs w:val="24"/>
        </w:rPr>
        <w:t>constructors</w:t>
      </w:r>
      <w:r w:rsidR="00A8378C">
        <w:rPr>
          <w:rFonts w:ascii="Times New Roman" w:hAnsi="Times New Roman"/>
          <w:b w:val="0"/>
          <w:sz w:val="24"/>
          <w:szCs w:val="24"/>
        </w:rPr>
        <w:t xml:space="preserve"> causes considerable confusion</w:t>
      </w:r>
      <w:r>
        <w:rPr>
          <w:rFonts w:ascii="Times New Roman" w:hAnsi="Times New Roman"/>
          <w:b w:val="0"/>
          <w:sz w:val="24"/>
          <w:szCs w:val="24"/>
        </w:rPr>
        <w:t xml:space="preserve"> to students.</w:t>
      </w:r>
    </w:p>
    <w:p w:rsidR="00494D75" w:rsidRDefault="00494D75" w:rsidP="00251C53">
      <w:pPr>
        <w:pStyle w:val="Title"/>
        <w:jc w:val="left"/>
        <w:rPr>
          <w:rFonts w:ascii="Times New Roman" w:hAnsi="Times New Roman"/>
          <w:b w:val="0"/>
          <w:sz w:val="24"/>
          <w:szCs w:val="24"/>
        </w:rPr>
      </w:pPr>
    </w:p>
    <w:p w:rsidR="00494D75" w:rsidRDefault="00494D75" w:rsidP="00251C53">
      <w:pPr>
        <w:pStyle w:val="Title"/>
        <w:jc w:val="left"/>
        <w:rPr>
          <w:rFonts w:ascii="Times New Roman" w:hAnsi="Times New Roman"/>
          <w:b w:val="0"/>
          <w:sz w:val="24"/>
          <w:szCs w:val="24"/>
        </w:rPr>
      </w:pPr>
    </w:p>
    <w:p w:rsidR="00494D75" w:rsidRDefault="00494D75" w:rsidP="00251C53">
      <w:pPr>
        <w:pStyle w:val="Title"/>
        <w:jc w:val="left"/>
        <w:rPr>
          <w:rFonts w:ascii="Times New Roman" w:hAnsi="Times New Roman"/>
          <w:b w:val="0"/>
          <w:sz w:val="24"/>
          <w:szCs w:val="24"/>
        </w:rPr>
      </w:pPr>
    </w:p>
    <w:p w:rsidR="002A21B3" w:rsidRPr="002A21B3" w:rsidRDefault="002A21B3" w:rsidP="00F31A27">
      <w:pPr>
        <w:pStyle w:val="Title"/>
        <w:jc w:val="both"/>
        <w:rPr>
          <w:rFonts w:ascii="Times New Roman" w:hAnsi="Times New Roman"/>
          <w:b w:val="0"/>
          <w:sz w:val="24"/>
          <w:szCs w:val="24"/>
        </w:rPr>
      </w:pPr>
      <w:r>
        <w:rPr>
          <w:rFonts w:ascii="Times New Roman" w:hAnsi="Times New Roman"/>
          <w:b w:val="0"/>
          <w:sz w:val="24"/>
          <w:szCs w:val="24"/>
        </w:rPr>
        <w:lastRenderedPageBreak/>
        <w:t xml:space="preserve">One of </w:t>
      </w:r>
      <w:r w:rsidR="00D12B3A">
        <w:rPr>
          <w:rFonts w:ascii="Times New Roman" w:hAnsi="Times New Roman"/>
          <w:b w:val="0"/>
          <w:sz w:val="24"/>
          <w:szCs w:val="24"/>
        </w:rPr>
        <w:t xml:space="preserve">the </w:t>
      </w:r>
      <w:r>
        <w:rPr>
          <w:rFonts w:ascii="Times New Roman" w:hAnsi="Times New Roman"/>
          <w:b w:val="0"/>
          <w:sz w:val="24"/>
          <w:szCs w:val="24"/>
        </w:rPr>
        <w:t>problem</w:t>
      </w:r>
      <w:r w:rsidR="00D12B3A">
        <w:rPr>
          <w:rFonts w:ascii="Times New Roman" w:hAnsi="Times New Roman"/>
          <w:b w:val="0"/>
          <w:sz w:val="24"/>
          <w:szCs w:val="24"/>
        </w:rPr>
        <w:t>s</w:t>
      </w:r>
      <w:r>
        <w:rPr>
          <w:rFonts w:ascii="Times New Roman" w:hAnsi="Times New Roman"/>
          <w:b w:val="0"/>
          <w:sz w:val="24"/>
          <w:szCs w:val="24"/>
        </w:rPr>
        <w:t xml:space="preserve"> with composition is that the vocabulary reserved for inheritance does not exist with composition. Nice, descriptive terms like </w:t>
      </w:r>
      <w:r>
        <w:rPr>
          <w:rFonts w:ascii="Times New Roman" w:hAnsi="Times New Roman"/>
          <w:b w:val="0"/>
          <w:i/>
          <w:sz w:val="24"/>
          <w:szCs w:val="24"/>
        </w:rPr>
        <w:t xml:space="preserve">superclass </w:t>
      </w:r>
      <w:r>
        <w:rPr>
          <w:rFonts w:ascii="Times New Roman" w:hAnsi="Times New Roman"/>
          <w:b w:val="0"/>
          <w:sz w:val="24"/>
          <w:szCs w:val="24"/>
        </w:rPr>
        <w:t xml:space="preserve">and </w:t>
      </w:r>
      <w:r>
        <w:rPr>
          <w:rFonts w:ascii="Times New Roman" w:hAnsi="Times New Roman"/>
          <w:b w:val="0"/>
          <w:i/>
          <w:sz w:val="24"/>
          <w:szCs w:val="24"/>
        </w:rPr>
        <w:t>subclass</w:t>
      </w:r>
      <w:r>
        <w:rPr>
          <w:rFonts w:ascii="Times New Roman" w:hAnsi="Times New Roman"/>
          <w:b w:val="0"/>
          <w:sz w:val="24"/>
          <w:szCs w:val="24"/>
        </w:rPr>
        <w:t xml:space="preserve"> are not available. Consider the </w:t>
      </w:r>
      <w:r>
        <w:rPr>
          <w:rFonts w:ascii="Times New Roman" w:hAnsi="Times New Roman"/>
          <w:sz w:val="24"/>
          <w:szCs w:val="24"/>
        </w:rPr>
        <w:t xml:space="preserve">Engine </w:t>
      </w:r>
      <w:r>
        <w:rPr>
          <w:rFonts w:ascii="Times New Roman" w:hAnsi="Times New Roman"/>
          <w:b w:val="0"/>
          <w:sz w:val="24"/>
          <w:szCs w:val="24"/>
        </w:rPr>
        <w:t xml:space="preserve">class below. Objects of the </w:t>
      </w:r>
      <w:r>
        <w:rPr>
          <w:rFonts w:ascii="Times New Roman" w:hAnsi="Times New Roman"/>
          <w:sz w:val="24"/>
          <w:szCs w:val="24"/>
        </w:rPr>
        <w:t xml:space="preserve">Engine </w:t>
      </w:r>
      <w:r>
        <w:rPr>
          <w:rFonts w:ascii="Times New Roman" w:hAnsi="Times New Roman"/>
          <w:b w:val="0"/>
          <w:sz w:val="24"/>
          <w:szCs w:val="24"/>
        </w:rPr>
        <w:t xml:space="preserve">class are used as an attribute of the </w:t>
      </w:r>
      <w:r>
        <w:rPr>
          <w:rFonts w:ascii="Times New Roman" w:hAnsi="Times New Roman"/>
          <w:sz w:val="24"/>
          <w:szCs w:val="24"/>
        </w:rPr>
        <w:t xml:space="preserve">Car </w:t>
      </w:r>
      <w:r>
        <w:rPr>
          <w:rFonts w:ascii="Times New Roman" w:hAnsi="Times New Roman"/>
          <w:b w:val="0"/>
          <w:sz w:val="24"/>
          <w:szCs w:val="24"/>
        </w:rPr>
        <w:t xml:space="preserve">class. In other words the </w:t>
      </w:r>
      <w:r>
        <w:rPr>
          <w:rFonts w:ascii="Times New Roman" w:hAnsi="Times New Roman"/>
          <w:sz w:val="24"/>
          <w:szCs w:val="24"/>
        </w:rPr>
        <w:t xml:space="preserve">Car </w:t>
      </w:r>
      <w:r>
        <w:rPr>
          <w:rFonts w:ascii="Times New Roman" w:hAnsi="Times New Roman"/>
          <w:b w:val="0"/>
          <w:sz w:val="24"/>
          <w:szCs w:val="24"/>
        </w:rPr>
        <w:t xml:space="preserve">class contains objects of the </w:t>
      </w:r>
      <w:r>
        <w:rPr>
          <w:rFonts w:ascii="Times New Roman" w:hAnsi="Times New Roman"/>
          <w:sz w:val="24"/>
          <w:szCs w:val="24"/>
        </w:rPr>
        <w:t xml:space="preserve">Engine </w:t>
      </w:r>
      <w:r>
        <w:rPr>
          <w:rFonts w:ascii="Times New Roman" w:hAnsi="Times New Roman"/>
          <w:b w:val="0"/>
          <w:sz w:val="24"/>
          <w:szCs w:val="24"/>
        </w:rPr>
        <w:t xml:space="preserve">class. Now what language do we use? How about the </w:t>
      </w:r>
      <w:r>
        <w:rPr>
          <w:rFonts w:ascii="Times New Roman" w:hAnsi="Times New Roman"/>
          <w:b w:val="0"/>
          <w:i/>
          <w:sz w:val="24"/>
          <w:szCs w:val="24"/>
        </w:rPr>
        <w:t xml:space="preserve">container </w:t>
      </w:r>
      <w:r>
        <w:rPr>
          <w:rFonts w:ascii="Times New Roman" w:hAnsi="Times New Roman"/>
          <w:b w:val="0"/>
          <w:sz w:val="24"/>
          <w:szCs w:val="24"/>
        </w:rPr>
        <w:t xml:space="preserve">class and the </w:t>
      </w:r>
      <w:r>
        <w:rPr>
          <w:rFonts w:ascii="Times New Roman" w:hAnsi="Times New Roman"/>
          <w:b w:val="0"/>
          <w:i/>
          <w:sz w:val="24"/>
          <w:szCs w:val="24"/>
        </w:rPr>
        <w:t xml:space="preserve">containee </w:t>
      </w:r>
      <w:r>
        <w:rPr>
          <w:rFonts w:ascii="Times New Roman" w:hAnsi="Times New Roman"/>
          <w:b w:val="0"/>
          <w:sz w:val="24"/>
          <w:szCs w:val="24"/>
        </w:rPr>
        <w:t>class?  I think you see the problem.</w:t>
      </w:r>
    </w:p>
    <w:p w:rsidR="002A21B3" w:rsidRDefault="002A21B3" w:rsidP="00F31A27">
      <w:pPr>
        <w:pStyle w:val="Title"/>
        <w:jc w:val="both"/>
        <w:rPr>
          <w:rFonts w:ascii="Times New Roman" w:hAnsi="Times New Roman"/>
          <w:b w:val="0"/>
          <w:sz w:val="24"/>
          <w:szCs w:val="24"/>
        </w:rPr>
      </w:pPr>
    </w:p>
    <w:p w:rsidR="002A21B3" w:rsidRDefault="002A21B3" w:rsidP="00251C53">
      <w:pPr>
        <w:pStyle w:val="Title"/>
        <w:jc w:val="left"/>
        <w:rPr>
          <w:rFonts w:ascii="Times New Roman" w:hAnsi="Times New Roman"/>
          <w:b w:val="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8856"/>
      </w:tblGrid>
      <w:tr w:rsidR="002A21B3" w:rsidRPr="00117682" w:rsidTr="00F31A27">
        <w:tc>
          <w:tcPr>
            <w:tcW w:w="8856" w:type="dxa"/>
            <w:shd w:val="clear" w:color="auto" w:fill="D9D9D9" w:themeFill="background1" w:themeFillShade="D9"/>
          </w:tcPr>
          <w:p w:rsidR="00EF126C" w:rsidRDefault="00EF126C" w:rsidP="002A21B3">
            <w:pPr>
              <w:pStyle w:val="PlainText"/>
              <w:rPr>
                <w:rFonts w:ascii="Arial" w:hAnsi="Arial"/>
              </w:rPr>
            </w:pPr>
          </w:p>
          <w:p w:rsidR="002A21B3" w:rsidRPr="00117682" w:rsidRDefault="002A21B3" w:rsidP="002A21B3">
            <w:pPr>
              <w:pStyle w:val="PlainText"/>
              <w:rPr>
                <w:rFonts w:ascii="Arial" w:hAnsi="Arial"/>
              </w:rPr>
            </w:pPr>
            <w:r w:rsidRPr="00117682">
              <w:rPr>
                <w:rFonts w:ascii="Arial" w:hAnsi="Arial"/>
              </w:rPr>
              <w:t>class Engine</w:t>
            </w:r>
          </w:p>
          <w:p w:rsidR="002A21B3" w:rsidRPr="00117682" w:rsidRDefault="002A21B3" w:rsidP="002A21B3">
            <w:pPr>
              <w:pStyle w:val="PlainText"/>
              <w:rPr>
                <w:rFonts w:ascii="Arial" w:hAnsi="Arial"/>
              </w:rPr>
            </w:pPr>
            <w:r w:rsidRPr="00117682">
              <w:rPr>
                <w:rFonts w:ascii="Arial" w:hAnsi="Arial"/>
              </w:rPr>
              <w:t>{</w:t>
            </w:r>
          </w:p>
          <w:p w:rsidR="002A21B3" w:rsidRPr="00117682" w:rsidRDefault="002A21B3" w:rsidP="002A21B3">
            <w:pPr>
              <w:pStyle w:val="PlainText"/>
              <w:rPr>
                <w:rFonts w:ascii="Arial" w:hAnsi="Arial"/>
              </w:rPr>
            </w:pPr>
            <w:r w:rsidRPr="00117682">
              <w:rPr>
                <w:rFonts w:ascii="Arial" w:hAnsi="Arial"/>
              </w:rPr>
              <w:tab/>
              <w:t>private int horsePower;</w:t>
            </w:r>
          </w:p>
          <w:p w:rsidR="002A21B3" w:rsidRPr="00117682" w:rsidRDefault="002A21B3" w:rsidP="002A21B3">
            <w:pPr>
              <w:pStyle w:val="PlainText"/>
              <w:rPr>
                <w:rFonts w:ascii="Arial" w:hAnsi="Arial"/>
              </w:rPr>
            </w:pPr>
            <w:r w:rsidRPr="00117682">
              <w:rPr>
                <w:rFonts w:ascii="Arial" w:hAnsi="Arial"/>
              </w:rPr>
              <w:tab/>
            </w:r>
          </w:p>
          <w:p w:rsidR="002A21B3" w:rsidRPr="00117682" w:rsidRDefault="002A21B3" w:rsidP="002A21B3">
            <w:pPr>
              <w:pStyle w:val="PlainText"/>
              <w:rPr>
                <w:rFonts w:ascii="Arial" w:hAnsi="Arial"/>
              </w:rPr>
            </w:pPr>
            <w:r w:rsidRPr="00117682">
              <w:rPr>
                <w:rFonts w:ascii="Arial" w:hAnsi="Arial"/>
              </w:rPr>
              <w:tab/>
              <w:t>public Engine(int hp)</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System.out.println("Engine Constructor Called");</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horsePower = hp;</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p>
          <w:p w:rsidR="002A21B3" w:rsidRPr="00117682" w:rsidRDefault="002A21B3" w:rsidP="002A21B3">
            <w:pPr>
              <w:pStyle w:val="PlainText"/>
              <w:rPr>
                <w:rFonts w:ascii="Arial" w:hAnsi="Arial"/>
              </w:rPr>
            </w:pPr>
            <w:r w:rsidRPr="00117682">
              <w:rPr>
                <w:rFonts w:ascii="Arial" w:hAnsi="Arial"/>
              </w:rPr>
              <w:tab/>
              <w:t>public int getHorsePower()</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return horsePower;</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w:t>
            </w:r>
          </w:p>
          <w:p w:rsidR="002A21B3" w:rsidRPr="00117682" w:rsidRDefault="002A21B3" w:rsidP="002A21B3">
            <w:pPr>
              <w:pStyle w:val="PlainText"/>
              <w:rPr>
                <w:rFonts w:ascii="Arial" w:hAnsi="Arial"/>
              </w:rPr>
            </w:pPr>
          </w:p>
          <w:p w:rsidR="002A21B3" w:rsidRPr="00117682" w:rsidRDefault="002A21B3" w:rsidP="002A21B3">
            <w:pPr>
              <w:pStyle w:val="PlainText"/>
              <w:rPr>
                <w:rFonts w:ascii="Arial" w:hAnsi="Arial"/>
              </w:rPr>
            </w:pPr>
          </w:p>
          <w:p w:rsidR="002A21B3" w:rsidRPr="00117682" w:rsidRDefault="002A21B3" w:rsidP="002A21B3">
            <w:pPr>
              <w:pStyle w:val="PlainText"/>
              <w:rPr>
                <w:rFonts w:ascii="Arial" w:hAnsi="Arial"/>
              </w:rPr>
            </w:pPr>
            <w:r w:rsidRPr="00117682">
              <w:rPr>
                <w:rFonts w:ascii="Arial" w:hAnsi="Arial"/>
              </w:rPr>
              <w:t>class Car</w:t>
            </w:r>
          </w:p>
          <w:p w:rsidR="002A21B3" w:rsidRPr="00117682" w:rsidRDefault="002A21B3" w:rsidP="002A21B3">
            <w:pPr>
              <w:pStyle w:val="PlainText"/>
              <w:rPr>
                <w:rFonts w:ascii="Arial" w:hAnsi="Arial"/>
              </w:rPr>
            </w:pPr>
            <w:r w:rsidRPr="00117682">
              <w:rPr>
                <w:rFonts w:ascii="Arial" w:hAnsi="Arial"/>
              </w:rPr>
              <w:t>{</w:t>
            </w:r>
          </w:p>
          <w:p w:rsidR="002A21B3" w:rsidRPr="00117682" w:rsidRDefault="002A21B3" w:rsidP="002A21B3">
            <w:pPr>
              <w:pStyle w:val="PlainText"/>
              <w:rPr>
                <w:rFonts w:ascii="Arial" w:hAnsi="Arial"/>
              </w:rPr>
            </w:pPr>
            <w:r w:rsidRPr="00117682">
              <w:rPr>
                <w:rFonts w:ascii="Arial" w:hAnsi="Arial"/>
              </w:rPr>
              <w:tab/>
              <w:t>String type;</w:t>
            </w:r>
          </w:p>
          <w:p w:rsidR="002A21B3" w:rsidRPr="00117682" w:rsidRDefault="002A21B3" w:rsidP="002A21B3">
            <w:pPr>
              <w:pStyle w:val="PlainText"/>
              <w:rPr>
                <w:rFonts w:ascii="Arial" w:hAnsi="Arial"/>
              </w:rPr>
            </w:pPr>
            <w:r w:rsidRPr="00117682">
              <w:rPr>
                <w:rFonts w:ascii="Arial" w:hAnsi="Arial"/>
              </w:rPr>
              <w:tab/>
              <w:t>Engine engine;</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r>
          </w:p>
          <w:p w:rsidR="002A21B3" w:rsidRPr="00117682" w:rsidRDefault="002A21B3" w:rsidP="002A21B3">
            <w:pPr>
              <w:pStyle w:val="PlainText"/>
              <w:rPr>
                <w:rFonts w:ascii="Arial" w:hAnsi="Arial"/>
              </w:rPr>
            </w:pPr>
            <w:r w:rsidRPr="00117682">
              <w:rPr>
                <w:rFonts w:ascii="Arial" w:hAnsi="Arial"/>
              </w:rPr>
              <w:tab/>
              <w:t>public Car(String t, int hp)</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System.out.println("Car Constructor Called");</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type = t;</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engine = new Engine(hp);</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p>
          <w:p w:rsidR="002A21B3" w:rsidRPr="00117682" w:rsidRDefault="002A21B3" w:rsidP="002A21B3">
            <w:pPr>
              <w:pStyle w:val="PlainText"/>
              <w:rPr>
                <w:rFonts w:ascii="Arial" w:hAnsi="Arial"/>
              </w:rPr>
            </w:pPr>
            <w:r w:rsidRPr="00117682">
              <w:rPr>
                <w:rFonts w:ascii="Arial" w:hAnsi="Arial"/>
              </w:rPr>
              <w:tab/>
              <w:t>public void getData()</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System.out.println("Car Type:    " + type);</w:t>
            </w:r>
          </w:p>
          <w:p w:rsidR="002A21B3" w:rsidRPr="00117682" w:rsidRDefault="002A21B3" w:rsidP="002A21B3">
            <w:pPr>
              <w:pStyle w:val="PlainText"/>
              <w:rPr>
                <w:rFonts w:ascii="Arial" w:hAnsi="Arial"/>
              </w:rPr>
            </w:pPr>
            <w:r w:rsidRPr="00117682">
              <w:rPr>
                <w:rFonts w:ascii="Arial" w:hAnsi="Arial"/>
              </w:rPr>
              <w:tab/>
            </w:r>
            <w:r w:rsidRPr="00117682">
              <w:rPr>
                <w:rFonts w:ascii="Arial" w:hAnsi="Arial"/>
              </w:rPr>
              <w:tab/>
              <w:t>System.out.println("Horse Power: " + engine.getHorsePower());</w:t>
            </w:r>
          </w:p>
          <w:p w:rsidR="002A21B3" w:rsidRPr="00117682" w:rsidRDefault="002A21B3" w:rsidP="002A21B3">
            <w:pPr>
              <w:pStyle w:val="PlainText"/>
              <w:rPr>
                <w:rFonts w:ascii="Arial" w:hAnsi="Arial"/>
              </w:rPr>
            </w:pPr>
            <w:r w:rsidRPr="00117682">
              <w:rPr>
                <w:rFonts w:ascii="Arial" w:hAnsi="Arial"/>
              </w:rPr>
              <w:tab/>
              <w:t>}</w:t>
            </w:r>
          </w:p>
          <w:p w:rsidR="002A21B3" w:rsidRPr="00117682" w:rsidRDefault="002A21B3" w:rsidP="002A21B3">
            <w:pPr>
              <w:pStyle w:val="PlainText"/>
              <w:rPr>
                <w:rFonts w:ascii="Arial" w:hAnsi="Arial"/>
              </w:rPr>
            </w:pPr>
            <w:r w:rsidRPr="00117682">
              <w:rPr>
                <w:rFonts w:ascii="Arial" w:hAnsi="Arial"/>
              </w:rPr>
              <w:t>}</w:t>
            </w:r>
          </w:p>
          <w:p w:rsidR="002A21B3" w:rsidRPr="00117682" w:rsidRDefault="002A21B3" w:rsidP="00117682">
            <w:pPr>
              <w:pStyle w:val="Title"/>
              <w:jc w:val="left"/>
              <w:rPr>
                <w:rFonts w:ascii="Times New Roman" w:hAnsi="Times New Roman"/>
                <w:b w:val="0"/>
                <w:sz w:val="24"/>
                <w:szCs w:val="24"/>
              </w:rPr>
            </w:pPr>
          </w:p>
        </w:tc>
      </w:tr>
    </w:tbl>
    <w:p w:rsidR="00494D75" w:rsidRDefault="00494D75" w:rsidP="00251C53">
      <w:pPr>
        <w:pStyle w:val="Title"/>
        <w:jc w:val="left"/>
        <w:rPr>
          <w:rFonts w:ascii="Times New Roman" w:hAnsi="Times New Roman"/>
          <w:b w:val="0"/>
          <w:sz w:val="24"/>
          <w:szCs w:val="24"/>
        </w:rPr>
      </w:pPr>
    </w:p>
    <w:p w:rsidR="002A21B3" w:rsidRDefault="002A21B3" w:rsidP="00251C53">
      <w:pPr>
        <w:pStyle w:val="Title"/>
        <w:jc w:val="left"/>
        <w:rPr>
          <w:rFonts w:ascii="Times New Roman" w:hAnsi="Times New Roman"/>
          <w:b w:val="0"/>
          <w:sz w:val="24"/>
          <w:szCs w:val="24"/>
        </w:rPr>
      </w:pPr>
    </w:p>
    <w:p w:rsidR="002A21B3" w:rsidRDefault="002A21B3" w:rsidP="00F31A27">
      <w:pPr>
        <w:pStyle w:val="Title"/>
        <w:jc w:val="both"/>
        <w:rPr>
          <w:rFonts w:ascii="Times New Roman" w:hAnsi="Times New Roman"/>
          <w:b w:val="0"/>
          <w:sz w:val="24"/>
          <w:szCs w:val="24"/>
        </w:rPr>
      </w:pPr>
      <w:r>
        <w:rPr>
          <w:rFonts w:ascii="Times New Roman" w:hAnsi="Times New Roman"/>
          <w:b w:val="0"/>
          <w:sz w:val="24"/>
          <w:szCs w:val="24"/>
        </w:rPr>
        <w:t>With inheritance</w:t>
      </w:r>
      <w:r w:rsidR="00D12B3A">
        <w:rPr>
          <w:rFonts w:ascii="Times New Roman" w:hAnsi="Times New Roman"/>
          <w:b w:val="0"/>
          <w:sz w:val="24"/>
          <w:szCs w:val="24"/>
        </w:rPr>
        <w:t>,</w:t>
      </w:r>
      <w:r>
        <w:rPr>
          <w:rFonts w:ascii="Times New Roman" w:hAnsi="Times New Roman"/>
          <w:b w:val="0"/>
          <w:sz w:val="24"/>
          <w:szCs w:val="24"/>
        </w:rPr>
        <w:t xml:space="preserve"> the </w:t>
      </w:r>
      <w:r>
        <w:rPr>
          <w:rFonts w:ascii="Times New Roman" w:hAnsi="Times New Roman"/>
          <w:sz w:val="24"/>
          <w:szCs w:val="24"/>
        </w:rPr>
        <w:t xml:space="preserve">super </w:t>
      </w:r>
      <w:r>
        <w:rPr>
          <w:rFonts w:ascii="Times New Roman" w:hAnsi="Times New Roman"/>
          <w:b w:val="0"/>
          <w:sz w:val="24"/>
          <w:szCs w:val="24"/>
        </w:rPr>
        <w:t>keyword takes care that information is passed to the constructor of the super class, which must be instantiated first. Something slightly similar occurs wi</w:t>
      </w:r>
      <w:r w:rsidR="009C0E67">
        <w:rPr>
          <w:rFonts w:ascii="Times New Roman" w:hAnsi="Times New Roman"/>
          <w:b w:val="0"/>
          <w:sz w:val="24"/>
          <w:szCs w:val="24"/>
        </w:rPr>
        <w:t xml:space="preserve">th composition. An </w:t>
      </w:r>
      <w:r w:rsidR="009C0E67">
        <w:rPr>
          <w:rFonts w:ascii="Times New Roman" w:hAnsi="Times New Roman"/>
          <w:sz w:val="24"/>
          <w:szCs w:val="24"/>
        </w:rPr>
        <w:t xml:space="preserve">Engine </w:t>
      </w:r>
      <w:r w:rsidR="009C0E67">
        <w:rPr>
          <w:rFonts w:ascii="Times New Roman" w:hAnsi="Times New Roman"/>
          <w:b w:val="0"/>
          <w:sz w:val="24"/>
          <w:szCs w:val="24"/>
        </w:rPr>
        <w:t xml:space="preserve">object must be constructed before you can complete constructing a </w:t>
      </w:r>
      <w:r w:rsidR="009C0E67">
        <w:rPr>
          <w:rFonts w:ascii="Times New Roman" w:hAnsi="Times New Roman"/>
          <w:sz w:val="24"/>
          <w:szCs w:val="24"/>
        </w:rPr>
        <w:t xml:space="preserve">Car </w:t>
      </w:r>
      <w:r w:rsidR="009C0E67">
        <w:rPr>
          <w:rFonts w:ascii="Times New Roman" w:hAnsi="Times New Roman"/>
          <w:b w:val="0"/>
          <w:sz w:val="24"/>
          <w:szCs w:val="24"/>
        </w:rPr>
        <w:t xml:space="preserve">object. This means that the </w:t>
      </w:r>
      <w:r w:rsidR="009C0E67">
        <w:rPr>
          <w:rFonts w:ascii="Times New Roman" w:hAnsi="Times New Roman"/>
          <w:sz w:val="24"/>
          <w:szCs w:val="24"/>
        </w:rPr>
        <w:t xml:space="preserve">Engine </w:t>
      </w:r>
      <w:r w:rsidR="009C0E67">
        <w:rPr>
          <w:rFonts w:ascii="Times New Roman" w:hAnsi="Times New Roman"/>
          <w:b w:val="0"/>
          <w:sz w:val="24"/>
          <w:szCs w:val="24"/>
        </w:rPr>
        <w:t xml:space="preserve">object is constructed inside the </w:t>
      </w:r>
      <w:r w:rsidR="009C0E67">
        <w:rPr>
          <w:rFonts w:ascii="Times New Roman" w:hAnsi="Times New Roman"/>
          <w:sz w:val="24"/>
          <w:szCs w:val="24"/>
        </w:rPr>
        <w:t xml:space="preserve">Car </w:t>
      </w:r>
      <w:r w:rsidR="009C0E67">
        <w:rPr>
          <w:rFonts w:ascii="Times New Roman" w:hAnsi="Times New Roman"/>
          <w:b w:val="0"/>
          <w:sz w:val="24"/>
          <w:szCs w:val="24"/>
        </w:rPr>
        <w:t>constructor method.</w:t>
      </w:r>
    </w:p>
    <w:p w:rsidR="009C0E67" w:rsidRDefault="009C0E67" w:rsidP="00F31A27">
      <w:pPr>
        <w:pStyle w:val="Title"/>
        <w:jc w:val="both"/>
        <w:rPr>
          <w:rFonts w:ascii="Times New Roman" w:hAnsi="Times New Roman"/>
          <w:b w:val="0"/>
          <w:sz w:val="24"/>
          <w:szCs w:val="24"/>
        </w:rPr>
      </w:pPr>
      <w:r>
        <w:rPr>
          <w:rFonts w:ascii="Times New Roman" w:hAnsi="Times New Roman"/>
          <w:b w:val="0"/>
          <w:sz w:val="24"/>
          <w:szCs w:val="24"/>
        </w:rPr>
        <w:lastRenderedPageBreak/>
        <w:t>Frequently, I draw picture</w:t>
      </w:r>
      <w:r w:rsidR="00A8378C">
        <w:rPr>
          <w:rFonts w:ascii="Times New Roman" w:hAnsi="Times New Roman"/>
          <w:b w:val="0"/>
          <w:sz w:val="24"/>
          <w:szCs w:val="24"/>
        </w:rPr>
        <w:t>s</w:t>
      </w:r>
      <w:r>
        <w:rPr>
          <w:rFonts w:ascii="Times New Roman" w:hAnsi="Times New Roman"/>
          <w:b w:val="0"/>
          <w:sz w:val="24"/>
          <w:szCs w:val="24"/>
        </w:rPr>
        <w:t xml:space="preserve"> - po</w:t>
      </w:r>
      <w:r w:rsidR="00A8378C">
        <w:rPr>
          <w:rFonts w:ascii="Times New Roman" w:hAnsi="Times New Roman"/>
          <w:b w:val="0"/>
          <w:sz w:val="24"/>
          <w:szCs w:val="24"/>
        </w:rPr>
        <w:t>or ones I might add - that show</w:t>
      </w:r>
      <w:r>
        <w:rPr>
          <w:rFonts w:ascii="Times New Roman" w:hAnsi="Times New Roman"/>
          <w:b w:val="0"/>
          <w:sz w:val="24"/>
          <w:szCs w:val="24"/>
        </w:rPr>
        <w:t xml:space="preserve"> multiple assembly lines converging onto a large car assembly line. The small assembly lines construct engines, doors, seats, wheels, etc.</w:t>
      </w:r>
      <w:r w:rsidR="00D12B3A">
        <w:rPr>
          <w:rFonts w:ascii="Times New Roman" w:hAnsi="Times New Roman"/>
          <w:b w:val="0"/>
          <w:sz w:val="24"/>
          <w:szCs w:val="24"/>
        </w:rPr>
        <w:t xml:space="preserve"> before they in turn are assembled into a car.</w:t>
      </w:r>
    </w:p>
    <w:p w:rsidR="009C0E67" w:rsidRDefault="009C0E67" w:rsidP="00F31A27">
      <w:pPr>
        <w:pStyle w:val="Title"/>
        <w:jc w:val="both"/>
        <w:rPr>
          <w:rFonts w:ascii="Times New Roman" w:hAnsi="Times New Roman"/>
          <w:b w:val="0"/>
          <w:sz w:val="24"/>
          <w:szCs w:val="24"/>
        </w:rPr>
      </w:pPr>
    </w:p>
    <w:p w:rsidR="009C0E67" w:rsidRDefault="009C0E67" w:rsidP="00F31A27">
      <w:pPr>
        <w:pStyle w:val="Title"/>
        <w:jc w:val="both"/>
        <w:rPr>
          <w:rFonts w:ascii="Times New Roman" w:hAnsi="Times New Roman"/>
          <w:b w:val="0"/>
          <w:sz w:val="24"/>
          <w:szCs w:val="24"/>
        </w:rPr>
      </w:pPr>
      <w:r>
        <w:rPr>
          <w:rFonts w:ascii="Times New Roman" w:hAnsi="Times New Roman"/>
          <w:b w:val="0"/>
          <w:sz w:val="24"/>
          <w:szCs w:val="24"/>
        </w:rPr>
        <w:t>When I say that students tend to get confused, I do not know mean with the concept of composition. The assembly line example and other examples seem to be quite clear to them. The confusion occur</w:t>
      </w:r>
      <w:r w:rsidR="00A8378C">
        <w:rPr>
          <w:rFonts w:ascii="Times New Roman" w:hAnsi="Times New Roman"/>
          <w:b w:val="0"/>
          <w:sz w:val="24"/>
          <w:szCs w:val="24"/>
        </w:rPr>
        <w:t>s</w:t>
      </w:r>
      <w:r>
        <w:rPr>
          <w:rFonts w:ascii="Times New Roman" w:hAnsi="Times New Roman"/>
          <w:b w:val="0"/>
          <w:sz w:val="24"/>
          <w:szCs w:val="24"/>
        </w:rPr>
        <w:t xml:space="preserve"> when they </w:t>
      </w:r>
      <w:r w:rsidR="00D12B3A">
        <w:rPr>
          <w:rFonts w:ascii="Times New Roman" w:hAnsi="Times New Roman"/>
          <w:b w:val="0"/>
          <w:sz w:val="24"/>
          <w:szCs w:val="24"/>
        </w:rPr>
        <w:t xml:space="preserve">actually </w:t>
      </w:r>
      <w:r>
        <w:rPr>
          <w:rFonts w:ascii="Times New Roman" w:hAnsi="Times New Roman"/>
          <w:b w:val="0"/>
          <w:sz w:val="24"/>
          <w:szCs w:val="24"/>
        </w:rPr>
        <w:t>need to write program</w:t>
      </w:r>
      <w:r w:rsidR="00A8378C">
        <w:rPr>
          <w:rFonts w:ascii="Times New Roman" w:hAnsi="Times New Roman"/>
          <w:b w:val="0"/>
          <w:sz w:val="24"/>
          <w:szCs w:val="24"/>
        </w:rPr>
        <w:t>s</w:t>
      </w:r>
      <w:r w:rsidR="00D12B3A">
        <w:rPr>
          <w:rFonts w:ascii="Times New Roman" w:hAnsi="Times New Roman"/>
          <w:b w:val="0"/>
          <w:sz w:val="24"/>
          <w:szCs w:val="24"/>
        </w:rPr>
        <w:t xml:space="preserve"> with composition</w:t>
      </w:r>
      <w:r>
        <w:rPr>
          <w:rFonts w:ascii="Times New Roman" w:hAnsi="Times New Roman"/>
          <w:b w:val="0"/>
          <w:sz w:val="24"/>
          <w:szCs w:val="24"/>
        </w:rPr>
        <w:t xml:space="preserve"> and stare at the monitor hoping that somehow the big Kahuna will magically put the correct program statement</w:t>
      </w:r>
      <w:r w:rsidR="00A8378C">
        <w:rPr>
          <w:rFonts w:ascii="Times New Roman" w:hAnsi="Times New Roman"/>
          <w:b w:val="0"/>
          <w:sz w:val="24"/>
          <w:szCs w:val="24"/>
        </w:rPr>
        <w:t>s</w:t>
      </w:r>
      <w:r>
        <w:rPr>
          <w:rFonts w:ascii="Times New Roman" w:hAnsi="Times New Roman"/>
          <w:b w:val="0"/>
          <w:sz w:val="24"/>
          <w:szCs w:val="24"/>
        </w:rPr>
        <w:t xml:space="preserve"> in their edit window.</w:t>
      </w:r>
    </w:p>
    <w:p w:rsidR="009C0E67" w:rsidRDefault="009C0E67" w:rsidP="00F31A27">
      <w:pPr>
        <w:pStyle w:val="Title"/>
        <w:jc w:val="both"/>
        <w:rPr>
          <w:rFonts w:ascii="Times New Roman" w:hAnsi="Times New Roman"/>
          <w:b w:val="0"/>
          <w:sz w:val="24"/>
          <w:szCs w:val="24"/>
        </w:rPr>
      </w:pPr>
    </w:p>
    <w:p w:rsidR="009C0E67" w:rsidRDefault="00F31A27" w:rsidP="00F31A27">
      <w:pPr>
        <w:pStyle w:val="Title"/>
        <w:jc w:val="both"/>
        <w:rPr>
          <w:rFonts w:ascii="Times New Roman" w:hAnsi="Times New Roman"/>
          <w:b w:val="0"/>
          <w:sz w:val="24"/>
          <w:szCs w:val="24"/>
        </w:rPr>
      </w:pPr>
      <w:r>
        <w:rPr>
          <w:rFonts w:ascii="Times New Roman" w:hAnsi="Times New Roman"/>
          <w:b w:val="0"/>
          <w:sz w:val="24"/>
          <w:szCs w:val="24"/>
        </w:rPr>
        <w:t xml:space="preserve">This chapter also repeats the </w:t>
      </w:r>
      <w:r>
        <w:rPr>
          <w:rFonts w:ascii="Times New Roman" w:hAnsi="Times New Roman"/>
          <w:b w:val="0"/>
          <w:i/>
          <w:sz w:val="24"/>
          <w:szCs w:val="24"/>
        </w:rPr>
        <w:t xml:space="preserve">open-ended lab assignment. </w:t>
      </w:r>
      <w:r w:rsidR="009C0E67">
        <w:rPr>
          <w:rFonts w:ascii="Times New Roman" w:hAnsi="Times New Roman"/>
          <w:b w:val="0"/>
          <w:sz w:val="24"/>
          <w:szCs w:val="24"/>
        </w:rPr>
        <w:t>I also use these creative assignments to have students work together in groups of two or three students.</w:t>
      </w:r>
      <w:r w:rsidR="00253264">
        <w:rPr>
          <w:rFonts w:ascii="Times New Roman" w:hAnsi="Times New Roman"/>
          <w:b w:val="0"/>
          <w:sz w:val="24"/>
          <w:szCs w:val="24"/>
        </w:rPr>
        <w:t xml:space="preserve"> You may be concerned about the fairness of assigning a grade to three students when there is a good chance that the majority of work is done by one student or at least there is unequal effort. Every teacher needs to decide how to handle such a situation, but if students are preparing for life, this may be beneficial. Adult life abounds with examples of people who need to work together in a team to accomplish projects.</w:t>
      </w:r>
      <w:bookmarkStart w:id="0" w:name="_GoBack"/>
      <w:bookmarkEnd w:id="0"/>
      <w:r w:rsidR="00253264">
        <w:rPr>
          <w:rFonts w:ascii="Times New Roman" w:hAnsi="Times New Roman"/>
          <w:b w:val="0"/>
          <w:sz w:val="24"/>
          <w:szCs w:val="24"/>
        </w:rPr>
        <w:t xml:space="preserve"> It is a rarity that all team members provide an equal contribution.</w:t>
      </w:r>
    </w:p>
    <w:p w:rsidR="00253264" w:rsidRDefault="00253264" w:rsidP="00F31A27">
      <w:pPr>
        <w:pStyle w:val="Title"/>
        <w:jc w:val="both"/>
        <w:rPr>
          <w:rFonts w:ascii="Times New Roman" w:hAnsi="Times New Roman"/>
          <w:b w:val="0"/>
          <w:sz w:val="24"/>
          <w:szCs w:val="24"/>
        </w:rPr>
      </w:pPr>
    </w:p>
    <w:p w:rsidR="00253264" w:rsidRPr="00253264" w:rsidRDefault="00253264" w:rsidP="00F31A27">
      <w:pPr>
        <w:pStyle w:val="Title"/>
        <w:jc w:val="both"/>
        <w:rPr>
          <w:rFonts w:ascii="Times New Roman" w:hAnsi="Times New Roman"/>
          <w:b w:val="0"/>
          <w:sz w:val="24"/>
          <w:szCs w:val="24"/>
        </w:rPr>
      </w:pPr>
    </w:p>
    <w:p w:rsidR="009C0E67" w:rsidRPr="009C0E67" w:rsidRDefault="009C0E67" w:rsidP="00F31A27">
      <w:pPr>
        <w:pStyle w:val="Title"/>
        <w:jc w:val="both"/>
        <w:rPr>
          <w:rFonts w:ascii="Times New Roman" w:hAnsi="Times New Roman"/>
          <w:b w:val="0"/>
          <w:sz w:val="24"/>
          <w:szCs w:val="24"/>
        </w:rPr>
      </w:pPr>
    </w:p>
    <w:p w:rsidR="002A21B3" w:rsidRDefault="002A21B3" w:rsidP="00F31A27">
      <w:pPr>
        <w:pStyle w:val="PlainText"/>
        <w:jc w:val="both"/>
        <w:rPr>
          <w:rFonts w:ascii="Arial" w:hAnsi="Arial"/>
          <w:sz w:val="16"/>
        </w:rPr>
      </w:pPr>
    </w:p>
    <w:p w:rsidR="009C0E67" w:rsidRDefault="009C0E67" w:rsidP="00F31A27">
      <w:pPr>
        <w:pStyle w:val="PlainText"/>
        <w:jc w:val="both"/>
        <w:rPr>
          <w:rFonts w:ascii="Arial" w:hAnsi="Arial"/>
          <w:sz w:val="16"/>
        </w:rPr>
      </w:pPr>
    </w:p>
    <w:p w:rsidR="009C0E67" w:rsidRDefault="009C0E67" w:rsidP="00F31A27">
      <w:pPr>
        <w:pStyle w:val="PlainText"/>
        <w:jc w:val="both"/>
        <w:rPr>
          <w:rFonts w:ascii="Arial" w:hAnsi="Arial"/>
          <w:sz w:val="16"/>
        </w:rPr>
      </w:pPr>
    </w:p>
    <w:p w:rsidR="009C0E67" w:rsidRDefault="009C0E67" w:rsidP="00F31A27">
      <w:pPr>
        <w:pStyle w:val="PlainText"/>
        <w:jc w:val="both"/>
        <w:rPr>
          <w:rFonts w:ascii="Arial" w:hAnsi="Arial"/>
          <w:sz w:val="16"/>
        </w:rPr>
      </w:pPr>
    </w:p>
    <w:p w:rsidR="002A21B3" w:rsidRDefault="002A21B3" w:rsidP="00F31A27">
      <w:pPr>
        <w:pStyle w:val="PlainText"/>
        <w:jc w:val="both"/>
        <w:rPr>
          <w:rFonts w:ascii="Arial" w:hAnsi="Arial"/>
          <w:sz w:val="16"/>
        </w:rPr>
      </w:pPr>
    </w:p>
    <w:p w:rsidR="002A21B3" w:rsidRDefault="002A21B3" w:rsidP="00F31A27">
      <w:pPr>
        <w:pStyle w:val="PlainText"/>
        <w:jc w:val="both"/>
        <w:rPr>
          <w:rFonts w:ascii="Arial" w:hAnsi="Arial"/>
          <w:sz w:val="16"/>
        </w:rPr>
      </w:pPr>
    </w:p>
    <w:p w:rsidR="002A21B3" w:rsidRDefault="002A21B3" w:rsidP="00F31A27">
      <w:pPr>
        <w:pStyle w:val="PlainText"/>
        <w:jc w:val="both"/>
        <w:rPr>
          <w:rFonts w:ascii="Arial" w:hAnsi="Arial"/>
          <w:sz w:val="16"/>
        </w:rPr>
      </w:pPr>
      <w:r>
        <w:rPr>
          <w:rFonts w:ascii="Arial" w:hAnsi="Arial"/>
          <w:sz w:val="16"/>
        </w:rPr>
        <w:t xml:space="preserve">      </w:t>
      </w:r>
    </w:p>
    <w:p w:rsidR="00494D75" w:rsidRPr="00251C53" w:rsidRDefault="00494D75" w:rsidP="00F31A27">
      <w:pPr>
        <w:pStyle w:val="Title"/>
        <w:jc w:val="both"/>
        <w:rPr>
          <w:rFonts w:ascii="Times New Roman" w:hAnsi="Times New Roman"/>
          <w:b w:val="0"/>
          <w:sz w:val="24"/>
          <w:szCs w:val="24"/>
        </w:rPr>
      </w:pPr>
    </w:p>
    <w:p w:rsidR="00871162" w:rsidRDefault="00871162" w:rsidP="00F31A27">
      <w:pPr>
        <w:pStyle w:val="PlainText"/>
        <w:ind w:left="720"/>
        <w:jc w:val="both"/>
        <w:rPr>
          <w:rFonts w:ascii="Arial" w:hAnsi="Arial"/>
          <w:sz w:val="24"/>
        </w:rPr>
      </w:pPr>
    </w:p>
    <w:p w:rsidR="00251C53" w:rsidRDefault="00251C53" w:rsidP="00F31A27">
      <w:pPr>
        <w:pStyle w:val="PlainText"/>
        <w:ind w:left="720"/>
        <w:jc w:val="both"/>
        <w:rPr>
          <w:rFonts w:ascii="Times New Roman" w:hAnsi="Times New Roman"/>
          <w:sz w:val="24"/>
        </w:rPr>
      </w:pPr>
    </w:p>
    <w:p w:rsidR="00871162" w:rsidRDefault="00871162" w:rsidP="00F31A27">
      <w:pPr>
        <w:pStyle w:val="PlainText"/>
        <w:ind w:left="1440" w:hanging="720"/>
        <w:jc w:val="both"/>
        <w:rPr>
          <w:rFonts w:ascii="Times New Roman" w:hAnsi="Times New Roman"/>
          <w:i/>
          <w:sz w:val="24"/>
        </w:rPr>
      </w:pPr>
    </w:p>
    <w:p w:rsidR="00871162" w:rsidRDefault="00871162" w:rsidP="00F31A27">
      <w:pPr>
        <w:pStyle w:val="PlainText"/>
        <w:ind w:left="1440" w:hanging="720"/>
        <w:jc w:val="both"/>
        <w:rPr>
          <w:rFonts w:ascii="Times New Roman" w:hAnsi="Times New Roman"/>
          <w:i/>
          <w:sz w:val="24"/>
        </w:rPr>
      </w:pPr>
      <w:r>
        <w:rPr>
          <w:rFonts w:ascii="Times New Roman" w:hAnsi="Times New Roman"/>
          <w:i/>
          <w:sz w:val="24"/>
        </w:rPr>
        <w:t xml:space="preserve"> </w:t>
      </w:r>
    </w:p>
    <w:p w:rsidR="00871162" w:rsidRDefault="00871162" w:rsidP="00F31A27">
      <w:pPr>
        <w:pStyle w:val="PlainText"/>
        <w:ind w:left="1440" w:hanging="720"/>
        <w:jc w:val="both"/>
        <w:rPr>
          <w:rFonts w:ascii="Times New Roman" w:hAnsi="Times New Roman"/>
          <w:i/>
        </w:rPr>
      </w:pPr>
    </w:p>
    <w:p w:rsidR="00D12B3A" w:rsidRDefault="00D12B3A" w:rsidP="00F31A27">
      <w:pPr>
        <w:pStyle w:val="PlainText"/>
        <w:ind w:left="1440" w:hanging="720"/>
        <w:jc w:val="both"/>
        <w:rPr>
          <w:rFonts w:ascii="Times New Roman" w:hAnsi="Times New Roman"/>
          <w:i/>
        </w:rPr>
      </w:pPr>
    </w:p>
    <w:p w:rsidR="00D12B3A" w:rsidRDefault="00D12B3A" w:rsidP="00F31A27">
      <w:pPr>
        <w:pStyle w:val="PlainText"/>
        <w:ind w:left="1440" w:hanging="720"/>
        <w:jc w:val="both"/>
        <w:rPr>
          <w:rFonts w:ascii="Times New Roman" w:hAnsi="Times New Roman"/>
          <w:i/>
        </w:rPr>
      </w:pPr>
    </w:p>
    <w:p w:rsidR="00D12B3A" w:rsidRDefault="00D12B3A" w:rsidP="00F31A27">
      <w:pPr>
        <w:pStyle w:val="PlainText"/>
        <w:ind w:left="1440" w:hanging="720"/>
        <w:jc w:val="both"/>
        <w:rPr>
          <w:rFonts w:ascii="Times New Roman" w:hAnsi="Times New Roman"/>
          <w:i/>
        </w:rPr>
      </w:pPr>
    </w:p>
    <w:sectPr w:rsidR="00D12B3A">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3D6" w:rsidRDefault="003323D6">
      <w:r>
        <w:separator/>
      </w:r>
    </w:p>
  </w:endnote>
  <w:endnote w:type="continuationSeparator" w:id="0">
    <w:p w:rsidR="003323D6" w:rsidRDefault="00332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5B76" w:rsidRDefault="00E55B76" w:rsidP="00E55B76">
    <w:pPr>
      <w:pStyle w:val="Footer"/>
      <w:jc w:val="center"/>
    </w:pPr>
    <w:r>
      <w:t>Exposure Java 201</w:t>
    </w:r>
    <w:r w:rsidR="00F31A27">
      <w:t>5</w:t>
    </w:r>
    <w:r>
      <w:t>, AP</w:t>
    </w:r>
    <w:r>
      <w:rPr>
        <w:vertAlign w:val="superscript"/>
      </w:rPr>
      <w:t>®</w:t>
    </w:r>
    <w:r>
      <w:t xml:space="preserve">CS Edition    Strategies   Chapter X   Page </w:t>
    </w:r>
    <w:r>
      <w:rPr>
        <w:rStyle w:val="PageNumber"/>
      </w:rPr>
      <w:fldChar w:fldCharType="begin"/>
    </w:r>
    <w:r>
      <w:rPr>
        <w:rStyle w:val="PageNumber"/>
      </w:rPr>
      <w:instrText xml:space="preserve"> PAGE </w:instrText>
    </w:r>
    <w:r>
      <w:rPr>
        <w:rStyle w:val="PageNumber"/>
      </w:rPr>
      <w:fldChar w:fldCharType="separate"/>
    </w:r>
    <w:r w:rsidR="00F31A27">
      <w:rPr>
        <w:rStyle w:val="PageNumber"/>
        <w:noProof/>
      </w:rPr>
      <w:t>2</w:t>
    </w:r>
    <w:r>
      <w:rPr>
        <w:rStyle w:val="PageNumber"/>
      </w:rPr>
      <w:fldChar w:fldCharType="end"/>
    </w:r>
    <w:r w:rsidR="00F31A27">
      <w:rPr>
        <w:rStyle w:val="PageNumber"/>
      </w:rPr>
      <w:t xml:space="preserve">      05-15-15</w:t>
    </w:r>
  </w:p>
  <w:p w:rsidR="00121F28" w:rsidRPr="00A83945" w:rsidRDefault="00121F28" w:rsidP="00A839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3D6" w:rsidRDefault="003323D6">
      <w:r>
        <w:separator/>
      </w:r>
    </w:p>
  </w:footnote>
  <w:footnote w:type="continuationSeparator" w:id="0">
    <w:p w:rsidR="003323D6" w:rsidRDefault="003323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4F2"/>
    <w:rsid w:val="000321C1"/>
    <w:rsid w:val="0003380D"/>
    <w:rsid w:val="00113657"/>
    <w:rsid w:val="00117682"/>
    <w:rsid w:val="00121F28"/>
    <w:rsid w:val="00122F8C"/>
    <w:rsid w:val="0014540D"/>
    <w:rsid w:val="0015073A"/>
    <w:rsid w:val="00247716"/>
    <w:rsid w:val="00251C53"/>
    <w:rsid w:val="00253264"/>
    <w:rsid w:val="002A21B3"/>
    <w:rsid w:val="00313227"/>
    <w:rsid w:val="003323D6"/>
    <w:rsid w:val="003D5566"/>
    <w:rsid w:val="00494D75"/>
    <w:rsid w:val="004B06C7"/>
    <w:rsid w:val="00552183"/>
    <w:rsid w:val="00663FAF"/>
    <w:rsid w:val="00723013"/>
    <w:rsid w:val="00757601"/>
    <w:rsid w:val="008175B5"/>
    <w:rsid w:val="00871162"/>
    <w:rsid w:val="008D7289"/>
    <w:rsid w:val="009846F5"/>
    <w:rsid w:val="009B08F5"/>
    <w:rsid w:val="009B7BA6"/>
    <w:rsid w:val="009C0E67"/>
    <w:rsid w:val="009E18BE"/>
    <w:rsid w:val="00A674F2"/>
    <w:rsid w:val="00A8378C"/>
    <w:rsid w:val="00A83945"/>
    <w:rsid w:val="00AA1BB4"/>
    <w:rsid w:val="00AE5E9D"/>
    <w:rsid w:val="00BE2411"/>
    <w:rsid w:val="00BE4306"/>
    <w:rsid w:val="00C826D0"/>
    <w:rsid w:val="00C87711"/>
    <w:rsid w:val="00CE426D"/>
    <w:rsid w:val="00D12B3A"/>
    <w:rsid w:val="00DA66FF"/>
    <w:rsid w:val="00DF2EAA"/>
    <w:rsid w:val="00E00D23"/>
    <w:rsid w:val="00E21B02"/>
    <w:rsid w:val="00E3780A"/>
    <w:rsid w:val="00E51071"/>
    <w:rsid w:val="00E55B76"/>
    <w:rsid w:val="00EF126C"/>
    <w:rsid w:val="00EF1D88"/>
    <w:rsid w:val="00EF6D6B"/>
    <w:rsid w:val="00F31A27"/>
    <w:rsid w:val="00FD3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BodyText">
    <w:name w:val="Body Text"/>
    <w:basedOn w:val="Normal"/>
    <w:rPr>
      <w:sz w:val="24"/>
    </w:rPr>
  </w:style>
  <w:style w:type="paragraph" w:styleId="PlainText">
    <w:name w:val="Plain Text"/>
    <w:basedOn w:val="Normal"/>
    <w:rPr>
      <w:rFonts w:ascii="Courier New" w:hAnsi="Courier New"/>
    </w:rPr>
  </w:style>
  <w:style w:type="paragraph" w:styleId="Header">
    <w:name w:val="header"/>
    <w:basedOn w:val="Normal"/>
    <w:rsid w:val="00A674F2"/>
    <w:pPr>
      <w:tabs>
        <w:tab w:val="center" w:pos="4320"/>
        <w:tab w:val="right" w:pos="8640"/>
      </w:tabs>
    </w:pPr>
  </w:style>
  <w:style w:type="paragraph" w:styleId="Footer">
    <w:name w:val="footer"/>
    <w:basedOn w:val="Normal"/>
    <w:link w:val="FooterChar"/>
    <w:rsid w:val="00A674F2"/>
    <w:pPr>
      <w:tabs>
        <w:tab w:val="center" w:pos="4320"/>
        <w:tab w:val="right" w:pos="8640"/>
      </w:tabs>
    </w:pPr>
  </w:style>
  <w:style w:type="character" w:styleId="PageNumber">
    <w:name w:val="page number"/>
    <w:basedOn w:val="DefaultParagraphFont"/>
    <w:rsid w:val="00871162"/>
  </w:style>
  <w:style w:type="table" w:styleId="TableGrid">
    <w:name w:val="Table Grid"/>
    <w:basedOn w:val="TableNormal"/>
    <w:rsid w:val="002A21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E55B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rPr>
  </w:style>
  <w:style w:type="paragraph" w:styleId="BodyText">
    <w:name w:val="Body Text"/>
    <w:basedOn w:val="Normal"/>
    <w:rPr>
      <w:sz w:val="24"/>
    </w:rPr>
  </w:style>
  <w:style w:type="paragraph" w:styleId="PlainText">
    <w:name w:val="Plain Text"/>
    <w:basedOn w:val="Normal"/>
    <w:rPr>
      <w:rFonts w:ascii="Courier New" w:hAnsi="Courier New"/>
    </w:rPr>
  </w:style>
  <w:style w:type="paragraph" w:styleId="Header">
    <w:name w:val="header"/>
    <w:basedOn w:val="Normal"/>
    <w:rsid w:val="00A674F2"/>
    <w:pPr>
      <w:tabs>
        <w:tab w:val="center" w:pos="4320"/>
        <w:tab w:val="right" w:pos="8640"/>
      </w:tabs>
    </w:pPr>
  </w:style>
  <w:style w:type="paragraph" w:styleId="Footer">
    <w:name w:val="footer"/>
    <w:basedOn w:val="Normal"/>
    <w:link w:val="FooterChar"/>
    <w:rsid w:val="00A674F2"/>
    <w:pPr>
      <w:tabs>
        <w:tab w:val="center" w:pos="4320"/>
        <w:tab w:val="right" w:pos="8640"/>
      </w:tabs>
    </w:pPr>
  </w:style>
  <w:style w:type="character" w:styleId="PageNumber">
    <w:name w:val="page number"/>
    <w:basedOn w:val="DefaultParagraphFont"/>
    <w:rsid w:val="00871162"/>
  </w:style>
  <w:style w:type="table" w:styleId="TableGrid">
    <w:name w:val="Table Grid"/>
    <w:basedOn w:val="TableNormal"/>
    <w:rsid w:val="002A21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rsid w:val="00E55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4695437">
      <w:bodyDiv w:val="1"/>
      <w:marLeft w:val="0"/>
      <w:marRight w:val="0"/>
      <w:marTop w:val="0"/>
      <w:marBottom w:val="0"/>
      <w:divBdr>
        <w:top w:val="none" w:sz="0" w:space="0" w:color="auto"/>
        <w:left w:val="none" w:sz="0" w:space="0" w:color="auto"/>
        <w:bottom w:val="none" w:sz="0" w:space="0" w:color="auto"/>
        <w:right w:val="none" w:sz="0" w:space="0" w:color="auto"/>
      </w:divBdr>
    </w:div>
    <w:div w:id="119558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Strategies for Computer Science Teachers</vt:lpstr>
    </vt:vector>
  </TitlesOfParts>
  <Company>EXposure Java</Company>
  <LinksUpToDate>false</LinksUpToDate>
  <CharactersWithSpaces>5396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Strategies for Computer Science Teachers</dc:title>
  <dc:creator>Leon Schram</dc:creator>
  <cp:lastModifiedBy>LeonSchram49</cp:lastModifiedBy>
  <cp:revision>2</cp:revision>
  <cp:lastPrinted>2003-06-29T22:09:00Z</cp:lastPrinted>
  <dcterms:created xsi:type="dcterms:W3CDTF">2015-05-15T12:00:00Z</dcterms:created>
  <dcterms:modified xsi:type="dcterms:W3CDTF">2015-05-15T12:00:00Z</dcterms:modified>
</cp:coreProperties>
</file>