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000" w:firstRow="0" w:lastRow="0" w:firstColumn="0" w:lastColumn="0" w:noHBand="0" w:noVBand="0"/>
      </w:tblPr>
      <w:tblGrid>
        <w:gridCol w:w="4860"/>
        <w:gridCol w:w="5940"/>
      </w:tblGrid>
      <w:tr w:rsidR="007A5CA9">
        <w:trPr>
          <w:trHeight w:val="118"/>
        </w:trPr>
        <w:tc>
          <w:tcPr>
            <w:tcW w:w="4860" w:type="dxa"/>
          </w:tcPr>
          <w:p w:rsidR="007A5CA9" w:rsidRPr="00D125ED" w:rsidRDefault="001E39E1" w:rsidP="007023E9">
            <w:pPr>
              <w:rPr>
                <w:rFonts w:ascii="Arial" w:hAnsi="Arial"/>
                <w:b/>
                <w:sz w:val="32"/>
                <w:szCs w:val="32"/>
              </w:rPr>
            </w:pPr>
            <w:r w:rsidRPr="00D125ED">
              <w:rPr>
                <w:rFonts w:ascii="Arial" w:hAnsi="Arial"/>
                <w:b/>
                <w:sz w:val="32"/>
                <w:szCs w:val="32"/>
              </w:rPr>
              <w:t>Exposure Java</w:t>
            </w:r>
          </w:p>
        </w:tc>
        <w:tc>
          <w:tcPr>
            <w:tcW w:w="5940" w:type="dxa"/>
          </w:tcPr>
          <w:p w:rsidR="007A5CA9" w:rsidRPr="00D125ED" w:rsidRDefault="004974D0" w:rsidP="00553000">
            <w:pPr>
              <w:rPr>
                <w:rFonts w:ascii="Arial" w:hAnsi="Arial"/>
                <w:b/>
                <w:sz w:val="32"/>
                <w:szCs w:val="32"/>
              </w:rPr>
            </w:pPr>
            <w:r w:rsidRPr="00D125ED">
              <w:rPr>
                <w:rFonts w:ascii="Arial" w:hAnsi="Arial"/>
                <w:b/>
                <w:sz w:val="32"/>
                <w:szCs w:val="32"/>
              </w:rPr>
              <w:t>Lab</w:t>
            </w:r>
            <w:r w:rsidR="001E39E1" w:rsidRPr="00D125ED">
              <w:rPr>
                <w:rFonts w:ascii="Arial" w:hAnsi="Arial"/>
                <w:b/>
                <w:sz w:val="32"/>
                <w:szCs w:val="32"/>
              </w:rPr>
              <w:t xml:space="preserve"> </w:t>
            </w:r>
            <w:r w:rsidR="00307D75" w:rsidRPr="00D125ED">
              <w:rPr>
                <w:rFonts w:ascii="Arial" w:hAnsi="Arial"/>
                <w:b/>
                <w:sz w:val="32"/>
                <w:szCs w:val="32"/>
              </w:rPr>
              <w:t>12</w:t>
            </w:r>
            <w:r w:rsidR="00F5061C" w:rsidRPr="00D125ED">
              <w:rPr>
                <w:rFonts w:ascii="Arial" w:hAnsi="Arial"/>
                <w:b/>
                <w:sz w:val="32"/>
                <w:szCs w:val="32"/>
              </w:rPr>
              <w:t>a</w:t>
            </w:r>
            <w:r w:rsidR="007A5CA9" w:rsidRPr="00D125ED">
              <w:rPr>
                <w:rFonts w:ascii="Arial" w:hAnsi="Arial"/>
                <w:b/>
                <w:sz w:val="32"/>
                <w:szCs w:val="32"/>
              </w:rPr>
              <w:t xml:space="preserve"> </w:t>
            </w:r>
          </w:p>
        </w:tc>
      </w:tr>
      <w:tr w:rsidR="00167514">
        <w:trPr>
          <w:trHeight w:val="118"/>
        </w:trPr>
        <w:tc>
          <w:tcPr>
            <w:tcW w:w="4860" w:type="dxa"/>
          </w:tcPr>
          <w:p w:rsidR="00167514" w:rsidRPr="00D125ED" w:rsidRDefault="006935E0" w:rsidP="004923F9">
            <w:pPr>
              <w:rPr>
                <w:rFonts w:ascii="Arial" w:hAnsi="Arial"/>
                <w:b/>
                <w:sz w:val="32"/>
                <w:szCs w:val="32"/>
              </w:rPr>
            </w:pPr>
            <w:r w:rsidRPr="00D125ED">
              <w:rPr>
                <w:rFonts w:ascii="Arial" w:hAnsi="Arial"/>
                <w:b/>
                <w:sz w:val="32"/>
                <w:szCs w:val="32"/>
              </w:rPr>
              <w:t>The Magpie-Chatbot</w:t>
            </w:r>
            <w:r w:rsidR="004923F9" w:rsidRPr="00D125ED">
              <w:rPr>
                <w:rFonts w:ascii="Arial" w:hAnsi="Arial"/>
                <w:b/>
                <w:sz w:val="32"/>
                <w:szCs w:val="32"/>
              </w:rPr>
              <w:t xml:space="preserve"> Program</w:t>
            </w:r>
          </w:p>
          <w:p w:rsidR="00307D75" w:rsidRPr="00D125ED" w:rsidRDefault="006935E0" w:rsidP="004923F9">
            <w:pPr>
              <w:rPr>
                <w:rFonts w:ascii="Arial" w:hAnsi="Arial"/>
                <w:b/>
                <w:sz w:val="32"/>
                <w:szCs w:val="32"/>
              </w:rPr>
            </w:pPr>
            <w:r w:rsidRPr="00D125ED">
              <w:rPr>
                <w:rFonts w:ascii="Arial" w:hAnsi="Arial"/>
                <w:b/>
                <w:sz w:val="32"/>
                <w:szCs w:val="32"/>
              </w:rPr>
              <w:t>with arrays version</w:t>
            </w:r>
          </w:p>
        </w:tc>
        <w:tc>
          <w:tcPr>
            <w:tcW w:w="5940" w:type="dxa"/>
          </w:tcPr>
          <w:p w:rsidR="001E39E1" w:rsidRPr="00D125ED" w:rsidRDefault="00167514" w:rsidP="00B37345">
            <w:pPr>
              <w:rPr>
                <w:rFonts w:ascii="Arial" w:hAnsi="Arial"/>
                <w:b/>
                <w:sz w:val="32"/>
                <w:szCs w:val="32"/>
              </w:rPr>
            </w:pPr>
            <w:r w:rsidRPr="00D125ED">
              <w:rPr>
                <w:rFonts w:ascii="Arial" w:hAnsi="Arial"/>
                <w:b/>
                <w:sz w:val="32"/>
                <w:szCs w:val="32"/>
              </w:rPr>
              <w:t>80 &amp; 100 Point</w:t>
            </w:r>
            <w:r w:rsidR="00F04550" w:rsidRPr="00D125ED">
              <w:rPr>
                <w:rFonts w:ascii="Arial" w:hAnsi="Arial"/>
                <w:b/>
                <w:sz w:val="32"/>
                <w:szCs w:val="32"/>
              </w:rPr>
              <w:t xml:space="preserve"> Versions</w:t>
            </w:r>
          </w:p>
          <w:p w:rsidR="00B37345" w:rsidRPr="00D125ED" w:rsidRDefault="00B37345" w:rsidP="00B37345">
            <w:pPr>
              <w:rPr>
                <w:rFonts w:ascii="Arial" w:hAnsi="Arial"/>
                <w:b/>
                <w:sz w:val="32"/>
                <w:szCs w:val="32"/>
              </w:rPr>
            </w:pPr>
          </w:p>
        </w:tc>
      </w:tr>
      <w:tr w:rsidR="00167514">
        <w:trPr>
          <w:cantSplit/>
          <w:trHeight w:val="118"/>
        </w:trPr>
        <w:tc>
          <w:tcPr>
            <w:tcW w:w="10800" w:type="dxa"/>
            <w:gridSpan w:val="2"/>
          </w:tcPr>
          <w:p w:rsidR="00167514" w:rsidRDefault="00167514" w:rsidP="00D125ED">
            <w:pPr>
              <w:rPr>
                <w:rFonts w:ascii="Arial" w:hAnsi="Arial"/>
                <w:sz w:val="28"/>
              </w:rPr>
            </w:pPr>
            <w:r>
              <w:rPr>
                <w:rFonts w:ascii="Arial" w:hAnsi="Arial"/>
                <w:b/>
                <w:sz w:val="32"/>
              </w:rPr>
              <w:t>Assignment Purpose:</w:t>
            </w:r>
            <w:r w:rsidR="00553000">
              <w:rPr>
                <w:rFonts w:ascii="Arial" w:hAnsi="Arial"/>
                <w:sz w:val="28"/>
              </w:rPr>
              <w:t>This assignment is me</w:t>
            </w:r>
            <w:r w:rsidR="006935E0">
              <w:rPr>
                <w:rFonts w:ascii="Arial" w:hAnsi="Arial"/>
                <w:sz w:val="28"/>
              </w:rPr>
              <w:t xml:space="preserve">ant to demonstrate how to use </w:t>
            </w:r>
            <w:r w:rsidR="00553000">
              <w:rPr>
                <w:rFonts w:ascii="Arial" w:hAnsi="Arial"/>
                <w:sz w:val="28"/>
              </w:rPr>
              <w:t>one-dimensional array</w:t>
            </w:r>
            <w:r w:rsidR="006935E0">
              <w:rPr>
                <w:rFonts w:ascii="Arial" w:hAnsi="Arial"/>
                <w:sz w:val="28"/>
              </w:rPr>
              <w:t>s in a class to create random responses.</w:t>
            </w:r>
          </w:p>
          <w:p w:rsidR="00167514" w:rsidRDefault="00167514">
            <w:pPr>
              <w:rPr>
                <w:rFonts w:ascii="Arial" w:hAnsi="Arial"/>
                <w:b/>
                <w:sz w:val="28"/>
              </w:rPr>
            </w:pPr>
          </w:p>
        </w:tc>
      </w:tr>
    </w:tbl>
    <w:p w:rsidR="00167514" w:rsidRDefault="00167514">
      <w:pPr>
        <w:pStyle w:val="PlainText"/>
        <w:rPr>
          <w:rFonts w:ascii="Arial" w:hAnsi="Arial"/>
          <w:b/>
          <w:sz w:val="24"/>
          <w:u w:val="single"/>
        </w:rPr>
      </w:pPr>
    </w:p>
    <w:p w:rsidR="00553000" w:rsidRPr="00475C10" w:rsidRDefault="00553000">
      <w:pPr>
        <w:pStyle w:val="PlainText"/>
        <w:rPr>
          <w:rFonts w:ascii="Arial" w:hAnsi="Arial"/>
          <w:b/>
          <w:sz w:val="24"/>
          <w:u w:val="single"/>
        </w:rPr>
      </w:pPr>
    </w:p>
    <w:p w:rsidR="00553000" w:rsidRDefault="00553000" w:rsidP="00161550">
      <w:pPr>
        <w:pStyle w:val="PlainText"/>
        <w:jc w:val="both"/>
        <w:rPr>
          <w:rFonts w:ascii="Arial" w:hAnsi="Arial"/>
          <w:sz w:val="24"/>
        </w:rPr>
      </w:pPr>
      <w:r>
        <w:rPr>
          <w:rFonts w:ascii="Arial" w:hAnsi="Arial"/>
          <w:sz w:val="24"/>
        </w:rPr>
        <w:t xml:space="preserve">In this chapter the </w:t>
      </w:r>
      <w:r w:rsidR="006935E0">
        <w:rPr>
          <w:rFonts w:ascii="Arial" w:hAnsi="Arial"/>
          <w:b/>
          <w:sz w:val="24"/>
        </w:rPr>
        <w:t xml:space="preserve">Magpie </w:t>
      </w:r>
      <w:r w:rsidR="006935E0">
        <w:rPr>
          <w:rFonts w:ascii="Arial" w:hAnsi="Arial"/>
          <w:sz w:val="24"/>
        </w:rPr>
        <w:t>program was reviewed. The review included an early</w:t>
      </w:r>
      <w:r w:rsidR="00D21DC7">
        <w:rPr>
          <w:rFonts w:ascii="Arial" w:hAnsi="Arial"/>
          <w:sz w:val="24"/>
        </w:rPr>
        <w:t xml:space="preserve"> </w:t>
      </w:r>
      <w:r w:rsidR="00D21DC7">
        <w:rPr>
          <w:rFonts w:ascii="Arial" w:hAnsi="Arial"/>
          <w:b/>
          <w:sz w:val="24"/>
        </w:rPr>
        <w:t>Magpie</w:t>
      </w:r>
      <w:r w:rsidR="006935E0">
        <w:rPr>
          <w:rFonts w:ascii="Arial" w:hAnsi="Arial"/>
          <w:sz w:val="24"/>
        </w:rPr>
        <w:t xml:space="preserve"> version, which provided</w:t>
      </w:r>
      <w:r w:rsidR="00E939E9">
        <w:rPr>
          <w:rFonts w:ascii="Arial" w:hAnsi="Arial"/>
          <w:sz w:val="24"/>
        </w:rPr>
        <w:t xml:space="preserve"> one of four</w:t>
      </w:r>
      <w:r w:rsidR="006935E0">
        <w:rPr>
          <w:rFonts w:ascii="Arial" w:hAnsi="Arial"/>
          <w:sz w:val="24"/>
        </w:rPr>
        <w:t xml:space="preserve"> r</w:t>
      </w:r>
      <w:r w:rsidR="00E939E9">
        <w:rPr>
          <w:rFonts w:ascii="Arial" w:hAnsi="Arial"/>
          <w:sz w:val="24"/>
        </w:rPr>
        <w:t xml:space="preserve">andom responses, if "negative" or "family" responses were not applicable. The random responses can be increased, and using the </w:t>
      </w:r>
      <w:r w:rsidR="00D21DC7">
        <w:rPr>
          <w:rFonts w:ascii="Arial" w:hAnsi="Arial"/>
          <w:sz w:val="24"/>
        </w:rPr>
        <w:t>same response as the original program</w:t>
      </w:r>
      <w:r w:rsidR="00E939E9">
        <w:rPr>
          <w:rFonts w:ascii="Arial" w:hAnsi="Arial"/>
          <w:sz w:val="24"/>
        </w:rPr>
        <w:t>, any increase</w:t>
      </w:r>
      <w:r w:rsidR="00D21DC7">
        <w:rPr>
          <w:rFonts w:ascii="Arial" w:hAnsi="Arial"/>
          <w:sz w:val="24"/>
        </w:rPr>
        <w:t>s</w:t>
      </w:r>
      <w:r w:rsidR="00E939E9">
        <w:rPr>
          <w:rFonts w:ascii="Arial" w:hAnsi="Arial"/>
          <w:sz w:val="24"/>
        </w:rPr>
        <w:t xml:space="preserve"> require additional </w:t>
      </w:r>
      <w:r w:rsidR="00E939E9">
        <w:rPr>
          <w:rFonts w:ascii="Arial" w:hAnsi="Arial"/>
          <w:b/>
          <w:sz w:val="24"/>
        </w:rPr>
        <w:t xml:space="preserve">if..else </w:t>
      </w:r>
      <w:r w:rsidR="00E939E9">
        <w:rPr>
          <w:rFonts w:ascii="Arial" w:hAnsi="Arial"/>
          <w:sz w:val="24"/>
        </w:rPr>
        <w:t xml:space="preserve">statements. With the introduction of arrays, it is more convenient to store random responses in a </w:t>
      </w:r>
      <w:r w:rsidR="00E939E9">
        <w:rPr>
          <w:rFonts w:ascii="Arial" w:hAnsi="Arial"/>
          <w:b/>
          <w:sz w:val="24"/>
        </w:rPr>
        <w:t xml:space="preserve">String </w:t>
      </w:r>
      <w:r w:rsidR="00E939E9">
        <w:rPr>
          <w:rFonts w:ascii="Arial" w:hAnsi="Arial"/>
          <w:sz w:val="24"/>
        </w:rPr>
        <w:t>array.</w:t>
      </w:r>
    </w:p>
    <w:p w:rsidR="00E939E9" w:rsidRPr="00E939E9" w:rsidRDefault="00E939E9" w:rsidP="00161550">
      <w:pPr>
        <w:pStyle w:val="PlainText"/>
        <w:jc w:val="both"/>
        <w:rPr>
          <w:rFonts w:ascii="Arial" w:hAnsi="Arial"/>
          <w:sz w:val="24"/>
        </w:rPr>
      </w:pPr>
    </w:p>
    <w:p w:rsidR="00553000" w:rsidRPr="00553000" w:rsidRDefault="00553000" w:rsidP="00161550">
      <w:pPr>
        <w:pStyle w:val="PlainText"/>
        <w:jc w:val="both"/>
        <w:rPr>
          <w:rFonts w:ascii="Arial" w:hAnsi="Arial"/>
          <w:sz w:val="24"/>
        </w:rPr>
      </w:pPr>
      <w:r>
        <w:rPr>
          <w:rFonts w:ascii="Arial" w:hAnsi="Arial"/>
          <w:sz w:val="24"/>
        </w:rPr>
        <w:t>The Student Starti</w:t>
      </w:r>
      <w:r w:rsidR="00E939E9">
        <w:rPr>
          <w:rFonts w:ascii="Arial" w:hAnsi="Arial"/>
          <w:sz w:val="24"/>
        </w:rPr>
        <w:t>ng version, shown below, shows</w:t>
      </w:r>
      <w:r w:rsidR="00D21DC7">
        <w:rPr>
          <w:rFonts w:ascii="Arial" w:hAnsi="Arial"/>
          <w:sz w:val="24"/>
        </w:rPr>
        <w:t xml:space="preserve"> the</w:t>
      </w:r>
      <w:r w:rsidR="00E939E9">
        <w:rPr>
          <w:rFonts w:ascii="Arial" w:hAnsi="Arial"/>
          <w:sz w:val="24"/>
        </w:rPr>
        <w:t xml:space="preserve"> </w:t>
      </w:r>
      <w:r w:rsidR="00E939E9">
        <w:rPr>
          <w:rFonts w:ascii="Arial" w:hAnsi="Arial"/>
          <w:b/>
          <w:sz w:val="24"/>
        </w:rPr>
        <w:t>Magpie</w:t>
      </w:r>
      <w:r>
        <w:rPr>
          <w:rFonts w:ascii="Arial" w:hAnsi="Arial"/>
          <w:b/>
          <w:sz w:val="24"/>
        </w:rPr>
        <w:t xml:space="preserve"> </w:t>
      </w:r>
      <w:r w:rsidR="00E939E9">
        <w:rPr>
          <w:rFonts w:ascii="Arial" w:hAnsi="Arial"/>
          <w:sz w:val="24"/>
        </w:rPr>
        <w:t xml:space="preserve">class as it was provided in the review section. For </w:t>
      </w:r>
      <w:r w:rsidR="00D21DC7">
        <w:rPr>
          <w:rFonts w:ascii="Arial" w:hAnsi="Arial"/>
          <w:sz w:val="24"/>
        </w:rPr>
        <w:t>this lab assignment</w:t>
      </w:r>
      <w:r w:rsidR="00E939E9">
        <w:rPr>
          <w:rFonts w:ascii="Arial" w:hAnsi="Arial"/>
          <w:sz w:val="24"/>
        </w:rPr>
        <w:t xml:space="preserve"> two of the current features need to be altered and implemented with an array data structure.</w:t>
      </w:r>
    </w:p>
    <w:p w:rsidR="00C420D2" w:rsidRDefault="00C420D2" w:rsidP="00C420D2">
      <w:pPr>
        <w:rPr>
          <w:sz w:val="24"/>
        </w:rPr>
      </w:pPr>
    </w:p>
    <w:p w:rsidR="00223925" w:rsidRPr="00475C10" w:rsidRDefault="00223925" w:rsidP="00C420D2">
      <w:pPr>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5508"/>
        <w:gridCol w:w="5508"/>
      </w:tblGrid>
      <w:tr w:rsidR="00C420D2" w:rsidTr="00161550">
        <w:tc>
          <w:tcPr>
            <w:tcW w:w="5508" w:type="dxa"/>
            <w:shd w:val="clear" w:color="auto" w:fill="D9D9D9" w:themeFill="background1" w:themeFillShade="D9"/>
          </w:tcPr>
          <w:p w:rsidR="00C420D2" w:rsidRPr="00A1520E" w:rsidRDefault="00F5061C" w:rsidP="00553000">
            <w:pPr>
              <w:pStyle w:val="PlainText"/>
              <w:rPr>
                <w:rFonts w:ascii="Arial" w:hAnsi="Arial" w:cs="Arial"/>
                <w:b/>
                <w:sz w:val="32"/>
              </w:rPr>
            </w:pPr>
            <w:r>
              <w:rPr>
                <w:rFonts w:ascii="Arial" w:hAnsi="Arial" w:cs="Arial"/>
                <w:b/>
                <w:sz w:val="32"/>
              </w:rPr>
              <w:t>Lab12a</w:t>
            </w:r>
            <w:r w:rsidR="00307D75">
              <w:rPr>
                <w:rFonts w:ascii="Arial" w:hAnsi="Arial" w:cs="Arial"/>
                <w:b/>
                <w:sz w:val="32"/>
              </w:rPr>
              <w:t>st</w:t>
            </w:r>
            <w:r w:rsidR="00C420D2" w:rsidRPr="00A1520E">
              <w:rPr>
                <w:rFonts w:ascii="Arial" w:hAnsi="Arial" w:cs="Arial"/>
                <w:b/>
                <w:sz w:val="32"/>
              </w:rPr>
              <w:t xml:space="preserve">  Student Version     </w:t>
            </w:r>
          </w:p>
        </w:tc>
        <w:tc>
          <w:tcPr>
            <w:tcW w:w="5508" w:type="dxa"/>
            <w:shd w:val="clear" w:color="auto" w:fill="D9D9D9" w:themeFill="background1" w:themeFillShade="D9"/>
          </w:tcPr>
          <w:p w:rsidR="00C420D2" w:rsidRPr="00A1520E" w:rsidRDefault="00C420D2" w:rsidP="007023E9">
            <w:pPr>
              <w:pStyle w:val="PlainText"/>
              <w:rPr>
                <w:rFonts w:ascii="Arial Narrow" w:hAnsi="Arial Narrow"/>
                <w:b/>
                <w:sz w:val="32"/>
              </w:rPr>
            </w:pPr>
            <w:r w:rsidRPr="00A1520E">
              <w:rPr>
                <w:rFonts w:ascii="Arial Narrow" w:hAnsi="Arial Narrow"/>
                <w:b/>
                <w:sz w:val="32"/>
              </w:rPr>
              <w:t>Do not copy this file, which is provided.</w:t>
            </w:r>
          </w:p>
        </w:tc>
      </w:tr>
      <w:tr w:rsidR="00167514" w:rsidRPr="00167514">
        <w:tc>
          <w:tcPr>
            <w:tcW w:w="11016" w:type="dxa"/>
            <w:gridSpan w:val="2"/>
          </w:tcPr>
          <w:p w:rsidR="00D125ED" w:rsidRPr="00D125ED" w:rsidRDefault="00D125ED" w:rsidP="00A24D3E">
            <w:pPr>
              <w:pStyle w:val="PlainText"/>
              <w:spacing w:line="216" w:lineRule="auto"/>
              <w:rPr>
                <w:rFonts w:cs="Courier New"/>
                <w:color w:val="000000" w:themeColor="text1"/>
              </w:rPr>
            </w:pPr>
          </w:p>
          <w:p w:rsidR="00D125ED" w:rsidRDefault="00D125ED" w:rsidP="00A24D3E">
            <w:pPr>
              <w:pStyle w:val="PlainText"/>
              <w:spacing w:line="216" w:lineRule="auto"/>
              <w:rPr>
                <w:rFonts w:cs="Courier New"/>
                <w:color w:val="000000" w:themeColor="text1"/>
              </w:rPr>
            </w:pPr>
            <w:r w:rsidRPr="00D125ED">
              <w:rPr>
                <w:rFonts w:cs="Courier New"/>
                <w:color w:val="000000" w:themeColor="text1"/>
              </w:rPr>
              <w:t>// Lab12avst.java     This is the student starting version.</w:t>
            </w:r>
            <w:r w:rsidRPr="00D125ED">
              <w:rPr>
                <w:rFonts w:cs="Courier New"/>
                <w:color w:val="000000" w:themeColor="text1"/>
              </w:rPr>
              <w:br/>
              <w:t>// This assignment pertains to some of the "Magpie" AP Lab Materials</w:t>
            </w:r>
            <w:r w:rsidRPr="00D125ED">
              <w:rPr>
                <w:rFonts w:cs="Courier New"/>
                <w:color w:val="000000" w:themeColor="text1"/>
              </w:rPr>
              <w:br/>
              <w:t>//***************************************************************************</w:t>
            </w:r>
            <w:r w:rsidRPr="00D125ED">
              <w:rPr>
                <w:rFonts w:cs="Courier New"/>
                <w:color w:val="000000" w:themeColor="text1"/>
              </w:rPr>
              <w:br/>
              <w:t>// The "Magpie" AP Lab is created for the College Board APCS</w:t>
            </w:r>
            <w:r w:rsidRPr="00D125ED">
              <w:rPr>
                <w:rFonts w:cs="Courier New"/>
                <w:color w:val="000000" w:themeColor="text1"/>
              </w:rPr>
              <w:br/>
              <w:t>// curriculum by Laurie White.</w:t>
            </w:r>
            <w:r w:rsidRPr="00D125ED">
              <w:rPr>
                <w:rFonts w:cs="Courier New"/>
                <w:color w:val="000000" w:themeColor="text1"/>
              </w:rPr>
              <w:br/>
              <w:t xml:space="preserve">// Leon Schram has altered some of the "Magpie" files to focus on </w:t>
            </w:r>
            <w:r w:rsidRPr="00D125ED">
              <w:rPr>
                <w:rFonts w:cs="Courier New"/>
                <w:color w:val="000000" w:themeColor="text1"/>
              </w:rPr>
              <w:br/>
              <w:t>// specific CS topics as the "Magpie" Lab is integrated into the curriculum.</w:t>
            </w:r>
            <w:r w:rsidRPr="00D125ED">
              <w:rPr>
                <w:rFonts w:cs="Courier New"/>
                <w:color w:val="000000" w:themeColor="text1"/>
              </w:rPr>
              <w:br/>
            </w:r>
            <w:r w:rsidRPr="00D125ED">
              <w:rPr>
                <w:rFonts w:cs="Courier New"/>
                <w:color w:val="000000" w:themeColor="text1"/>
              </w:rPr>
              <w:br/>
              <w:t xml:space="preserve"> </w:t>
            </w:r>
            <w:r w:rsidRPr="00D125ED">
              <w:rPr>
                <w:rFonts w:cs="Courier New"/>
                <w:color w:val="000000" w:themeColor="text1"/>
              </w:rPr>
              <w:br/>
              <w:t>import java.util.Scanner;</w:t>
            </w:r>
            <w:r w:rsidRPr="00D125ED">
              <w:rPr>
                <w:rFonts w:cs="Courier New"/>
                <w:color w:val="000000" w:themeColor="text1"/>
              </w:rPr>
              <w:br/>
            </w:r>
            <w:r w:rsidRPr="00D125ED">
              <w:rPr>
                <w:rFonts w:cs="Courier New"/>
                <w:color w:val="000000" w:themeColor="text1"/>
              </w:rPr>
              <w:br/>
              <w:t>public class Lab12avst</w:t>
            </w:r>
            <w:r w:rsidRPr="00D125ED">
              <w:rPr>
                <w:rFonts w:cs="Courier New"/>
                <w:color w:val="000000" w:themeColor="text1"/>
              </w:rPr>
              <w:br/>
              <w:t>{</w:t>
            </w:r>
            <w:r w:rsidRPr="00D125ED">
              <w:rPr>
                <w:rFonts w:cs="Courier New"/>
                <w:color w:val="000000" w:themeColor="text1"/>
              </w:rPr>
              <w:br/>
              <w:t xml:space="preserve">   public static void main(String[] args)</w:t>
            </w:r>
            <w:r w:rsidRPr="00D125ED">
              <w:rPr>
                <w:rFonts w:cs="Courier New"/>
                <w:color w:val="000000" w:themeColor="text1"/>
              </w:rPr>
              <w:br/>
              <w:t xml:space="preserve">   {</w:t>
            </w:r>
            <w:r w:rsidRPr="00D125ED">
              <w:rPr>
                <w:rFonts w:cs="Courier New"/>
                <w:color w:val="000000" w:themeColor="text1"/>
              </w:rPr>
              <w:br/>
              <w:t xml:space="preserve">      MagpieLab12a maggie = new MagpieLab12a();</w:t>
            </w:r>
            <w:r w:rsidRPr="00D125ED">
              <w:rPr>
                <w:rFonts w:cs="Courier New"/>
                <w:color w:val="000000" w:themeColor="text1"/>
              </w:rPr>
              <w:br/>
            </w:r>
            <w:r w:rsidRPr="00D125ED">
              <w:rPr>
                <w:rFonts w:cs="Courier New"/>
                <w:color w:val="000000" w:themeColor="text1"/>
              </w:rPr>
              <w:br/>
              <w:t xml:space="preserve">      System.out.println (maggie.getGreeting());</w:t>
            </w:r>
            <w:r w:rsidRPr="00D125ED">
              <w:rPr>
                <w:rFonts w:cs="Courier New"/>
                <w:color w:val="000000" w:themeColor="text1"/>
              </w:rPr>
              <w:br/>
              <w:t xml:space="preserve">      Scanner in = new Scanner (System.in);</w:t>
            </w:r>
            <w:r w:rsidRPr="00D125ED">
              <w:rPr>
                <w:rFonts w:cs="Courier New"/>
                <w:color w:val="000000" w:themeColor="text1"/>
              </w:rPr>
              <w:br/>
              <w:t xml:space="preserve">      String statement = in.nextLine();</w:t>
            </w:r>
            <w:r w:rsidRPr="00D125ED">
              <w:rPr>
                <w:rFonts w:cs="Courier New"/>
                <w:color w:val="000000" w:themeColor="text1"/>
              </w:rPr>
              <w:br/>
            </w:r>
            <w:r w:rsidRPr="00D125ED">
              <w:rPr>
                <w:rFonts w:cs="Courier New"/>
                <w:color w:val="000000" w:themeColor="text1"/>
              </w:rPr>
              <w:br/>
              <w:t xml:space="preserve">      while (!statement.equals("Bye"))</w:t>
            </w:r>
            <w:r w:rsidRPr="00D125ED">
              <w:rPr>
                <w:rFonts w:cs="Courier New"/>
                <w:color w:val="000000" w:themeColor="text1"/>
              </w:rPr>
              <w:br/>
              <w:t xml:space="preserve">      {</w:t>
            </w:r>
            <w:r w:rsidRPr="00D125ED">
              <w:rPr>
                <w:rFonts w:cs="Courier New"/>
                <w:color w:val="000000" w:themeColor="text1"/>
              </w:rPr>
              <w:br/>
              <w:t xml:space="preserve">         System.out.println (maggie.getResponse(statement));</w:t>
            </w:r>
            <w:r w:rsidRPr="00D125ED">
              <w:rPr>
                <w:rFonts w:cs="Courier New"/>
                <w:color w:val="000000" w:themeColor="text1"/>
              </w:rPr>
              <w:br/>
              <w:t xml:space="preserve">         statement = in.nextLine();</w:t>
            </w:r>
            <w:r w:rsidRPr="00D125ED">
              <w:rPr>
                <w:rFonts w:cs="Courier New"/>
                <w:color w:val="000000" w:themeColor="text1"/>
              </w:rPr>
              <w:br/>
              <w:t xml:space="preserve">      }</w:t>
            </w:r>
            <w:r w:rsidRPr="00D125ED">
              <w:rPr>
                <w:rFonts w:cs="Courier New"/>
                <w:color w:val="000000" w:themeColor="text1"/>
              </w:rPr>
              <w:br/>
              <w:t xml:space="preserve">   }</w:t>
            </w:r>
            <w:r w:rsidRPr="00D125ED">
              <w:rPr>
                <w:rFonts w:cs="Courier New"/>
                <w:color w:val="000000" w:themeColor="text1"/>
              </w:rPr>
              <w:br/>
              <w:t>}</w:t>
            </w:r>
            <w:r w:rsidRPr="00D125ED">
              <w:rPr>
                <w:rFonts w:cs="Courier New"/>
                <w:color w:val="000000" w:themeColor="text1"/>
              </w:rPr>
              <w:br/>
            </w:r>
            <w:r w:rsidRPr="00D125ED">
              <w:rPr>
                <w:rFonts w:cs="Courier New"/>
                <w:color w:val="000000" w:themeColor="text1"/>
              </w:rPr>
              <w:br/>
            </w:r>
            <w:r w:rsidRPr="00D125ED">
              <w:rPr>
                <w:rFonts w:cs="Courier New"/>
                <w:color w:val="000000" w:themeColor="text1"/>
              </w:rPr>
              <w:br/>
              <w:t>class MagpieLab12a</w:t>
            </w:r>
            <w:r w:rsidRPr="00D125ED">
              <w:rPr>
                <w:rFonts w:cs="Courier New"/>
                <w:color w:val="000000" w:themeColor="text1"/>
              </w:rPr>
              <w:br/>
              <w:t>{</w:t>
            </w:r>
            <w:r w:rsidRPr="00D125ED">
              <w:rPr>
                <w:rFonts w:cs="Courier New"/>
                <w:color w:val="000000" w:themeColor="text1"/>
              </w:rPr>
              <w:br/>
              <w:t xml:space="preserve">   public String getGreeting()</w:t>
            </w:r>
            <w:r w:rsidRPr="00D125ED">
              <w:rPr>
                <w:rFonts w:cs="Courier New"/>
                <w:color w:val="000000" w:themeColor="text1"/>
              </w:rPr>
              <w:br/>
              <w:t xml:space="preserve">   {</w:t>
            </w:r>
            <w:r w:rsidRPr="00D125ED">
              <w:rPr>
                <w:rFonts w:cs="Courier New"/>
                <w:color w:val="000000" w:themeColor="text1"/>
              </w:rPr>
              <w:br/>
              <w:t xml:space="preserve">      return "Hello, let's talk.";</w:t>
            </w:r>
            <w:r w:rsidRPr="00D125ED">
              <w:rPr>
                <w:rFonts w:cs="Courier New"/>
                <w:color w:val="000000" w:themeColor="text1"/>
              </w:rPr>
              <w:br/>
              <w:t xml:space="preserve">   }</w:t>
            </w:r>
            <w:r w:rsidRPr="00D125ED">
              <w:rPr>
                <w:rFonts w:cs="Courier New"/>
                <w:color w:val="000000" w:themeColor="text1"/>
              </w:rPr>
              <w:br/>
            </w:r>
            <w:r w:rsidRPr="00D125ED">
              <w:rPr>
                <w:rFonts w:cs="Courier New"/>
                <w:color w:val="000000" w:themeColor="text1"/>
              </w:rPr>
              <w:br/>
            </w:r>
            <w:r w:rsidRPr="00D125ED">
              <w:rPr>
                <w:rFonts w:cs="Courier New"/>
                <w:color w:val="000000" w:themeColor="text1"/>
              </w:rPr>
              <w:lastRenderedPageBreak/>
              <w:t xml:space="preserve">   </w:t>
            </w:r>
          </w:p>
          <w:p w:rsidR="00F5061C" w:rsidRPr="00D125ED" w:rsidRDefault="00D125ED" w:rsidP="00D125ED">
            <w:pPr>
              <w:pStyle w:val="PlainText"/>
              <w:spacing w:line="216" w:lineRule="auto"/>
              <w:rPr>
                <w:rFonts w:ascii="Times New Roman" w:hAnsi="Times New Roman"/>
                <w:color w:val="000000" w:themeColor="text1"/>
              </w:rPr>
            </w:pPr>
            <w:r>
              <w:rPr>
                <w:rFonts w:cs="Courier New"/>
                <w:color w:val="000000" w:themeColor="text1"/>
              </w:rPr>
              <w:t xml:space="preserve">   </w:t>
            </w:r>
            <w:r w:rsidRPr="00D125ED">
              <w:rPr>
                <w:rFonts w:cs="Courier New"/>
                <w:color w:val="000000" w:themeColor="text1"/>
              </w:rPr>
              <w:t>public String getResponse(String statement)</w:t>
            </w:r>
            <w:r w:rsidRPr="00D125ED">
              <w:rPr>
                <w:rFonts w:cs="Courier New"/>
                <w:color w:val="000000" w:themeColor="text1"/>
              </w:rPr>
              <w:br/>
              <w:t xml:space="preserve">   {</w:t>
            </w:r>
            <w:r w:rsidRPr="00D125ED">
              <w:rPr>
                <w:rFonts w:cs="Courier New"/>
                <w:color w:val="000000" w:themeColor="text1"/>
              </w:rPr>
              <w:br/>
              <w:t xml:space="preserve">      String response = "";</w:t>
            </w:r>
            <w:r w:rsidRPr="00D125ED">
              <w:rPr>
                <w:rFonts w:cs="Courier New"/>
                <w:color w:val="000000" w:themeColor="text1"/>
              </w:rPr>
              <w:br/>
              <w:t xml:space="preserve">      if (statement.indexOf("no") &gt;= 0)</w:t>
            </w:r>
            <w:r w:rsidRPr="00D125ED">
              <w:rPr>
                <w:rFonts w:cs="Courier New"/>
                <w:color w:val="000000" w:themeColor="text1"/>
              </w:rPr>
              <w:br/>
              <w:t xml:space="preserve">      {</w:t>
            </w:r>
            <w:r w:rsidRPr="00D125ED">
              <w:rPr>
                <w:rFonts w:cs="Courier New"/>
                <w:color w:val="000000" w:themeColor="text1"/>
              </w:rPr>
              <w:br/>
              <w:t xml:space="preserve">         response = "Why so negative?";</w:t>
            </w:r>
            <w:r w:rsidRPr="00D125ED">
              <w:rPr>
                <w:rFonts w:cs="Courier New"/>
                <w:color w:val="000000" w:themeColor="text1"/>
              </w:rPr>
              <w:br/>
              <w:t xml:space="preserve">      }</w:t>
            </w:r>
            <w:r w:rsidRPr="00D125ED">
              <w:rPr>
                <w:rFonts w:cs="Courier New"/>
                <w:color w:val="000000" w:themeColor="text1"/>
              </w:rPr>
              <w:br/>
              <w:t xml:space="preserve">      else if (statement.indexOf("mother") &gt;= 0</w:t>
            </w:r>
            <w:r w:rsidRPr="00D125ED">
              <w:rPr>
                <w:rFonts w:cs="Courier New"/>
                <w:color w:val="000000" w:themeColor="text1"/>
              </w:rPr>
              <w:br/>
              <w:t xml:space="preserve">            || statement.indexOf("father") &gt;= 0</w:t>
            </w:r>
            <w:r w:rsidRPr="00D125ED">
              <w:rPr>
                <w:rFonts w:cs="Courier New"/>
                <w:color w:val="000000" w:themeColor="text1"/>
              </w:rPr>
              <w:br/>
              <w:t xml:space="preserve">            || statement.indexOf("sister") &gt;= 0</w:t>
            </w:r>
            <w:r w:rsidRPr="00D125ED">
              <w:rPr>
                <w:rFonts w:cs="Courier New"/>
                <w:color w:val="000000" w:themeColor="text1"/>
              </w:rPr>
              <w:br/>
              <w:t xml:space="preserve">            || statement.indexOf("brother") &gt;= 0)</w:t>
            </w:r>
            <w:r w:rsidRPr="00D125ED">
              <w:rPr>
                <w:rFonts w:cs="Courier New"/>
                <w:color w:val="000000" w:themeColor="text1"/>
              </w:rPr>
              <w:br/>
              <w:t xml:space="preserve">      {</w:t>
            </w:r>
            <w:r w:rsidRPr="00D125ED">
              <w:rPr>
                <w:rFonts w:cs="Courier New"/>
                <w:color w:val="000000" w:themeColor="text1"/>
              </w:rPr>
              <w:br/>
              <w:t xml:space="preserve">        response = "Tell me more about your family.";</w:t>
            </w:r>
            <w:r w:rsidRPr="00D125ED">
              <w:rPr>
                <w:rFonts w:cs="Courier New"/>
                <w:color w:val="000000" w:themeColor="text1"/>
              </w:rPr>
              <w:br/>
              <w:t xml:space="preserve">      }</w:t>
            </w:r>
            <w:r w:rsidRPr="00D125ED">
              <w:rPr>
                <w:rFonts w:cs="Courier New"/>
                <w:color w:val="000000" w:themeColor="text1"/>
              </w:rPr>
              <w:br/>
              <w:t xml:space="preserve">      else</w:t>
            </w:r>
            <w:r w:rsidRPr="00D125ED">
              <w:rPr>
                <w:rFonts w:cs="Courier New"/>
                <w:color w:val="000000" w:themeColor="text1"/>
              </w:rPr>
              <w:br/>
              <w:t xml:space="preserve">      {</w:t>
            </w:r>
            <w:r w:rsidRPr="00D125ED">
              <w:rPr>
                <w:rFonts w:cs="Courier New"/>
                <w:color w:val="000000" w:themeColor="text1"/>
              </w:rPr>
              <w:br/>
              <w:t xml:space="preserve">         response = getRandomResponse();</w:t>
            </w:r>
            <w:r w:rsidRPr="00D125ED">
              <w:rPr>
                <w:rFonts w:cs="Courier New"/>
                <w:color w:val="000000" w:themeColor="text1"/>
              </w:rPr>
              <w:br/>
              <w:t xml:space="preserve">      }</w:t>
            </w:r>
            <w:r w:rsidRPr="00D125ED">
              <w:rPr>
                <w:rFonts w:cs="Courier New"/>
                <w:color w:val="000000" w:themeColor="text1"/>
              </w:rPr>
              <w:br/>
              <w:t xml:space="preserve">      return response;</w:t>
            </w:r>
            <w:r w:rsidRPr="00D125ED">
              <w:rPr>
                <w:rFonts w:cs="Courier New"/>
                <w:color w:val="000000" w:themeColor="text1"/>
              </w:rPr>
              <w:br/>
              <w:t xml:space="preserve">   }</w:t>
            </w:r>
            <w:r w:rsidRPr="00D125ED">
              <w:rPr>
                <w:rFonts w:cs="Courier New"/>
                <w:color w:val="000000" w:themeColor="text1"/>
              </w:rPr>
              <w:br/>
            </w:r>
            <w:r w:rsidRPr="00D125ED">
              <w:rPr>
                <w:rFonts w:cs="Courier New"/>
                <w:color w:val="000000" w:themeColor="text1"/>
              </w:rPr>
              <w:br/>
              <w:t xml:space="preserve">   private String getRandomResponse()</w:t>
            </w:r>
            <w:r w:rsidRPr="00D125ED">
              <w:rPr>
                <w:rFonts w:cs="Courier New"/>
                <w:color w:val="000000" w:themeColor="text1"/>
              </w:rPr>
              <w:br/>
              <w:t xml:space="preserve">   {</w:t>
            </w:r>
            <w:r w:rsidRPr="00D125ED">
              <w:rPr>
                <w:rFonts w:cs="Courier New"/>
                <w:color w:val="000000" w:themeColor="text1"/>
              </w:rPr>
              <w:br/>
              <w:t xml:space="preserve">      final int NUMBER_OF_RESPONSES = 4;</w:t>
            </w:r>
            <w:r w:rsidRPr="00D125ED">
              <w:rPr>
                <w:rFonts w:cs="Courier New"/>
                <w:color w:val="000000" w:themeColor="text1"/>
              </w:rPr>
              <w:br/>
              <w:t xml:space="preserve">      double r = Math.random();</w:t>
            </w:r>
            <w:r w:rsidRPr="00D125ED">
              <w:rPr>
                <w:rFonts w:cs="Courier New"/>
                <w:color w:val="000000" w:themeColor="text1"/>
              </w:rPr>
              <w:br/>
              <w:t xml:space="preserve">      int whichResponse = (int)(r * NUMBER_OF_RESPONSES);</w:t>
            </w:r>
            <w:r w:rsidRPr="00D125ED">
              <w:rPr>
                <w:rFonts w:cs="Courier New"/>
                <w:color w:val="000000" w:themeColor="text1"/>
              </w:rPr>
              <w:br/>
              <w:t xml:space="preserve">      String response = "";</w:t>
            </w:r>
            <w:r w:rsidRPr="00D125ED">
              <w:rPr>
                <w:rFonts w:cs="Courier New"/>
                <w:color w:val="000000" w:themeColor="text1"/>
              </w:rPr>
              <w:br/>
            </w:r>
            <w:r w:rsidRPr="00D125ED">
              <w:rPr>
                <w:rFonts w:cs="Courier New"/>
                <w:color w:val="000000" w:themeColor="text1"/>
              </w:rPr>
              <w:br/>
              <w:t xml:space="preserve">      if (whichResponse == 0)</w:t>
            </w:r>
            <w:r w:rsidRPr="00D125ED">
              <w:rPr>
                <w:rFonts w:cs="Courier New"/>
                <w:color w:val="000000" w:themeColor="text1"/>
              </w:rPr>
              <w:br/>
              <w:t xml:space="preserve">      {</w:t>
            </w:r>
            <w:r w:rsidRPr="00D125ED">
              <w:rPr>
                <w:rFonts w:cs="Courier New"/>
                <w:color w:val="000000" w:themeColor="text1"/>
              </w:rPr>
              <w:br/>
              <w:t xml:space="preserve">         response = "Interesting, tell me more.";</w:t>
            </w:r>
            <w:r w:rsidRPr="00D125ED">
              <w:rPr>
                <w:rFonts w:cs="Courier New"/>
                <w:color w:val="000000" w:themeColor="text1"/>
              </w:rPr>
              <w:br/>
              <w:t xml:space="preserve">      }</w:t>
            </w:r>
            <w:r w:rsidRPr="00D125ED">
              <w:rPr>
                <w:rFonts w:cs="Courier New"/>
                <w:color w:val="000000" w:themeColor="text1"/>
              </w:rPr>
              <w:br/>
              <w:t xml:space="preserve">      else if (whichResponse == 1)</w:t>
            </w:r>
            <w:r w:rsidRPr="00D125ED">
              <w:rPr>
                <w:rFonts w:cs="Courier New"/>
                <w:color w:val="000000" w:themeColor="text1"/>
              </w:rPr>
              <w:br/>
              <w:t xml:space="preserve">      {</w:t>
            </w:r>
            <w:r w:rsidRPr="00D125ED">
              <w:rPr>
                <w:rFonts w:cs="Courier New"/>
                <w:color w:val="000000" w:themeColor="text1"/>
              </w:rPr>
              <w:br/>
              <w:t xml:space="preserve">         response = "Hmmm.";</w:t>
            </w:r>
            <w:r w:rsidRPr="00D125ED">
              <w:rPr>
                <w:rFonts w:cs="Courier New"/>
                <w:color w:val="000000" w:themeColor="text1"/>
              </w:rPr>
              <w:br/>
              <w:t xml:space="preserve">      }</w:t>
            </w:r>
            <w:r w:rsidRPr="00D125ED">
              <w:rPr>
                <w:rFonts w:cs="Courier New"/>
                <w:color w:val="000000" w:themeColor="text1"/>
              </w:rPr>
              <w:br/>
              <w:t xml:space="preserve">      else if (whichResponse == 2)</w:t>
            </w:r>
            <w:r w:rsidRPr="00D125ED">
              <w:rPr>
                <w:rFonts w:cs="Courier New"/>
                <w:color w:val="000000" w:themeColor="text1"/>
              </w:rPr>
              <w:br/>
              <w:t xml:space="preserve">      {</w:t>
            </w:r>
            <w:r w:rsidRPr="00D125ED">
              <w:rPr>
                <w:rFonts w:cs="Courier New"/>
                <w:color w:val="000000" w:themeColor="text1"/>
              </w:rPr>
              <w:br/>
              <w:t xml:space="preserve">         response = "Do you really think so?";</w:t>
            </w:r>
            <w:r w:rsidRPr="00D125ED">
              <w:rPr>
                <w:rFonts w:cs="Courier New"/>
                <w:color w:val="000000" w:themeColor="text1"/>
              </w:rPr>
              <w:br/>
              <w:t xml:space="preserve">      }</w:t>
            </w:r>
            <w:r w:rsidRPr="00D125ED">
              <w:rPr>
                <w:rFonts w:cs="Courier New"/>
                <w:color w:val="000000" w:themeColor="text1"/>
              </w:rPr>
              <w:br/>
              <w:t xml:space="preserve">      else if (whichResponse == 3)</w:t>
            </w:r>
            <w:r w:rsidRPr="00D125ED">
              <w:rPr>
                <w:rFonts w:cs="Courier New"/>
                <w:color w:val="000000" w:themeColor="text1"/>
              </w:rPr>
              <w:br/>
              <w:t xml:space="preserve">      {</w:t>
            </w:r>
            <w:r w:rsidRPr="00D125ED">
              <w:rPr>
                <w:rFonts w:cs="Courier New"/>
                <w:color w:val="000000" w:themeColor="text1"/>
              </w:rPr>
              <w:br/>
              <w:t xml:space="preserve">         response = "You don't say.";</w:t>
            </w:r>
            <w:r w:rsidRPr="00D125ED">
              <w:rPr>
                <w:rFonts w:cs="Courier New"/>
                <w:color w:val="000000" w:themeColor="text1"/>
              </w:rPr>
              <w:br/>
              <w:t xml:space="preserve">      }</w:t>
            </w:r>
            <w:r w:rsidRPr="00D125ED">
              <w:rPr>
                <w:rFonts w:cs="Courier New"/>
                <w:color w:val="000000" w:themeColor="text1"/>
              </w:rPr>
              <w:br/>
              <w:t xml:space="preserve">      return response;</w:t>
            </w:r>
            <w:r w:rsidRPr="00D125ED">
              <w:rPr>
                <w:rFonts w:cs="Courier New"/>
                <w:color w:val="000000" w:themeColor="text1"/>
              </w:rPr>
              <w:br/>
              <w:t xml:space="preserve">   }</w:t>
            </w:r>
            <w:r w:rsidRPr="00D125ED">
              <w:rPr>
                <w:rFonts w:cs="Courier New"/>
                <w:color w:val="000000" w:themeColor="text1"/>
              </w:rPr>
              <w:br/>
              <w:t>}</w:t>
            </w:r>
            <w:r w:rsidRPr="00D125ED">
              <w:rPr>
                <w:rFonts w:cs="Courier New"/>
                <w:color w:val="000000" w:themeColor="text1"/>
              </w:rPr>
              <w:br/>
            </w:r>
          </w:p>
        </w:tc>
      </w:tr>
    </w:tbl>
    <w:p w:rsidR="00962B09" w:rsidRDefault="00962B09" w:rsidP="001E6DE1">
      <w:pPr>
        <w:rPr>
          <w:rFonts w:ascii="Arial" w:hAnsi="Arial"/>
          <w:b/>
          <w:sz w:val="32"/>
          <w:u w:val="single"/>
        </w:rPr>
      </w:pPr>
    </w:p>
    <w:p w:rsidR="003378C1" w:rsidRDefault="003378C1">
      <w:pPr>
        <w:rPr>
          <w:rFonts w:ascii="Arial" w:hAnsi="Arial"/>
          <w:b/>
          <w:sz w:val="32"/>
          <w:u w:val="single"/>
        </w:rPr>
      </w:pPr>
    </w:p>
    <w:p w:rsidR="00553000" w:rsidRDefault="00553000">
      <w:pPr>
        <w:rPr>
          <w:rFonts w:ascii="Arial" w:hAnsi="Arial"/>
          <w:b/>
          <w:sz w:val="32"/>
          <w:u w:val="single"/>
        </w:rPr>
      </w:pPr>
    </w:p>
    <w:p w:rsidR="001E6DE1" w:rsidRDefault="001E6DE1" w:rsidP="001E6DE1">
      <w:pPr>
        <w:rPr>
          <w:rFonts w:ascii="Arial" w:hAnsi="Arial"/>
          <w:sz w:val="24"/>
        </w:rPr>
      </w:pPr>
      <w:r>
        <w:rPr>
          <w:rFonts w:ascii="Arial" w:hAnsi="Arial"/>
          <w:b/>
          <w:sz w:val="32"/>
          <w:u w:val="single"/>
        </w:rPr>
        <w:t>80 Point Version Specifics</w:t>
      </w:r>
    </w:p>
    <w:p w:rsidR="001E6DE1" w:rsidRDefault="001E6DE1" w:rsidP="001E6DE1">
      <w:pPr>
        <w:rPr>
          <w:rFonts w:ascii="Arial" w:hAnsi="Arial"/>
          <w:sz w:val="24"/>
        </w:rPr>
      </w:pPr>
    </w:p>
    <w:p w:rsidR="001E6DE1" w:rsidRDefault="00D329F1" w:rsidP="00161550">
      <w:pPr>
        <w:pStyle w:val="PlainText"/>
        <w:jc w:val="both"/>
        <w:rPr>
          <w:rFonts w:ascii="Arial" w:hAnsi="Arial"/>
          <w:sz w:val="24"/>
        </w:rPr>
      </w:pPr>
      <w:r>
        <w:rPr>
          <w:rFonts w:ascii="Arial" w:hAnsi="Arial"/>
          <w:sz w:val="24"/>
        </w:rPr>
        <w:t xml:space="preserve">For the 80-point version you need to </w:t>
      </w:r>
      <w:r w:rsidR="00E939E9">
        <w:rPr>
          <w:rFonts w:ascii="Arial" w:hAnsi="Arial"/>
          <w:sz w:val="24"/>
        </w:rPr>
        <w:t xml:space="preserve">rewrite the </w:t>
      </w:r>
      <w:r w:rsidR="00E939E9">
        <w:rPr>
          <w:rFonts w:ascii="Arial" w:hAnsi="Arial"/>
          <w:b/>
          <w:sz w:val="24"/>
        </w:rPr>
        <w:t xml:space="preserve">getRandomResponse </w:t>
      </w:r>
      <w:r w:rsidR="00E939E9">
        <w:rPr>
          <w:rFonts w:ascii="Arial" w:hAnsi="Arial"/>
          <w:sz w:val="24"/>
        </w:rPr>
        <w:t xml:space="preserve">method so that there will now be </w:t>
      </w:r>
      <w:r w:rsidR="00A57DE4">
        <w:rPr>
          <w:rFonts w:ascii="Arial" w:hAnsi="Arial"/>
          <w:sz w:val="24"/>
        </w:rPr>
        <w:t>1</w:t>
      </w:r>
      <w:r w:rsidR="00E939E9">
        <w:rPr>
          <w:rFonts w:ascii="Arial" w:hAnsi="Arial"/>
          <w:sz w:val="24"/>
        </w:rPr>
        <w:t xml:space="preserve">0 different random responses. Each one of the responses is a </w:t>
      </w:r>
      <w:r w:rsidR="00E939E9">
        <w:rPr>
          <w:rFonts w:ascii="Arial" w:hAnsi="Arial"/>
          <w:b/>
          <w:sz w:val="24"/>
        </w:rPr>
        <w:t xml:space="preserve">String </w:t>
      </w:r>
      <w:r w:rsidR="00E939E9">
        <w:rPr>
          <w:rFonts w:ascii="Arial" w:hAnsi="Arial"/>
          <w:sz w:val="24"/>
        </w:rPr>
        <w:t>object in a static array.  You can create your own random responses. The sample output shows the format, but due to randomness and because you create your own responses, your output will not be identical.</w:t>
      </w:r>
    </w:p>
    <w:p w:rsidR="00E939E9" w:rsidRDefault="00E939E9" w:rsidP="00161550">
      <w:pPr>
        <w:pStyle w:val="PlainText"/>
        <w:jc w:val="both"/>
        <w:rPr>
          <w:rFonts w:ascii="Arial" w:hAnsi="Arial"/>
          <w:sz w:val="24"/>
        </w:rPr>
      </w:pPr>
    </w:p>
    <w:p w:rsidR="00E939E9" w:rsidRDefault="00E939E9" w:rsidP="00161550">
      <w:pPr>
        <w:pStyle w:val="PlainText"/>
        <w:jc w:val="both"/>
        <w:rPr>
          <w:rFonts w:ascii="Arial" w:hAnsi="Arial"/>
          <w:sz w:val="24"/>
        </w:rPr>
      </w:pPr>
    </w:p>
    <w:p w:rsidR="00D125ED" w:rsidRDefault="00D125ED" w:rsidP="00161550">
      <w:pPr>
        <w:pStyle w:val="PlainText"/>
        <w:jc w:val="both"/>
        <w:rPr>
          <w:rFonts w:ascii="Arial" w:hAnsi="Arial"/>
          <w:sz w:val="24"/>
        </w:rPr>
      </w:pPr>
    </w:p>
    <w:p w:rsidR="00D125ED" w:rsidRPr="00E939E9" w:rsidRDefault="00D125ED" w:rsidP="00161550">
      <w:pPr>
        <w:pStyle w:val="PlainText"/>
        <w:jc w:val="both"/>
        <w:rPr>
          <w:rFonts w:ascii="Arial" w:hAnsi="Arial"/>
          <w:sz w:val="24"/>
        </w:rPr>
      </w:pPr>
    </w:p>
    <w:p w:rsidR="001E6DE1" w:rsidRDefault="001E6DE1" w:rsidP="00161550">
      <w:pPr>
        <w:jc w:val="both"/>
        <w:rPr>
          <w:rFonts w:ascii="Arial" w:hAnsi="Arial"/>
          <w:sz w:val="24"/>
        </w:rPr>
      </w:pPr>
      <w:r>
        <w:rPr>
          <w:rFonts w:ascii="Arial" w:hAnsi="Arial"/>
          <w:b/>
          <w:sz w:val="32"/>
          <w:u w:val="single"/>
        </w:rPr>
        <w:lastRenderedPageBreak/>
        <w:t>80 Point Version Output</w:t>
      </w:r>
    </w:p>
    <w:p w:rsidR="001E6DE1" w:rsidRDefault="001E6DE1" w:rsidP="00161550">
      <w:pPr>
        <w:jc w:val="both"/>
        <w:rPr>
          <w:rFonts w:ascii="Arial" w:hAnsi="Arial"/>
          <w:sz w:val="24"/>
        </w:rPr>
      </w:pPr>
    </w:p>
    <w:p w:rsidR="00CA75B2" w:rsidRDefault="00A57DE4" w:rsidP="00161550">
      <w:pPr>
        <w:jc w:val="both"/>
        <w:rPr>
          <w:rFonts w:ascii="Arial" w:hAnsi="Arial"/>
          <w:b/>
          <w:sz w:val="32"/>
          <w:u w:val="single"/>
        </w:rPr>
      </w:pPr>
      <w:r>
        <w:rPr>
          <w:noProof/>
        </w:rPr>
        <w:drawing>
          <wp:inline distT="0" distB="0" distL="0" distR="0" wp14:anchorId="12D3B27D" wp14:editId="5E7323AD">
            <wp:extent cx="6826313" cy="752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834081" cy="7537708"/>
                    </a:xfrm>
                    <a:prstGeom prst="rect">
                      <a:avLst/>
                    </a:prstGeom>
                  </pic:spPr>
                </pic:pic>
              </a:graphicData>
            </a:graphic>
          </wp:inline>
        </w:drawing>
      </w:r>
    </w:p>
    <w:p w:rsidR="00085145" w:rsidRDefault="00085145" w:rsidP="00161550">
      <w:pPr>
        <w:jc w:val="both"/>
        <w:rPr>
          <w:rFonts w:ascii="Arial" w:hAnsi="Arial"/>
          <w:b/>
          <w:sz w:val="32"/>
          <w:u w:val="single"/>
        </w:rPr>
      </w:pPr>
    </w:p>
    <w:p w:rsidR="00926564" w:rsidRDefault="00926564" w:rsidP="00161550">
      <w:pPr>
        <w:pStyle w:val="PlainText"/>
        <w:jc w:val="both"/>
        <w:rPr>
          <w:rFonts w:ascii="Arial" w:hAnsi="Arial"/>
          <w:sz w:val="24"/>
        </w:rPr>
      </w:pPr>
    </w:p>
    <w:p w:rsidR="00401C34" w:rsidRDefault="00401C34" w:rsidP="00161550">
      <w:pPr>
        <w:pStyle w:val="PlainText"/>
        <w:jc w:val="both"/>
        <w:rPr>
          <w:rFonts w:ascii="Arial" w:hAnsi="Arial"/>
          <w:sz w:val="24"/>
        </w:rPr>
      </w:pPr>
    </w:p>
    <w:p w:rsidR="00A57DE4" w:rsidRDefault="00A57DE4" w:rsidP="00161550">
      <w:pPr>
        <w:pStyle w:val="PlainText"/>
        <w:jc w:val="both"/>
        <w:rPr>
          <w:rFonts w:ascii="Arial" w:hAnsi="Arial"/>
          <w:sz w:val="24"/>
        </w:rPr>
      </w:pPr>
    </w:p>
    <w:p w:rsidR="00A57DE4" w:rsidRDefault="00A57DE4" w:rsidP="00161550">
      <w:pPr>
        <w:pStyle w:val="PlainText"/>
        <w:jc w:val="both"/>
        <w:rPr>
          <w:rFonts w:ascii="Arial" w:hAnsi="Arial"/>
          <w:sz w:val="24"/>
        </w:rPr>
      </w:pPr>
    </w:p>
    <w:p w:rsidR="00085145" w:rsidRDefault="00085145" w:rsidP="00161550">
      <w:pPr>
        <w:jc w:val="both"/>
        <w:rPr>
          <w:rFonts w:ascii="Arial" w:hAnsi="Arial"/>
          <w:sz w:val="24"/>
        </w:rPr>
      </w:pPr>
      <w:r>
        <w:rPr>
          <w:rFonts w:ascii="Arial" w:hAnsi="Arial"/>
          <w:b/>
          <w:sz w:val="32"/>
          <w:u w:val="single"/>
        </w:rPr>
        <w:lastRenderedPageBreak/>
        <w:t>100 Point Version Specifics</w:t>
      </w:r>
    </w:p>
    <w:p w:rsidR="00085145" w:rsidRDefault="00085145" w:rsidP="00161550">
      <w:pPr>
        <w:jc w:val="both"/>
        <w:rPr>
          <w:rFonts w:ascii="Arial" w:hAnsi="Arial"/>
          <w:sz w:val="24"/>
        </w:rPr>
      </w:pPr>
    </w:p>
    <w:p w:rsidR="00085145" w:rsidRPr="00A57DE4" w:rsidRDefault="00B60B0D" w:rsidP="00161550">
      <w:pPr>
        <w:pStyle w:val="PlainText"/>
        <w:jc w:val="both"/>
        <w:rPr>
          <w:rFonts w:ascii="Arial" w:hAnsi="Arial"/>
          <w:sz w:val="24"/>
        </w:rPr>
      </w:pPr>
      <w:r>
        <w:rPr>
          <w:rFonts w:ascii="Arial" w:hAnsi="Arial"/>
          <w:sz w:val="24"/>
        </w:rPr>
        <w:t>The 100-</w:t>
      </w:r>
      <w:r w:rsidR="00A57DE4">
        <w:rPr>
          <w:rFonts w:ascii="Arial" w:hAnsi="Arial"/>
          <w:sz w:val="24"/>
        </w:rPr>
        <w:t xml:space="preserve">point version requires improving the "family" response. Currently, the only response is </w:t>
      </w:r>
      <w:r w:rsidR="00A57DE4">
        <w:rPr>
          <w:rFonts w:ascii="Arial" w:hAnsi="Arial"/>
          <w:i/>
          <w:sz w:val="24"/>
        </w:rPr>
        <w:t xml:space="preserve">Tell me more about your family. </w:t>
      </w:r>
      <w:r w:rsidR="00A57DE4">
        <w:rPr>
          <w:rFonts w:ascii="Arial" w:hAnsi="Arial"/>
          <w:sz w:val="24"/>
        </w:rPr>
        <w:t>You need to create 10 responses that need to be stored in a dynamic array. These responses are also random</w:t>
      </w:r>
      <w:r w:rsidR="00D21DC7">
        <w:rPr>
          <w:rFonts w:ascii="Arial" w:hAnsi="Arial"/>
          <w:sz w:val="24"/>
        </w:rPr>
        <w:t>ly</w:t>
      </w:r>
      <w:r w:rsidR="00A57DE4">
        <w:rPr>
          <w:rFonts w:ascii="Arial" w:hAnsi="Arial"/>
          <w:sz w:val="24"/>
        </w:rPr>
        <w:t xml:space="preserve"> given, but only for family-type input. Add </w:t>
      </w:r>
      <w:r w:rsidR="00A57DE4">
        <w:rPr>
          <w:rFonts w:ascii="Arial" w:hAnsi="Arial"/>
          <w:b/>
          <w:sz w:val="24"/>
        </w:rPr>
        <w:t xml:space="preserve">"family" </w:t>
      </w:r>
      <w:r w:rsidR="00A57DE4">
        <w:rPr>
          <w:rFonts w:ascii="Arial" w:hAnsi="Arial"/>
          <w:sz w:val="24"/>
        </w:rPr>
        <w:t xml:space="preserve">and </w:t>
      </w:r>
      <w:r w:rsidR="00A57DE4">
        <w:rPr>
          <w:rFonts w:ascii="Arial" w:hAnsi="Arial"/>
          <w:b/>
          <w:sz w:val="24"/>
        </w:rPr>
        <w:t xml:space="preserve">"parent" </w:t>
      </w:r>
      <w:r w:rsidR="00A57DE4">
        <w:rPr>
          <w:rFonts w:ascii="Arial" w:hAnsi="Arial"/>
          <w:sz w:val="24"/>
        </w:rPr>
        <w:t xml:space="preserve">to the statements that use the family response. </w:t>
      </w:r>
    </w:p>
    <w:p w:rsidR="00085145" w:rsidRDefault="00085145" w:rsidP="00161550">
      <w:pPr>
        <w:pStyle w:val="PlainText"/>
        <w:jc w:val="both"/>
        <w:rPr>
          <w:rFonts w:ascii="Arial" w:hAnsi="Arial"/>
          <w:sz w:val="24"/>
        </w:rPr>
      </w:pPr>
    </w:p>
    <w:p w:rsidR="00085145" w:rsidRPr="001E6DE1" w:rsidRDefault="00085145" w:rsidP="00161550">
      <w:pPr>
        <w:pStyle w:val="PlainText"/>
        <w:jc w:val="both"/>
        <w:rPr>
          <w:rFonts w:ascii="Arial" w:hAnsi="Arial"/>
          <w:sz w:val="24"/>
        </w:rPr>
      </w:pPr>
    </w:p>
    <w:p w:rsidR="00085145" w:rsidRDefault="00085145" w:rsidP="00161550">
      <w:pPr>
        <w:jc w:val="both"/>
        <w:rPr>
          <w:rFonts w:ascii="Arial" w:hAnsi="Arial"/>
          <w:sz w:val="24"/>
        </w:rPr>
      </w:pPr>
      <w:r>
        <w:rPr>
          <w:rFonts w:ascii="Arial" w:hAnsi="Arial"/>
          <w:b/>
          <w:sz w:val="32"/>
          <w:u w:val="single"/>
        </w:rPr>
        <w:t>100 Point Version Output</w:t>
      </w:r>
    </w:p>
    <w:p w:rsidR="00085145" w:rsidRDefault="00085145" w:rsidP="00161550">
      <w:pPr>
        <w:jc w:val="both"/>
        <w:rPr>
          <w:rFonts w:ascii="Arial" w:hAnsi="Arial"/>
          <w:sz w:val="24"/>
        </w:rPr>
      </w:pPr>
    </w:p>
    <w:p w:rsidR="00B60B0D" w:rsidRDefault="00A57DE4" w:rsidP="00161550">
      <w:pPr>
        <w:jc w:val="both"/>
        <w:rPr>
          <w:rFonts w:ascii="Arial" w:hAnsi="Arial"/>
          <w:b/>
          <w:sz w:val="32"/>
          <w:u w:val="single"/>
        </w:rPr>
      </w:pPr>
      <w:r>
        <w:rPr>
          <w:noProof/>
        </w:rPr>
        <w:drawing>
          <wp:inline distT="0" distB="0" distL="0" distR="0" wp14:anchorId="022C7B85" wp14:editId="7F8B3E5B">
            <wp:extent cx="6817259" cy="707034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822749" cy="7076034"/>
                    </a:xfrm>
                    <a:prstGeom prst="rect">
                      <a:avLst/>
                    </a:prstGeom>
                  </pic:spPr>
                </pic:pic>
              </a:graphicData>
            </a:graphic>
          </wp:inline>
        </w:drawing>
      </w:r>
    </w:p>
    <w:p w:rsidR="00B60B0D" w:rsidRPr="003A315A" w:rsidRDefault="003A315A" w:rsidP="00161550">
      <w:pPr>
        <w:jc w:val="both"/>
        <w:rPr>
          <w:rFonts w:ascii="Arial" w:hAnsi="Arial"/>
          <w:sz w:val="24"/>
          <w:szCs w:val="24"/>
        </w:rPr>
      </w:pPr>
      <w:r>
        <w:rPr>
          <w:rFonts w:ascii="Arial" w:hAnsi="Arial"/>
          <w:sz w:val="24"/>
          <w:szCs w:val="24"/>
        </w:rPr>
        <w:lastRenderedPageBreak/>
        <w:t xml:space="preserve">You are </w:t>
      </w:r>
      <w:r w:rsidR="00D21DC7">
        <w:rPr>
          <w:rFonts w:ascii="Arial" w:hAnsi="Arial"/>
          <w:sz w:val="24"/>
          <w:szCs w:val="24"/>
        </w:rPr>
        <w:t>intentionally</w:t>
      </w:r>
      <w:r>
        <w:rPr>
          <w:rFonts w:ascii="Arial" w:hAnsi="Arial"/>
          <w:sz w:val="24"/>
          <w:szCs w:val="24"/>
        </w:rPr>
        <w:t xml:space="preserve"> told to use both a static and a dynamic array for this assignment. The requirements are similar and in both cases the arrays are used for a random response. What do you think. I</w:t>
      </w:r>
      <w:r w:rsidR="00D21DC7">
        <w:rPr>
          <w:rFonts w:ascii="Arial" w:hAnsi="Arial"/>
          <w:sz w:val="24"/>
          <w:szCs w:val="24"/>
        </w:rPr>
        <w:t>s</w:t>
      </w:r>
      <w:r>
        <w:rPr>
          <w:rFonts w:ascii="Arial" w:hAnsi="Arial"/>
          <w:sz w:val="24"/>
          <w:szCs w:val="24"/>
        </w:rPr>
        <w:t xml:space="preserve"> the static array better for this purpose or the</w:t>
      </w:r>
      <w:r w:rsidR="00D21DC7">
        <w:rPr>
          <w:rFonts w:ascii="Arial" w:hAnsi="Arial"/>
          <w:sz w:val="24"/>
          <w:szCs w:val="24"/>
        </w:rPr>
        <w:t xml:space="preserve"> dynamic array?</w:t>
      </w:r>
      <w:r>
        <w:rPr>
          <w:rFonts w:ascii="Arial" w:hAnsi="Arial"/>
          <w:sz w:val="24"/>
          <w:szCs w:val="24"/>
        </w:rPr>
        <w:t xml:space="preserve"> They both do the job, but for you as the programmer, what do you prefer? Think about it. </w:t>
      </w:r>
      <w:bookmarkStart w:id="0" w:name="_GoBack"/>
      <w:bookmarkEnd w:id="0"/>
      <w:r>
        <w:rPr>
          <w:rFonts w:ascii="Arial" w:hAnsi="Arial"/>
          <w:sz w:val="24"/>
          <w:szCs w:val="24"/>
        </w:rPr>
        <w:t xml:space="preserve">It will be a class discussion topic after the lab </w:t>
      </w:r>
      <w:r w:rsidR="00D21DC7">
        <w:rPr>
          <w:rFonts w:ascii="Arial" w:hAnsi="Arial"/>
          <w:sz w:val="24"/>
          <w:szCs w:val="24"/>
        </w:rPr>
        <w:t>assignment</w:t>
      </w:r>
      <w:r>
        <w:rPr>
          <w:rFonts w:ascii="Arial" w:hAnsi="Arial"/>
          <w:sz w:val="24"/>
          <w:szCs w:val="24"/>
        </w:rPr>
        <w:t xml:space="preserve"> is finished.</w:t>
      </w:r>
    </w:p>
    <w:sectPr w:rsidR="00B60B0D" w:rsidRPr="003A315A">
      <w:footerReference w:type="default" r:id="rId10"/>
      <w:pgSz w:w="12240" w:h="15840"/>
      <w:pgMar w:top="720"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1114" w:rsidRDefault="00E21114">
      <w:r>
        <w:separator/>
      </w:r>
    </w:p>
  </w:endnote>
  <w:endnote w:type="continuationSeparator" w:id="0">
    <w:p w:rsidR="00E21114" w:rsidRDefault="00E21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183" w:rsidRPr="00B37345" w:rsidRDefault="00B37345" w:rsidP="00B37345">
    <w:pPr>
      <w:pStyle w:val="Footer"/>
      <w:jc w:val="center"/>
    </w:pPr>
    <w:r>
      <w:t>Exposure Java 201</w:t>
    </w:r>
    <w:r w:rsidR="00161550">
      <w:t>5</w:t>
    </w:r>
    <w:r>
      <w:t>, AP</w:t>
    </w:r>
    <w:r>
      <w:rPr>
        <w:vertAlign w:val="superscript"/>
      </w:rPr>
      <w:t>®</w:t>
    </w:r>
    <w:r w:rsidR="00307D75">
      <w:t>CS Edition       Lab 12</w:t>
    </w:r>
    <w:r w:rsidR="00F5061C">
      <w:t>a</w:t>
    </w:r>
    <w:r>
      <w:t xml:space="preserve">       Page </w:t>
    </w:r>
    <w:r>
      <w:rPr>
        <w:rStyle w:val="PageNumber"/>
      </w:rPr>
      <w:fldChar w:fldCharType="begin"/>
    </w:r>
    <w:r>
      <w:rPr>
        <w:rStyle w:val="PageNumber"/>
      </w:rPr>
      <w:instrText xml:space="preserve"> PAGE </w:instrText>
    </w:r>
    <w:r>
      <w:rPr>
        <w:rStyle w:val="PageNumber"/>
      </w:rPr>
      <w:fldChar w:fldCharType="separate"/>
    </w:r>
    <w:r w:rsidR="00161550">
      <w:rPr>
        <w:rStyle w:val="PageNumber"/>
        <w:noProof/>
      </w:rPr>
      <w:t>3</w:t>
    </w:r>
    <w:r>
      <w:rPr>
        <w:rStyle w:val="PageNumber"/>
      </w:rPr>
      <w:fldChar w:fldCharType="end"/>
    </w:r>
    <w:r w:rsidR="00161550">
      <w:rPr>
        <w:rStyle w:val="PageNumber"/>
      </w:rPr>
      <w:t xml:space="preserve">       05-16</w:t>
    </w:r>
    <w:r w:rsidR="003920A3">
      <w:rPr>
        <w:rStyle w:val="PageNumber"/>
      </w:rPr>
      <w:t>-15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1114" w:rsidRDefault="00E21114">
      <w:r>
        <w:separator/>
      </w:r>
    </w:p>
  </w:footnote>
  <w:footnote w:type="continuationSeparator" w:id="0">
    <w:p w:rsidR="00E21114" w:rsidRDefault="00E211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B08"/>
    <w:rsid w:val="00004F62"/>
    <w:rsid w:val="00010939"/>
    <w:rsid w:val="00031C7B"/>
    <w:rsid w:val="00043212"/>
    <w:rsid w:val="000753B8"/>
    <w:rsid w:val="00085145"/>
    <w:rsid w:val="00096362"/>
    <w:rsid w:val="000E2D3B"/>
    <w:rsid w:val="00141BB5"/>
    <w:rsid w:val="00144AD7"/>
    <w:rsid w:val="00161550"/>
    <w:rsid w:val="00167514"/>
    <w:rsid w:val="001907CF"/>
    <w:rsid w:val="00195FE1"/>
    <w:rsid w:val="001B232B"/>
    <w:rsid w:val="001E39E1"/>
    <w:rsid w:val="001E6DE1"/>
    <w:rsid w:val="001E7904"/>
    <w:rsid w:val="00223925"/>
    <w:rsid w:val="002268A5"/>
    <w:rsid w:val="0023221F"/>
    <w:rsid w:val="00247A30"/>
    <w:rsid w:val="00256503"/>
    <w:rsid w:val="00290D5D"/>
    <w:rsid w:val="00294A4F"/>
    <w:rsid w:val="00297062"/>
    <w:rsid w:val="002B0584"/>
    <w:rsid w:val="002B2183"/>
    <w:rsid w:val="002D2CF2"/>
    <w:rsid w:val="00307D75"/>
    <w:rsid w:val="00323B1A"/>
    <w:rsid w:val="003378C1"/>
    <w:rsid w:val="003508B3"/>
    <w:rsid w:val="0036393F"/>
    <w:rsid w:val="00373035"/>
    <w:rsid w:val="00390279"/>
    <w:rsid w:val="003920A3"/>
    <w:rsid w:val="0039483D"/>
    <w:rsid w:val="003A315A"/>
    <w:rsid w:val="003E2D15"/>
    <w:rsid w:val="003F60DA"/>
    <w:rsid w:val="00401C34"/>
    <w:rsid w:val="00410E98"/>
    <w:rsid w:val="0041264F"/>
    <w:rsid w:val="00423FE2"/>
    <w:rsid w:val="0043114C"/>
    <w:rsid w:val="00462814"/>
    <w:rsid w:val="0047554F"/>
    <w:rsid w:val="00475C10"/>
    <w:rsid w:val="004923F9"/>
    <w:rsid w:val="004974D0"/>
    <w:rsid w:val="00510781"/>
    <w:rsid w:val="005468B1"/>
    <w:rsid w:val="00553000"/>
    <w:rsid w:val="00553111"/>
    <w:rsid w:val="00554673"/>
    <w:rsid w:val="005E1028"/>
    <w:rsid w:val="006056B8"/>
    <w:rsid w:val="006935E0"/>
    <w:rsid w:val="006C1430"/>
    <w:rsid w:val="007023E9"/>
    <w:rsid w:val="007548B0"/>
    <w:rsid w:val="007823B9"/>
    <w:rsid w:val="007A5CA9"/>
    <w:rsid w:val="007C242C"/>
    <w:rsid w:val="00805EB0"/>
    <w:rsid w:val="00830CBF"/>
    <w:rsid w:val="00842F76"/>
    <w:rsid w:val="008909F9"/>
    <w:rsid w:val="008E5B4E"/>
    <w:rsid w:val="00926564"/>
    <w:rsid w:val="0093531C"/>
    <w:rsid w:val="00935D15"/>
    <w:rsid w:val="00962B09"/>
    <w:rsid w:val="00963C65"/>
    <w:rsid w:val="00975133"/>
    <w:rsid w:val="00A24D3E"/>
    <w:rsid w:val="00A57DE4"/>
    <w:rsid w:val="00B37345"/>
    <w:rsid w:val="00B43455"/>
    <w:rsid w:val="00B60B0D"/>
    <w:rsid w:val="00B640D2"/>
    <w:rsid w:val="00B81B4E"/>
    <w:rsid w:val="00B820B6"/>
    <w:rsid w:val="00C269F1"/>
    <w:rsid w:val="00C420D2"/>
    <w:rsid w:val="00C625E2"/>
    <w:rsid w:val="00C6262C"/>
    <w:rsid w:val="00C73C9B"/>
    <w:rsid w:val="00C93720"/>
    <w:rsid w:val="00CA75B2"/>
    <w:rsid w:val="00CB1782"/>
    <w:rsid w:val="00CC770B"/>
    <w:rsid w:val="00D125ED"/>
    <w:rsid w:val="00D21DC7"/>
    <w:rsid w:val="00D329F1"/>
    <w:rsid w:val="00E21114"/>
    <w:rsid w:val="00E43B08"/>
    <w:rsid w:val="00E87990"/>
    <w:rsid w:val="00E939E9"/>
    <w:rsid w:val="00EF0E6C"/>
    <w:rsid w:val="00F04550"/>
    <w:rsid w:val="00F5061C"/>
    <w:rsid w:val="00F53B99"/>
    <w:rsid w:val="00F96D47"/>
    <w:rsid w:val="00FE4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toa">
    <w:name w:val="toa"/>
    <w:basedOn w:val="Normal"/>
    <w:pPr>
      <w:tabs>
        <w:tab w:val="left" w:pos="9000"/>
        <w:tab w:val="right" w:pos="9360"/>
      </w:tabs>
      <w:suppressAutoHyphens/>
    </w:pPr>
    <w:rPr>
      <w:rFonts w:ascii="Courier New" w:hAnsi="Courier New"/>
      <w:sz w:val="24"/>
    </w:rPr>
  </w:style>
  <w:style w:type="character" w:customStyle="1" w:styleId="EquationCaption">
    <w:name w:val="_Equation Caption"/>
  </w:style>
  <w:style w:type="paragraph" w:styleId="BodyText3">
    <w:name w:val="Body Text 3"/>
    <w:basedOn w:val="BodyTextIndent"/>
  </w:style>
  <w:style w:type="paragraph" w:styleId="BodyTextIndent">
    <w:name w:val="Body Text Indent"/>
    <w:basedOn w:val="Normal"/>
    <w:pPr>
      <w:spacing w:after="120"/>
      <w:ind w:left="360"/>
    </w:pPr>
  </w:style>
  <w:style w:type="paragraph" w:customStyle="1" w:styleId="BodyText4">
    <w:name w:val="Body Text 4"/>
    <w:basedOn w:val="BodyTextIndent"/>
  </w:style>
  <w:style w:type="paragraph" w:styleId="PlainText">
    <w:name w:val="Plain Text"/>
    <w:basedOn w:val="Normal"/>
    <w:link w:val="PlainTextChar"/>
    <w:rPr>
      <w:rFonts w:ascii="Courier New" w:hAnsi="Courier New"/>
    </w:rPr>
  </w:style>
  <w:style w:type="character" w:customStyle="1" w:styleId="FooterChar">
    <w:name w:val="Footer Char"/>
    <w:basedOn w:val="DefaultParagraphFont"/>
    <w:link w:val="Footer"/>
    <w:rsid w:val="00962B09"/>
  </w:style>
  <w:style w:type="character" w:customStyle="1" w:styleId="PlainTextChar">
    <w:name w:val="Plain Text Char"/>
    <w:link w:val="PlainText"/>
    <w:rsid w:val="00C420D2"/>
    <w:rPr>
      <w:rFonts w:ascii="Courier New" w:hAnsi="Courier New"/>
    </w:rPr>
  </w:style>
  <w:style w:type="paragraph" w:styleId="BalloonText">
    <w:name w:val="Balloon Text"/>
    <w:basedOn w:val="Normal"/>
    <w:link w:val="BalloonTextChar"/>
    <w:uiPriority w:val="99"/>
    <w:semiHidden/>
    <w:unhideWhenUsed/>
    <w:rsid w:val="00B820B6"/>
    <w:rPr>
      <w:rFonts w:ascii="Tahoma" w:hAnsi="Tahoma" w:cs="Tahoma"/>
      <w:sz w:val="16"/>
      <w:szCs w:val="16"/>
    </w:rPr>
  </w:style>
  <w:style w:type="character" w:customStyle="1" w:styleId="BalloonTextChar">
    <w:name w:val="Balloon Text Char"/>
    <w:basedOn w:val="DefaultParagraphFont"/>
    <w:link w:val="BalloonText"/>
    <w:uiPriority w:val="99"/>
    <w:semiHidden/>
    <w:rsid w:val="00B820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toa">
    <w:name w:val="toa"/>
    <w:basedOn w:val="Normal"/>
    <w:pPr>
      <w:tabs>
        <w:tab w:val="left" w:pos="9000"/>
        <w:tab w:val="right" w:pos="9360"/>
      </w:tabs>
      <w:suppressAutoHyphens/>
    </w:pPr>
    <w:rPr>
      <w:rFonts w:ascii="Courier New" w:hAnsi="Courier New"/>
      <w:sz w:val="24"/>
    </w:rPr>
  </w:style>
  <w:style w:type="character" w:customStyle="1" w:styleId="EquationCaption">
    <w:name w:val="_Equation Caption"/>
  </w:style>
  <w:style w:type="paragraph" w:styleId="BodyText3">
    <w:name w:val="Body Text 3"/>
    <w:basedOn w:val="BodyTextIndent"/>
  </w:style>
  <w:style w:type="paragraph" w:styleId="BodyTextIndent">
    <w:name w:val="Body Text Indent"/>
    <w:basedOn w:val="Normal"/>
    <w:pPr>
      <w:spacing w:after="120"/>
      <w:ind w:left="360"/>
    </w:pPr>
  </w:style>
  <w:style w:type="paragraph" w:customStyle="1" w:styleId="BodyText4">
    <w:name w:val="Body Text 4"/>
    <w:basedOn w:val="BodyTextIndent"/>
  </w:style>
  <w:style w:type="paragraph" w:styleId="PlainText">
    <w:name w:val="Plain Text"/>
    <w:basedOn w:val="Normal"/>
    <w:link w:val="PlainTextChar"/>
    <w:rPr>
      <w:rFonts w:ascii="Courier New" w:hAnsi="Courier New"/>
    </w:rPr>
  </w:style>
  <w:style w:type="character" w:customStyle="1" w:styleId="FooterChar">
    <w:name w:val="Footer Char"/>
    <w:basedOn w:val="DefaultParagraphFont"/>
    <w:link w:val="Footer"/>
    <w:rsid w:val="00962B09"/>
  </w:style>
  <w:style w:type="character" w:customStyle="1" w:styleId="PlainTextChar">
    <w:name w:val="Plain Text Char"/>
    <w:link w:val="PlainText"/>
    <w:rsid w:val="00C420D2"/>
    <w:rPr>
      <w:rFonts w:ascii="Courier New" w:hAnsi="Courier New"/>
    </w:rPr>
  </w:style>
  <w:style w:type="paragraph" w:styleId="BalloonText">
    <w:name w:val="Balloon Text"/>
    <w:basedOn w:val="Normal"/>
    <w:link w:val="BalloonTextChar"/>
    <w:uiPriority w:val="99"/>
    <w:semiHidden/>
    <w:unhideWhenUsed/>
    <w:rsid w:val="00B820B6"/>
    <w:rPr>
      <w:rFonts w:ascii="Tahoma" w:hAnsi="Tahoma" w:cs="Tahoma"/>
      <w:sz w:val="16"/>
      <w:szCs w:val="16"/>
    </w:rPr>
  </w:style>
  <w:style w:type="character" w:customStyle="1" w:styleId="BalloonTextChar">
    <w:name w:val="Balloon Text Char"/>
    <w:basedOn w:val="DefaultParagraphFont"/>
    <w:link w:val="BalloonText"/>
    <w:uiPriority w:val="99"/>
    <w:semiHidden/>
    <w:rsid w:val="00B820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335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1C17B0-F883-48CF-81B9-AFF57EEF7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AP Computer Science I</vt:lpstr>
    </vt:vector>
  </TitlesOfParts>
  <Company>RISD</Company>
  <LinksUpToDate>false</LinksUpToDate>
  <CharactersWithSpaces>4374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Computer Science I</dc:title>
  <dc:creator>Computer Science Department</dc:creator>
  <cp:lastModifiedBy>leonschram</cp:lastModifiedBy>
  <cp:revision>2</cp:revision>
  <cp:lastPrinted>2006-10-23T15:34:00Z</cp:lastPrinted>
  <dcterms:created xsi:type="dcterms:W3CDTF">2015-05-16T18:36:00Z</dcterms:created>
  <dcterms:modified xsi:type="dcterms:W3CDTF">2015-05-16T18:36:00Z</dcterms:modified>
</cp:coreProperties>
</file>