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A08" w:rsidRPr="00C01A08" w:rsidRDefault="00C01A08" w:rsidP="00C01A08">
      <w:pPr>
        <w:jc w:val="center"/>
        <w:rPr>
          <w:b/>
          <w:bCs/>
          <w:sz w:val="40"/>
          <w:szCs w:val="40"/>
          <w:lang w:val="en-US"/>
        </w:rPr>
      </w:pPr>
      <w:r w:rsidRPr="00C01A08">
        <w:rPr>
          <w:b/>
          <w:bCs/>
          <w:sz w:val="40"/>
          <w:szCs w:val="40"/>
          <w:lang w:val="en-US"/>
        </w:rPr>
        <w:t>PBC HW7 Q3 Report</w:t>
      </w:r>
    </w:p>
    <w:p w:rsidR="00C01A08" w:rsidRDefault="00C01A08" w:rsidP="00C01A08">
      <w:pPr>
        <w:jc w:val="center"/>
        <w:rPr>
          <w:lang w:val="en-US"/>
        </w:rPr>
      </w:pPr>
      <w:r>
        <w:rPr>
          <w:rFonts w:hint="eastAsia"/>
          <w:lang w:val="en-US"/>
        </w:rPr>
        <w:t>電機四</w:t>
      </w:r>
      <w:r>
        <w:rPr>
          <w:lang w:val="en-US"/>
        </w:rPr>
        <w:t xml:space="preserve"> B09602017 </w:t>
      </w:r>
      <w:r>
        <w:rPr>
          <w:rFonts w:hint="eastAsia"/>
          <w:lang w:val="en-US"/>
        </w:rPr>
        <w:t>白宗民</w:t>
      </w:r>
    </w:p>
    <w:p w:rsidR="00F702EF" w:rsidRDefault="00F702EF" w:rsidP="00F702EF">
      <w:pPr>
        <w:pStyle w:val="ListParagraph"/>
        <w:rPr>
          <w:lang w:val="en-US"/>
        </w:rPr>
      </w:pPr>
    </w:p>
    <w:p w:rsidR="00A1353D" w:rsidRPr="00A1353D" w:rsidRDefault="00F702EF" w:rsidP="00DF54C8">
      <w:pPr>
        <w:pStyle w:val="ListParagraph"/>
        <w:numPr>
          <w:ilvl w:val="0"/>
          <w:numId w:val="4"/>
        </w:numPr>
        <w:rPr>
          <w:b/>
          <w:bCs/>
          <w:sz w:val="28"/>
          <w:szCs w:val="28"/>
          <w:lang w:val="en-US"/>
        </w:rPr>
      </w:pPr>
      <w:r w:rsidRPr="00A1353D">
        <w:rPr>
          <w:b/>
          <w:bCs/>
          <w:sz w:val="28"/>
          <w:szCs w:val="28"/>
          <w:lang w:val="en-US"/>
        </w:rPr>
        <w:t xml:space="preserve">Analyze the </w:t>
      </w:r>
      <w:r w:rsidR="00606699">
        <w:rPr>
          <w:b/>
          <w:bCs/>
          <w:sz w:val="28"/>
          <w:szCs w:val="28"/>
          <w:lang w:val="en-US"/>
        </w:rPr>
        <w:t>T</w:t>
      </w:r>
      <w:r w:rsidRPr="00A1353D">
        <w:rPr>
          <w:b/>
          <w:bCs/>
          <w:sz w:val="28"/>
          <w:szCs w:val="28"/>
          <w:lang w:val="en-US"/>
        </w:rPr>
        <w:t xml:space="preserve">otal </w:t>
      </w:r>
      <w:r w:rsidR="00606699">
        <w:rPr>
          <w:b/>
          <w:bCs/>
          <w:sz w:val="28"/>
          <w:szCs w:val="28"/>
          <w:lang w:val="en-US"/>
        </w:rPr>
        <w:t>N</w:t>
      </w:r>
      <w:r w:rsidRPr="00A1353D">
        <w:rPr>
          <w:b/>
          <w:bCs/>
          <w:sz w:val="28"/>
          <w:szCs w:val="28"/>
          <w:lang w:val="en-US"/>
        </w:rPr>
        <w:t xml:space="preserve">umber of </w:t>
      </w:r>
      <w:r w:rsidR="00606699">
        <w:rPr>
          <w:b/>
          <w:bCs/>
          <w:sz w:val="28"/>
          <w:szCs w:val="28"/>
          <w:lang w:val="en-US"/>
        </w:rPr>
        <w:t>L</w:t>
      </w:r>
      <w:r w:rsidRPr="00A1353D">
        <w:rPr>
          <w:b/>
          <w:bCs/>
          <w:sz w:val="28"/>
          <w:szCs w:val="28"/>
          <w:lang w:val="en-US"/>
        </w:rPr>
        <w:t xml:space="preserve">ent and </w:t>
      </w:r>
      <w:r w:rsidR="00606699">
        <w:rPr>
          <w:b/>
          <w:bCs/>
          <w:sz w:val="28"/>
          <w:szCs w:val="28"/>
          <w:lang w:val="en-US"/>
        </w:rPr>
        <w:t>R</w:t>
      </w:r>
      <w:r w:rsidRPr="00A1353D">
        <w:rPr>
          <w:b/>
          <w:bCs/>
          <w:sz w:val="28"/>
          <w:szCs w:val="28"/>
          <w:lang w:val="en-US"/>
        </w:rPr>
        <w:t xml:space="preserve">eturned of </w:t>
      </w:r>
      <w:r w:rsidR="00606699">
        <w:rPr>
          <w:b/>
          <w:bCs/>
          <w:sz w:val="28"/>
          <w:szCs w:val="28"/>
          <w:lang w:val="en-US"/>
        </w:rPr>
        <w:t>E</w:t>
      </w:r>
      <w:r w:rsidRPr="00A1353D">
        <w:rPr>
          <w:b/>
          <w:bCs/>
          <w:sz w:val="28"/>
          <w:szCs w:val="28"/>
          <w:lang w:val="en-US"/>
        </w:rPr>
        <w:t xml:space="preserve">very </w:t>
      </w:r>
      <w:r w:rsidR="00606699">
        <w:rPr>
          <w:b/>
          <w:bCs/>
          <w:sz w:val="28"/>
          <w:szCs w:val="28"/>
          <w:lang w:val="en-US"/>
        </w:rPr>
        <w:t>S</w:t>
      </w:r>
      <w:r w:rsidRPr="00A1353D">
        <w:rPr>
          <w:b/>
          <w:bCs/>
          <w:sz w:val="28"/>
          <w:szCs w:val="28"/>
          <w:lang w:val="en-US"/>
        </w:rPr>
        <w:t>tations</w:t>
      </w:r>
    </w:p>
    <w:p w:rsidR="00A1353D" w:rsidRDefault="00A1353D" w:rsidP="00A1353D">
      <w:pPr>
        <w:ind w:left="720"/>
        <w:rPr>
          <w:b/>
          <w:bCs/>
          <w:lang w:val="en-US"/>
        </w:rPr>
      </w:pPr>
      <w:r>
        <w:rPr>
          <w:b/>
          <w:bCs/>
          <w:lang w:val="en-US"/>
        </w:rPr>
        <w:t>Finding 1: The peak of the rent and return occur at 8 a.m. and 6 p.m.</w:t>
      </w:r>
    </w:p>
    <w:p w:rsidR="00A1353D" w:rsidRPr="00A1353D" w:rsidRDefault="00A1353D" w:rsidP="00A1353D">
      <w:pPr>
        <w:ind w:left="720"/>
        <w:rPr>
          <w:lang w:val="en-US"/>
        </w:rPr>
      </w:pPr>
      <w:r w:rsidRPr="00A1353D">
        <w:rPr>
          <w:lang w:val="en-US"/>
        </w:rPr>
        <w:sym w:font="Wingdings" w:char="F0E0"/>
      </w:r>
      <w:r w:rsidRPr="00A1353D">
        <w:rPr>
          <w:lang w:val="en-US"/>
        </w:rPr>
        <w:t xml:space="preserve"> This one is valid since the working time of Taiwan.</w:t>
      </w:r>
      <w:r w:rsidR="00DD6052">
        <w:rPr>
          <w:lang w:val="en-US"/>
        </w:rPr>
        <w:t xml:space="preserve"> </w:t>
      </w:r>
      <w:r w:rsidR="00DD6052" w:rsidRPr="00DD6052">
        <w:rPr>
          <w:lang w:val="en-US"/>
        </w:rPr>
        <w:sym w:font="Wingdings" w:char="F0E0"/>
      </w:r>
      <w:r w:rsidR="00DD6052">
        <w:rPr>
          <w:lang w:val="en-US"/>
        </w:rPr>
        <w:t xml:space="preserve"> more insights at Section 4.</w:t>
      </w:r>
    </w:p>
    <w:p w:rsidR="00A1353D" w:rsidRPr="00A1353D" w:rsidRDefault="00A1353D" w:rsidP="00A1353D">
      <w:pPr>
        <w:pStyle w:val="ListParagraph"/>
        <w:rPr>
          <w:lang w:val="en-US"/>
        </w:rPr>
      </w:pPr>
      <w:r>
        <w:rPr>
          <w:b/>
          <w:bCs/>
          <w:lang w:val="en-US"/>
        </w:rPr>
        <w:t>Finding 2:</w:t>
      </w:r>
      <w:r>
        <w:rPr>
          <w:lang w:val="en-US"/>
        </w:rPr>
        <w:t xml:space="preserve"> </w:t>
      </w:r>
      <w:r w:rsidRPr="00A1353D">
        <w:rPr>
          <w:b/>
          <w:bCs/>
          <w:lang w:val="en-US"/>
        </w:rPr>
        <w:t>S</w:t>
      </w:r>
      <w:r w:rsidRPr="00A1353D">
        <w:rPr>
          <w:b/>
          <w:bCs/>
          <w:lang w:val="en-US"/>
        </w:rPr>
        <w:t>ome people do not return the bike properly or maybe go on some overnight bike travel?!</w:t>
      </w:r>
    </w:p>
    <w:p w:rsidR="00A1353D" w:rsidRPr="00DD6052" w:rsidRDefault="00A1353D" w:rsidP="00A1353D">
      <w:pPr>
        <w:pStyle w:val="ListParagraph"/>
        <w:rPr>
          <w:color w:val="4472C4" w:themeColor="accent1"/>
          <w:lang w:val="en-US"/>
        </w:rPr>
      </w:pPr>
      <w:r w:rsidRPr="00A1353D">
        <w:rPr>
          <w:lang w:val="en-US"/>
        </w:rPr>
        <w:sym w:font="Wingdings" w:char="F0E0"/>
      </w:r>
      <w:r>
        <w:rPr>
          <w:lang w:val="en-US"/>
        </w:rPr>
        <w:t xml:space="preserve"> </w:t>
      </w:r>
      <w:r w:rsidRPr="00DD6052">
        <w:rPr>
          <w:color w:val="4472C4" w:themeColor="accent1"/>
          <w:lang w:val="en-US"/>
        </w:rPr>
        <w:t>If the condition continues, the company need to trace the bikes and locate the bikes.</w:t>
      </w:r>
    </w:p>
    <w:p w:rsidR="00831BCE" w:rsidRDefault="00831BCE" w:rsidP="00A1353D">
      <w:pPr>
        <w:pStyle w:val="ListParagraph"/>
        <w:rPr>
          <w:lang w:val="en-US"/>
        </w:rPr>
      </w:pPr>
      <w:r>
        <w:rPr>
          <w:noProof/>
          <w:lang w:val="en-US"/>
        </w:rPr>
        <w:drawing>
          <wp:inline distT="0" distB="0" distL="0" distR="0" wp14:anchorId="55FF90A8" wp14:editId="485D63C2">
            <wp:extent cx="5420995" cy="285992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45647" cy="2872927"/>
                    </a:xfrm>
                    <a:prstGeom prst="rect">
                      <a:avLst/>
                    </a:prstGeom>
                  </pic:spPr>
                </pic:pic>
              </a:graphicData>
            </a:graphic>
          </wp:inline>
        </w:drawing>
      </w:r>
    </w:p>
    <w:p w:rsidR="00A1353D" w:rsidRPr="00831BCE" w:rsidRDefault="00831BCE" w:rsidP="00831BCE">
      <w:pPr>
        <w:pStyle w:val="ListParagraph"/>
        <w:jc w:val="center"/>
        <w:rPr>
          <w:sz w:val="20"/>
          <w:szCs w:val="20"/>
          <w:lang w:val="en-US"/>
        </w:rPr>
      </w:pPr>
      <w:r w:rsidRPr="00831BCE">
        <w:rPr>
          <w:sz w:val="20"/>
          <w:szCs w:val="20"/>
          <w:lang w:val="en-US"/>
        </w:rPr>
        <w:t>Fig 1. Hourly Bike Rental and Return Count</w:t>
      </w:r>
      <w:r>
        <w:rPr>
          <w:sz w:val="20"/>
          <w:szCs w:val="20"/>
          <w:lang w:val="en-US"/>
        </w:rPr>
        <w:t>.</w:t>
      </w:r>
    </w:p>
    <w:p w:rsidR="00831BCE" w:rsidRPr="00A1353D" w:rsidRDefault="00831BCE" w:rsidP="00A1353D">
      <w:pPr>
        <w:pStyle w:val="ListParagraph"/>
        <w:rPr>
          <w:lang w:val="en-US"/>
        </w:rPr>
      </w:pPr>
    </w:p>
    <w:p w:rsidR="003D7ED9" w:rsidRPr="003D7ED9" w:rsidRDefault="00A1353D" w:rsidP="00A1353D">
      <w:pPr>
        <w:pStyle w:val="ListParagraph"/>
        <w:numPr>
          <w:ilvl w:val="0"/>
          <w:numId w:val="4"/>
        </w:numPr>
        <w:rPr>
          <w:b/>
          <w:bCs/>
          <w:sz w:val="28"/>
          <w:szCs w:val="28"/>
          <w:lang w:val="en-US"/>
        </w:rPr>
      </w:pPr>
      <w:r w:rsidRPr="00A1353D">
        <w:rPr>
          <w:b/>
          <w:bCs/>
          <w:sz w:val="28"/>
          <w:szCs w:val="28"/>
          <w:lang w:val="en-US"/>
        </w:rPr>
        <w:t xml:space="preserve">Analyze the </w:t>
      </w:r>
      <w:r w:rsidR="00606699">
        <w:rPr>
          <w:b/>
          <w:bCs/>
          <w:sz w:val="28"/>
          <w:szCs w:val="28"/>
          <w:lang w:val="en-US"/>
        </w:rPr>
        <w:t>C</w:t>
      </w:r>
      <w:r w:rsidRPr="00A1353D">
        <w:rPr>
          <w:b/>
          <w:bCs/>
          <w:sz w:val="28"/>
          <w:szCs w:val="28"/>
          <w:lang w:val="en-US"/>
        </w:rPr>
        <w:t xml:space="preserve">ondition of </w:t>
      </w:r>
      <w:r w:rsidR="00606699">
        <w:rPr>
          <w:b/>
          <w:bCs/>
          <w:sz w:val="28"/>
          <w:szCs w:val="28"/>
          <w:lang w:val="en-US"/>
        </w:rPr>
        <w:t>W</w:t>
      </w:r>
      <w:r w:rsidRPr="00A1353D">
        <w:rPr>
          <w:b/>
          <w:bCs/>
          <w:sz w:val="28"/>
          <w:szCs w:val="28"/>
          <w:lang w:val="en-US"/>
        </w:rPr>
        <w:t xml:space="preserve">eekdays and </w:t>
      </w:r>
      <w:r w:rsidR="00606699">
        <w:rPr>
          <w:b/>
          <w:bCs/>
          <w:sz w:val="28"/>
          <w:szCs w:val="28"/>
          <w:lang w:val="en-US"/>
        </w:rPr>
        <w:t>W</w:t>
      </w:r>
      <w:r w:rsidRPr="00A1353D">
        <w:rPr>
          <w:b/>
          <w:bCs/>
          <w:sz w:val="28"/>
          <w:szCs w:val="28"/>
          <w:lang w:val="en-US"/>
        </w:rPr>
        <w:t>eekends</w:t>
      </w:r>
      <w:r w:rsidR="003D7ED9" w:rsidRPr="003D7ED9">
        <w:rPr>
          <w:noProof/>
        </w:rPr>
        <w:t xml:space="preserve"> </w:t>
      </w:r>
    </w:p>
    <w:p w:rsidR="00831BCE" w:rsidRPr="00831BCE" w:rsidRDefault="00831BCE" w:rsidP="00831BCE">
      <w:pPr>
        <w:pStyle w:val="ListParagraph"/>
        <w:rPr>
          <w:b/>
          <w:bCs/>
          <w:sz w:val="28"/>
          <w:szCs w:val="28"/>
          <w:lang w:val="en-US"/>
        </w:rPr>
      </w:pPr>
      <w:r>
        <w:rPr>
          <w:noProof/>
        </w:rPr>
        <w:t xml:space="preserve">Fig 2. shows the condition of average rentals and returns on weekdays and weekends. </w:t>
      </w:r>
      <w:r w:rsidR="003D7ED9">
        <w:rPr>
          <w:noProof/>
        </w:rPr>
        <w:t>Which is pretty valid since weekend everyone wants to be at home.</w:t>
      </w:r>
      <w:r>
        <w:rPr>
          <w:noProof/>
        </w:rPr>
        <w:t xml:space="preserve"> But we can see that the rental is truly larger than returned, which we suggest in Section 1.</w:t>
      </w:r>
    </w:p>
    <w:p w:rsidR="00831BCE" w:rsidRDefault="00831BCE" w:rsidP="00831BCE">
      <w:pPr>
        <w:pStyle w:val="ListParagraph"/>
        <w:rPr>
          <w:noProof/>
        </w:rPr>
      </w:pPr>
      <w:r w:rsidRPr="003D7ED9">
        <w:rPr>
          <w:b/>
          <w:bCs/>
          <w:sz w:val="28"/>
          <w:szCs w:val="28"/>
          <w:lang w:val="en-US"/>
        </w:rPr>
        <w:drawing>
          <wp:inline distT="0" distB="0" distL="0" distR="0" wp14:anchorId="104DC080" wp14:editId="11DEB9CE">
            <wp:extent cx="2670313" cy="218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080" cy="2236195"/>
                    </a:xfrm>
                    <a:prstGeom prst="rect">
                      <a:avLst/>
                    </a:prstGeom>
                  </pic:spPr>
                </pic:pic>
              </a:graphicData>
            </a:graphic>
          </wp:inline>
        </w:drawing>
      </w:r>
      <w:r w:rsidRPr="00831BCE">
        <w:rPr>
          <w:b/>
          <w:bCs/>
          <w:sz w:val="28"/>
          <w:szCs w:val="28"/>
          <w:lang w:val="en-US"/>
        </w:rPr>
        <w:drawing>
          <wp:inline distT="0" distB="0" distL="0" distR="0" wp14:anchorId="0102A915" wp14:editId="5E1D2ED1">
            <wp:extent cx="2805255" cy="2209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07" cy="2227092"/>
                    </a:xfrm>
                    <a:prstGeom prst="rect">
                      <a:avLst/>
                    </a:prstGeom>
                  </pic:spPr>
                </pic:pic>
              </a:graphicData>
            </a:graphic>
          </wp:inline>
        </w:drawing>
      </w:r>
    </w:p>
    <w:p w:rsidR="00831BCE" w:rsidRPr="00831BCE" w:rsidRDefault="00831BCE" w:rsidP="00831BCE">
      <w:pPr>
        <w:pStyle w:val="ListParagraph"/>
        <w:ind w:left="1440"/>
        <w:rPr>
          <w:sz w:val="20"/>
          <w:szCs w:val="20"/>
          <w:lang w:val="en-US"/>
        </w:rPr>
      </w:pPr>
      <w:r>
        <w:rPr>
          <w:sz w:val="20"/>
          <w:szCs w:val="20"/>
          <w:lang w:val="en-US"/>
        </w:rPr>
        <w:t xml:space="preserve">    </w:t>
      </w:r>
      <w:r w:rsidRPr="00831BCE">
        <w:rPr>
          <w:sz w:val="20"/>
          <w:szCs w:val="20"/>
          <w:lang w:val="en-US"/>
        </w:rPr>
        <w:t>Fig 2.</w:t>
      </w:r>
      <w:r>
        <w:rPr>
          <w:sz w:val="20"/>
          <w:szCs w:val="20"/>
          <w:lang w:val="en-US"/>
        </w:rPr>
        <w:t xml:space="preserve"> Weekday </w:t>
      </w:r>
      <w:proofErr w:type="spellStart"/>
      <w:r>
        <w:rPr>
          <w:sz w:val="20"/>
          <w:szCs w:val="20"/>
          <w:lang w:val="en-US"/>
        </w:rPr>
        <w:t>v.s</w:t>
      </w:r>
      <w:proofErr w:type="spellEnd"/>
      <w:r>
        <w:rPr>
          <w:sz w:val="20"/>
          <w:szCs w:val="20"/>
          <w:lang w:val="en-US"/>
        </w:rPr>
        <w:t>. Weekends.</w:t>
      </w:r>
      <w:r w:rsidRPr="00831BCE">
        <w:rPr>
          <w:sz w:val="20"/>
          <w:szCs w:val="20"/>
          <w:lang w:val="en-US"/>
        </w:rPr>
        <w:tab/>
      </w:r>
      <w:r w:rsidRPr="00831BCE">
        <w:rPr>
          <w:sz w:val="20"/>
          <w:szCs w:val="20"/>
          <w:lang w:val="en-US"/>
        </w:rPr>
        <w:tab/>
      </w:r>
      <w:r>
        <w:rPr>
          <w:sz w:val="20"/>
          <w:szCs w:val="20"/>
          <w:lang w:val="en-US"/>
        </w:rPr>
        <w:t xml:space="preserve"> </w:t>
      </w:r>
      <w:r>
        <w:rPr>
          <w:sz w:val="20"/>
          <w:szCs w:val="20"/>
          <w:lang w:val="en-US"/>
        </w:rPr>
        <w:tab/>
        <w:t xml:space="preserve">    </w:t>
      </w:r>
      <w:r w:rsidRPr="00831BCE">
        <w:rPr>
          <w:sz w:val="20"/>
          <w:szCs w:val="20"/>
          <w:lang w:val="en-US"/>
        </w:rPr>
        <w:t>Fig 3.</w:t>
      </w:r>
      <w:r>
        <w:rPr>
          <w:sz w:val="20"/>
          <w:szCs w:val="20"/>
          <w:lang w:val="en-US"/>
        </w:rPr>
        <w:t xml:space="preserve"> Top 10 Total Rental Stations.</w:t>
      </w:r>
    </w:p>
    <w:p w:rsidR="00831BCE" w:rsidRDefault="00831BCE" w:rsidP="00831BCE">
      <w:pPr>
        <w:pStyle w:val="ListParagraph"/>
        <w:numPr>
          <w:ilvl w:val="0"/>
          <w:numId w:val="4"/>
        </w:numPr>
        <w:rPr>
          <w:b/>
          <w:bCs/>
          <w:sz w:val="28"/>
          <w:szCs w:val="28"/>
          <w:lang w:val="en-US"/>
        </w:rPr>
      </w:pPr>
      <w:r w:rsidRPr="00831BCE">
        <w:rPr>
          <w:b/>
          <w:bCs/>
          <w:sz w:val="28"/>
          <w:szCs w:val="28"/>
          <w:lang w:val="en-US"/>
        </w:rPr>
        <w:lastRenderedPageBreak/>
        <w:t xml:space="preserve">Analyze the </w:t>
      </w:r>
      <w:r w:rsidR="00606699">
        <w:rPr>
          <w:b/>
          <w:bCs/>
          <w:sz w:val="28"/>
          <w:szCs w:val="28"/>
          <w:lang w:val="en-US"/>
        </w:rPr>
        <w:t>T</w:t>
      </w:r>
      <w:r w:rsidRPr="00831BCE">
        <w:rPr>
          <w:b/>
          <w:bCs/>
          <w:sz w:val="28"/>
          <w:szCs w:val="28"/>
          <w:lang w:val="en-US"/>
        </w:rPr>
        <w:t xml:space="preserve">op 10 </w:t>
      </w:r>
      <w:r w:rsidR="00606699">
        <w:rPr>
          <w:b/>
          <w:bCs/>
          <w:sz w:val="28"/>
          <w:szCs w:val="28"/>
          <w:lang w:val="en-US"/>
        </w:rPr>
        <w:t>T</w:t>
      </w:r>
      <w:r w:rsidRPr="00831BCE">
        <w:rPr>
          <w:b/>
          <w:bCs/>
          <w:sz w:val="28"/>
          <w:szCs w:val="28"/>
          <w:lang w:val="en-US"/>
        </w:rPr>
        <w:t xml:space="preserve">otal </w:t>
      </w:r>
      <w:r w:rsidR="00606699">
        <w:rPr>
          <w:b/>
          <w:bCs/>
          <w:sz w:val="28"/>
          <w:szCs w:val="28"/>
          <w:lang w:val="en-US"/>
        </w:rPr>
        <w:t>R</w:t>
      </w:r>
      <w:r w:rsidRPr="00831BCE">
        <w:rPr>
          <w:b/>
          <w:bCs/>
          <w:sz w:val="28"/>
          <w:szCs w:val="28"/>
          <w:lang w:val="en-US"/>
        </w:rPr>
        <w:t xml:space="preserve">ental </w:t>
      </w:r>
      <w:r w:rsidR="00606699">
        <w:rPr>
          <w:b/>
          <w:bCs/>
          <w:sz w:val="28"/>
          <w:szCs w:val="28"/>
          <w:lang w:val="en-US"/>
        </w:rPr>
        <w:t>S</w:t>
      </w:r>
      <w:r w:rsidRPr="00831BCE">
        <w:rPr>
          <w:b/>
          <w:bCs/>
          <w:sz w:val="28"/>
          <w:szCs w:val="28"/>
          <w:lang w:val="en-US"/>
        </w:rPr>
        <w:t>tations</w:t>
      </w:r>
    </w:p>
    <w:p w:rsidR="00B36DF5" w:rsidRPr="00B36DF5" w:rsidRDefault="00B36DF5" w:rsidP="00B36DF5">
      <w:pPr>
        <w:ind w:left="720"/>
        <w:rPr>
          <w:lang w:val="en-US"/>
        </w:rPr>
      </w:pPr>
      <w:r w:rsidRPr="00B36DF5">
        <w:rPr>
          <w:lang w:val="en-US"/>
        </w:rPr>
        <w:t>Fig 3. Shows the top 10 total rental stations, which I encoded first and the corresponding stations’ name are:</w:t>
      </w:r>
    </w:p>
    <w:p w:rsidR="00B36DF5" w:rsidRDefault="00B36DF5" w:rsidP="00B36DF5">
      <w:pPr>
        <w:ind w:left="720"/>
        <w:jc w:val="center"/>
        <w:rPr>
          <w:b/>
          <w:bCs/>
          <w:sz w:val="28"/>
          <w:szCs w:val="28"/>
          <w:lang w:val="en-US"/>
        </w:rPr>
      </w:pPr>
      <w:r>
        <w:rPr>
          <w:b/>
          <w:bCs/>
          <w:noProof/>
          <w:sz w:val="28"/>
          <w:szCs w:val="28"/>
          <w:lang w:val="en-US"/>
        </w:rPr>
        <w:drawing>
          <wp:inline distT="0" distB="0" distL="0" distR="0" wp14:anchorId="7DF01A99" wp14:editId="7F3962EE">
            <wp:extent cx="2857478" cy="15803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01188" cy="1604495"/>
                    </a:xfrm>
                    <a:prstGeom prst="rect">
                      <a:avLst/>
                    </a:prstGeom>
                  </pic:spPr>
                </pic:pic>
              </a:graphicData>
            </a:graphic>
          </wp:inline>
        </w:drawing>
      </w:r>
    </w:p>
    <w:p w:rsidR="00B36DF5" w:rsidRDefault="00B36DF5" w:rsidP="00B36DF5">
      <w:pPr>
        <w:ind w:firstLine="720"/>
        <w:rPr>
          <w:lang w:val="en-US"/>
        </w:rPr>
      </w:pPr>
    </w:p>
    <w:p w:rsidR="00B36DF5" w:rsidRDefault="00B36DF5" w:rsidP="00B36DF5">
      <w:pPr>
        <w:ind w:firstLine="720"/>
        <w:rPr>
          <w:lang w:val="en-US"/>
        </w:rPr>
      </w:pPr>
      <w:r>
        <w:rPr>
          <w:lang w:val="en-US"/>
        </w:rPr>
        <w:t xml:space="preserve">As a results, we know that the </w:t>
      </w:r>
      <w:r>
        <w:rPr>
          <w:rFonts w:hint="eastAsia"/>
          <w:lang w:val="en-US"/>
        </w:rPr>
        <w:t>公館站</w:t>
      </w:r>
      <w:r>
        <w:rPr>
          <w:lang w:val="en-US"/>
        </w:rPr>
        <w:t>(2</w:t>
      </w:r>
      <w:r>
        <w:rPr>
          <w:rFonts w:hint="eastAsia"/>
          <w:lang w:val="en-US"/>
        </w:rPr>
        <w:t>號出口</w:t>
      </w:r>
      <w:r>
        <w:rPr>
          <w:lang w:val="en-US"/>
        </w:rPr>
        <w:t>)</w:t>
      </w:r>
      <w:r>
        <w:rPr>
          <w:rFonts w:hint="eastAsia"/>
          <w:lang w:val="en-US"/>
        </w:rPr>
        <w:t xml:space="preserve"> </w:t>
      </w:r>
      <w:r>
        <w:rPr>
          <w:lang w:val="en-US"/>
        </w:rPr>
        <w:t>is the most popular station.</w:t>
      </w:r>
    </w:p>
    <w:p w:rsidR="00FE0FFD" w:rsidRPr="00DD6052" w:rsidRDefault="00FE0FFD" w:rsidP="00B36DF5">
      <w:pPr>
        <w:ind w:firstLine="720"/>
        <w:rPr>
          <w:color w:val="4472C4" w:themeColor="accent1"/>
          <w:lang w:val="en-US"/>
        </w:rPr>
      </w:pPr>
      <w:r w:rsidRPr="00DD6052">
        <w:rPr>
          <w:color w:val="4472C4" w:themeColor="accent1"/>
          <w:lang w:val="en-US"/>
        </w:rPr>
        <w:t xml:space="preserve">And the station probably needs to be larger for </w:t>
      </w:r>
      <w:r w:rsidR="00DD6052" w:rsidRPr="00DD6052">
        <w:rPr>
          <w:color w:val="4472C4" w:themeColor="accent1"/>
          <w:lang w:val="en-US"/>
        </w:rPr>
        <w:t>the needs.</w:t>
      </w:r>
    </w:p>
    <w:p w:rsidR="00B36DF5" w:rsidRPr="00B36DF5" w:rsidRDefault="00B36DF5" w:rsidP="00B36DF5">
      <w:pPr>
        <w:ind w:left="720"/>
        <w:rPr>
          <w:rFonts w:hint="eastAsia"/>
          <w:lang w:val="en-US"/>
        </w:rPr>
      </w:pPr>
      <w:r>
        <w:rPr>
          <w:lang w:val="en-US"/>
        </w:rPr>
        <w:t>And the top 10 stations are located at either near the school or near the office area.</w:t>
      </w:r>
    </w:p>
    <w:p w:rsidR="00B36DF5" w:rsidRPr="00B36DF5" w:rsidRDefault="00B36DF5" w:rsidP="00B36DF5">
      <w:pPr>
        <w:ind w:left="720"/>
        <w:rPr>
          <w:b/>
          <w:bCs/>
          <w:sz w:val="28"/>
          <w:szCs w:val="28"/>
          <w:lang w:val="en-US"/>
        </w:rPr>
      </w:pPr>
    </w:p>
    <w:p w:rsidR="00FE0FFD" w:rsidRDefault="00FE0FFD" w:rsidP="00831BCE">
      <w:pPr>
        <w:pStyle w:val="ListParagraph"/>
        <w:numPr>
          <w:ilvl w:val="0"/>
          <w:numId w:val="4"/>
        </w:numPr>
        <w:rPr>
          <w:b/>
          <w:bCs/>
          <w:sz w:val="28"/>
          <w:szCs w:val="28"/>
          <w:lang w:val="en-US"/>
        </w:rPr>
      </w:pPr>
      <w:r>
        <w:rPr>
          <w:b/>
          <w:bCs/>
          <w:sz w:val="28"/>
          <w:szCs w:val="28"/>
          <w:lang w:val="en-US"/>
        </w:rPr>
        <w:t xml:space="preserve">Analyze the </w:t>
      </w:r>
      <w:r w:rsidR="00606699">
        <w:rPr>
          <w:b/>
          <w:bCs/>
          <w:sz w:val="28"/>
          <w:szCs w:val="28"/>
          <w:lang w:val="en-US"/>
        </w:rPr>
        <w:t>T</w:t>
      </w:r>
      <w:r>
        <w:rPr>
          <w:b/>
          <w:bCs/>
          <w:sz w:val="28"/>
          <w:szCs w:val="28"/>
          <w:lang w:val="en-US"/>
        </w:rPr>
        <w:t xml:space="preserve">otal </w:t>
      </w:r>
      <w:r w:rsidR="00606699">
        <w:rPr>
          <w:b/>
          <w:bCs/>
          <w:sz w:val="28"/>
          <w:szCs w:val="28"/>
          <w:lang w:val="en-US"/>
        </w:rPr>
        <w:t>R</w:t>
      </w:r>
      <w:r>
        <w:rPr>
          <w:b/>
          <w:bCs/>
          <w:sz w:val="28"/>
          <w:szCs w:val="28"/>
          <w:lang w:val="en-US"/>
        </w:rPr>
        <w:t xml:space="preserve">ental </w:t>
      </w:r>
      <w:r w:rsidR="00606699">
        <w:rPr>
          <w:b/>
          <w:bCs/>
          <w:sz w:val="28"/>
          <w:szCs w:val="28"/>
          <w:lang w:val="en-US"/>
        </w:rPr>
        <w:t>A</w:t>
      </w:r>
      <w:r>
        <w:rPr>
          <w:b/>
          <w:bCs/>
          <w:sz w:val="28"/>
          <w:szCs w:val="28"/>
          <w:lang w:val="en-US"/>
        </w:rPr>
        <w:t xml:space="preserve">mount by </w:t>
      </w:r>
      <w:r w:rsidR="00606699">
        <w:rPr>
          <w:b/>
          <w:bCs/>
          <w:sz w:val="28"/>
          <w:szCs w:val="28"/>
          <w:lang w:val="en-US"/>
        </w:rPr>
        <w:t>H</w:t>
      </w:r>
      <w:r>
        <w:rPr>
          <w:b/>
          <w:bCs/>
          <w:sz w:val="28"/>
          <w:szCs w:val="28"/>
          <w:lang w:val="en-US"/>
        </w:rPr>
        <w:t>our at Gongguan Station</w:t>
      </w:r>
    </w:p>
    <w:p w:rsidR="00FE0FFD" w:rsidRDefault="00FE0FFD" w:rsidP="00FE0FFD">
      <w:pPr>
        <w:pStyle w:val="ListParagraph"/>
        <w:rPr>
          <w:lang w:val="en-US"/>
        </w:rPr>
      </w:pPr>
      <w:r>
        <w:rPr>
          <w:lang w:val="en-US"/>
        </w:rPr>
        <w:t xml:space="preserve">Fig 4. shows that the peaks occur at 8 a.m., 12 p.m. and 6 p.m. </w:t>
      </w:r>
      <w:r w:rsidRPr="00FE0FFD">
        <w:rPr>
          <w:lang w:val="en-US"/>
        </w:rPr>
        <w:sym w:font="Wingdings" w:char="F0E0"/>
      </w:r>
      <w:r>
        <w:rPr>
          <w:lang w:val="en-US"/>
        </w:rPr>
        <w:t xml:space="preserve"> valid for college student, might be freshman who go to </w:t>
      </w:r>
      <w:r>
        <w:rPr>
          <w:rFonts w:hint="eastAsia"/>
          <w:lang w:val="en-US"/>
        </w:rPr>
        <w:t>早九</w:t>
      </w:r>
      <w:r>
        <w:rPr>
          <w:lang w:val="en-US"/>
        </w:rPr>
        <w:t xml:space="preserve"> and some elder go to eat lunch for the class afternoon (this would not occur at office area so the Fig 1. would not have this condition) and all the students tend to go home at 6 p.m. so it’s the highest peak.</w:t>
      </w:r>
    </w:p>
    <w:p w:rsidR="00FE0FFD" w:rsidRDefault="00FE0FFD" w:rsidP="00FE0FFD">
      <w:pPr>
        <w:pStyle w:val="ListParagraph"/>
        <w:rPr>
          <w:color w:val="4472C4" w:themeColor="accent1"/>
          <w:lang w:val="en-US"/>
        </w:rPr>
      </w:pPr>
      <w:r w:rsidRPr="00FE0FFD">
        <w:rPr>
          <w:color w:val="4472C4" w:themeColor="accent1"/>
          <w:lang w:val="en-US"/>
        </w:rPr>
        <w:t>The company should have more staff to help refill the bike and make the station able to return the bike at these peaks.</w:t>
      </w:r>
    </w:p>
    <w:p w:rsidR="00055B94" w:rsidRPr="00055B94" w:rsidRDefault="00055B94" w:rsidP="00055B94">
      <w:pPr>
        <w:pStyle w:val="ListParagraph"/>
        <w:jc w:val="center"/>
        <w:rPr>
          <w:color w:val="4472C4" w:themeColor="accent1"/>
          <w:lang w:val="en-US"/>
        </w:rPr>
      </w:pPr>
      <w:r w:rsidRPr="00FE0FFD">
        <w:rPr>
          <w:b/>
          <w:bCs/>
          <w:sz w:val="28"/>
          <w:szCs w:val="28"/>
          <w:lang w:val="en-US"/>
        </w:rPr>
        <w:drawing>
          <wp:inline distT="0" distB="0" distL="0" distR="0" wp14:anchorId="72CD5A70" wp14:editId="4B137B0A">
            <wp:extent cx="3252651" cy="25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4495" cy="2622459"/>
                    </a:xfrm>
                    <a:prstGeom prst="rect">
                      <a:avLst/>
                    </a:prstGeom>
                  </pic:spPr>
                </pic:pic>
              </a:graphicData>
            </a:graphic>
          </wp:inline>
        </w:drawing>
      </w:r>
    </w:p>
    <w:p w:rsidR="00055B94" w:rsidRPr="00055B94" w:rsidRDefault="00055B94" w:rsidP="00055B94">
      <w:pPr>
        <w:pStyle w:val="ListParagraph"/>
        <w:jc w:val="center"/>
        <w:rPr>
          <w:color w:val="000000" w:themeColor="text1"/>
          <w:sz w:val="20"/>
          <w:szCs w:val="20"/>
          <w:lang w:val="en-US"/>
        </w:rPr>
      </w:pPr>
      <w:r>
        <w:rPr>
          <w:color w:val="000000" w:themeColor="text1"/>
          <w:sz w:val="20"/>
          <w:szCs w:val="20"/>
          <w:lang w:val="en-US"/>
        </w:rPr>
        <w:t xml:space="preserve">            </w:t>
      </w:r>
      <w:r w:rsidRPr="00055B94">
        <w:rPr>
          <w:color w:val="000000" w:themeColor="text1"/>
          <w:sz w:val="20"/>
          <w:szCs w:val="20"/>
          <w:lang w:val="en-US"/>
        </w:rPr>
        <w:t>Fig 4. Total Rentals by Hour at Gongguan Station.</w:t>
      </w:r>
    </w:p>
    <w:p w:rsidR="00055B94" w:rsidRDefault="00055B94" w:rsidP="00055B94">
      <w:pPr>
        <w:pStyle w:val="ListParagraph"/>
        <w:rPr>
          <w:b/>
          <w:bCs/>
          <w:sz w:val="28"/>
          <w:szCs w:val="28"/>
          <w:lang w:val="en-US"/>
        </w:rPr>
      </w:pPr>
    </w:p>
    <w:p w:rsidR="00055B94" w:rsidRDefault="00055B94" w:rsidP="00831BCE">
      <w:pPr>
        <w:pStyle w:val="ListParagraph"/>
        <w:numPr>
          <w:ilvl w:val="0"/>
          <w:numId w:val="4"/>
        </w:numPr>
        <w:rPr>
          <w:b/>
          <w:bCs/>
          <w:sz w:val="28"/>
          <w:szCs w:val="28"/>
          <w:lang w:val="en-US"/>
        </w:rPr>
      </w:pPr>
      <w:r>
        <w:rPr>
          <w:b/>
          <w:bCs/>
          <w:sz w:val="28"/>
          <w:szCs w:val="28"/>
          <w:lang w:val="en-US"/>
        </w:rPr>
        <w:t xml:space="preserve">Analyze the </w:t>
      </w:r>
      <w:r w:rsidR="00606699">
        <w:rPr>
          <w:b/>
          <w:bCs/>
          <w:sz w:val="28"/>
          <w:szCs w:val="28"/>
          <w:lang w:val="en-US"/>
        </w:rPr>
        <w:t>D</w:t>
      </w:r>
      <w:r>
        <w:rPr>
          <w:b/>
          <w:bCs/>
          <w:sz w:val="28"/>
          <w:szCs w:val="28"/>
          <w:lang w:val="en-US"/>
        </w:rPr>
        <w:t xml:space="preserve">ifference </w:t>
      </w:r>
      <w:r w:rsidR="00606699">
        <w:rPr>
          <w:b/>
          <w:bCs/>
          <w:sz w:val="28"/>
          <w:szCs w:val="28"/>
          <w:lang w:val="en-US"/>
        </w:rPr>
        <w:t>B</w:t>
      </w:r>
      <w:r>
        <w:rPr>
          <w:b/>
          <w:bCs/>
          <w:sz w:val="28"/>
          <w:szCs w:val="28"/>
          <w:lang w:val="en-US"/>
        </w:rPr>
        <w:t xml:space="preserve">etween Gongguan and the </w:t>
      </w:r>
      <w:r w:rsidR="00606699">
        <w:rPr>
          <w:b/>
          <w:bCs/>
          <w:sz w:val="28"/>
          <w:szCs w:val="28"/>
          <w:lang w:val="en-US"/>
        </w:rPr>
        <w:t>O</w:t>
      </w:r>
      <w:r>
        <w:rPr>
          <w:b/>
          <w:bCs/>
          <w:sz w:val="28"/>
          <w:szCs w:val="28"/>
          <w:lang w:val="en-US"/>
        </w:rPr>
        <w:t>thers</w:t>
      </w:r>
    </w:p>
    <w:p w:rsidR="00055B94" w:rsidRDefault="00055B94" w:rsidP="00055B94">
      <w:pPr>
        <w:pStyle w:val="ListParagraph"/>
        <w:rPr>
          <w:lang w:val="en-US"/>
        </w:rPr>
      </w:pPr>
      <w:r w:rsidRPr="00055B94">
        <w:rPr>
          <w:lang w:val="en-US"/>
        </w:rPr>
        <w:t xml:space="preserve">Fig 5. shows the average rentals of the Gongguan station and the average of the rentals of </w:t>
      </w:r>
      <w:r>
        <w:rPr>
          <w:lang w:val="en-US"/>
        </w:rPr>
        <w:t xml:space="preserve">all </w:t>
      </w:r>
      <w:r w:rsidRPr="00055B94">
        <w:rPr>
          <w:lang w:val="en-US"/>
        </w:rPr>
        <w:t>the other stations.</w:t>
      </w:r>
    </w:p>
    <w:p w:rsidR="00055B94" w:rsidRDefault="00055B94" w:rsidP="00055B94">
      <w:pPr>
        <w:pStyle w:val="ListParagraph"/>
        <w:rPr>
          <w:lang w:val="en-US"/>
        </w:rPr>
      </w:pPr>
      <w:r w:rsidRPr="00055B94">
        <w:rPr>
          <w:lang w:val="en-US"/>
        </w:rPr>
        <w:lastRenderedPageBreak/>
        <w:sym w:font="Wingdings" w:char="F0E0"/>
      </w:r>
      <w:r>
        <w:rPr>
          <w:lang w:val="en-US"/>
        </w:rPr>
        <w:t xml:space="preserve"> obviously that the Gongguan stations is extremely higher than the average of the Taipei City. </w:t>
      </w:r>
    </w:p>
    <w:p w:rsidR="00055B94" w:rsidRDefault="00055B94" w:rsidP="00055B94">
      <w:pPr>
        <w:pStyle w:val="ListParagraph"/>
        <w:rPr>
          <w:color w:val="4472C4" w:themeColor="accent1"/>
          <w:lang w:val="en-US"/>
        </w:rPr>
      </w:pPr>
      <w:r w:rsidRPr="00055B94">
        <w:rPr>
          <w:color w:val="4472C4" w:themeColor="accent1"/>
          <w:lang w:val="en-US"/>
        </w:rPr>
        <w:sym w:font="Wingdings" w:char="F0E0"/>
      </w:r>
      <w:r w:rsidRPr="00055B94">
        <w:rPr>
          <w:color w:val="4472C4" w:themeColor="accent1"/>
          <w:lang w:val="en-US"/>
        </w:rPr>
        <w:t xml:space="preserve"> Same opinion, the Gongguan station should be larger and have more bikes.</w:t>
      </w:r>
    </w:p>
    <w:p w:rsidR="00055B94" w:rsidRDefault="00055B94" w:rsidP="00055B94">
      <w:pPr>
        <w:pStyle w:val="ListParagraph"/>
        <w:rPr>
          <w:color w:val="4472C4" w:themeColor="accent1"/>
          <w:lang w:val="en-US"/>
        </w:rPr>
      </w:pPr>
      <w:r w:rsidRPr="00055B94">
        <w:rPr>
          <w:color w:val="4472C4" w:themeColor="accent1"/>
          <w:lang w:val="en-US"/>
        </w:rPr>
        <w:sym w:font="Wingdings" w:char="F0E0"/>
      </w:r>
      <w:r>
        <w:rPr>
          <w:color w:val="4472C4" w:themeColor="accent1"/>
          <w:lang w:val="en-US"/>
        </w:rPr>
        <w:t xml:space="preserve"> And probably some of the stations should be smaller to balance the needs.</w:t>
      </w:r>
    </w:p>
    <w:p w:rsidR="00055B94" w:rsidRPr="00055B94" w:rsidRDefault="00055B94" w:rsidP="00055B94">
      <w:pPr>
        <w:pStyle w:val="ListParagraph"/>
        <w:rPr>
          <w:color w:val="4472C4" w:themeColor="accent1"/>
          <w:lang w:val="en-US"/>
        </w:rPr>
      </w:pPr>
      <w:r w:rsidRPr="00055B94">
        <w:rPr>
          <w:color w:val="4472C4" w:themeColor="accent1"/>
          <w:lang w:val="en-US"/>
        </w:rPr>
        <w:drawing>
          <wp:inline distT="0" distB="0" distL="0" distR="0" wp14:anchorId="3E851DED" wp14:editId="13D9DFAC">
            <wp:extent cx="4924697" cy="339309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8547" cy="3499099"/>
                    </a:xfrm>
                    <a:prstGeom prst="rect">
                      <a:avLst/>
                    </a:prstGeom>
                  </pic:spPr>
                </pic:pic>
              </a:graphicData>
            </a:graphic>
          </wp:inline>
        </w:drawing>
      </w:r>
    </w:p>
    <w:p w:rsidR="00B36DF5" w:rsidRPr="00055B94" w:rsidRDefault="00055B94" w:rsidP="00055B94">
      <w:pPr>
        <w:rPr>
          <w:sz w:val="20"/>
          <w:szCs w:val="20"/>
          <w:lang w:val="en-US"/>
        </w:rPr>
      </w:pPr>
      <w:r>
        <w:rPr>
          <w:b/>
          <w:bCs/>
          <w:sz w:val="28"/>
          <w:szCs w:val="28"/>
          <w:lang w:val="en-US"/>
        </w:rPr>
        <w:tab/>
      </w:r>
      <w:r>
        <w:rPr>
          <w:b/>
          <w:bCs/>
          <w:sz w:val="28"/>
          <w:szCs w:val="28"/>
          <w:lang w:val="en-US"/>
        </w:rPr>
        <w:tab/>
      </w:r>
      <w:r>
        <w:rPr>
          <w:sz w:val="28"/>
          <w:szCs w:val="28"/>
          <w:lang w:val="en-US"/>
        </w:rPr>
        <w:tab/>
      </w:r>
      <w:r w:rsidRPr="00055B94">
        <w:rPr>
          <w:sz w:val="20"/>
          <w:szCs w:val="20"/>
          <w:lang w:val="en-US"/>
        </w:rPr>
        <w:t>Fig 5. Hourly Rental Comparison of Gongguan Station vs Other Stations</w:t>
      </w:r>
    </w:p>
    <w:p w:rsidR="00055B94" w:rsidRDefault="00055B94" w:rsidP="00055B94">
      <w:pPr>
        <w:rPr>
          <w:b/>
          <w:bCs/>
          <w:sz w:val="28"/>
          <w:szCs w:val="28"/>
          <w:lang w:val="en-US"/>
        </w:rPr>
      </w:pPr>
    </w:p>
    <w:p w:rsidR="00055B94" w:rsidRDefault="00364381" w:rsidP="00055B94">
      <w:pPr>
        <w:pStyle w:val="ListParagraph"/>
        <w:numPr>
          <w:ilvl w:val="0"/>
          <w:numId w:val="4"/>
        </w:numPr>
        <w:rPr>
          <w:b/>
          <w:bCs/>
          <w:sz w:val="28"/>
          <w:szCs w:val="28"/>
          <w:lang w:val="en-US"/>
        </w:rPr>
      </w:pPr>
      <w:r>
        <w:rPr>
          <w:b/>
          <w:bCs/>
          <w:sz w:val="28"/>
          <w:szCs w:val="28"/>
          <w:lang w:val="en-US"/>
        </w:rPr>
        <w:t xml:space="preserve">Analyze </w:t>
      </w:r>
      <w:r w:rsidR="00606699">
        <w:rPr>
          <w:b/>
          <w:bCs/>
          <w:sz w:val="28"/>
          <w:szCs w:val="28"/>
          <w:lang w:val="en-US"/>
        </w:rPr>
        <w:t>the Difference of Daily Rentals and Returns</w:t>
      </w:r>
    </w:p>
    <w:p w:rsidR="00055B94" w:rsidRDefault="00364381" w:rsidP="00364381">
      <w:pPr>
        <w:ind w:left="720"/>
        <w:rPr>
          <w:lang w:val="en-US"/>
        </w:rPr>
      </w:pPr>
      <w:r w:rsidRPr="00364381">
        <w:rPr>
          <w:lang w:val="en-US"/>
        </w:rPr>
        <w:t>Since I find out that the rentals and returns are not the same in the previous section, I draw the difference between to verify this condition.</w:t>
      </w:r>
    </w:p>
    <w:p w:rsidR="00364381" w:rsidRPr="00364381" w:rsidRDefault="00364381" w:rsidP="00364381">
      <w:pPr>
        <w:ind w:left="720"/>
        <w:rPr>
          <w:lang w:val="en-US"/>
        </w:rPr>
      </w:pPr>
      <w:r>
        <w:rPr>
          <w:lang w:val="en-US"/>
        </w:rPr>
        <w:t xml:space="preserve">Fig 6. shows that they are really different, and the # of difference is not small to be honest. </w:t>
      </w:r>
      <w:r w:rsidRPr="00364381">
        <w:rPr>
          <w:color w:val="4472C4" w:themeColor="accent1"/>
          <w:lang w:val="en-US"/>
        </w:rPr>
        <w:sym w:font="Wingdings" w:char="F0E0"/>
      </w:r>
      <w:r w:rsidRPr="00364381">
        <w:rPr>
          <w:color w:val="4472C4" w:themeColor="accent1"/>
          <w:lang w:val="en-US"/>
        </w:rPr>
        <w:t xml:space="preserve"> I think the company should aware of this condition to prevent the thief?</w:t>
      </w:r>
    </w:p>
    <w:p w:rsidR="00364381" w:rsidRDefault="00364381" w:rsidP="00364381">
      <w:pPr>
        <w:ind w:left="720"/>
        <w:jc w:val="center"/>
        <w:rPr>
          <w:lang w:val="en-US"/>
        </w:rPr>
      </w:pPr>
      <w:r w:rsidRPr="00364381">
        <w:rPr>
          <w:lang w:val="en-US"/>
        </w:rPr>
        <w:drawing>
          <wp:inline distT="0" distB="0" distL="0" distR="0" wp14:anchorId="73C9B986" wp14:editId="1CDF373A">
            <wp:extent cx="3605349" cy="2450559"/>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6664" cy="2478641"/>
                    </a:xfrm>
                    <a:prstGeom prst="rect">
                      <a:avLst/>
                    </a:prstGeom>
                  </pic:spPr>
                </pic:pic>
              </a:graphicData>
            </a:graphic>
          </wp:inline>
        </w:drawing>
      </w:r>
    </w:p>
    <w:p w:rsidR="00364381" w:rsidRDefault="00364381" w:rsidP="00364381">
      <w:pPr>
        <w:ind w:left="720"/>
        <w:jc w:val="center"/>
        <w:rPr>
          <w:lang w:val="en-US"/>
        </w:rPr>
      </w:pPr>
      <w:r>
        <w:rPr>
          <w:lang w:val="en-US"/>
        </w:rPr>
        <w:t>Fig 6. Daily Rentals vs. Returns Difference.</w:t>
      </w:r>
    </w:p>
    <w:p w:rsidR="00364381" w:rsidRDefault="00606699" w:rsidP="00606699">
      <w:pPr>
        <w:pStyle w:val="ListParagraph"/>
        <w:numPr>
          <w:ilvl w:val="0"/>
          <w:numId w:val="4"/>
        </w:numPr>
        <w:rPr>
          <w:b/>
          <w:bCs/>
          <w:sz w:val="28"/>
          <w:szCs w:val="28"/>
          <w:lang w:val="en-US"/>
        </w:rPr>
      </w:pPr>
      <w:r w:rsidRPr="00606699">
        <w:rPr>
          <w:b/>
          <w:bCs/>
          <w:sz w:val="28"/>
          <w:szCs w:val="28"/>
          <w:lang w:val="en-US"/>
        </w:rPr>
        <w:lastRenderedPageBreak/>
        <w:t xml:space="preserve">Analyze </w:t>
      </w:r>
      <w:r>
        <w:rPr>
          <w:b/>
          <w:bCs/>
          <w:sz w:val="28"/>
          <w:szCs w:val="28"/>
          <w:lang w:val="en-US"/>
        </w:rPr>
        <w:t>t</w:t>
      </w:r>
      <w:r w:rsidRPr="00606699">
        <w:rPr>
          <w:b/>
          <w:bCs/>
          <w:sz w:val="28"/>
          <w:szCs w:val="28"/>
          <w:lang w:val="en-US"/>
        </w:rPr>
        <w:t>he Correlation</w:t>
      </w:r>
      <w:r>
        <w:rPr>
          <w:b/>
          <w:bCs/>
          <w:sz w:val="28"/>
          <w:szCs w:val="28"/>
          <w:lang w:val="en-US"/>
        </w:rPr>
        <w:t xml:space="preserve"> Coefficient</w:t>
      </w:r>
      <w:r w:rsidRPr="00606699">
        <w:rPr>
          <w:b/>
          <w:bCs/>
          <w:sz w:val="28"/>
          <w:szCs w:val="28"/>
          <w:lang w:val="en-US"/>
        </w:rPr>
        <w:t xml:space="preserve"> Between Rentals </w:t>
      </w:r>
      <w:r>
        <w:rPr>
          <w:b/>
          <w:bCs/>
          <w:sz w:val="28"/>
          <w:szCs w:val="28"/>
          <w:lang w:val="en-US"/>
        </w:rPr>
        <w:t>a</w:t>
      </w:r>
      <w:r w:rsidRPr="00606699">
        <w:rPr>
          <w:b/>
          <w:bCs/>
          <w:sz w:val="28"/>
          <w:szCs w:val="28"/>
          <w:lang w:val="en-US"/>
        </w:rPr>
        <w:t>nd Other Indices</w:t>
      </w:r>
    </w:p>
    <w:p w:rsidR="00606699" w:rsidRDefault="00606699" w:rsidP="00606699">
      <w:pPr>
        <w:pStyle w:val="ListParagraph"/>
        <w:rPr>
          <w:lang w:val="en-US"/>
        </w:rPr>
      </w:pPr>
      <w:r>
        <w:rPr>
          <w:lang w:val="en-US"/>
        </w:rPr>
        <w:t xml:space="preserve">Analyze the correlation between rentals and temperature, </w:t>
      </w:r>
      <w:r w:rsidR="003C728D">
        <w:rPr>
          <w:lang w:val="en-US"/>
        </w:rPr>
        <w:t xml:space="preserve">relative </w:t>
      </w:r>
      <w:r>
        <w:rPr>
          <w:lang w:val="en-US"/>
        </w:rPr>
        <w:t xml:space="preserve">humidity, wind speed, precipitation, and station </w:t>
      </w:r>
      <w:r w:rsidR="003C728D">
        <w:rPr>
          <w:lang w:val="en-US"/>
        </w:rPr>
        <w:t>pressure.</w:t>
      </w:r>
    </w:p>
    <w:p w:rsidR="00606699" w:rsidRDefault="00606699" w:rsidP="00606699">
      <w:pPr>
        <w:pStyle w:val="ListParagraph"/>
        <w:rPr>
          <w:lang w:val="en-US"/>
        </w:rPr>
      </w:pPr>
    </w:p>
    <w:p w:rsidR="00606699" w:rsidRDefault="00854E9E" w:rsidP="00606699">
      <w:pPr>
        <w:pStyle w:val="ListParagraph"/>
        <w:rPr>
          <w:lang w:val="en-US"/>
        </w:rPr>
      </w:pPr>
      <w:r w:rsidRPr="00854E9E">
        <w:rPr>
          <w:noProof/>
        </w:rPr>
        <w:t xml:space="preserve"> </w:t>
      </w:r>
      <w:r w:rsidRPr="00854E9E">
        <w:rPr>
          <w:lang w:val="en-US"/>
        </w:rPr>
        <w:drawing>
          <wp:inline distT="0" distB="0" distL="0" distR="0" wp14:anchorId="2FB64A37" wp14:editId="4B57BB4D">
            <wp:extent cx="2652654" cy="144847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418" cy="1465273"/>
                    </a:xfrm>
                    <a:prstGeom prst="rect">
                      <a:avLst/>
                    </a:prstGeom>
                  </pic:spPr>
                </pic:pic>
              </a:graphicData>
            </a:graphic>
          </wp:inline>
        </w:drawing>
      </w:r>
      <w:r w:rsidRPr="00854E9E">
        <w:rPr>
          <w:noProof/>
        </w:rPr>
        <w:t xml:space="preserve"> </w:t>
      </w:r>
      <w:r w:rsidRPr="00854E9E">
        <w:rPr>
          <w:noProof/>
        </w:rPr>
        <w:drawing>
          <wp:inline distT="0" distB="0" distL="0" distR="0" wp14:anchorId="5B29DE39" wp14:editId="7D0AE9E2">
            <wp:extent cx="2702740" cy="1434531"/>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4532" cy="1477944"/>
                    </a:xfrm>
                    <a:prstGeom prst="rect">
                      <a:avLst/>
                    </a:prstGeom>
                  </pic:spPr>
                </pic:pic>
              </a:graphicData>
            </a:graphic>
          </wp:inline>
        </w:drawing>
      </w:r>
    </w:p>
    <w:p w:rsidR="00854E9E" w:rsidRDefault="00854E9E" w:rsidP="00606699">
      <w:pPr>
        <w:pStyle w:val="ListParagraph"/>
        <w:rPr>
          <w:lang w:val="en-US"/>
        </w:rPr>
      </w:pPr>
      <w:r w:rsidRPr="00854E9E">
        <w:rPr>
          <w:lang w:val="en-US"/>
        </w:rPr>
        <w:drawing>
          <wp:inline distT="0" distB="0" distL="0" distR="0" wp14:anchorId="0238B08C" wp14:editId="57521231">
            <wp:extent cx="2670372" cy="146927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2095" cy="1486729"/>
                    </a:xfrm>
                    <a:prstGeom prst="rect">
                      <a:avLst/>
                    </a:prstGeom>
                  </pic:spPr>
                </pic:pic>
              </a:graphicData>
            </a:graphic>
          </wp:inline>
        </w:drawing>
      </w:r>
      <w:r w:rsidRPr="00854E9E">
        <w:rPr>
          <w:noProof/>
        </w:rPr>
        <w:t xml:space="preserve"> </w:t>
      </w:r>
      <w:r w:rsidRPr="00854E9E">
        <w:rPr>
          <w:lang w:val="en-US"/>
        </w:rPr>
        <w:drawing>
          <wp:inline distT="0" distB="0" distL="0" distR="0" wp14:anchorId="5DBFC40D" wp14:editId="07343723">
            <wp:extent cx="2654187" cy="144931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777" cy="1485672"/>
                    </a:xfrm>
                    <a:prstGeom prst="rect">
                      <a:avLst/>
                    </a:prstGeom>
                  </pic:spPr>
                </pic:pic>
              </a:graphicData>
            </a:graphic>
          </wp:inline>
        </w:drawing>
      </w:r>
    </w:p>
    <w:p w:rsidR="00854E9E" w:rsidRDefault="00854E9E" w:rsidP="00606699">
      <w:pPr>
        <w:pStyle w:val="ListParagraph"/>
        <w:rPr>
          <w:lang w:val="en-US"/>
        </w:rPr>
      </w:pPr>
      <w:r w:rsidRPr="00854E9E">
        <w:rPr>
          <w:lang w:val="en-US"/>
        </w:rPr>
        <w:drawing>
          <wp:inline distT="0" distB="0" distL="0" distR="0" wp14:anchorId="7DDF0215" wp14:editId="6F5FE838">
            <wp:extent cx="2710832" cy="14869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698" cy="1508221"/>
                    </a:xfrm>
                    <a:prstGeom prst="rect">
                      <a:avLst/>
                    </a:prstGeom>
                  </pic:spPr>
                </pic:pic>
              </a:graphicData>
            </a:graphic>
          </wp:inline>
        </w:drawing>
      </w:r>
    </w:p>
    <w:p w:rsidR="003C728D" w:rsidRDefault="003C728D" w:rsidP="00606699">
      <w:pPr>
        <w:pStyle w:val="ListParagraph"/>
        <w:rPr>
          <w:lang w:val="en-US"/>
        </w:rPr>
      </w:pPr>
      <w:r w:rsidRPr="00854E9E">
        <w:rPr>
          <w:b/>
          <w:bCs/>
          <w:lang w:val="en-US"/>
        </w:rPr>
        <w:t>Temperature</w:t>
      </w:r>
      <w:r>
        <w:rPr>
          <w:lang w:val="en-US"/>
        </w:rPr>
        <w:t xml:space="preserve">: 0.51 </w:t>
      </w:r>
      <w:r w:rsidRPr="003C728D">
        <w:rPr>
          <w:lang w:val="en-US"/>
        </w:rPr>
        <w:sym w:font="Wingdings" w:char="F0E0"/>
      </w:r>
      <w:r>
        <w:rPr>
          <w:lang w:val="en-US"/>
        </w:rPr>
        <w:t xml:space="preserve"> More people ride the bike while </w:t>
      </w:r>
      <w:r w:rsidR="00854E9E">
        <w:rPr>
          <w:lang w:val="en-US"/>
        </w:rPr>
        <w:t xml:space="preserve">the </w:t>
      </w:r>
      <w:r>
        <w:rPr>
          <w:rFonts w:hint="eastAsia"/>
          <w:lang w:val="en-US"/>
        </w:rPr>
        <w:t>w</w:t>
      </w:r>
      <w:r>
        <w:rPr>
          <w:lang w:val="en-US"/>
        </w:rPr>
        <w:t>eather is better.</w:t>
      </w:r>
    </w:p>
    <w:p w:rsidR="003C728D" w:rsidRDefault="003C728D" w:rsidP="00606699">
      <w:pPr>
        <w:pStyle w:val="ListParagraph"/>
        <w:rPr>
          <w:lang w:val="en-US"/>
        </w:rPr>
      </w:pPr>
      <w:r w:rsidRPr="00854E9E">
        <w:rPr>
          <w:b/>
          <w:bCs/>
          <w:lang w:val="en-US"/>
        </w:rPr>
        <w:t>Humidity</w:t>
      </w:r>
      <w:r>
        <w:rPr>
          <w:lang w:val="en-US"/>
        </w:rPr>
        <w:t xml:space="preserve">: -0.46 </w:t>
      </w:r>
      <w:r w:rsidRPr="003C728D">
        <w:rPr>
          <w:lang w:val="en-US"/>
        </w:rPr>
        <w:sym w:font="Wingdings" w:char="F0E0"/>
      </w:r>
      <w:r>
        <w:rPr>
          <w:lang w:val="en-US"/>
        </w:rPr>
        <w:t xml:space="preserve"> Less people ride the bike if it’s too wet and uncomfortable.</w:t>
      </w:r>
      <w:r>
        <w:rPr>
          <w:lang w:val="en-US"/>
        </w:rPr>
        <w:br/>
      </w:r>
      <w:r w:rsidRPr="00854E9E">
        <w:rPr>
          <w:b/>
          <w:bCs/>
          <w:lang w:val="en-US"/>
        </w:rPr>
        <w:t>Wind</w:t>
      </w:r>
      <w:r>
        <w:rPr>
          <w:lang w:val="en-US"/>
        </w:rPr>
        <w:t xml:space="preserve"> </w:t>
      </w:r>
      <w:r w:rsidRPr="00854E9E">
        <w:rPr>
          <w:b/>
          <w:bCs/>
          <w:lang w:val="en-US"/>
        </w:rPr>
        <w:t>Speed</w:t>
      </w:r>
      <w:r>
        <w:rPr>
          <w:lang w:val="en-US"/>
        </w:rPr>
        <w:t xml:space="preserve">: 0.08 </w:t>
      </w:r>
      <w:r w:rsidRPr="003C728D">
        <w:rPr>
          <w:lang w:val="en-US"/>
        </w:rPr>
        <w:sym w:font="Wingdings" w:char="F0E0"/>
      </w:r>
      <w:r>
        <w:rPr>
          <w:lang w:val="en-US"/>
        </w:rPr>
        <w:t xml:space="preserve"> Barely not related.</w:t>
      </w:r>
    </w:p>
    <w:p w:rsidR="003C728D" w:rsidRPr="003C728D" w:rsidRDefault="003C728D" w:rsidP="003C728D">
      <w:pPr>
        <w:pStyle w:val="ListParagraph"/>
        <w:rPr>
          <w:lang w:val="en-US"/>
        </w:rPr>
      </w:pPr>
      <w:r w:rsidRPr="00854E9E">
        <w:rPr>
          <w:b/>
          <w:bCs/>
          <w:lang w:val="en-US"/>
        </w:rPr>
        <w:t>Precipitation</w:t>
      </w:r>
      <w:r>
        <w:rPr>
          <w:lang w:val="en-US"/>
        </w:rPr>
        <w:t xml:space="preserve">: -0.08 </w:t>
      </w:r>
      <w:r w:rsidRPr="003C728D">
        <w:rPr>
          <w:lang w:val="en-US"/>
        </w:rPr>
        <w:sym w:font="Wingdings" w:char="F0E0"/>
      </w:r>
      <w:r>
        <w:rPr>
          <w:lang w:val="en-US"/>
        </w:rPr>
        <w:t xml:space="preserve"> </w:t>
      </w:r>
      <w:r>
        <w:rPr>
          <w:lang w:val="en-US"/>
        </w:rPr>
        <w:t>Barely not related.</w:t>
      </w:r>
    </w:p>
    <w:p w:rsidR="003C728D" w:rsidRDefault="003C728D" w:rsidP="003C728D">
      <w:pPr>
        <w:pStyle w:val="ListParagraph"/>
        <w:rPr>
          <w:lang w:val="en-US"/>
        </w:rPr>
      </w:pPr>
      <w:r w:rsidRPr="00854E9E">
        <w:rPr>
          <w:b/>
          <w:bCs/>
          <w:lang w:val="en-US"/>
        </w:rPr>
        <w:t>Pressure</w:t>
      </w:r>
      <w:r>
        <w:rPr>
          <w:lang w:val="en-US"/>
        </w:rPr>
        <w:t xml:space="preserve">: 0.09 </w:t>
      </w:r>
      <w:r w:rsidRPr="003C728D">
        <w:rPr>
          <w:lang w:val="en-US"/>
        </w:rPr>
        <w:sym w:font="Wingdings" w:char="F0E0"/>
      </w:r>
      <w:r>
        <w:rPr>
          <w:lang w:val="en-US"/>
        </w:rPr>
        <w:t xml:space="preserve"> </w:t>
      </w:r>
      <w:r>
        <w:rPr>
          <w:lang w:val="en-US"/>
        </w:rPr>
        <w:t>Barely not related.</w:t>
      </w:r>
    </w:p>
    <w:p w:rsidR="00854E9E" w:rsidRDefault="00854E9E" w:rsidP="003C728D">
      <w:pPr>
        <w:pStyle w:val="ListParagraph"/>
        <w:rPr>
          <w:lang w:val="en-US"/>
        </w:rPr>
      </w:pPr>
    </w:p>
    <w:p w:rsidR="003C728D" w:rsidRDefault="00854E9E" w:rsidP="00854E9E">
      <w:pPr>
        <w:pStyle w:val="ListParagraph"/>
        <w:numPr>
          <w:ilvl w:val="0"/>
          <w:numId w:val="5"/>
        </w:numPr>
        <w:rPr>
          <w:lang w:val="en-US"/>
        </w:rPr>
      </w:pPr>
      <w:r>
        <w:rPr>
          <w:lang w:val="en-US"/>
        </w:rPr>
        <w:t>This is just a fun fact I want to know, not suggest anything.</w:t>
      </w:r>
    </w:p>
    <w:p w:rsidR="00854E9E" w:rsidRDefault="00854E9E" w:rsidP="00854E9E">
      <w:pPr>
        <w:pStyle w:val="ListParagraph"/>
        <w:ind w:left="1080"/>
        <w:rPr>
          <w:lang w:val="en-US"/>
        </w:rPr>
      </w:pPr>
    </w:p>
    <w:p w:rsidR="003C728D" w:rsidRDefault="003C728D" w:rsidP="003C728D">
      <w:pPr>
        <w:pStyle w:val="ListParagraph"/>
        <w:numPr>
          <w:ilvl w:val="0"/>
          <w:numId w:val="4"/>
        </w:numPr>
        <w:rPr>
          <w:b/>
          <w:bCs/>
          <w:sz w:val="28"/>
          <w:szCs w:val="28"/>
          <w:lang w:val="en-US"/>
        </w:rPr>
      </w:pPr>
      <w:r w:rsidRPr="003C728D">
        <w:rPr>
          <w:b/>
          <w:bCs/>
          <w:sz w:val="28"/>
          <w:szCs w:val="28"/>
          <w:lang w:val="en-US"/>
        </w:rPr>
        <w:t>Instru</w:t>
      </w:r>
      <w:r>
        <w:rPr>
          <w:b/>
          <w:bCs/>
          <w:sz w:val="28"/>
          <w:szCs w:val="28"/>
          <w:lang w:val="en-US"/>
        </w:rPr>
        <w:t>c</w:t>
      </w:r>
      <w:r w:rsidRPr="003C728D">
        <w:rPr>
          <w:b/>
          <w:bCs/>
          <w:sz w:val="28"/>
          <w:szCs w:val="28"/>
          <w:lang w:val="en-US"/>
        </w:rPr>
        <w:t>tion:</w:t>
      </w:r>
    </w:p>
    <w:p w:rsidR="00854E9E" w:rsidRPr="00854E9E" w:rsidRDefault="00854E9E" w:rsidP="00854E9E">
      <w:pPr>
        <w:pStyle w:val="ListParagraph"/>
        <w:numPr>
          <w:ilvl w:val="1"/>
          <w:numId w:val="4"/>
        </w:numPr>
        <w:rPr>
          <w:b/>
          <w:bCs/>
          <w:lang w:val="en-US"/>
        </w:rPr>
      </w:pPr>
      <w:r w:rsidRPr="00854E9E">
        <w:rPr>
          <w:b/>
          <w:bCs/>
          <w:lang w:val="en-US"/>
        </w:rPr>
        <w:t>All the figure are plot by matplotlib</w:t>
      </w:r>
      <w:r>
        <w:rPr>
          <w:b/>
          <w:bCs/>
          <w:lang w:val="en-US"/>
        </w:rPr>
        <w:t xml:space="preserve"> (11 figures total)</w:t>
      </w:r>
    </w:p>
    <w:p w:rsidR="00854E9E" w:rsidRPr="00854E9E" w:rsidRDefault="00854E9E" w:rsidP="00854E9E">
      <w:pPr>
        <w:pStyle w:val="ListParagraph"/>
        <w:numPr>
          <w:ilvl w:val="1"/>
          <w:numId w:val="4"/>
        </w:numPr>
        <w:rPr>
          <w:b/>
          <w:bCs/>
          <w:lang w:val="en-US"/>
        </w:rPr>
      </w:pPr>
      <w:r w:rsidRPr="00854E9E">
        <w:rPr>
          <w:b/>
          <w:bCs/>
          <w:lang w:val="en-US"/>
        </w:rPr>
        <w:t>All the blue words are my suggestions.</w:t>
      </w:r>
    </w:p>
    <w:p w:rsidR="00854E9E" w:rsidRPr="00854E9E" w:rsidRDefault="00854E9E" w:rsidP="00854E9E">
      <w:pPr>
        <w:pStyle w:val="ListParagraph"/>
        <w:numPr>
          <w:ilvl w:val="1"/>
          <w:numId w:val="4"/>
        </w:numPr>
        <w:rPr>
          <w:b/>
          <w:bCs/>
          <w:lang w:val="en-US"/>
        </w:rPr>
      </w:pPr>
      <w:r w:rsidRPr="00854E9E">
        <w:rPr>
          <w:b/>
          <w:bCs/>
          <w:lang w:val="en-US"/>
        </w:rPr>
        <w:t>This is a</w:t>
      </w:r>
      <w:r>
        <w:rPr>
          <w:b/>
          <w:bCs/>
          <w:lang w:val="en-US"/>
        </w:rPr>
        <w:t>n</w:t>
      </w:r>
      <w:r w:rsidRPr="00854E9E">
        <w:rPr>
          <w:b/>
          <w:bCs/>
          <w:lang w:val="en-US"/>
        </w:rPr>
        <w:t xml:space="preserve"> interesting HW!</w:t>
      </w:r>
    </w:p>
    <w:p w:rsidR="00854E9E" w:rsidRPr="003C728D" w:rsidRDefault="00854E9E" w:rsidP="00854E9E">
      <w:pPr>
        <w:pStyle w:val="ListParagraph"/>
        <w:rPr>
          <w:b/>
          <w:bCs/>
          <w:sz w:val="28"/>
          <w:szCs w:val="28"/>
          <w:lang w:val="en-US"/>
        </w:rPr>
      </w:pPr>
    </w:p>
    <w:sectPr w:rsidR="00854E9E" w:rsidRPr="003C728D">
      <w:footerReference w:type="even"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CF3" w:rsidRDefault="00472CF3" w:rsidP="00364381">
      <w:r>
        <w:separator/>
      </w:r>
    </w:p>
  </w:endnote>
  <w:endnote w:type="continuationSeparator" w:id="0">
    <w:p w:rsidR="00472CF3" w:rsidRDefault="00472CF3" w:rsidP="0036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005849"/>
      <w:docPartObj>
        <w:docPartGallery w:val="Page Numbers (Bottom of Page)"/>
        <w:docPartUnique/>
      </w:docPartObj>
    </w:sdtPr>
    <w:sdtContent>
      <w:p w:rsidR="00364381" w:rsidRDefault="00364381" w:rsidP="00F51A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64381" w:rsidRDefault="00364381" w:rsidP="003643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2233898"/>
      <w:docPartObj>
        <w:docPartGallery w:val="Page Numbers (Bottom of Page)"/>
        <w:docPartUnique/>
      </w:docPartObj>
    </w:sdtPr>
    <w:sdtContent>
      <w:p w:rsidR="00364381" w:rsidRDefault="00364381" w:rsidP="00F51A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64381" w:rsidRDefault="00364381" w:rsidP="003643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CF3" w:rsidRDefault="00472CF3" w:rsidP="00364381">
      <w:r>
        <w:separator/>
      </w:r>
    </w:p>
  </w:footnote>
  <w:footnote w:type="continuationSeparator" w:id="0">
    <w:p w:rsidR="00472CF3" w:rsidRDefault="00472CF3" w:rsidP="0036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5063"/>
    <w:multiLevelType w:val="hybridMultilevel"/>
    <w:tmpl w:val="A066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64B24"/>
    <w:multiLevelType w:val="hybridMultilevel"/>
    <w:tmpl w:val="2D14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C4AE8"/>
    <w:multiLevelType w:val="hybridMultilevel"/>
    <w:tmpl w:val="98D6E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E2366"/>
    <w:multiLevelType w:val="hybridMultilevel"/>
    <w:tmpl w:val="CECC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11894"/>
    <w:multiLevelType w:val="hybridMultilevel"/>
    <w:tmpl w:val="E8521454"/>
    <w:lvl w:ilvl="0" w:tplc="48320A70">
      <w:start w:val="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6889614">
    <w:abstractNumId w:val="1"/>
  </w:num>
  <w:num w:numId="2" w16cid:durableId="1055394834">
    <w:abstractNumId w:val="0"/>
  </w:num>
  <w:num w:numId="3" w16cid:durableId="1364943126">
    <w:abstractNumId w:val="3"/>
  </w:num>
  <w:num w:numId="4" w16cid:durableId="1054426698">
    <w:abstractNumId w:val="2"/>
  </w:num>
  <w:num w:numId="5" w16cid:durableId="1863589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08"/>
    <w:rsid w:val="00055B94"/>
    <w:rsid w:val="00364381"/>
    <w:rsid w:val="003C728D"/>
    <w:rsid w:val="003D7ED9"/>
    <w:rsid w:val="00472CF3"/>
    <w:rsid w:val="005019E7"/>
    <w:rsid w:val="00606699"/>
    <w:rsid w:val="00831BCE"/>
    <w:rsid w:val="00854E9E"/>
    <w:rsid w:val="00A1353D"/>
    <w:rsid w:val="00B36DF5"/>
    <w:rsid w:val="00C01A08"/>
    <w:rsid w:val="00DD6052"/>
    <w:rsid w:val="00DF54C8"/>
    <w:rsid w:val="00F702EF"/>
    <w:rsid w:val="00FE0FF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159CD07"/>
  <w15:chartTrackingRefBased/>
  <w15:docId w15:val="{A193BB97-D0C0-AA41-BB00-FA9E1716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C8"/>
    <w:pPr>
      <w:ind w:left="720"/>
      <w:contextualSpacing/>
    </w:pPr>
  </w:style>
  <w:style w:type="paragraph" w:styleId="Footer">
    <w:name w:val="footer"/>
    <w:basedOn w:val="Normal"/>
    <w:link w:val="FooterChar"/>
    <w:uiPriority w:val="99"/>
    <w:unhideWhenUsed/>
    <w:rsid w:val="00364381"/>
    <w:pPr>
      <w:tabs>
        <w:tab w:val="center" w:pos="4680"/>
        <w:tab w:val="right" w:pos="9360"/>
      </w:tabs>
    </w:pPr>
  </w:style>
  <w:style w:type="character" w:customStyle="1" w:styleId="FooterChar">
    <w:name w:val="Footer Char"/>
    <w:basedOn w:val="DefaultParagraphFont"/>
    <w:link w:val="Footer"/>
    <w:uiPriority w:val="99"/>
    <w:rsid w:val="00364381"/>
  </w:style>
  <w:style w:type="character" w:styleId="PageNumber">
    <w:name w:val="page number"/>
    <w:basedOn w:val="DefaultParagraphFont"/>
    <w:uiPriority w:val="99"/>
    <w:semiHidden/>
    <w:unhideWhenUsed/>
    <w:rsid w:val="00364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宗民 白</dc:creator>
  <cp:keywords/>
  <dc:description/>
  <cp:lastModifiedBy>宗民 白</cp:lastModifiedBy>
  <cp:revision>3</cp:revision>
  <dcterms:created xsi:type="dcterms:W3CDTF">2024-05-08T11:27:00Z</dcterms:created>
  <dcterms:modified xsi:type="dcterms:W3CDTF">2024-05-09T13:13:00Z</dcterms:modified>
</cp:coreProperties>
</file>