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16" w:rsidRPr="009E7089" w:rsidRDefault="004C201C" w:rsidP="004C201C">
      <w:pPr>
        <w:jc w:val="center"/>
        <w:rPr>
          <w:rFonts w:ascii="Constantia" w:hAnsi="Constantia"/>
          <w:sz w:val="28"/>
          <w:szCs w:val="28"/>
          <w:u w:val="single"/>
        </w:rPr>
      </w:pPr>
      <w:r w:rsidRPr="009E7089">
        <w:rPr>
          <w:rFonts w:ascii="Constantia" w:hAnsi="Constantia"/>
          <w:sz w:val="28"/>
          <w:szCs w:val="28"/>
          <w:u w:val="single"/>
        </w:rPr>
        <w:t>Basics</w:t>
      </w:r>
    </w:p>
    <w:p w:rsidR="00890764" w:rsidRPr="00890764" w:rsidRDefault="00890764" w:rsidP="00890764">
      <w:pPr>
        <w:pStyle w:val="ListParagraph"/>
        <w:numPr>
          <w:ilvl w:val="0"/>
          <w:numId w:val="8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0"/>
          <w:szCs w:val="20"/>
        </w:rPr>
        <w:t>Abstraction</w:t>
      </w:r>
    </w:p>
    <w:p w:rsidR="00890764" w:rsidRPr="00890764" w:rsidRDefault="00890764" w:rsidP="00890764">
      <w:pPr>
        <w:pStyle w:val="ListParagraph"/>
        <w:numPr>
          <w:ilvl w:val="0"/>
          <w:numId w:val="8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0"/>
          <w:szCs w:val="20"/>
        </w:rPr>
        <w:t>Encapsulation</w:t>
      </w:r>
    </w:p>
    <w:p w:rsidR="00890764" w:rsidRPr="00890764" w:rsidRDefault="00890764" w:rsidP="00890764">
      <w:pPr>
        <w:pStyle w:val="ListParagraph"/>
        <w:numPr>
          <w:ilvl w:val="0"/>
          <w:numId w:val="8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0"/>
          <w:szCs w:val="20"/>
        </w:rPr>
        <w:t>Polymorphism</w:t>
      </w:r>
    </w:p>
    <w:p w:rsidR="004C201C" w:rsidRDefault="004C201C" w:rsidP="00890764">
      <w:pPr>
        <w:pStyle w:val="ListParagraph"/>
        <w:numPr>
          <w:ilvl w:val="0"/>
          <w:numId w:val="8"/>
        </w:numPr>
        <w:rPr>
          <w:rFonts w:ascii="Constantia" w:hAnsi="Constantia"/>
          <w:sz w:val="28"/>
          <w:szCs w:val="28"/>
        </w:rPr>
      </w:pPr>
      <w:r w:rsidRPr="009E7089">
        <w:rPr>
          <w:rFonts w:ascii="Constantia" w:hAnsi="Constantia"/>
          <w:sz w:val="20"/>
          <w:szCs w:val="20"/>
        </w:rPr>
        <w:t>Inheritance</w:t>
      </w:r>
      <w:r w:rsidR="009E7089">
        <w:rPr>
          <w:rFonts w:ascii="Constantia" w:hAnsi="Constantia"/>
          <w:sz w:val="28"/>
          <w:szCs w:val="28"/>
        </w:rPr>
        <w:t xml:space="preserve"> </w:t>
      </w:r>
    </w:p>
    <w:p w:rsidR="009E7089" w:rsidRDefault="009E7089" w:rsidP="004C201C">
      <w:pPr>
        <w:jc w:val="center"/>
        <w:rPr>
          <w:rFonts w:ascii="Constantia" w:hAnsi="Constantia"/>
          <w:sz w:val="28"/>
          <w:szCs w:val="28"/>
          <w:u w:val="single"/>
        </w:rPr>
      </w:pPr>
    </w:p>
    <w:p w:rsidR="00890764" w:rsidRDefault="004C201C" w:rsidP="00890764">
      <w:pPr>
        <w:jc w:val="center"/>
        <w:rPr>
          <w:rFonts w:ascii="Constantia" w:hAnsi="Constantia"/>
          <w:sz w:val="28"/>
          <w:szCs w:val="28"/>
        </w:rPr>
      </w:pPr>
      <w:r w:rsidRPr="009E7089">
        <w:rPr>
          <w:rFonts w:ascii="Constantia" w:hAnsi="Constantia"/>
          <w:sz w:val="28"/>
          <w:szCs w:val="28"/>
          <w:u w:val="single"/>
        </w:rPr>
        <w:t>Patterns</w:t>
      </w:r>
    </w:p>
    <w:p w:rsidR="00890764" w:rsidRDefault="00890764" w:rsidP="00890764">
      <w:pPr>
        <w:rPr>
          <w:rFonts w:ascii="Constantia" w:hAnsi="Constantia"/>
        </w:rPr>
      </w:pPr>
      <w:r>
        <w:rPr>
          <w:rFonts w:ascii="Constantia" w:hAnsi="Constantia"/>
        </w:rPr>
        <w:t>Strategy</w:t>
      </w:r>
    </w:p>
    <w:p w:rsidR="00890764" w:rsidRPr="00890764" w:rsidRDefault="00890764" w:rsidP="00890764">
      <w:pPr>
        <w:pStyle w:val="ListParagraph"/>
        <w:numPr>
          <w:ilvl w:val="0"/>
          <w:numId w:val="7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Defines a family of algorithms, encapsulate each one, and makes them interchangeable</w:t>
      </w:r>
      <w:r w:rsidRPr="00890764">
        <w:rPr>
          <w:rFonts w:ascii="Constantia" w:hAnsi="Constantia"/>
          <w:sz w:val="18"/>
          <w:szCs w:val="18"/>
        </w:rPr>
        <w:t>.</w:t>
      </w:r>
    </w:p>
    <w:p w:rsidR="00890764" w:rsidRPr="00890764" w:rsidRDefault="00890764" w:rsidP="00890764">
      <w:pPr>
        <w:pStyle w:val="ListParagraph"/>
        <w:numPr>
          <w:ilvl w:val="0"/>
          <w:numId w:val="7"/>
        </w:numPr>
        <w:rPr>
          <w:rFonts w:ascii="Constantia" w:hAnsi="Constantia"/>
        </w:rPr>
      </w:pPr>
      <w:r w:rsidRPr="00890764">
        <w:rPr>
          <w:rFonts w:ascii="Constantia" w:hAnsi="Constantia"/>
          <w:sz w:val="18"/>
          <w:szCs w:val="18"/>
        </w:rPr>
        <w:t>Let’s the algorithm vary independently from clients that use it.</w:t>
      </w:r>
    </w:p>
    <w:p w:rsidR="009E7089" w:rsidRDefault="009E7089" w:rsidP="009E7089">
      <w:pPr>
        <w:rPr>
          <w:rFonts w:ascii="Constantia" w:hAnsi="Constantia"/>
        </w:rPr>
      </w:pPr>
      <w:r w:rsidRPr="009E7089">
        <w:rPr>
          <w:rFonts w:ascii="Constantia" w:hAnsi="Constantia"/>
        </w:rPr>
        <w:t>Observer</w:t>
      </w:r>
    </w:p>
    <w:p w:rsidR="009E7089" w:rsidRPr="00890764" w:rsidRDefault="009E7089" w:rsidP="009E7089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Defines a one-to-many dependency between objects, so…</w:t>
      </w:r>
    </w:p>
    <w:p w:rsidR="009E7089" w:rsidRPr="00890764" w:rsidRDefault="009E7089" w:rsidP="009E7089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When one object changes state, all its dependents are notified and updated automatically.</w:t>
      </w:r>
    </w:p>
    <w:p w:rsidR="009E7089" w:rsidRDefault="009E7089" w:rsidP="009E7089">
      <w:pPr>
        <w:rPr>
          <w:rFonts w:ascii="Constantia" w:hAnsi="Constantia"/>
          <w:sz w:val="28"/>
          <w:szCs w:val="28"/>
        </w:rPr>
      </w:pPr>
    </w:p>
    <w:p w:rsidR="004C201C" w:rsidRPr="009E7089" w:rsidRDefault="004C201C" w:rsidP="004C201C">
      <w:pPr>
        <w:jc w:val="center"/>
        <w:rPr>
          <w:rFonts w:ascii="Constantia" w:hAnsi="Constantia"/>
          <w:sz w:val="28"/>
          <w:szCs w:val="28"/>
          <w:u w:val="single"/>
        </w:rPr>
      </w:pPr>
      <w:bookmarkStart w:id="0" w:name="_GoBack"/>
      <w:bookmarkEnd w:id="0"/>
      <w:r w:rsidRPr="009E7089">
        <w:rPr>
          <w:rFonts w:ascii="Constantia" w:hAnsi="Constantia"/>
          <w:sz w:val="28"/>
          <w:szCs w:val="28"/>
          <w:u w:val="single"/>
        </w:rPr>
        <w:t>Principles</w:t>
      </w:r>
    </w:p>
    <w:p w:rsidR="004C201C" w:rsidRPr="00890764" w:rsidRDefault="004C201C" w:rsidP="00890764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Encapsulate what varies.</w:t>
      </w:r>
    </w:p>
    <w:p w:rsidR="004C201C" w:rsidRPr="00890764" w:rsidRDefault="004C201C" w:rsidP="00890764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Favor composition over inheritance.</w:t>
      </w:r>
    </w:p>
    <w:p w:rsidR="004C201C" w:rsidRPr="00890764" w:rsidRDefault="004C201C" w:rsidP="00890764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Program to interfaces, not implementations.</w:t>
      </w:r>
    </w:p>
    <w:p w:rsidR="009E7089" w:rsidRPr="00890764" w:rsidRDefault="009E7089" w:rsidP="00890764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Strive for loosely coupled designs between objects that interact</w:t>
      </w:r>
      <w:r w:rsidRPr="00890764">
        <w:rPr>
          <w:rFonts w:ascii="Constantia" w:hAnsi="Constantia"/>
          <w:sz w:val="18"/>
          <w:szCs w:val="18"/>
        </w:rPr>
        <w:t>.</w:t>
      </w:r>
    </w:p>
    <w:sectPr w:rsidR="009E7089" w:rsidRPr="0089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F05"/>
    <w:multiLevelType w:val="hybridMultilevel"/>
    <w:tmpl w:val="FF98F480"/>
    <w:lvl w:ilvl="0" w:tplc="99EED86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3A87"/>
    <w:multiLevelType w:val="hybridMultilevel"/>
    <w:tmpl w:val="962A3F18"/>
    <w:lvl w:ilvl="0" w:tplc="02E2E27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7C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950705"/>
    <w:multiLevelType w:val="hybridMultilevel"/>
    <w:tmpl w:val="1130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00F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CF75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B6256C"/>
    <w:multiLevelType w:val="hybridMultilevel"/>
    <w:tmpl w:val="26307F9E"/>
    <w:lvl w:ilvl="0" w:tplc="D9D08A9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937AE"/>
    <w:multiLevelType w:val="hybridMultilevel"/>
    <w:tmpl w:val="883E2602"/>
    <w:lvl w:ilvl="0" w:tplc="A942B60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82"/>
    <w:rsid w:val="004C201C"/>
    <w:rsid w:val="00834F22"/>
    <w:rsid w:val="00890764"/>
    <w:rsid w:val="009E7089"/>
    <w:rsid w:val="00C05B16"/>
    <w:rsid w:val="00C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BD1D"/>
  <w15:chartTrackingRefBased/>
  <w15:docId w15:val="{840BF534-7138-4614-B38E-7AC49D20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Kikov</dc:creator>
  <cp:keywords/>
  <dc:description/>
  <cp:lastModifiedBy>Lyuben Kikov</cp:lastModifiedBy>
  <cp:revision>5</cp:revision>
  <cp:lastPrinted>2017-12-03T18:07:00Z</cp:lastPrinted>
  <dcterms:created xsi:type="dcterms:W3CDTF">2017-11-25T10:01:00Z</dcterms:created>
  <dcterms:modified xsi:type="dcterms:W3CDTF">2017-12-03T18:09:00Z</dcterms:modified>
</cp:coreProperties>
</file>