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Average</w:t>
      </w:r>
      <w:proofErr w:type="spellEnd"/>
      <w:r w:rsidRPr="006673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Number</w:t>
      </w:r>
      <w:proofErr w:type="spellEnd"/>
    </w:p>
    <w:p w:rsidR="00667352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667352" w:rsidRDefault="00667352" w:rsidP="00667352">
      <w:pPr>
        <w:rPr>
          <w:sz w:val="32"/>
          <w:szCs w:val="32"/>
        </w:rPr>
      </w:pPr>
      <w:r>
        <w:rPr>
          <w:sz w:val="32"/>
          <w:szCs w:val="32"/>
        </w:rPr>
        <w:t>Да се въведат от клавиатурата произволен брой ненулеви числа</w:t>
      </w:r>
      <w:r w:rsidR="0016385B">
        <w:rPr>
          <w:sz w:val="32"/>
          <w:szCs w:val="32"/>
        </w:rPr>
        <w:t xml:space="preserve"> в интервала </w:t>
      </w:r>
      <w:r w:rsidR="0016385B">
        <w:rPr>
          <w:sz w:val="32"/>
          <w:szCs w:val="32"/>
          <w:lang w:val="en-US"/>
        </w:rPr>
        <w:t>[</w:t>
      </w:r>
      <w:r w:rsidR="001F368A">
        <w:rPr>
          <w:sz w:val="32"/>
          <w:szCs w:val="32"/>
          <w:lang w:val="en-US"/>
        </w:rPr>
        <w:t>1</w:t>
      </w:r>
      <w:r w:rsidR="0016385B">
        <w:rPr>
          <w:sz w:val="32"/>
          <w:szCs w:val="32"/>
          <w:lang w:val="en-US"/>
        </w:rPr>
        <w:t>,</w:t>
      </w:r>
      <w:r w:rsidR="009F7172">
        <w:rPr>
          <w:sz w:val="32"/>
          <w:szCs w:val="32"/>
          <w:lang w:val="en-US"/>
        </w:rPr>
        <w:t xml:space="preserve"> </w:t>
      </w:r>
      <w:r w:rsidR="0016385B">
        <w:rPr>
          <w:sz w:val="32"/>
          <w:szCs w:val="32"/>
          <w:lang w:val="en-US"/>
        </w:rPr>
        <w:t xml:space="preserve"> 255]</w:t>
      </w:r>
      <w:r>
        <w:rPr>
          <w:sz w:val="32"/>
          <w:szCs w:val="32"/>
        </w:rPr>
        <w:t>, за край на въвеждането служи числото 0. Да се отпечата средно аритметичното на тези от тях, които са</w:t>
      </w:r>
      <w:r w:rsidR="001F368A">
        <w:rPr>
          <w:sz w:val="32"/>
          <w:szCs w:val="32"/>
        </w:rPr>
        <w:t xml:space="preserve"> четни. Ако нито едно от въведените числа не отговаря на условието да се отпечата на конзолата съобщение за това.</w:t>
      </w:r>
    </w:p>
    <w:p w:rsidR="001F368A" w:rsidRPr="001F368A" w:rsidRDefault="001F368A" w:rsidP="00667352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708025</wp:posOffset>
            </wp:positionH>
            <wp:positionV relativeFrom="paragraph">
              <wp:posOffset>68580</wp:posOffset>
            </wp:positionV>
            <wp:extent cx="429006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485" y="21455"/>
                <wp:lineTo x="21485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cas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52" w:rsidRDefault="00667352" w:rsidP="00667352">
      <w:pPr>
        <w:rPr>
          <w:sz w:val="32"/>
          <w:szCs w:val="32"/>
        </w:rPr>
      </w:pPr>
      <w:bookmarkStart w:id="0" w:name="_GoBack"/>
      <w:bookmarkEnd w:id="0"/>
    </w:p>
    <w:p w:rsidR="00667352" w:rsidRPr="00667352" w:rsidRDefault="001F368A" w:rsidP="00667352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1096010</wp:posOffset>
            </wp:positionV>
            <wp:extent cx="2880360" cy="3070860"/>
            <wp:effectExtent l="0" t="0" r="0" b="0"/>
            <wp:wrapThrough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352" w:rsidRPr="0066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CD"/>
    <w:rsid w:val="0016385B"/>
    <w:rsid w:val="00190EF8"/>
    <w:rsid w:val="001F368A"/>
    <w:rsid w:val="0029713D"/>
    <w:rsid w:val="00667352"/>
    <w:rsid w:val="00780CDD"/>
    <w:rsid w:val="00816B23"/>
    <w:rsid w:val="009F7172"/>
    <w:rsid w:val="00B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F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F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2017-10-11T14:39:00Z</dcterms:created>
  <dcterms:modified xsi:type="dcterms:W3CDTF">2017-10-15T14:44:00Z</dcterms:modified>
</cp:coreProperties>
</file>