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C3741C" w:rsidRDefault="00610E0A" w:rsidP="00610E0A">
      <w:pPr>
        <w:jc w:val="center"/>
        <w:rPr>
          <w:rFonts w:ascii="Baskerville Old Face" w:hAnsi="Baskerville Old Face" w:cs="MV Boli"/>
          <w:b/>
          <w:sz w:val="36"/>
          <w:szCs w:val="36"/>
          <w:lang w:val="en-US"/>
        </w:rPr>
      </w:pPr>
      <w:r w:rsidRPr="00C3741C">
        <w:rPr>
          <w:rFonts w:ascii="Baskerville Old Face" w:hAnsi="Baskerville Old Face" w:cs="MV Boli"/>
          <w:b/>
          <w:sz w:val="36"/>
          <w:szCs w:val="36"/>
          <w:lang w:val="en-US"/>
        </w:rPr>
        <w:t>Calculator task</w:t>
      </w:r>
    </w:p>
    <w:p w:rsidR="00610E0A" w:rsidRPr="00C3741C" w:rsidRDefault="00610E0A">
      <w:pPr>
        <w:rPr>
          <w:rFonts w:ascii="Baskerville Old Face" w:hAnsi="Baskerville Old Face" w:cs="MV Boli"/>
          <w:sz w:val="36"/>
          <w:szCs w:val="36"/>
          <w:lang w:val="en-US"/>
        </w:rPr>
      </w:pPr>
    </w:p>
    <w:p w:rsidR="00610E0A" w:rsidRPr="00C3741C" w:rsidRDefault="00610E0A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As a 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>student from</w:t>
      </w:r>
      <w:r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 FMI in Plovdiv University you must know how to calculate some 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simple </w:t>
      </w:r>
      <w:r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numbers but as 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beginner </w:t>
      </w:r>
      <w:r w:rsidRPr="00C3741C">
        <w:rPr>
          <w:rFonts w:ascii="Baskerville Old Face" w:hAnsi="Baskerville Old Face" w:cs="MV Boli"/>
          <w:sz w:val="32"/>
          <w:szCs w:val="32"/>
          <w:lang w:val="en-US"/>
        </w:rPr>
        <w:t>programmer you als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o need to make your life easier especially your studying so your task for today is to make simple console application </w:t>
      </w:r>
      <w:r w:rsidR="00087295" w:rsidRPr="00C3741C">
        <w:rPr>
          <w:rFonts w:ascii="Baskerville Old Face" w:hAnsi="Baskerville Old Face" w:cs="MV Boli"/>
          <w:sz w:val="32"/>
          <w:szCs w:val="32"/>
          <w:lang w:val="en-US"/>
        </w:rPr>
        <w:t>called C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>alculator. Your calculator must have actions like addition</w:t>
      </w:r>
      <w:r w:rsidR="002678BA" w:rsidRPr="00C3741C">
        <w:rPr>
          <w:rFonts w:ascii="Baskerville Old Face" w:hAnsi="Baskerville Old Face" w:cs="MV Boli"/>
          <w:sz w:val="32"/>
          <w:szCs w:val="32"/>
        </w:rPr>
        <w:t xml:space="preserve">, </w:t>
      </w:r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subtraction, multiplication, </w:t>
      </w:r>
      <w:proofErr w:type="gramStart"/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>division  (</w:t>
      </w:r>
      <w:proofErr w:type="gramEnd"/>
      <w:r w:rsidR="002678BA"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+, -, *, /) between two </w:t>
      </w:r>
      <w:r w:rsidR="00087295" w:rsidRPr="00C3741C">
        <w:rPr>
          <w:rFonts w:ascii="Baskerville Old Face" w:hAnsi="Baskerville Old Face" w:cs="MV Boli"/>
          <w:sz w:val="32"/>
          <w:szCs w:val="32"/>
          <w:lang w:val="en-US"/>
        </w:rPr>
        <w:t>numbers.</w:t>
      </w:r>
    </w:p>
    <w:p w:rsidR="00087295" w:rsidRPr="00C3741C" w:rsidRDefault="00087295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087295" w:rsidRPr="00C3741C" w:rsidRDefault="00087295" w:rsidP="00087295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3741C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Some </w:t>
      </w:r>
      <w:proofErr w:type="gramStart"/>
      <w:r w:rsidRPr="00C3741C">
        <w:rPr>
          <w:rFonts w:ascii="Baskerville Old Face" w:hAnsi="Baskerville Old Face" w:cs="MV Boli"/>
          <w:b/>
          <w:sz w:val="32"/>
          <w:szCs w:val="32"/>
          <w:lang w:val="en-US"/>
        </w:rPr>
        <w:t>hints !</w:t>
      </w:r>
      <w:proofErr w:type="gramEnd"/>
      <w:r w:rsidRPr="00C3741C">
        <w:rPr>
          <w:rFonts w:ascii="Baskerville Old Face" w:hAnsi="Baskerville Old Face" w:cs="MV Boli"/>
          <w:b/>
          <w:sz w:val="32"/>
          <w:szCs w:val="32"/>
          <w:lang w:val="en-US"/>
        </w:rPr>
        <w:t>?!</w:t>
      </w:r>
    </w:p>
    <w:p w:rsidR="00087295" w:rsidRPr="00C3741C" w:rsidRDefault="00087295" w:rsidP="00087295">
      <w:pPr>
        <w:pStyle w:val="a7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C3741C">
        <w:rPr>
          <w:rFonts w:ascii="Baskerville Old Face" w:hAnsi="Baskerville Old Face" w:cs="MV Boli"/>
          <w:sz w:val="32"/>
          <w:szCs w:val="32"/>
          <w:lang w:val="en-US"/>
        </w:rPr>
        <w:t xml:space="preserve">Be careful about data types you </w:t>
      </w:r>
      <w:proofErr w:type="gramStart"/>
      <w:r w:rsidRPr="00C3741C">
        <w:rPr>
          <w:rFonts w:ascii="Baskerville Old Face" w:hAnsi="Baskerville Old Face" w:cs="MV Boli"/>
          <w:sz w:val="32"/>
          <w:szCs w:val="32"/>
          <w:lang w:val="en-US"/>
        </w:rPr>
        <w:t>choose !</w:t>
      </w:r>
      <w:proofErr w:type="gramEnd"/>
    </w:p>
    <w:p w:rsidR="00087295" w:rsidRDefault="00087295" w:rsidP="00087295">
      <w:pPr>
        <w:pStyle w:val="a7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C3741C">
        <w:rPr>
          <w:rFonts w:ascii="Baskerville Old Face" w:hAnsi="Baskerville Old Face" w:cs="MV Boli"/>
          <w:sz w:val="32"/>
          <w:szCs w:val="32"/>
          <w:lang w:val="en-US"/>
        </w:rPr>
        <w:t>Use methods to solve this task.</w:t>
      </w:r>
    </w:p>
    <w:p w:rsidR="00FE4AD7" w:rsidRPr="00FE4AD7" w:rsidRDefault="00FE4AD7" w:rsidP="00FE4AD7">
      <w:pPr>
        <w:ind w:left="360"/>
        <w:rPr>
          <w:rFonts w:ascii="Baskerville Old Face" w:hAnsi="Baskerville Old Face" w:cs="MV Boli"/>
          <w:sz w:val="32"/>
          <w:szCs w:val="32"/>
          <w:lang w:val="en-US"/>
        </w:rPr>
      </w:pPr>
      <w:bookmarkStart w:id="0" w:name="_GoBack"/>
      <w:bookmarkEnd w:id="0"/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6ED8044E" wp14:editId="702A18FF">
            <wp:simplePos x="0" y="0"/>
            <wp:positionH relativeFrom="column">
              <wp:posOffset>1142365</wp:posOffset>
            </wp:positionH>
            <wp:positionV relativeFrom="paragraph">
              <wp:posOffset>470535</wp:posOffset>
            </wp:positionV>
            <wp:extent cx="236220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426" y="21225"/>
                <wp:lineTo x="21426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dasdas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076754EE" wp14:editId="2231E2D7">
            <wp:simplePos x="0" y="0"/>
            <wp:positionH relativeFrom="column">
              <wp:posOffset>1058545</wp:posOffset>
            </wp:positionH>
            <wp:positionV relativeFrom="paragraph">
              <wp:posOffset>2162175</wp:posOffset>
            </wp:positionV>
            <wp:extent cx="2750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391" y="21375"/>
                <wp:lineTo x="21391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4AD7" w:rsidRPr="00FE4AD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FE" w:rsidRDefault="00E077FE" w:rsidP="00610E0A">
      <w:pPr>
        <w:spacing w:after="0" w:line="240" w:lineRule="auto"/>
      </w:pPr>
      <w:r>
        <w:separator/>
      </w:r>
    </w:p>
  </w:endnote>
  <w:endnote w:type="continuationSeparator" w:id="0">
    <w:p w:rsidR="00E077FE" w:rsidRDefault="00E077FE" w:rsidP="0061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FE" w:rsidRDefault="00E077FE" w:rsidP="00610E0A">
      <w:pPr>
        <w:spacing w:after="0" w:line="240" w:lineRule="auto"/>
      </w:pPr>
      <w:r>
        <w:separator/>
      </w:r>
    </w:p>
  </w:footnote>
  <w:footnote w:type="continuationSeparator" w:id="0">
    <w:p w:rsidR="00E077FE" w:rsidRDefault="00E077FE" w:rsidP="00610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E0A" w:rsidRDefault="00610E0A">
    <w:pPr>
      <w:pStyle w:val="a3"/>
    </w:pPr>
  </w:p>
  <w:p w:rsidR="00610E0A" w:rsidRDefault="00610E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52B"/>
    <w:multiLevelType w:val="hybridMultilevel"/>
    <w:tmpl w:val="EE1C30C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0A"/>
    <w:rsid w:val="00087295"/>
    <w:rsid w:val="002678BA"/>
    <w:rsid w:val="0029713D"/>
    <w:rsid w:val="00610E0A"/>
    <w:rsid w:val="00780CDD"/>
    <w:rsid w:val="009A4D72"/>
    <w:rsid w:val="00C3741C"/>
    <w:rsid w:val="00E077FE"/>
    <w:rsid w:val="00FE4AD7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10E0A"/>
  </w:style>
  <w:style w:type="paragraph" w:styleId="a5">
    <w:name w:val="footer"/>
    <w:basedOn w:val="a"/>
    <w:link w:val="a6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10E0A"/>
  </w:style>
  <w:style w:type="paragraph" w:styleId="a7">
    <w:name w:val="List Paragraph"/>
    <w:basedOn w:val="a"/>
    <w:uiPriority w:val="34"/>
    <w:qFormat/>
    <w:rsid w:val="0008729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E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10E0A"/>
  </w:style>
  <w:style w:type="paragraph" w:styleId="a5">
    <w:name w:val="footer"/>
    <w:basedOn w:val="a"/>
    <w:link w:val="a6"/>
    <w:uiPriority w:val="99"/>
    <w:unhideWhenUsed/>
    <w:rsid w:val="00610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10E0A"/>
  </w:style>
  <w:style w:type="paragraph" w:styleId="a7">
    <w:name w:val="List Paragraph"/>
    <w:basedOn w:val="a"/>
    <w:uiPriority w:val="34"/>
    <w:qFormat/>
    <w:rsid w:val="0008729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E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Младенов</dc:creator>
  <cp:lastModifiedBy>Младенов</cp:lastModifiedBy>
  <cp:revision>3</cp:revision>
  <dcterms:created xsi:type="dcterms:W3CDTF">2017-08-24T18:44:00Z</dcterms:created>
  <dcterms:modified xsi:type="dcterms:W3CDTF">2017-10-29T16:37:00Z</dcterms:modified>
</cp:coreProperties>
</file>