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2A" w:rsidRDefault="0028682A" w:rsidP="0028682A">
      <w:pPr>
        <w:pStyle w:val="a3"/>
        <w:jc w:val="left"/>
      </w:pPr>
      <w:r>
        <w:rPr>
          <w:rFonts w:hint="eastAsia"/>
        </w:rPr>
        <w:t>2017.03.19</w:t>
      </w:r>
    </w:p>
    <w:p w:rsidR="0028682A" w:rsidRDefault="0028682A" w:rsidP="0028682A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1.主观</w:t>
      </w:r>
    </w:p>
    <w:p w:rsidR="00A5233D" w:rsidRDefault="0028682A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要想有一个满意的分数，必须要有自己的实力。这次考试前的这么长的一段时间前刷了</w:t>
      </w:r>
      <w:r w:rsidRPr="00A5233D">
        <w:rPr>
          <w:rFonts w:ascii="微软雅黑" w:eastAsia="微软雅黑" w:hAnsi="微软雅黑" w:hint="eastAsia"/>
          <w:kern w:val="0"/>
        </w:rPr>
        <w:t>不少OJ题目和CCF题目，凭心而论，自我感觉这次考试实力方面应该没有问题，但是平时做题和考试确实还有很不同的一面。</w:t>
      </w:r>
    </w:p>
    <w:p w:rsidR="009C402C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="0028682A" w:rsidRPr="00A5233D">
        <w:rPr>
          <w:rFonts w:ascii="微软雅黑" w:eastAsia="微软雅黑" w:hAnsi="微软雅黑" w:hint="eastAsia"/>
          <w:kern w:val="0"/>
        </w:rPr>
        <w:t>平时做一道题目，</w:t>
      </w:r>
      <w:r w:rsidR="0028682A">
        <w:rPr>
          <w:rFonts w:ascii="微软雅黑" w:eastAsia="微软雅黑" w:hAnsi="微软雅黑" w:hint="eastAsia"/>
          <w:kern w:val="0"/>
        </w:rPr>
        <w:t>有时并没有真正像考试那样完整实现一次，并且主观和客观上都有很多优势，但是考试时如果不事先调整准备，可能会削弱至少30%实力</w:t>
      </w:r>
      <w:r>
        <w:rPr>
          <w:rFonts w:ascii="微软雅黑" w:eastAsia="微软雅黑" w:hAnsi="微软雅黑" w:hint="eastAsia"/>
          <w:kern w:val="0"/>
        </w:rPr>
        <w:t>。</w:t>
      </w:r>
    </w:p>
    <w:p w:rsidR="00A5233D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临近考试的前两三周开始要开始认真准备具有CCF针对性的题目和相关身临其境的练习，合理备战达到一个状态顶峰期。不要太早，可能提前达到状态。</w:t>
      </w:r>
    </w:p>
    <w:p w:rsidR="00EC7F71" w:rsidRDefault="00EC7F71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要好好练习和准备三四题的知识，要有扎实数据结构和算法的基本功。第一，有思路，知道用什么算法和数据结构；第二，熟练的写出相关代码实现</w:t>
      </w:r>
      <w:r w:rsidR="0083508F">
        <w:rPr>
          <w:rFonts w:ascii="微软雅黑" w:eastAsia="微软雅黑" w:hAnsi="微软雅黑" w:hint="eastAsia"/>
          <w:kern w:val="0"/>
        </w:rPr>
        <w:t>。（重点：图论相关算法：tarjan算法、</w:t>
      </w:r>
      <w:r w:rsidR="00F73BF6">
        <w:rPr>
          <w:rFonts w:ascii="微软雅黑" w:eastAsia="微软雅黑" w:hAnsi="微软雅黑" w:hint="eastAsia"/>
          <w:kern w:val="0"/>
        </w:rPr>
        <w:t>最小生成树两种算法、欧拉路径、DFS、BFS、拓扑排序算法、迪杰斯特拉算法等；数据结构：并查集、线段树、树状数组；注：本次就没有熟练复习并查集</w:t>
      </w:r>
      <w:r w:rsidR="0083508F">
        <w:rPr>
          <w:rFonts w:ascii="微软雅黑" w:eastAsia="微软雅黑" w:hAnsi="微软雅黑" w:hint="eastAsia"/>
          <w:kern w:val="0"/>
        </w:rPr>
        <w:t>）</w:t>
      </w:r>
    </w:p>
    <w:p w:rsidR="001E3E81" w:rsidRDefault="00EC7F71" w:rsidP="001E3E81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对C++相关函数和对象（如：string）和STL要非常熟练，即没有任何代码提示能快速正确写出，考试和笔试都是纯记事本类型，没有任何提示。（本次考试相关知识表现不好）</w:t>
      </w:r>
    </w:p>
    <w:p w:rsidR="0028682A" w:rsidRPr="001E3E81" w:rsidRDefault="0028682A" w:rsidP="001E3E81">
      <w:pPr>
        <w:snapToGrid w:val="0"/>
        <w:jc w:val="left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b/>
        </w:rPr>
        <w:t>2.客观</w:t>
      </w:r>
    </w:p>
    <w:p w:rsidR="0028682A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心态篇</w:t>
      </w:r>
    </w:p>
    <w:p w:rsidR="00F03717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任何考试成功与否都与心态有很大关系，不要焦急，不要管旁人，不要太在意他人的眼光，一定要学会心理暗示和正确调整（1.还有那么多次考试，不慌；2.还有更高标准的考试，这不算什么；3.绝对相信自己的实力；4.控制好自己的节奏，我有我的步伐）。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环境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一定要熟悉考试的编程环境，平时有较好的IDE环境，即使用的考试同样环境，但是也有自己的爱好配置，与考试的环境严重不符。要么平时全用考试环境，要么事先熟练相关设置。切记！</w:t>
      </w:r>
    </w:p>
    <w:p w:rsidR="00F03717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考前准备</w:t>
      </w:r>
    </w:p>
    <w:p w:rsidR="006F5F3D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一定要早点睡觉，防止变数使睡眠不足；冷要多穿衣服</w:t>
      </w:r>
      <w:r w:rsidR="00266254">
        <w:rPr>
          <w:rFonts w:ascii="微软雅黑" w:eastAsia="微软雅黑" w:hAnsi="微软雅黑" w:hint="eastAsia"/>
          <w:kern w:val="0"/>
        </w:rPr>
        <w:t>，</w:t>
      </w:r>
      <w:proofErr w:type="gramStart"/>
      <w:r>
        <w:rPr>
          <w:rFonts w:ascii="微软雅黑" w:eastAsia="微软雅黑" w:hAnsi="微软雅黑" w:hint="eastAsia"/>
          <w:kern w:val="0"/>
        </w:rPr>
        <w:t>热要少穿</w:t>
      </w:r>
      <w:proofErr w:type="gramEnd"/>
      <w:r>
        <w:rPr>
          <w:rFonts w:ascii="微软雅黑" w:eastAsia="微软雅黑" w:hAnsi="微软雅黑" w:hint="eastAsia"/>
          <w:kern w:val="0"/>
        </w:rPr>
        <w:t>衣服；不要喝太多水，上厕所不停；</w:t>
      </w:r>
      <w:r w:rsidR="004859A8">
        <w:rPr>
          <w:rFonts w:ascii="微软雅黑" w:eastAsia="微软雅黑" w:hAnsi="微软雅黑" w:hint="eastAsia"/>
          <w:kern w:val="0"/>
        </w:rPr>
        <w:t>要么带一些真正有用的资料，要么只带草稿纸，带无用的书籍只会降低自己的自信心。</w:t>
      </w: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140CCD">
      <w:pPr>
        <w:snapToGrid w:val="0"/>
        <w:rPr>
          <w:rFonts w:ascii="微软雅黑" w:eastAsia="微软雅黑" w:hAnsi="微软雅黑"/>
          <w:kern w:val="0"/>
        </w:rPr>
      </w:pPr>
      <w:proofErr w:type="gramStart"/>
      <w:r w:rsidRPr="00140CCD">
        <w:rPr>
          <w:rFonts w:ascii="微软雅黑" w:eastAsia="微软雅黑" w:hAnsi="微软雅黑" w:hint="eastAsia"/>
          <w:kern w:val="0"/>
        </w:rPr>
        <w:t>平时刷题和</w:t>
      </w:r>
      <w:proofErr w:type="gramEnd"/>
      <w:r w:rsidRPr="00140CCD">
        <w:rPr>
          <w:rFonts w:ascii="微软雅黑" w:eastAsia="微软雅黑" w:hAnsi="微软雅黑" w:hint="eastAsia"/>
          <w:kern w:val="0"/>
        </w:rPr>
        <w:t>上机考试有很大区别在于：</w:t>
      </w:r>
    </w:p>
    <w:p w:rsidR="00140CCD" w:rsidRDefault="00140CCD" w:rsidP="00140CCD">
      <w:pPr>
        <w:snapToGrid w:val="0"/>
        <w:ind w:left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平时仅仅着眼于提升于算法，对于程序不注重；</w:t>
      </w:r>
    </w:p>
    <w:p w:rsidR="00140CCD" w:rsidRPr="00140CCD" w:rsidRDefault="00140CCD" w:rsidP="00140CCD">
      <w:pPr>
        <w:snapToGrid w:val="0"/>
        <w:ind w:left="420"/>
        <w:rPr>
          <w:rFonts w:ascii="微软雅黑" w:eastAsia="微软雅黑" w:hAnsi="微软雅黑" w:hint="eastAsia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平时审题做题在测试方面思考的较少，全依赖于OJ的测试，多次评测而自己不去思考；</w:t>
      </w:r>
      <w:bookmarkStart w:id="0" w:name="_GoBack"/>
      <w:bookmarkEnd w:id="0"/>
    </w:p>
    <w:sectPr w:rsidR="00140CCD" w:rsidRPr="00140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B9"/>
    <w:rsid w:val="000A30B9"/>
    <w:rsid w:val="00140CCD"/>
    <w:rsid w:val="001E3E81"/>
    <w:rsid w:val="00266254"/>
    <w:rsid w:val="0028682A"/>
    <w:rsid w:val="004859A8"/>
    <w:rsid w:val="006F5F3D"/>
    <w:rsid w:val="0083508F"/>
    <w:rsid w:val="009C402C"/>
    <w:rsid w:val="00A5233D"/>
    <w:rsid w:val="00EC7F71"/>
    <w:rsid w:val="00F03717"/>
    <w:rsid w:val="00F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7E57"/>
  <w15:chartTrackingRefBased/>
  <w15:docId w15:val="{1D791E69-E068-4081-86C0-23821E7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8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759</Characters>
  <Application>Microsoft Office Word</Application>
  <DocSecurity>0</DocSecurity>
  <Lines>6</Lines>
  <Paragraphs>1</Paragraphs>
  <ScaleCrop>false</ScaleCrop>
  <Company>Hewlett-Packard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9</cp:revision>
  <dcterms:created xsi:type="dcterms:W3CDTF">2017-03-19T15:27:00Z</dcterms:created>
  <dcterms:modified xsi:type="dcterms:W3CDTF">2017-03-20T11:37:00Z</dcterms:modified>
</cp:coreProperties>
</file>