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bCs/>
          <w:sz w:val="24"/>
          <w:szCs w:val="32"/>
        </w:rPr>
      </w:pPr>
      <w:bookmarkStart w:id="0" w:name="_GoBack"/>
      <w:bookmarkEnd w:id="0"/>
      <w:r>
        <w:rPr>
          <w:rFonts w:hint="eastAsia" w:ascii="宋体" w:hAnsi="宋体"/>
          <w:b/>
          <w:bCs/>
          <w:sz w:val="24"/>
          <w:szCs w:val="32"/>
        </w:rPr>
        <w:t>从地球诞生到现代社会的生态演进史，简述生态文明建设和绿色发展的重要性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背景引入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地球诞生</w:t>
      </w:r>
      <w:r>
        <w:rPr>
          <w:rFonts w:hint="eastAsia" w:ascii="宋体" w:hAnsi="宋体" w:eastAsia="宋体" w:cs="宋体"/>
          <w:sz w:val="24"/>
          <w:szCs w:val="24"/>
          <w:lang w:val="en-US" w:eastAsia="zh-CN"/>
        </w:rPr>
        <w:t>后经历了</w:t>
      </w:r>
      <w:r>
        <w:rPr>
          <w:rFonts w:hint="eastAsia" w:ascii="宋体" w:hAnsi="宋体" w:eastAsia="宋体" w:cs="宋体"/>
          <w:sz w:val="24"/>
          <w:szCs w:val="24"/>
        </w:rPr>
        <w:t>太古代</w:t>
      </w:r>
      <w:r>
        <w:rPr>
          <w:rFonts w:hint="eastAsia" w:ascii="宋体" w:hAnsi="宋体" w:eastAsia="宋体" w:cs="宋体"/>
          <w:sz w:val="24"/>
          <w:szCs w:val="24"/>
          <w:lang w:eastAsia="zh-CN"/>
        </w:rPr>
        <w:t>、</w:t>
      </w:r>
      <w:r>
        <w:rPr>
          <w:rFonts w:hint="eastAsia" w:ascii="宋体" w:hAnsi="宋体" w:eastAsia="宋体" w:cs="宋体"/>
          <w:sz w:val="24"/>
          <w:szCs w:val="24"/>
        </w:rPr>
        <w:t>远古代、古生代、中生代、新生代</w:t>
      </w:r>
      <w:r>
        <w:rPr>
          <w:rFonts w:hint="eastAsia" w:ascii="宋体" w:hAnsi="宋体" w:eastAsia="宋体" w:cs="宋体"/>
          <w:sz w:val="24"/>
          <w:szCs w:val="24"/>
          <w:lang w:val="en-US" w:eastAsia="zh-CN"/>
        </w:rPr>
        <w:t>这</w:t>
      </w:r>
      <w:r>
        <w:rPr>
          <w:rFonts w:hint="eastAsia" w:ascii="宋体" w:hAnsi="宋体" w:eastAsia="宋体" w:cs="宋体"/>
          <w:sz w:val="24"/>
          <w:szCs w:val="24"/>
        </w:rPr>
        <w:t>五个时期。太古代是指地球刚形成的时期，那时候没有陆地，到处一片汪洋。到远古代时期，地球开始出现陆地的雏形，晚期亚欧板块开始分离，海洋中出现单细胞的浮游生物。古生代到来之时</w:t>
      </w:r>
      <w:r>
        <w:rPr>
          <w:rFonts w:hint="eastAsia" w:ascii="宋体" w:hAnsi="宋体" w:eastAsia="宋体" w:cs="宋体"/>
          <w:sz w:val="24"/>
          <w:szCs w:val="24"/>
          <w:lang w:eastAsia="zh-CN"/>
        </w:rPr>
        <w:t>，</w:t>
      </w:r>
      <w:r>
        <w:rPr>
          <w:rFonts w:hint="eastAsia" w:ascii="宋体" w:hAnsi="宋体" w:eastAsia="宋体" w:cs="宋体"/>
          <w:sz w:val="24"/>
          <w:szCs w:val="24"/>
        </w:rPr>
        <w:t>亚欧大陆的七大板块基本形成</w:t>
      </w:r>
      <w:r>
        <w:rPr>
          <w:rFonts w:hint="eastAsia" w:ascii="宋体" w:hAnsi="宋体" w:eastAsia="宋体" w:cs="宋体"/>
          <w:sz w:val="24"/>
          <w:szCs w:val="24"/>
          <w:lang w:eastAsia="zh-CN"/>
        </w:rPr>
        <w:t>，</w:t>
      </w:r>
      <w:r>
        <w:rPr>
          <w:rFonts w:hint="eastAsia" w:ascii="宋体" w:hAnsi="宋体" w:eastAsia="宋体" w:cs="宋体"/>
          <w:sz w:val="24"/>
          <w:szCs w:val="24"/>
        </w:rPr>
        <w:t>有藻类的产生、低等无脊椎动物的产生，少量植物的产生。中生代的时候动植物大量产生和繁殖，天气逐渐形成，恐龙的产生和灭绝就是在这个时期。最后新生代出现，自然天气逐渐形成并规律化，地球的主人——人类，开始出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随着人类社会的发展</w:t>
      </w:r>
      <w:r>
        <w:rPr>
          <w:rFonts w:hint="eastAsia" w:ascii="宋体" w:hAnsi="宋体" w:eastAsia="宋体" w:cs="宋体"/>
          <w:sz w:val="24"/>
          <w:szCs w:val="24"/>
          <w:highlight w:val="none"/>
          <w:lang w:eastAsia="zh-CN"/>
        </w:rPr>
        <w:t>，</w:t>
      </w:r>
      <w:r>
        <w:rPr>
          <w:rFonts w:hint="eastAsia" w:ascii="宋体" w:hAnsi="宋体" w:eastAsia="宋体" w:cs="宋体"/>
          <w:sz w:val="24"/>
          <w:szCs w:val="24"/>
        </w:rPr>
        <w:t>生态文明的出现</w:t>
      </w:r>
      <w:r>
        <w:rPr>
          <w:rFonts w:hint="eastAsia" w:ascii="宋体" w:hAnsi="宋体" w:eastAsia="宋体" w:cs="宋体"/>
          <w:sz w:val="24"/>
          <w:szCs w:val="24"/>
          <w:highlight w:val="none"/>
          <w:lang w:eastAsia="zh-CN"/>
        </w:rPr>
        <w:t>有</w:t>
      </w:r>
      <w:r>
        <w:rPr>
          <w:rFonts w:hint="eastAsia" w:ascii="宋体" w:hAnsi="宋体" w:eastAsia="宋体" w:cs="宋体"/>
          <w:sz w:val="24"/>
          <w:szCs w:val="24"/>
        </w:rPr>
        <w:t>其历史必然性</w:t>
      </w:r>
      <w:r>
        <w:rPr>
          <w:rFonts w:hint="eastAsia" w:ascii="宋体" w:hAnsi="宋体" w:eastAsia="宋体" w:cs="宋体"/>
          <w:sz w:val="24"/>
          <w:szCs w:val="24"/>
          <w:highlight w:val="none"/>
          <w:lang w:eastAsia="zh-CN"/>
        </w:rPr>
        <w:t>，</w:t>
      </w:r>
      <w:r>
        <w:rPr>
          <w:rFonts w:hint="eastAsia" w:ascii="宋体" w:hAnsi="宋体" w:eastAsia="宋体" w:cs="宋体"/>
          <w:sz w:val="24"/>
          <w:szCs w:val="24"/>
        </w:rPr>
        <w:t>人类社会依次经历了原始文明、农业文明、工业文明、生态文明。</w:t>
      </w:r>
      <w:r>
        <w:rPr>
          <w:rFonts w:hint="eastAsia" w:ascii="宋体" w:hAnsi="宋体" w:eastAsia="宋体" w:cs="宋体"/>
          <w:sz w:val="24"/>
          <w:szCs w:val="24"/>
          <w:lang w:val="en-US" w:eastAsia="zh-CN"/>
        </w:rPr>
        <w:t>在原始文明阶段，社会</w:t>
      </w:r>
      <w:r>
        <w:rPr>
          <w:rFonts w:hint="eastAsia" w:ascii="宋体" w:hAnsi="宋体" w:eastAsia="宋体" w:cs="宋体"/>
          <w:sz w:val="24"/>
          <w:szCs w:val="24"/>
        </w:rPr>
        <w:t>生产力水平</w:t>
      </w:r>
      <w:r>
        <w:rPr>
          <w:rFonts w:hint="eastAsia" w:ascii="宋体" w:hAnsi="宋体" w:eastAsia="宋体" w:cs="宋体"/>
          <w:sz w:val="24"/>
          <w:szCs w:val="24"/>
          <w:lang w:val="en-US" w:eastAsia="zh-CN"/>
        </w:rPr>
        <w:t>低下，</w:t>
      </w:r>
      <w:r>
        <w:rPr>
          <w:rFonts w:hint="eastAsia" w:ascii="宋体" w:hAnsi="宋体" w:eastAsia="宋体" w:cs="宋体"/>
          <w:sz w:val="24"/>
          <w:szCs w:val="24"/>
        </w:rPr>
        <w:t>人</w:t>
      </w:r>
      <w:r>
        <w:rPr>
          <w:rFonts w:hint="eastAsia" w:ascii="宋体" w:hAnsi="宋体" w:eastAsia="宋体" w:cs="宋体"/>
          <w:sz w:val="24"/>
          <w:szCs w:val="24"/>
          <w:lang w:val="en-US" w:eastAsia="zh-CN"/>
        </w:rPr>
        <w:t>类敬畏自然；在农业文明阶段，人类对物质追求增长，人类依赖自然；在工业文明阶段，第一次工业革命开始，人来征服自然；生态文明阶段，人类逐渐意识到与自然和谐共生的重要性，开始协调人与自然的关系。由此，在现代社会，生态文明建设与绿色发展的重要性日益凸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生态文明建设的重要性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态文明是指科学向上的生态发展意识，健康有序的生态运行机制，和谐的生态发展环境，全面、协调、绿色发展的态势，经济、社会、生态的良性循环与发展，以及由此保障的人和社会的全面发展，它是绿色发展战略向人们展示出的一种崭新的价值取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推进生态文明建设对破解我国发展中所付出的资源、环境代价过大</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发展不平衡、不协调的矛盾突出</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城乡差别、地区差别、收益分配差别扩大，生态退化、环境污染加重</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民生问题凸显以及道德文化领域里的消极现象等难题有决定意义。只有以生态文明超越传统工业文明</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坚持以生态文明的理念和思路</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对发展中的矛盾、问题作统筹评估、理性调控、综合治理</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方能化逆为顺、举一反三、突破瓶颈制约</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在新的起点上实现全面协调可持续发展。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推进生态文明建设</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按照生态文明理念转变经济发展方式</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有利于调整优化产业结构</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加快技术进步</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有效降低能耗</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推进经济集约化、生态化、知识化</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确保经济可持续发展。生态文明建设必将促进全民族生态道德文化素质的提高。近些年来</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我国城乡居民的生态意识、环保观念日益增强</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参与生态治理、环境保护的积极性明显提高。但是生态道德文化尚未普遍，植根于广大群众心中。相当多的人生态道德文化水平低下</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处于“文盲、半文盲”状态。有些公务人员的生态道德、环境意识差得惊人。生态道德文化缺失还表现在消费领域追求奢华、过度消费</w:t>
      </w:r>
      <w:r>
        <w:rPr>
          <w:rFonts w:hint="eastAsia" w:ascii="宋体" w:hAnsi="宋体" w:eastAsia="宋体" w:cs="宋体"/>
          <w:sz w:val="24"/>
          <w:szCs w:val="24"/>
          <w:highlight w:val="none"/>
          <w:lang w:val="en-US" w:eastAsia="zh-CN"/>
        </w:rPr>
        <w:t>，甚至</w:t>
      </w:r>
      <w:r>
        <w:rPr>
          <w:rFonts w:hint="eastAsia" w:ascii="宋体" w:hAnsi="宋体" w:eastAsia="宋体" w:cs="宋体"/>
          <w:sz w:val="24"/>
          <w:szCs w:val="24"/>
          <w:lang w:val="en-US" w:eastAsia="zh-CN"/>
        </w:rPr>
        <w:t>挥霍浪费等方面。事实说明</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在广大群众尤其是在公职人员中间</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强化生态道德文化教育</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补生态道德文化课</w:t>
      </w:r>
      <w:r>
        <w:rPr>
          <w:rFonts w:hint="eastAsia" w:ascii="宋体" w:hAnsi="宋体" w:eastAsia="宋体" w:cs="宋体"/>
          <w:sz w:val="24"/>
          <w:szCs w:val="24"/>
          <w:highlight w:val="none"/>
          <w:lang w:val="en-US" w:eastAsia="zh-CN"/>
        </w:rPr>
        <w:t>极为迫切</w:t>
      </w:r>
      <w:r>
        <w:rPr>
          <w:rFonts w:hint="eastAsia" w:ascii="宋体" w:hAnsi="宋体" w:eastAsia="宋体" w:cs="宋体"/>
          <w:sz w:val="24"/>
          <w:szCs w:val="24"/>
          <w:lang w:val="en-US" w:eastAsia="zh-CN"/>
        </w:rPr>
        <w:t>、重要。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推进生态文明建设</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是</w:t>
      </w:r>
      <w:r>
        <w:rPr>
          <w:rFonts w:hint="eastAsia" w:ascii="宋体" w:hAnsi="宋体" w:eastAsia="宋体" w:cs="宋体"/>
          <w:sz w:val="24"/>
          <w:szCs w:val="24"/>
          <w:highlight w:val="none"/>
          <w:lang w:val="en-US" w:eastAsia="zh-CN"/>
        </w:rPr>
        <w:t>全面建成小康社会</w:t>
      </w:r>
      <w:r>
        <w:rPr>
          <w:rFonts w:hint="eastAsia" w:ascii="宋体" w:hAnsi="宋体" w:eastAsia="宋体" w:cs="宋体"/>
          <w:sz w:val="24"/>
          <w:szCs w:val="24"/>
          <w:lang w:val="en-US" w:eastAsia="zh-CN"/>
        </w:rPr>
        <w:t>的迫切需要。生态文明作为全面建设小康社会的重要组成部分</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必须与其他目标任务同步。然而</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同物质文明相比，我国生态文明建设明显滞后</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亟须加大力度</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加快步伐。否则</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势必会拖</w:t>
      </w:r>
      <w:r>
        <w:rPr>
          <w:rFonts w:hint="eastAsia" w:ascii="宋体" w:hAnsi="宋体" w:eastAsia="宋体" w:cs="宋体"/>
          <w:sz w:val="24"/>
          <w:szCs w:val="24"/>
          <w:highlight w:val="none"/>
          <w:lang w:val="en-US" w:eastAsia="zh-CN"/>
        </w:rPr>
        <w:t>全面建成小康社会</w:t>
      </w:r>
      <w:r>
        <w:rPr>
          <w:rFonts w:hint="eastAsia" w:ascii="宋体" w:hAnsi="宋体" w:eastAsia="宋体" w:cs="宋体"/>
          <w:sz w:val="24"/>
          <w:szCs w:val="24"/>
          <w:lang w:val="en-US" w:eastAsia="zh-CN"/>
        </w:rPr>
        <w:t>的后腿。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我国是具有悠久生态道德文化与伦理传统的国家</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传统文化中蕴含着丰富而朴素的生态道德文化</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其中“天人合一”理念就代表了中华民族追求人与自然和谐统一的精神境界。建设生态文明</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不仅需要法律的约束</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更需要道德的感悟。而通过生态文明建设进行生态道德文化教育</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是提高全社会生态道德文化水准的最佳途径和方式。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绿色发展的重要性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绿色发展战略是一种以人的全面发展为前提、以科学技术为内核、以社会文明为基础的新型经济发展模式。这一发展模式客观上为生态文明及其建设注入了新的内涵，从而拓展了生态文明的建设领域。它</w:t>
      </w:r>
      <w:r>
        <w:rPr>
          <w:rFonts w:hint="eastAsia" w:ascii="宋体" w:hAnsi="宋体" w:eastAsia="宋体" w:cs="宋体"/>
          <w:sz w:val="24"/>
          <w:szCs w:val="24"/>
        </w:rPr>
        <w:t>是我国长远发展的科学发展理念和发展方式。改革开放以来，我国经济社会发展取得了举世瞩目的历史性成就，但也积累了不少生态环境方面的问题。无论是补齐生态环境短板、改善人居环境，还是回应群众关切、提升发展质量，都要求解决好发展中遇到的生态环境方面的问题，推动形成绿色发展和绿色生活方式，从根本上破解“破坏生态环境来提升发展”的问题。以绿色发展推动经济社会高质量发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绿色发展是全面建成小康社会的新要求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全面建成小康社会，不仅包括经济建设、政治建设、文化建设、社会建设，而且包括绿色发展，加强绿色发展的建设和保护，把绿色发展的理念、原则、目标融入和贯穿到小康社会建设的各个方面和全过程；实现人与自然和谐相处，是贯彻和落实科学发展观的题中应有之义，是构建社会主义和谐社会的重要目标之一，是对实现中华民族的伟大复兴具有根本意义的事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绿色发展将促进社会主义全面发展文明的转型决定社会政治经济制度的变革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农业文明带动了封建主义的产生，工业文明推动了资本主义的兴起，而绿色发展将促进社会主义全面发展。绿色发展体现了社会主义的基本原则。社会主义绿色发展首先强调以人为本原则，认为人是价值的中心，但不是自然的主宰，人的全面发展必须促进人与自然和谐。另外，在可持续发展和公平正义方面，绿色发展也与社会主义原则一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绿色发展是中国未来发展的必然选择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大力推进绿色发展建设，是建设政治文明、法律完备、社会公平的社会主义和谐社会的战略选择。绿色发展为我们文明发展提供了科学合理的价值取向。一是为我们创造了文明理念：尊重自然、谋求和谐，营造健康家园；二是为我们指明了文明的方式：坚持以人为本，全面、协调、可持续的科学发展观；三是为我们提供了文明手段：摒弃高消耗、重污染、低效益的传统发展方式，坚持走科技含量高、经济效益好、资源消耗低、环境污染少、人力资源优势得到充分发挥的新型工业化道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eastAsia" w:ascii="宋体" w:hAnsi="宋体" w:eastAsia="宋体" w:cs="宋体"/>
          <w:sz w:val="24"/>
          <w:szCs w:val="24"/>
        </w:rPr>
        <w:t>绿色发展建设，功在当代，利在千秋。生态文明建设不是一朝一夕可以完成的，需要长期坚持。环境保护长效机制的建立，既能够为可持续发展提供可能，也能够为生态安全提供保障。只有把环境保护长效机制制定详实了，才能形成发展“助推器”把绿色发展理念实施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128F6E"/>
    <w:multiLevelType w:val="singleLevel"/>
    <w:tmpl w:val="92128F6E"/>
    <w:lvl w:ilvl="0" w:tentative="0">
      <w:start w:val="1"/>
      <w:numFmt w:val="chineseCounting"/>
      <w:suff w:val="nothing"/>
      <w:lvlText w:val="%1、"/>
      <w:lvlJc w:val="left"/>
      <w:rPr>
        <w:rFonts w:hint="eastAsia"/>
      </w:rPr>
    </w:lvl>
  </w:abstractNum>
  <w:abstractNum w:abstractNumId="1">
    <w:nsid w:val="06382F48"/>
    <w:multiLevelType w:val="singleLevel"/>
    <w:tmpl w:val="06382F48"/>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0763D"/>
    <w:rsid w:val="1BED3719"/>
    <w:rsid w:val="3484363E"/>
    <w:rsid w:val="416A0467"/>
    <w:rsid w:val="6491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2023-05-12T17:37:00Z</dcterms:created>
  <dc:creator>唐</dc:creator>
  <cp:lastModifiedBy>唐文菁</cp:lastModifiedBy>
  <dcterms:modified xsi:type="dcterms:W3CDTF">2023-05-13T22:31:11Z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