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9644044"/>
        <w:docPartObj>
          <w:docPartGallery w:val="Cover Pages"/>
          <w:docPartUnique/>
        </w:docPartObj>
      </w:sdtPr>
      <w:sdtContent>
        <w:p w:rsidR="000D43DE" w:rsidRDefault="000D43DE">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7312660" cy="9589770"/>
                    <wp:effectExtent l="0" t="0" r="1270" b="5715"/>
                    <wp:wrapNone/>
                    <wp:docPr id="451" name="Group 451"/>
                    <wp:cNvGraphicFramePr/>
                    <a:graphic xmlns:a="http://schemas.openxmlformats.org/drawingml/2006/main">
                      <a:graphicData uri="http://schemas.microsoft.com/office/word/2010/wordprocessingGroup">
                        <wpg:wgp>
                          <wpg:cNvGrpSpPr/>
                          <wpg:grpSpPr>
                            <a:xfrm>
                              <a:off x="0" y="0"/>
                              <a:ext cx="7312660" cy="9589770"/>
                              <a:chOff x="0" y="0"/>
                              <a:chExt cx="7312660" cy="9589770"/>
                            </a:xfrm>
                          </wpg:grpSpPr>
                          <wps:wsp>
                            <wps:cNvPr id="452" name="Rectangle 452" title="Background shape for page color"/>
                            <wps:cNvSpPr/>
                            <wps:spPr>
                              <a:xfrm>
                                <a:off x="0" y="0"/>
                                <a:ext cx="7312660" cy="95897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title="Background shape for page color"/>
                            <wps:cNvSpPr/>
                            <wps:spPr>
                              <a:xfrm>
                                <a:off x="0" y="0"/>
                                <a:ext cx="283210" cy="95897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95400</wp14:pctHeight>
                    </wp14:sizeRelV>
                  </wp:anchor>
                </w:drawing>
              </mc:Choice>
              <mc:Fallback>
                <w:pict>
                  <v:group w14:anchorId="7BBA4425" id="Group 451" o:spid="_x0000_s1026" style="position:absolute;margin-left:0;margin-top:0;width:575.8pt;height:755.1pt;z-index:-251657216;mso-width-percent:941;mso-height-percent:954;mso-position-horizontal:center;mso-position-horizontal-relative:page;mso-position-vertical:center;mso-position-vertical-relative:page;mso-width-percent:941;mso-height-percent:954" coordsize="73126,95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">
                    <v:rect id="Rectangle 452" o:spid="_x0000_s1027" style="position:absolute;width:73126;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" fillcolor="#4472c4 [3204]" stroked="f" strokeweight="1pt"/>
                    <v:rect id="Rectangle 453" o:spid="_x0000_s1028" style="position:absolute;width:2832;height:958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" fillcolor="#44546a [3215]" stroked="f" strokeweight="1pt"/>
                    <w10:wrap anchorx="page" anchory="page"/>
                  </v:group>
                </w:pict>
              </mc:Fallback>
            </mc:AlternateContent>
          </w:r>
        </w:p>
        <w:p w:rsidR="00F20763" w:rsidRDefault="000D43DE" w:rsidP="00F20763">
          <w:pPr>
            <w:rPr>
              <w:rFonts w:hint="eastAsia"/>
            </w:rPr>
          </w:pPr>
          <w:r>
            <w:rPr>
              <w:noProof/>
            </w:rPr>
            <mc:AlternateContent>
              <mc:Choice Requires="wps">
                <w:drawing>
                  <wp:anchor distT="0" distB="0" distL="114300" distR="114300" simplePos="0" relativeHeight="251661312" behindDoc="0" locked="0" layoutInCell="1" allowOverlap="1">
                    <wp:simplePos x="0" y="0"/>
                    <wp:positionH relativeFrom="page">
                      <wp:posOffset>349250</wp:posOffset>
                    </wp:positionH>
                    <wp:positionV relativeFrom="page">
                      <wp:posOffset>7375232</wp:posOffset>
                    </wp:positionV>
                    <wp:extent cx="6858000" cy="2066544"/>
                    <wp:effectExtent l="0" t="0" r="0" b="0"/>
                    <wp:wrapNone/>
                    <wp:docPr id="51" name="Text Box 51" title="Contact info text box"/>
                    <wp:cNvGraphicFramePr/>
                    <a:graphic xmlns:a="http://schemas.openxmlformats.org/drawingml/2006/main">
                      <a:graphicData uri="http://schemas.microsoft.com/office/word/2010/wordprocessingShape">
                        <wps:wsp>
                          <wps:cNvSpPr txBox="1"/>
                          <wps:spPr>
                            <a:xfrm>
                              <a:off x="0" y="0"/>
                              <a:ext cx="6858000" cy="2066544"/>
                            </a:xfrm>
                            <a:prstGeom prst="rect">
                              <a:avLst/>
                            </a:prstGeom>
                            <a:noFill/>
                            <a:ln w="6350">
                              <a:noFill/>
                            </a:ln>
                          </wps:spPr>
                          <wps:txbx>
                            <w:txbxContent>
                              <w:sdt>
                                <w:sdtPr>
                                  <w:rPr>
                                    <w:rFonts w:hint="eastAsia"/>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rsidR="000D43DE" w:rsidRDefault="000D43DE">
                                    <w:pPr>
                                      <w:pStyle w:val="NoSpacing"/>
                                      <w:spacing w:before="240"/>
                                      <w:jc w:val="center"/>
                                      <w:rPr>
                                        <w:b/>
                                        <w:caps/>
                                        <w:color w:val="44546A" w:themeColor="text2"/>
                                        <w:spacing w:val="140"/>
                                        <w:sz w:val="40"/>
                                        <w:szCs w:val="40"/>
                                      </w:rPr>
                                    </w:pPr>
                                    <w:r w:rsidRPr="000D43DE">
                                      <w:rPr>
                                        <w:rFonts w:hint="eastAsia"/>
                                        <w:b/>
                                        <w:caps/>
                                        <w:color w:val="FFFFFF" w:themeColor="background1"/>
                                        <w:spacing w:val="140"/>
                                        <w:sz w:val="40"/>
                                        <w:szCs w:val="40"/>
                                      </w:rPr>
                                      <w:t>刘彦伯</w:t>
                                    </w:r>
                                    <w:r w:rsidRPr="000D43DE">
                                      <w:rPr>
                                        <w:rFonts w:hint="eastAsia"/>
                                        <w:b/>
                                        <w:caps/>
                                        <w:color w:val="FFFFFF" w:themeColor="background1"/>
                                        <w:spacing w:val="140"/>
                                        <w:sz w:val="40"/>
                                        <w:szCs w:val="40"/>
                                      </w:rPr>
                                      <w:t xml:space="preserve"> </w:t>
                                    </w:r>
                                    <w:r w:rsidRPr="000D43DE">
                                      <w:rPr>
                                        <w:b/>
                                        <w:caps/>
                                        <w:color w:val="FFFFFF" w:themeColor="background1"/>
                                        <w:spacing w:val="140"/>
                                        <w:sz w:val="40"/>
                                        <w:szCs w:val="40"/>
                                      </w:rPr>
                                      <w:t>1120170451</w:t>
                                    </w:r>
                                  </w:p>
                                </w:sdtContent>
                              </w:sdt>
                              <w:p w:rsidR="000D43DE" w:rsidRDefault="000D43DE">
                                <w:pPr>
                                  <w:pStyle w:val="NoSpacing"/>
                                  <w:spacing w:before="720"/>
                                  <w:jc w:val="center"/>
                                  <w:rPr>
                                    <w:b/>
                                    <w:caps/>
                                    <w:color w:val="44546A" w:themeColor="text2"/>
                                    <w:spacing w:val="20"/>
                                    <w:sz w:val="24"/>
                                    <w:szCs w:val="24"/>
                                  </w:rPr>
                                </w:pPr>
                                <w:sdt>
                                  <w:sdtPr>
                                    <w:alias w:val="Company"/>
                                    <w:tag w:val=""/>
                                    <w:id w:val="-1750108684"/>
                                    <w:showingPlcHdr/>
                                    <w:dataBinding w:prefixMappings="xmlns:ns0='http://schemas.openxmlformats.org/officeDocument/2006/extended-properties' " w:xpath="/ns0:Properties[1]/ns0:Company[1]" w:storeItemID="{6668398D-A668-4E3E-A5EB-62B293D839F1}"/>
                                    <w15:appearance w15:val="hidden"/>
                                    <w:text/>
                                  </w:sdtPr>
                                  <w:sdtEndPr>
                                    <w:rPr>
                                      <w:b/>
                                      <w:caps/>
                                      <w:color w:val="44546A" w:themeColor="text2"/>
                                      <w:spacing w:val="20"/>
                                      <w:sz w:val="24"/>
                                      <w:szCs w:val="24"/>
                                    </w:rPr>
                                  </w:sdtEndPr>
                                  <w:sdtContent>
                                    <w:r>
                                      <w:t xml:space="preserve">     </w:t>
                                    </w:r>
                                  </w:sdtContent>
                                </w:sdt>
                                <w:r>
                                  <w:rPr>
                                    <w:b/>
                                    <w:caps/>
                                    <w:color w:val="44546A" w:themeColor="text2"/>
                                    <w:spacing w:val="20"/>
                                    <w:sz w:val="24"/>
                                    <w:szCs w:val="24"/>
                                  </w:rPr>
                                  <w:t xml:space="preserve"> </w:t>
                                </w:r>
                              </w:p>
                            </w:txbxContent>
                          </wps:txbx>
                          <wps:bodyPr rot="0" spcFirstLastPara="0" vertOverflow="overflow" horzOverflow="overflow" vert="horz" wrap="square" lIns="365760" tIns="45720" rIns="91440" bIns="548640" numCol="1" spcCol="0" rtlCol="0" fromWordArt="0" anchor="b"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alt="Title: Contact info text box" style="position:absolute;margin-left:27.5pt;margin-top:580.75pt;width:540pt;height:162.7pt;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" filled="f" stroked="f" strokeweight=".5pt">
                    <v:textbox style="mso-fit-shape-to-text:t" inset="28.8pt,,,43.2pt">
                      <w:txbxContent>
                        <w:sdt>
                          <w:sdtPr>
                            <w:rPr>
                              <w:rFonts w:hint="eastAsia"/>
                              <w:b/>
                              <w:caps/>
                              <w:color w:val="FFFFFF" w:themeColor="background1"/>
                              <w:spacing w:val="140"/>
                              <w:sz w:val="40"/>
                              <w:szCs w:val="40"/>
                            </w:rPr>
                            <w:alias w:val="Subtitle"/>
                            <w:tag w:val=""/>
                            <w:id w:val="-2073646154"/>
                            <w:dataBinding w:prefixMappings="xmlns:ns0='http://purl.org/dc/elements/1.1/' xmlns:ns1='http://schemas.openxmlformats.org/package/2006/metadata/core-properties' " w:xpath="/ns1:coreProperties[1]/ns0:subject[1]" w:storeItemID="{6C3C8BC8-F283-45AE-878A-BAB7291924A1}"/>
                            <w15:appearance w15:val="hidden"/>
                            <w:text/>
                          </w:sdtPr>
                          <w:sdtContent>
                            <w:p w:rsidR="000D43DE" w:rsidRDefault="000D43DE">
                              <w:pPr>
                                <w:pStyle w:val="NoSpacing"/>
                                <w:spacing w:before="240"/>
                                <w:jc w:val="center"/>
                                <w:rPr>
                                  <w:b/>
                                  <w:caps/>
                                  <w:color w:val="44546A" w:themeColor="text2"/>
                                  <w:spacing w:val="140"/>
                                  <w:sz w:val="40"/>
                                  <w:szCs w:val="40"/>
                                </w:rPr>
                              </w:pPr>
                              <w:r w:rsidRPr="000D43DE">
                                <w:rPr>
                                  <w:rFonts w:hint="eastAsia"/>
                                  <w:b/>
                                  <w:caps/>
                                  <w:color w:val="FFFFFF" w:themeColor="background1"/>
                                  <w:spacing w:val="140"/>
                                  <w:sz w:val="40"/>
                                  <w:szCs w:val="40"/>
                                </w:rPr>
                                <w:t>刘彦伯</w:t>
                              </w:r>
                              <w:r w:rsidRPr="000D43DE">
                                <w:rPr>
                                  <w:rFonts w:hint="eastAsia"/>
                                  <w:b/>
                                  <w:caps/>
                                  <w:color w:val="FFFFFF" w:themeColor="background1"/>
                                  <w:spacing w:val="140"/>
                                  <w:sz w:val="40"/>
                                  <w:szCs w:val="40"/>
                                </w:rPr>
                                <w:t xml:space="preserve"> </w:t>
                              </w:r>
                              <w:r w:rsidRPr="000D43DE">
                                <w:rPr>
                                  <w:b/>
                                  <w:caps/>
                                  <w:color w:val="FFFFFF" w:themeColor="background1"/>
                                  <w:spacing w:val="140"/>
                                  <w:sz w:val="40"/>
                                  <w:szCs w:val="40"/>
                                </w:rPr>
                                <w:t>1120170451</w:t>
                              </w:r>
                            </w:p>
                          </w:sdtContent>
                        </w:sdt>
                        <w:p w:rsidR="000D43DE" w:rsidRDefault="000D43DE">
                          <w:pPr>
                            <w:pStyle w:val="NoSpacing"/>
                            <w:spacing w:before="720"/>
                            <w:jc w:val="center"/>
                            <w:rPr>
                              <w:b/>
                              <w:caps/>
                              <w:color w:val="44546A" w:themeColor="text2"/>
                              <w:spacing w:val="20"/>
                              <w:sz w:val="24"/>
                              <w:szCs w:val="24"/>
                            </w:rPr>
                          </w:pPr>
                          <w:sdt>
                            <w:sdtPr>
                              <w:alias w:val="Company"/>
                              <w:tag w:val=""/>
                              <w:id w:val="-1750108684"/>
                              <w:showingPlcHdr/>
                              <w:dataBinding w:prefixMappings="xmlns:ns0='http://schemas.openxmlformats.org/officeDocument/2006/extended-properties' " w:xpath="/ns0:Properties[1]/ns0:Company[1]" w:storeItemID="{6668398D-A668-4E3E-A5EB-62B293D839F1}"/>
                              <w15:appearance w15:val="hidden"/>
                              <w:text/>
                            </w:sdtPr>
                            <w:sdtEndPr>
                              <w:rPr>
                                <w:b/>
                                <w:caps/>
                                <w:color w:val="44546A" w:themeColor="text2"/>
                                <w:spacing w:val="20"/>
                                <w:sz w:val="24"/>
                                <w:szCs w:val="24"/>
                              </w:rPr>
                            </w:sdtEndPr>
                            <w:sdtContent>
                              <w:r>
                                <w:t xml:space="preserve">     </w:t>
                              </w:r>
                            </w:sdtContent>
                          </w:sdt>
                          <w:r>
                            <w:rPr>
                              <w:b/>
                              <w:caps/>
                              <w:color w:val="44546A" w:themeColor="text2"/>
                              <w:spacing w:val="20"/>
                              <w:sz w:val="24"/>
                              <w:szCs w:val="24"/>
                            </w:rPr>
                            <w:t xml:space="preserve"> </w:t>
                          </w:r>
                        </w:p>
                      </w:txbxContent>
                    </v:textbox>
                    <w10:wrap anchorx="page" anchory="page"/>
                  </v:shape>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posOffset>1234440</wp:posOffset>
                    </wp:positionV>
                    <wp:extent cx="6858000" cy="4309110"/>
                    <wp:effectExtent l="0" t="0" r="0" b="0"/>
                    <wp:wrapNone/>
                    <wp:docPr id="448" name="Group 448" title="Document title with badge icon behind"/>
                    <wp:cNvGraphicFramePr/>
                    <a:graphic xmlns:a="http://schemas.openxmlformats.org/drawingml/2006/main">
                      <a:graphicData uri="http://schemas.microsoft.com/office/word/2010/wordprocessingGroup">
                        <wpg:wgp>
                          <wpg:cNvGrpSpPr/>
                          <wpg:grpSpPr>
                            <a:xfrm>
                              <a:off x="0" y="0"/>
                              <a:ext cx="6858000" cy="4309110"/>
                              <a:chOff x="0" y="0"/>
                              <a:chExt cx="6858000" cy="4462145"/>
                            </a:xfrm>
                          </wpg:grpSpPr>
                          <wps:wsp>
                            <wps:cNvPr id="449" name="Freeform 5"/>
                            <wps:cNvSpPr>
                              <a:spLocks/>
                            </wps:cNvSpPr>
                            <wps:spPr bwMode="auto">
                              <a:xfrm>
                                <a:off x="1352550" y="0"/>
                                <a:ext cx="4452620" cy="4462145"/>
                              </a:xfrm>
                              <a:custGeom>
                                <a:avLst/>
                                <a:gdLst>
                                  <a:gd name="T0" fmla="*/ 1372 w 1372"/>
                                  <a:gd name="T1" fmla="*/ 687 h 1373"/>
                                  <a:gd name="T2" fmla="*/ 1320 w 1372"/>
                                  <a:gd name="T3" fmla="*/ 813 h 1373"/>
                                  <a:gd name="T4" fmla="*/ 1320 w 1372"/>
                                  <a:gd name="T5" fmla="*/ 949 h 1373"/>
                                  <a:gd name="T6" fmla="*/ 1224 w 1372"/>
                                  <a:gd name="T7" fmla="*/ 1046 h 1373"/>
                                  <a:gd name="T8" fmla="*/ 1171 w 1372"/>
                                  <a:gd name="T9" fmla="*/ 1172 h 1373"/>
                                  <a:gd name="T10" fmla="*/ 1045 w 1372"/>
                                  <a:gd name="T11" fmla="*/ 1224 h 1373"/>
                                  <a:gd name="T12" fmla="*/ 949 w 1372"/>
                                  <a:gd name="T13" fmla="*/ 1321 h 1373"/>
                                  <a:gd name="T14" fmla="*/ 812 w 1372"/>
                                  <a:gd name="T15" fmla="*/ 1321 h 1373"/>
                                  <a:gd name="T16" fmla="*/ 686 w 1372"/>
                                  <a:gd name="T17" fmla="*/ 1373 h 1373"/>
                                  <a:gd name="T18" fmla="*/ 560 w 1372"/>
                                  <a:gd name="T19" fmla="*/ 1321 h 1373"/>
                                  <a:gd name="T20" fmla="*/ 423 w 1372"/>
                                  <a:gd name="T21" fmla="*/ 1321 h 1373"/>
                                  <a:gd name="T22" fmla="*/ 327 w 1372"/>
                                  <a:gd name="T23" fmla="*/ 1224 h 1373"/>
                                  <a:gd name="T24" fmla="*/ 201 w 1372"/>
                                  <a:gd name="T25" fmla="*/ 1172 h 1373"/>
                                  <a:gd name="T26" fmla="*/ 149 w 1372"/>
                                  <a:gd name="T27" fmla="*/ 1046 h 1373"/>
                                  <a:gd name="T28" fmla="*/ 52 w 1372"/>
                                  <a:gd name="T29" fmla="*/ 949 h 1373"/>
                                  <a:gd name="T30" fmla="*/ 52 w 1372"/>
                                  <a:gd name="T31" fmla="*/ 813 h 1373"/>
                                  <a:gd name="T32" fmla="*/ 0 w 1372"/>
                                  <a:gd name="T33" fmla="*/ 687 h 1373"/>
                                  <a:gd name="T34" fmla="*/ 52 w 1372"/>
                                  <a:gd name="T35" fmla="*/ 561 h 1373"/>
                                  <a:gd name="T36" fmla="*/ 52 w 1372"/>
                                  <a:gd name="T37" fmla="*/ 424 h 1373"/>
                                  <a:gd name="T38" fmla="*/ 149 w 1372"/>
                                  <a:gd name="T39" fmla="*/ 328 h 1373"/>
                                  <a:gd name="T40" fmla="*/ 201 w 1372"/>
                                  <a:gd name="T41" fmla="*/ 201 h 1373"/>
                                  <a:gd name="T42" fmla="*/ 327 w 1372"/>
                                  <a:gd name="T43" fmla="*/ 149 h 1373"/>
                                  <a:gd name="T44" fmla="*/ 423 w 1372"/>
                                  <a:gd name="T45" fmla="*/ 52 h 1373"/>
                                  <a:gd name="T46" fmla="*/ 560 w 1372"/>
                                  <a:gd name="T47" fmla="*/ 53 h 1373"/>
                                  <a:gd name="T48" fmla="*/ 686 w 1372"/>
                                  <a:gd name="T49" fmla="*/ 0 h 1373"/>
                                  <a:gd name="T50" fmla="*/ 812 w 1372"/>
                                  <a:gd name="T51" fmla="*/ 53 h 1373"/>
                                  <a:gd name="T52" fmla="*/ 949 w 1372"/>
                                  <a:gd name="T53" fmla="*/ 52 h 1373"/>
                                  <a:gd name="T54" fmla="*/ 1045 w 1372"/>
                                  <a:gd name="T55" fmla="*/ 149 h 1373"/>
                                  <a:gd name="T56" fmla="*/ 1171 w 1372"/>
                                  <a:gd name="T57" fmla="*/ 201 h 1373"/>
                                  <a:gd name="T58" fmla="*/ 1224 w 1372"/>
                                  <a:gd name="T59" fmla="*/ 328 h 1373"/>
                                  <a:gd name="T60" fmla="*/ 1320 w 1372"/>
                                  <a:gd name="T61" fmla="*/ 424 h 1373"/>
                                  <a:gd name="T62" fmla="*/ 1320 w 1372"/>
                                  <a:gd name="T63" fmla="*/ 561 h 1373"/>
                                  <a:gd name="T64" fmla="*/ 1372 w 1372"/>
                                  <a:gd name="T65" fmla="*/ 687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2" h="1373">
                                    <a:moveTo>
                                      <a:pt x="1372" y="687"/>
                                    </a:moveTo>
                                    <a:cubicBezTo>
                                      <a:pt x="1372" y="731"/>
                                      <a:pt x="1329" y="771"/>
                                      <a:pt x="1320" y="813"/>
                                    </a:cubicBezTo>
                                    <a:cubicBezTo>
                                      <a:pt x="1312" y="856"/>
                                      <a:pt x="1337" y="910"/>
                                      <a:pt x="1320" y="949"/>
                                    </a:cubicBezTo>
                                    <a:cubicBezTo>
                                      <a:pt x="1304" y="990"/>
                                      <a:pt x="1248" y="1010"/>
                                      <a:pt x="1224" y="1046"/>
                                    </a:cubicBezTo>
                                    <a:cubicBezTo>
                                      <a:pt x="1199" y="1082"/>
                                      <a:pt x="1202" y="1141"/>
                                      <a:pt x="1171" y="1172"/>
                                    </a:cubicBezTo>
                                    <a:cubicBezTo>
                                      <a:pt x="1141" y="1203"/>
                                      <a:pt x="1082" y="1200"/>
                                      <a:pt x="1045" y="1224"/>
                                    </a:cubicBezTo>
                                    <a:cubicBezTo>
                                      <a:pt x="1009" y="1248"/>
                                      <a:pt x="989" y="1304"/>
                                      <a:pt x="949" y="1321"/>
                                    </a:cubicBezTo>
                                    <a:cubicBezTo>
                                      <a:pt x="909" y="1337"/>
                                      <a:pt x="856" y="1312"/>
                                      <a:pt x="812" y="1321"/>
                                    </a:cubicBezTo>
                                    <a:cubicBezTo>
                                      <a:pt x="770" y="1329"/>
                                      <a:pt x="731" y="1373"/>
                                      <a:pt x="686" y="1373"/>
                                    </a:cubicBezTo>
                                    <a:cubicBezTo>
                                      <a:pt x="642" y="1373"/>
                                      <a:pt x="602" y="1329"/>
                                      <a:pt x="560" y="1321"/>
                                    </a:cubicBezTo>
                                    <a:cubicBezTo>
                                      <a:pt x="517" y="1312"/>
                                      <a:pt x="463" y="1337"/>
                                      <a:pt x="423" y="1321"/>
                                    </a:cubicBezTo>
                                    <a:cubicBezTo>
                                      <a:pt x="383" y="1304"/>
                                      <a:pt x="363" y="1248"/>
                                      <a:pt x="327" y="1224"/>
                                    </a:cubicBezTo>
                                    <a:cubicBezTo>
                                      <a:pt x="291" y="1200"/>
                                      <a:pt x="232" y="1203"/>
                                      <a:pt x="201" y="1172"/>
                                    </a:cubicBezTo>
                                    <a:cubicBezTo>
                                      <a:pt x="170" y="1141"/>
                                      <a:pt x="173" y="1082"/>
                                      <a:pt x="149" y="1046"/>
                                    </a:cubicBezTo>
                                    <a:cubicBezTo>
                                      <a:pt x="125" y="1010"/>
                                      <a:pt x="69" y="990"/>
                                      <a:pt x="52" y="949"/>
                                    </a:cubicBezTo>
                                    <a:cubicBezTo>
                                      <a:pt x="35" y="910"/>
                                      <a:pt x="61" y="856"/>
                                      <a:pt x="52" y="813"/>
                                    </a:cubicBezTo>
                                    <a:cubicBezTo>
                                      <a:pt x="44" y="771"/>
                                      <a:pt x="0" y="731"/>
                                      <a:pt x="0" y="687"/>
                                    </a:cubicBezTo>
                                    <a:cubicBezTo>
                                      <a:pt x="0" y="642"/>
                                      <a:pt x="44" y="603"/>
                                      <a:pt x="52" y="561"/>
                                    </a:cubicBezTo>
                                    <a:cubicBezTo>
                                      <a:pt x="61" y="517"/>
                                      <a:pt x="35" y="464"/>
                                      <a:pt x="52" y="424"/>
                                    </a:cubicBezTo>
                                    <a:cubicBezTo>
                                      <a:pt x="69" y="383"/>
                                      <a:pt x="125" y="364"/>
                                      <a:pt x="149" y="328"/>
                                    </a:cubicBezTo>
                                    <a:cubicBezTo>
                                      <a:pt x="173" y="291"/>
                                      <a:pt x="170" y="232"/>
                                      <a:pt x="201" y="201"/>
                                    </a:cubicBezTo>
                                    <a:cubicBezTo>
                                      <a:pt x="232" y="171"/>
                                      <a:pt x="291" y="174"/>
                                      <a:pt x="327" y="149"/>
                                    </a:cubicBezTo>
                                    <a:cubicBezTo>
                                      <a:pt x="363" y="125"/>
                                      <a:pt x="383" y="69"/>
                                      <a:pt x="423" y="52"/>
                                    </a:cubicBezTo>
                                    <a:cubicBezTo>
                                      <a:pt x="463" y="36"/>
                                      <a:pt x="517" y="61"/>
                                      <a:pt x="560" y="53"/>
                                    </a:cubicBezTo>
                                    <a:cubicBezTo>
                                      <a:pt x="602" y="44"/>
                                      <a:pt x="642" y="0"/>
                                      <a:pt x="686" y="0"/>
                                    </a:cubicBezTo>
                                    <a:cubicBezTo>
                                      <a:pt x="731" y="0"/>
                                      <a:pt x="770" y="44"/>
                                      <a:pt x="812" y="53"/>
                                    </a:cubicBezTo>
                                    <a:cubicBezTo>
                                      <a:pt x="856" y="61"/>
                                      <a:pt x="909" y="36"/>
                                      <a:pt x="949" y="52"/>
                                    </a:cubicBezTo>
                                    <a:cubicBezTo>
                                      <a:pt x="989" y="69"/>
                                      <a:pt x="1009" y="125"/>
                                      <a:pt x="1045" y="149"/>
                                    </a:cubicBezTo>
                                    <a:cubicBezTo>
                                      <a:pt x="1082" y="174"/>
                                      <a:pt x="1141" y="171"/>
                                      <a:pt x="1171" y="201"/>
                                    </a:cubicBezTo>
                                    <a:cubicBezTo>
                                      <a:pt x="1202" y="232"/>
                                      <a:pt x="1199" y="291"/>
                                      <a:pt x="1224" y="328"/>
                                    </a:cubicBezTo>
                                    <a:cubicBezTo>
                                      <a:pt x="1248" y="364"/>
                                      <a:pt x="1304" y="383"/>
                                      <a:pt x="1320" y="424"/>
                                    </a:cubicBezTo>
                                    <a:cubicBezTo>
                                      <a:pt x="1337" y="464"/>
                                      <a:pt x="1312" y="517"/>
                                      <a:pt x="1320" y="561"/>
                                    </a:cubicBezTo>
                                    <a:cubicBezTo>
                                      <a:pt x="1329" y="603"/>
                                      <a:pt x="1372" y="642"/>
                                      <a:pt x="1372" y="687"/>
                                    </a:cubicBezTo>
                                    <a:close/>
                                  </a:path>
                                </a:pathLst>
                              </a:custGeom>
                              <a:solidFill>
                                <a:schemeClr val="bg2"/>
                              </a:solidFill>
                              <a:ln>
                                <a:noFill/>
                              </a:ln>
                              <a:extLst/>
                            </wps:spPr>
                            <wps:bodyPr vert="horz" wrap="square" lIns="91440" tIns="45720" rIns="91440" bIns="45720" numCol="1" anchor="t" anchorCtr="0" compatLnSpc="1">
                              <a:prstTxWarp prst="textNoShape">
                                <a:avLst/>
                              </a:prstTxWarp>
                            </wps:bodyPr>
                          </wps:wsp>
                          <wps:wsp>
                            <wps:cNvPr id="450" name="Text Box 450" title="Title text box"/>
                            <wps:cNvSpPr txBox="1"/>
                            <wps:spPr>
                              <a:xfrm>
                                <a:off x="0" y="381827"/>
                                <a:ext cx="6858000" cy="3927160"/>
                              </a:xfrm>
                              <a:prstGeom prst="rect">
                                <a:avLst/>
                              </a:prstGeom>
                              <a:noFill/>
                              <a:ln w="6350">
                                <a:noFill/>
                              </a:ln>
                            </wps:spPr>
                            <wps:txbx>
                              <w:txbxContent>
                                <w:sdt>
                                  <w:sdtPr>
                                    <w:rPr>
                                      <w:rFonts w:asciiTheme="majorHAnsi" w:hAnsiTheme="majorHAnsi" w:cs="Times New Roman (Body CS)" w:hint="eastAsia"/>
                                      <w:caps/>
                                      <w:spacing w:val="160"/>
                                      <w:sz w:val="72"/>
                                      <w:szCs w:val="72"/>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Content>
                                    <w:p w:rsidR="000D43DE" w:rsidRPr="000D43DE" w:rsidRDefault="000D43DE">
                                      <w:pPr>
                                        <w:pStyle w:val="NoSpacing"/>
                                        <w:jc w:val="center"/>
                                        <w:rPr>
                                          <w:rFonts w:asciiTheme="majorHAnsi" w:hAnsiTheme="majorHAnsi"/>
                                          <w:caps/>
                                          <w:spacing w:val="160"/>
                                          <w:sz w:val="56"/>
                                          <w:szCs w:val="56"/>
                                        </w:rPr>
                                      </w:pPr>
                                      <w:r w:rsidRPr="000D43DE">
                                        <w:rPr>
                                          <w:rFonts w:asciiTheme="majorHAnsi" w:hAnsiTheme="majorHAnsi" w:cs="Times New Roman (Body CS)" w:hint="eastAsia"/>
                                          <w:caps/>
                                          <w:spacing w:val="160"/>
                                          <w:sz w:val="72"/>
                                          <w:szCs w:val="72"/>
                                        </w:rPr>
                                        <w:t>山东省企业就业失业数据采集系统项目计划书</w:t>
                                      </w:r>
                                    </w:p>
                                  </w:sdtContent>
                                </w:sdt>
                              </w:txbxContent>
                            </wps:txbx>
                            <wps:bodyPr rot="0" spcFirstLastPara="0" vertOverflow="overflow" horzOverflow="overflow" vert="horz" wrap="square" lIns="36576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448" o:spid="_x0000_s1027" alt="Title: Document title with badge icon behind" style="position:absolute;margin-left:0;margin-top:97.2pt;width:540pt;height:339.3pt;z-index:251660288;mso-position-horizontal:center;mso-position-horizontal-relative:page;mso-position-vertical-relative:page;mso-height-relative:margin" coordsize="68580,44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">
                    <v:shape id="Freeform 5" o:spid="_x0000_s1028" style="position:absolute;left:13525;width:44526;height:44621;visibility:visible;mso-wrap-style:square;v-text-anchor:top" coordsize="1372,1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" path="m1372,687v,44,-43,84,-52,126c1312,856,1337,910,1320,949v-16,41,-72,61,-96,97c1199,1082,1202,1141,1171,1172v-30,31,-89,28,-126,52c1009,1248,989,1304,949,1321v-40,16,-93,-9,-137,c770,1329,731,1373,686,1373v-44,,-84,-44,-126,-52c517,1312,463,1337,423,1321v-40,-17,-60,-73,-96,-97c291,1200,232,1203,201,1172v-31,-31,-28,-90,-52,-126c125,1010,69,990,52,949v-17,-39,9,-93,,-136c44,771,,731,,687,,642,44,603,52,561v9,-44,-17,-97,,-137c69,383,125,364,149,328v24,-37,21,-96,52,-127c232,171,291,174,327,149v36,-24,56,-80,96,-97c463,36,517,61,560,53,602,44,642,,686,v45,,84,44,126,53c856,61,909,36,949,52v40,17,60,73,96,97c1082,174,1141,171,1171,201v31,31,28,90,53,127c1248,364,1304,383,1320,424v17,40,-8,93,,137c1329,603,1372,642,1372,687xe" fillcolor="#e7e6e6 [3214]" stroked="f">
                      <v:path arrowok="t" o:connecttype="custom" o:connectlocs="4452620,2232697;4283862,2642188;4283862,3084177;3972308,3399420;3800305,3808910;3391391,3977906;3079837,4293149;2635224,4293149;2226310,4462145;1817396,4293149;1372783,4293149;1061229,3977906;652315,3808910;483557,3399420;168758,3084177;168758,2642188;0,2232697;168758,1823207;168758,1377968;483557,1065975;652315,653235;1061229,484239;1372783,168996;1817396,172246;2226310,0;2635224,172246;3079837,168996;3391391,484239;3800305,653235;3972308,1065975;4283862,1377968;4283862,1823207;4452620,2232697" o:connectangles="0,0,0,0,0,0,0,0,0,0,0,0,0,0,0,0,0,0,0,0,0,0,0,0,0,0,0,0,0,0,0,0,0"/>
                    </v:shape>
                    <v:shape id="Text Box 450" o:spid="_x0000_s1029" type="#_x0000_t202" style="position:absolute;top:3818;width:68580;height:392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" filled="f" stroked="f" strokeweight=".5pt">
                      <v:textbox inset="28.8pt">
                        <w:txbxContent>
                          <w:sdt>
                            <w:sdtPr>
                              <w:rPr>
                                <w:rFonts w:asciiTheme="majorHAnsi" w:hAnsiTheme="majorHAnsi" w:cs="Times New Roman (Body CS)" w:hint="eastAsia"/>
                                <w:caps/>
                                <w:spacing w:val="160"/>
                                <w:sz w:val="72"/>
                                <w:szCs w:val="72"/>
                              </w:rPr>
                              <w:alias w:val="Title"/>
                              <w:tag w:val=""/>
                              <w:id w:val="156582864"/>
                              <w:dataBinding w:prefixMappings="xmlns:ns0='http://purl.org/dc/elements/1.1/' xmlns:ns1='http://schemas.openxmlformats.org/package/2006/metadata/core-properties' " w:xpath="/ns1:coreProperties[1]/ns0:title[1]" w:storeItemID="{6C3C8BC8-F283-45AE-878A-BAB7291924A1}"/>
                              <w15:appearance w15:val="hidden"/>
                              <w:text/>
                            </w:sdtPr>
                            <w:sdtContent>
                              <w:p w:rsidR="000D43DE" w:rsidRPr="000D43DE" w:rsidRDefault="000D43DE">
                                <w:pPr>
                                  <w:pStyle w:val="NoSpacing"/>
                                  <w:jc w:val="center"/>
                                  <w:rPr>
                                    <w:rFonts w:asciiTheme="majorHAnsi" w:hAnsiTheme="majorHAnsi"/>
                                    <w:caps/>
                                    <w:spacing w:val="160"/>
                                    <w:sz w:val="56"/>
                                    <w:szCs w:val="56"/>
                                  </w:rPr>
                                </w:pPr>
                                <w:r w:rsidRPr="000D43DE">
                                  <w:rPr>
                                    <w:rFonts w:asciiTheme="majorHAnsi" w:hAnsiTheme="majorHAnsi" w:cs="Times New Roman (Body CS)" w:hint="eastAsia"/>
                                    <w:caps/>
                                    <w:spacing w:val="160"/>
                                    <w:sz w:val="72"/>
                                    <w:szCs w:val="72"/>
                                  </w:rPr>
                                  <w:t>山东省企业就业失业数据采集系统项目计划书</w:t>
                                </w:r>
                              </w:p>
                            </w:sdtContent>
                          </w:sdt>
                        </w:txbxContent>
                      </v:textbox>
                    </v:shape>
                    <w10:wrap anchorx="page" anchory="page"/>
                  </v:group>
                </w:pict>
              </mc:Fallback>
            </mc:AlternateContent>
          </w:r>
          <w:r>
            <w:br w:type="page"/>
          </w:r>
        </w:p>
      </w:sdtContent>
    </w:sdt>
    <w:p w:rsidR="00932DE9" w:rsidRDefault="00932DE9">
      <w:r>
        <w:rPr>
          <w:rFonts w:hint="eastAsia"/>
        </w:rPr>
        <w:lastRenderedPageBreak/>
        <w:t>修改记录</w:t>
      </w:r>
    </w:p>
    <w:tbl>
      <w:tblPr>
        <w:tblStyle w:val="TableGrid"/>
        <w:tblW w:w="0" w:type="auto"/>
        <w:tblLook w:val="04A0" w:firstRow="1" w:lastRow="0" w:firstColumn="1" w:lastColumn="0" w:noHBand="0" w:noVBand="1"/>
      </w:tblPr>
      <w:tblGrid>
        <w:gridCol w:w="1802"/>
        <w:gridCol w:w="1802"/>
        <w:gridCol w:w="1802"/>
        <w:gridCol w:w="1802"/>
        <w:gridCol w:w="1802"/>
      </w:tblGrid>
      <w:tr w:rsidR="00932DE9" w:rsidTr="00932DE9">
        <w:tc>
          <w:tcPr>
            <w:tcW w:w="1802" w:type="dxa"/>
          </w:tcPr>
          <w:p w:rsidR="00932DE9" w:rsidRDefault="00F01762">
            <w:r>
              <w:rPr>
                <w:rFonts w:hint="eastAsia"/>
              </w:rPr>
              <w:t>版本</w:t>
            </w:r>
          </w:p>
        </w:tc>
        <w:tc>
          <w:tcPr>
            <w:tcW w:w="1802" w:type="dxa"/>
          </w:tcPr>
          <w:p w:rsidR="00932DE9" w:rsidRDefault="00932DE9">
            <w:r>
              <w:rPr>
                <w:rFonts w:hint="eastAsia"/>
              </w:rPr>
              <w:t>修改内容</w:t>
            </w:r>
          </w:p>
        </w:tc>
        <w:tc>
          <w:tcPr>
            <w:tcW w:w="1802" w:type="dxa"/>
          </w:tcPr>
          <w:p w:rsidR="00932DE9" w:rsidRDefault="00932DE9">
            <w:r>
              <w:rPr>
                <w:rFonts w:hint="eastAsia"/>
              </w:rPr>
              <w:t>修改人</w:t>
            </w:r>
          </w:p>
        </w:tc>
        <w:tc>
          <w:tcPr>
            <w:tcW w:w="1802" w:type="dxa"/>
          </w:tcPr>
          <w:p w:rsidR="00932DE9" w:rsidRDefault="00F01762">
            <w:r>
              <w:rPr>
                <w:rFonts w:hint="eastAsia"/>
              </w:rPr>
              <w:t>修改日期</w:t>
            </w:r>
          </w:p>
        </w:tc>
        <w:tc>
          <w:tcPr>
            <w:tcW w:w="1802" w:type="dxa"/>
          </w:tcPr>
          <w:p w:rsidR="00932DE9" w:rsidRDefault="00F01762">
            <w:r>
              <w:rPr>
                <w:rFonts w:hint="eastAsia"/>
              </w:rPr>
              <w:t>是否批准</w:t>
            </w:r>
          </w:p>
        </w:tc>
      </w:tr>
      <w:tr w:rsidR="00932DE9" w:rsidTr="00932DE9">
        <w:tc>
          <w:tcPr>
            <w:tcW w:w="1802" w:type="dxa"/>
          </w:tcPr>
          <w:p w:rsidR="00932DE9" w:rsidRDefault="00F01762">
            <w:r>
              <w:rPr>
                <w:rFonts w:hint="eastAsia"/>
              </w:rPr>
              <w:t>v</w:t>
            </w:r>
            <w:r>
              <w:t>2.0</w:t>
            </w:r>
          </w:p>
        </w:tc>
        <w:tc>
          <w:tcPr>
            <w:tcW w:w="1802" w:type="dxa"/>
          </w:tcPr>
          <w:p w:rsidR="00932DE9" w:rsidRDefault="00F01762">
            <w:r>
              <w:rPr>
                <w:rFonts w:hint="eastAsia"/>
              </w:rPr>
              <w:t>活动安排</w:t>
            </w:r>
          </w:p>
        </w:tc>
        <w:tc>
          <w:tcPr>
            <w:tcW w:w="1802" w:type="dxa"/>
          </w:tcPr>
          <w:p w:rsidR="00932DE9" w:rsidRDefault="00F01762">
            <w:r>
              <w:rPr>
                <w:rFonts w:hint="eastAsia"/>
              </w:rPr>
              <w:t>刘彦伯</w:t>
            </w:r>
          </w:p>
        </w:tc>
        <w:tc>
          <w:tcPr>
            <w:tcW w:w="1802" w:type="dxa"/>
          </w:tcPr>
          <w:p w:rsidR="00932DE9" w:rsidRDefault="00F01762">
            <w:r>
              <w:t>2020.4.4</w:t>
            </w:r>
          </w:p>
        </w:tc>
        <w:tc>
          <w:tcPr>
            <w:tcW w:w="1802" w:type="dxa"/>
          </w:tcPr>
          <w:p w:rsidR="00932DE9" w:rsidRDefault="00F01762">
            <w:r>
              <w:rPr>
                <w:rFonts w:hint="eastAsia"/>
              </w:rPr>
              <w:t>是</w:t>
            </w:r>
          </w:p>
        </w:tc>
      </w:tr>
      <w:tr w:rsidR="00932DE9" w:rsidTr="00932DE9">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r>
      <w:tr w:rsidR="00932DE9" w:rsidTr="00932DE9">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r>
      <w:tr w:rsidR="00932DE9" w:rsidTr="00932DE9">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c>
          <w:tcPr>
            <w:tcW w:w="1802" w:type="dxa"/>
          </w:tcPr>
          <w:p w:rsidR="00932DE9" w:rsidRDefault="00932DE9"/>
        </w:tc>
      </w:tr>
    </w:tbl>
    <w:p w:rsidR="00932DE9" w:rsidRDefault="00932DE9">
      <w:r>
        <w:br w:type="page"/>
      </w:r>
    </w:p>
    <w:p w:rsidR="00B62078" w:rsidRDefault="00B62078"/>
    <w:sdt>
      <w:sdtPr>
        <w:id w:val="-1025863621"/>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rsidR="00B62078" w:rsidRDefault="00B62078">
          <w:pPr>
            <w:pStyle w:val="TOCHeading"/>
            <w:rPr>
              <w:rFonts w:hint="eastAsia"/>
              <w:lang w:eastAsia="zh-CN"/>
            </w:rPr>
          </w:pPr>
          <w:r>
            <w:rPr>
              <w:rFonts w:hint="eastAsia"/>
              <w:lang w:eastAsia="zh-CN"/>
            </w:rPr>
            <w:t>目录</w:t>
          </w:r>
        </w:p>
        <w:p w:rsidR="00AB6A69" w:rsidRDefault="00B62078">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38230565" w:history="1">
            <w:r w:rsidR="00AB6A69" w:rsidRPr="006B0E2F">
              <w:rPr>
                <w:rStyle w:val="Hyperlink"/>
                <w:noProof/>
              </w:rPr>
              <w:t>1.</w:t>
            </w:r>
            <w:r w:rsidR="00AB6A69" w:rsidRPr="006B0E2F">
              <w:rPr>
                <w:rStyle w:val="Hyperlink"/>
                <w:rFonts w:hint="eastAsia"/>
                <w:noProof/>
              </w:rPr>
              <w:t>简介</w:t>
            </w:r>
            <w:r w:rsidR="00AB6A69">
              <w:rPr>
                <w:noProof/>
                <w:webHidden/>
              </w:rPr>
              <w:tab/>
            </w:r>
            <w:r w:rsidR="00AB6A69">
              <w:rPr>
                <w:noProof/>
                <w:webHidden/>
              </w:rPr>
              <w:fldChar w:fldCharType="begin"/>
            </w:r>
            <w:r w:rsidR="00AB6A69">
              <w:rPr>
                <w:noProof/>
                <w:webHidden/>
              </w:rPr>
              <w:instrText xml:space="preserve"> PAGEREF _Toc38230565 \h </w:instrText>
            </w:r>
            <w:r w:rsidR="00AB6A69">
              <w:rPr>
                <w:noProof/>
                <w:webHidden/>
              </w:rPr>
            </w:r>
            <w:r w:rsidR="00AB6A69">
              <w:rPr>
                <w:noProof/>
                <w:webHidden/>
              </w:rPr>
              <w:fldChar w:fldCharType="separate"/>
            </w:r>
            <w:r w:rsidR="00AB6A69">
              <w:rPr>
                <w:noProof/>
                <w:webHidden/>
              </w:rPr>
              <w:t>3</w:t>
            </w:r>
            <w:r w:rsidR="00AB6A69">
              <w:rPr>
                <w:noProof/>
                <w:webHidden/>
              </w:rPr>
              <w:fldChar w:fldCharType="end"/>
            </w:r>
          </w:hyperlink>
        </w:p>
        <w:p w:rsidR="00AB6A69" w:rsidRDefault="00AB6A69">
          <w:pPr>
            <w:pStyle w:val="TOC1"/>
            <w:tabs>
              <w:tab w:val="right" w:leader="dot" w:pos="9010"/>
            </w:tabs>
            <w:rPr>
              <w:b w:val="0"/>
              <w:bCs w:val="0"/>
              <w:i w:val="0"/>
              <w:iCs w:val="0"/>
              <w:noProof/>
            </w:rPr>
          </w:pPr>
          <w:hyperlink w:anchor="_Toc38230566" w:history="1">
            <w:r w:rsidRPr="006B0E2F">
              <w:rPr>
                <w:rStyle w:val="Hyperlink"/>
                <w:noProof/>
              </w:rPr>
              <w:t>2.</w:t>
            </w:r>
            <w:r w:rsidRPr="006B0E2F">
              <w:rPr>
                <w:rStyle w:val="Hyperlink"/>
                <w:rFonts w:hint="eastAsia"/>
                <w:noProof/>
              </w:rPr>
              <w:t>项目任务分解</w:t>
            </w:r>
            <w:r>
              <w:rPr>
                <w:noProof/>
                <w:webHidden/>
              </w:rPr>
              <w:tab/>
            </w:r>
            <w:r>
              <w:rPr>
                <w:noProof/>
                <w:webHidden/>
              </w:rPr>
              <w:fldChar w:fldCharType="begin"/>
            </w:r>
            <w:r>
              <w:rPr>
                <w:noProof/>
                <w:webHidden/>
              </w:rPr>
              <w:instrText xml:space="preserve"> PAGEREF _Toc38230566 \h </w:instrText>
            </w:r>
            <w:r>
              <w:rPr>
                <w:noProof/>
                <w:webHidden/>
              </w:rPr>
            </w:r>
            <w:r>
              <w:rPr>
                <w:noProof/>
                <w:webHidden/>
              </w:rPr>
              <w:fldChar w:fldCharType="separate"/>
            </w:r>
            <w:r>
              <w:rPr>
                <w:noProof/>
                <w:webHidden/>
              </w:rPr>
              <w:t>3</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67" w:history="1">
            <w:r w:rsidRPr="006B0E2F">
              <w:rPr>
                <w:rStyle w:val="Hyperlink"/>
                <w:noProof/>
              </w:rPr>
              <w:t>2.1</w:t>
            </w:r>
            <w:r w:rsidRPr="006B0E2F">
              <w:rPr>
                <w:rStyle w:val="Hyperlink"/>
                <w:rFonts w:hint="eastAsia"/>
                <w:noProof/>
              </w:rPr>
              <w:t>任务分解原则</w:t>
            </w:r>
            <w:r>
              <w:rPr>
                <w:noProof/>
                <w:webHidden/>
              </w:rPr>
              <w:tab/>
            </w:r>
            <w:r>
              <w:rPr>
                <w:noProof/>
                <w:webHidden/>
              </w:rPr>
              <w:fldChar w:fldCharType="begin"/>
            </w:r>
            <w:r>
              <w:rPr>
                <w:noProof/>
                <w:webHidden/>
              </w:rPr>
              <w:instrText xml:space="preserve"> PAGEREF _Toc38230567 \h </w:instrText>
            </w:r>
            <w:r>
              <w:rPr>
                <w:noProof/>
                <w:webHidden/>
              </w:rPr>
            </w:r>
            <w:r>
              <w:rPr>
                <w:noProof/>
                <w:webHidden/>
              </w:rPr>
              <w:fldChar w:fldCharType="separate"/>
            </w:r>
            <w:r>
              <w:rPr>
                <w:noProof/>
                <w:webHidden/>
              </w:rPr>
              <w:t>3</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68" w:history="1">
            <w:r w:rsidRPr="006B0E2F">
              <w:rPr>
                <w:rStyle w:val="Hyperlink"/>
                <w:noProof/>
              </w:rPr>
              <w:t>2.2</w:t>
            </w:r>
            <w:r w:rsidRPr="006B0E2F">
              <w:rPr>
                <w:rStyle w:val="Hyperlink"/>
                <w:rFonts w:hint="eastAsia"/>
                <w:noProof/>
              </w:rPr>
              <w:t>项目</w:t>
            </w:r>
            <w:r w:rsidRPr="006B0E2F">
              <w:rPr>
                <w:rStyle w:val="Hyperlink"/>
                <w:noProof/>
              </w:rPr>
              <w:t>WBS</w:t>
            </w:r>
            <w:r>
              <w:rPr>
                <w:noProof/>
                <w:webHidden/>
              </w:rPr>
              <w:tab/>
            </w:r>
            <w:r>
              <w:rPr>
                <w:noProof/>
                <w:webHidden/>
              </w:rPr>
              <w:fldChar w:fldCharType="begin"/>
            </w:r>
            <w:r>
              <w:rPr>
                <w:noProof/>
                <w:webHidden/>
              </w:rPr>
              <w:instrText xml:space="preserve"> PAGEREF _Toc38230568 \h </w:instrText>
            </w:r>
            <w:r>
              <w:rPr>
                <w:noProof/>
                <w:webHidden/>
              </w:rPr>
            </w:r>
            <w:r>
              <w:rPr>
                <w:noProof/>
                <w:webHidden/>
              </w:rPr>
              <w:fldChar w:fldCharType="separate"/>
            </w:r>
            <w:r>
              <w:rPr>
                <w:noProof/>
                <w:webHidden/>
              </w:rPr>
              <w:t>3</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69" w:history="1">
            <w:r w:rsidRPr="006B0E2F">
              <w:rPr>
                <w:rStyle w:val="Hyperlink"/>
                <w:noProof/>
              </w:rPr>
              <w:t>3.</w:t>
            </w:r>
            <w:r w:rsidRPr="006B0E2F">
              <w:rPr>
                <w:rStyle w:val="Hyperlink"/>
                <w:rFonts w:hint="eastAsia"/>
                <w:noProof/>
              </w:rPr>
              <w:t>进度计划</w:t>
            </w:r>
            <w:r>
              <w:rPr>
                <w:noProof/>
                <w:webHidden/>
              </w:rPr>
              <w:tab/>
            </w:r>
            <w:r>
              <w:rPr>
                <w:noProof/>
                <w:webHidden/>
              </w:rPr>
              <w:fldChar w:fldCharType="begin"/>
            </w:r>
            <w:r>
              <w:rPr>
                <w:noProof/>
                <w:webHidden/>
              </w:rPr>
              <w:instrText xml:space="preserve"> PAGEREF _Toc38230569 \h </w:instrText>
            </w:r>
            <w:r>
              <w:rPr>
                <w:noProof/>
                <w:webHidden/>
              </w:rPr>
            </w:r>
            <w:r>
              <w:rPr>
                <w:noProof/>
                <w:webHidden/>
              </w:rPr>
              <w:fldChar w:fldCharType="separate"/>
            </w:r>
            <w:r>
              <w:rPr>
                <w:noProof/>
                <w:webHidden/>
              </w:rPr>
              <w:t>4</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0" w:history="1">
            <w:r w:rsidRPr="006B0E2F">
              <w:rPr>
                <w:rStyle w:val="Hyperlink"/>
                <w:noProof/>
              </w:rPr>
              <w:t>3.1</w:t>
            </w:r>
            <w:r w:rsidRPr="006B0E2F">
              <w:rPr>
                <w:rStyle w:val="Hyperlink"/>
                <w:rFonts w:hint="eastAsia"/>
                <w:noProof/>
              </w:rPr>
              <w:t>活动安排</w:t>
            </w:r>
            <w:r>
              <w:rPr>
                <w:noProof/>
                <w:webHidden/>
              </w:rPr>
              <w:tab/>
            </w:r>
            <w:r>
              <w:rPr>
                <w:noProof/>
                <w:webHidden/>
              </w:rPr>
              <w:fldChar w:fldCharType="begin"/>
            </w:r>
            <w:r>
              <w:rPr>
                <w:noProof/>
                <w:webHidden/>
              </w:rPr>
              <w:instrText xml:space="preserve"> PAGEREF _Toc38230570 \h </w:instrText>
            </w:r>
            <w:r>
              <w:rPr>
                <w:noProof/>
                <w:webHidden/>
              </w:rPr>
            </w:r>
            <w:r>
              <w:rPr>
                <w:noProof/>
                <w:webHidden/>
              </w:rPr>
              <w:fldChar w:fldCharType="separate"/>
            </w:r>
            <w:r>
              <w:rPr>
                <w:noProof/>
                <w:webHidden/>
              </w:rPr>
              <w:t>4</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1" w:history="1">
            <w:r w:rsidRPr="006B0E2F">
              <w:rPr>
                <w:rStyle w:val="Hyperlink"/>
                <w:noProof/>
              </w:rPr>
              <w:t xml:space="preserve">3.2 </w:t>
            </w:r>
            <w:r w:rsidRPr="006B0E2F">
              <w:rPr>
                <w:rStyle w:val="Hyperlink"/>
                <w:rFonts w:hint="eastAsia"/>
                <w:noProof/>
              </w:rPr>
              <w:t>甘特图</w:t>
            </w:r>
            <w:r>
              <w:rPr>
                <w:noProof/>
                <w:webHidden/>
              </w:rPr>
              <w:tab/>
            </w:r>
            <w:r>
              <w:rPr>
                <w:noProof/>
                <w:webHidden/>
              </w:rPr>
              <w:fldChar w:fldCharType="begin"/>
            </w:r>
            <w:r>
              <w:rPr>
                <w:noProof/>
                <w:webHidden/>
              </w:rPr>
              <w:instrText xml:space="preserve"> PAGEREF _Toc38230571 \h </w:instrText>
            </w:r>
            <w:r>
              <w:rPr>
                <w:noProof/>
                <w:webHidden/>
              </w:rPr>
            </w:r>
            <w:r>
              <w:rPr>
                <w:noProof/>
                <w:webHidden/>
              </w:rPr>
              <w:fldChar w:fldCharType="separate"/>
            </w:r>
            <w:r>
              <w:rPr>
                <w:noProof/>
                <w:webHidden/>
              </w:rPr>
              <w:t>5</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2" w:history="1">
            <w:r w:rsidRPr="006B0E2F">
              <w:rPr>
                <w:rStyle w:val="Hyperlink"/>
                <w:noProof/>
              </w:rPr>
              <w:t>3.3</w:t>
            </w:r>
            <w:r w:rsidRPr="006B0E2F">
              <w:rPr>
                <w:rStyle w:val="Hyperlink"/>
                <w:rFonts w:hint="eastAsia"/>
                <w:noProof/>
              </w:rPr>
              <w:t>里程碑计划</w:t>
            </w:r>
            <w:r>
              <w:rPr>
                <w:noProof/>
                <w:webHidden/>
              </w:rPr>
              <w:tab/>
            </w:r>
            <w:r>
              <w:rPr>
                <w:noProof/>
                <w:webHidden/>
              </w:rPr>
              <w:fldChar w:fldCharType="begin"/>
            </w:r>
            <w:r>
              <w:rPr>
                <w:noProof/>
                <w:webHidden/>
              </w:rPr>
              <w:instrText xml:space="preserve"> PAGEREF _Toc38230572 \h </w:instrText>
            </w:r>
            <w:r>
              <w:rPr>
                <w:noProof/>
                <w:webHidden/>
              </w:rPr>
            </w:r>
            <w:r>
              <w:rPr>
                <w:noProof/>
                <w:webHidden/>
              </w:rPr>
              <w:fldChar w:fldCharType="separate"/>
            </w:r>
            <w:r>
              <w:rPr>
                <w:noProof/>
                <w:webHidden/>
              </w:rPr>
              <w:t>5</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73" w:history="1">
            <w:r w:rsidRPr="006B0E2F">
              <w:rPr>
                <w:rStyle w:val="Hyperlink"/>
                <w:noProof/>
              </w:rPr>
              <w:t>4.</w:t>
            </w:r>
            <w:r w:rsidRPr="006B0E2F">
              <w:rPr>
                <w:rStyle w:val="Hyperlink"/>
                <w:rFonts w:hint="eastAsia"/>
                <w:noProof/>
              </w:rPr>
              <w:t>质量计划</w:t>
            </w:r>
            <w:r>
              <w:rPr>
                <w:noProof/>
                <w:webHidden/>
              </w:rPr>
              <w:tab/>
            </w:r>
            <w:r>
              <w:rPr>
                <w:noProof/>
                <w:webHidden/>
              </w:rPr>
              <w:fldChar w:fldCharType="begin"/>
            </w:r>
            <w:r>
              <w:rPr>
                <w:noProof/>
                <w:webHidden/>
              </w:rPr>
              <w:instrText xml:space="preserve"> PAGEREF _Toc38230573 \h </w:instrText>
            </w:r>
            <w:r>
              <w:rPr>
                <w:noProof/>
                <w:webHidden/>
              </w:rPr>
            </w:r>
            <w:r>
              <w:rPr>
                <w:noProof/>
                <w:webHidden/>
              </w:rPr>
              <w:fldChar w:fldCharType="separate"/>
            </w:r>
            <w:r>
              <w:rPr>
                <w:noProof/>
                <w:webHidden/>
              </w:rPr>
              <w:t>5</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4" w:history="1">
            <w:r w:rsidRPr="006B0E2F">
              <w:rPr>
                <w:rStyle w:val="Hyperlink"/>
                <w:noProof/>
              </w:rPr>
              <w:t>4.1</w:t>
            </w:r>
            <w:r w:rsidRPr="006B0E2F">
              <w:rPr>
                <w:rStyle w:val="Hyperlink"/>
                <w:rFonts w:hint="eastAsia"/>
                <w:noProof/>
              </w:rPr>
              <w:t>质量目标</w:t>
            </w:r>
            <w:r>
              <w:rPr>
                <w:noProof/>
                <w:webHidden/>
              </w:rPr>
              <w:tab/>
            </w:r>
            <w:r>
              <w:rPr>
                <w:noProof/>
                <w:webHidden/>
              </w:rPr>
              <w:fldChar w:fldCharType="begin"/>
            </w:r>
            <w:r>
              <w:rPr>
                <w:noProof/>
                <w:webHidden/>
              </w:rPr>
              <w:instrText xml:space="preserve"> PAGEREF _Toc38230574 \h </w:instrText>
            </w:r>
            <w:r>
              <w:rPr>
                <w:noProof/>
                <w:webHidden/>
              </w:rPr>
            </w:r>
            <w:r>
              <w:rPr>
                <w:noProof/>
                <w:webHidden/>
              </w:rPr>
              <w:fldChar w:fldCharType="separate"/>
            </w:r>
            <w:r>
              <w:rPr>
                <w:noProof/>
                <w:webHidden/>
              </w:rPr>
              <w:t>5</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5" w:history="1">
            <w:r w:rsidRPr="006B0E2F">
              <w:rPr>
                <w:rStyle w:val="Hyperlink"/>
                <w:noProof/>
              </w:rPr>
              <w:t>4.2</w:t>
            </w:r>
            <w:r w:rsidRPr="006B0E2F">
              <w:rPr>
                <w:rStyle w:val="Hyperlink"/>
                <w:rFonts w:hint="eastAsia"/>
                <w:noProof/>
              </w:rPr>
              <w:t>质量控制活动</w:t>
            </w:r>
            <w:r>
              <w:rPr>
                <w:noProof/>
                <w:webHidden/>
              </w:rPr>
              <w:tab/>
            </w:r>
            <w:r>
              <w:rPr>
                <w:noProof/>
                <w:webHidden/>
              </w:rPr>
              <w:fldChar w:fldCharType="begin"/>
            </w:r>
            <w:r>
              <w:rPr>
                <w:noProof/>
                <w:webHidden/>
              </w:rPr>
              <w:instrText xml:space="preserve"> PAGEREF _Toc38230575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76" w:history="1">
            <w:r w:rsidRPr="006B0E2F">
              <w:rPr>
                <w:rStyle w:val="Hyperlink"/>
                <w:noProof/>
              </w:rPr>
              <w:t>5.</w:t>
            </w:r>
            <w:r w:rsidRPr="006B0E2F">
              <w:rPr>
                <w:rStyle w:val="Hyperlink"/>
                <w:rFonts w:hint="eastAsia"/>
                <w:noProof/>
              </w:rPr>
              <w:t>配置计划</w:t>
            </w:r>
            <w:r>
              <w:rPr>
                <w:noProof/>
                <w:webHidden/>
              </w:rPr>
              <w:tab/>
            </w:r>
            <w:r>
              <w:rPr>
                <w:noProof/>
                <w:webHidden/>
              </w:rPr>
              <w:fldChar w:fldCharType="begin"/>
            </w:r>
            <w:r>
              <w:rPr>
                <w:noProof/>
                <w:webHidden/>
              </w:rPr>
              <w:instrText xml:space="preserve"> PAGEREF _Toc38230576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7" w:history="1">
            <w:r w:rsidRPr="006B0E2F">
              <w:rPr>
                <w:rStyle w:val="Hyperlink"/>
                <w:noProof/>
              </w:rPr>
              <w:t>5.1</w:t>
            </w:r>
            <w:r w:rsidRPr="006B0E2F">
              <w:rPr>
                <w:rStyle w:val="Hyperlink"/>
                <w:rFonts w:hint="eastAsia"/>
                <w:noProof/>
              </w:rPr>
              <w:t>基线选择</w:t>
            </w:r>
            <w:r>
              <w:rPr>
                <w:noProof/>
                <w:webHidden/>
              </w:rPr>
              <w:tab/>
            </w:r>
            <w:r>
              <w:rPr>
                <w:noProof/>
                <w:webHidden/>
              </w:rPr>
              <w:fldChar w:fldCharType="begin"/>
            </w:r>
            <w:r>
              <w:rPr>
                <w:noProof/>
                <w:webHidden/>
              </w:rPr>
              <w:instrText xml:space="preserve"> PAGEREF _Toc38230577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8" w:history="1">
            <w:r w:rsidRPr="006B0E2F">
              <w:rPr>
                <w:rStyle w:val="Hyperlink"/>
                <w:noProof/>
              </w:rPr>
              <w:t>5.2</w:t>
            </w:r>
            <w:r w:rsidRPr="006B0E2F">
              <w:rPr>
                <w:rStyle w:val="Hyperlink"/>
                <w:rFonts w:hint="eastAsia"/>
                <w:noProof/>
              </w:rPr>
              <w:t>变更控制</w:t>
            </w:r>
            <w:r>
              <w:rPr>
                <w:noProof/>
                <w:webHidden/>
              </w:rPr>
              <w:tab/>
            </w:r>
            <w:r>
              <w:rPr>
                <w:noProof/>
                <w:webHidden/>
              </w:rPr>
              <w:fldChar w:fldCharType="begin"/>
            </w:r>
            <w:r>
              <w:rPr>
                <w:noProof/>
                <w:webHidden/>
              </w:rPr>
              <w:instrText xml:space="preserve"> PAGEREF _Toc38230578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2"/>
            <w:tabs>
              <w:tab w:val="right" w:leader="dot" w:pos="9010"/>
            </w:tabs>
            <w:rPr>
              <w:b w:val="0"/>
              <w:bCs w:val="0"/>
              <w:noProof/>
              <w:sz w:val="24"/>
              <w:szCs w:val="24"/>
            </w:rPr>
          </w:pPr>
          <w:hyperlink w:anchor="_Toc38230579" w:history="1">
            <w:r w:rsidRPr="006B0E2F">
              <w:rPr>
                <w:rStyle w:val="Hyperlink"/>
                <w:noProof/>
              </w:rPr>
              <w:t>5.3</w:t>
            </w:r>
            <w:r w:rsidRPr="006B0E2F">
              <w:rPr>
                <w:rStyle w:val="Hyperlink"/>
                <w:rFonts w:hint="eastAsia"/>
                <w:noProof/>
              </w:rPr>
              <w:t>配置工具</w:t>
            </w:r>
            <w:r>
              <w:rPr>
                <w:noProof/>
                <w:webHidden/>
              </w:rPr>
              <w:tab/>
            </w:r>
            <w:r>
              <w:rPr>
                <w:noProof/>
                <w:webHidden/>
              </w:rPr>
              <w:fldChar w:fldCharType="begin"/>
            </w:r>
            <w:r>
              <w:rPr>
                <w:noProof/>
                <w:webHidden/>
              </w:rPr>
              <w:instrText xml:space="preserve"> PAGEREF _Toc38230579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80" w:history="1">
            <w:r w:rsidRPr="006B0E2F">
              <w:rPr>
                <w:rStyle w:val="Hyperlink"/>
                <w:noProof/>
              </w:rPr>
              <w:t>6</w:t>
            </w:r>
            <w:r w:rsidRPr="006B0E2F">
              <w:rPr>
                <w:rStyle w:val="Hyperlink"/>
                <w:rFonts w:hint="eastAsia"/>
                <w:noProof/>
              </w:rPr>
              <w:t>成本计划</w:t>
            </w:r>
            <w:r>
              <w:rPr>
                <w:noProof/>
                <w:webHidden/>
              </w:rPr>
              <w:tab/>
            </w:r>
            <w:r>
              <w:rPr>
                <w:noProof/>
                <w:webHidden/>
              </w:rPr>
              <w:fldChar w:fldCharType="begin"/>
            </w:r>
            <w:r>
              <w:rPr>
                <w:noProof/>
                <w:webHidden/>
              </w:rPr>
              <w:instrText xml:space="preserve"> PAGEREF _Toc38230580 \h </w:instrText>
            </w:r>
            <w:r>
              <w:rPr>
                <w:noProof/>
                <w:webHidden/>
              </w:rPr>
            </w:r>
            <w:r>
              <w:rPr>
                <w:noProof/>
                <w:webHidden/>
              </w:rPr>
              <w:fldChar w:fldCharType="separate"/>
            </w:r>
            <w:r>
              <w:rPr>
                <w:noProof/>
                <w:webHidden/>
              </w:rPr>
              <w:t>6</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81" w:history="1">
            <w:r w:rsidRPr="006B0E2F">
              <w:rPr>
                <w:rStyle w:val="Hyperlink"/>
                <w:noProof/>
              </w:rPr>
              <w:t>7</w:t>
            </w:r>
            <w:r w:rsidRPr="006B0E2F">
              <w:rPr>
                <w:rStyle w:val="Hyperlink"/>
                <w:rFonts w:hint="eastAsia"/>
                <w:noProof/>
              </w:rPr>
              <w:t>人力资源计划</w:t>
            </w:r>
            <w:r>
              <w:rPr>
                <w:noProof/>
                <w:webHidden/>
              </w:rPr>
              <w:tab/>
            </w:r>
            <w:r>
              <w:rPr>
                <w:noProof/>
                <w:webHidden/>
              </w:rPr>
              <w:fldChar w:fldCharType="begin"/>
            </w:r>
            <w:r>
              <w:rPr>
                <w:noProof/>
                <w:webHidden/>
              </w:rPr>
              <w:instrText xml:space="preserve"> PAGEREF _Toc38230581 \h </w:instrText>
            </w:r>
            <w:r>
              <w:rPr>
                <w:noProof/>
                <w:webHidden/>
              </w:rPr>
            </w:r>
            <w:r>
              <w:rPr>
                <w:noProof/>
                <w:webHidden/>
              </w:rPr>
              <w:fldChar w:fldCharType="separate"/>
            </w:r>
            <w:r>
              <w:rPr>
                <w:noProof/>
                <w:webHidden/>
              </w:rPr>
              <w:t>8</w:t>
            </w:r>
            <w:r>
              <w:rPr>
                <w:noProof/>
                <w:webHidden/>
              </w:rPr>
              <w:fldChar w:fldCharType="end"/>
            </w:r>
          </w:hyperlink>
        </w:p>
        <w:p w:rsidR="00AB6A69" w:rsidRDefault="00AB6A69">
          <w:pPr>
            <w:pStyle w:val="TOC1"/>
            <w:tabs>
              <w:tab w:val="right" w:leader="dot" w:pos="9010"/>
            </w:tabs>
            <w:rPr>
              <w:b w:val="0"/>
              <w:bCs w:val="0"/>
              <w:i w:val="0"/>
              <w:iCs w:val="0"/>
              <w:noProof/>
            </w:rPr>
          </w:pPr>
          <w:hyperlink w:anchor="_Toc38230582" w:history="1">
            <w:r w:rsidRPr="006B0E2F">
              <w:rPr>
                <w:rStyle w:val="Hyperlink"/>
                <w:noProof/>
              </w:rPr>
              <w:t>8.</w:t>
            </w:r>
            <w:r w:rsidRPr="006B0E2F">
              <w:rPr>
                <w:rStyle w:val="Hyperlink"/>
                <w:rFonts w:hint="eastAsia"/>
                <w:noProof/>
              </w:rPr>
              <w:t>风险管理</w:t>
            </w:r>
            <w:r>
              <w:rPr>
                <w:noProof/>
                <w:webHidden/>
              </w:rPr>
              <w:tab/>
            </w:r>
            <w:r>
              <w:rPr>
                <w:noProof/>
                <w:webHidden/>
              </w:rPr>
              <w:fldChar w:fldCharType="begin"/>
            </w:r>
            <w:r>
              <w:rPr>
                <w:noProof/>
                <w:webHidden/>
              </w:rPr>
              <w:instrText xml:space="preserve"> PAGEREF _Toc38230582 \h </w:instrText>
            </w:r>
            <w:r>
              <w:rPr>
                <w:noProof/>
                <w:webHidden/>
              </w:rPr>
            </w:r>
            <w:r>
              <w:rPr>
                <w:noProof/>
                <w:webHidden/>
              </w:rPr>
              <w:fldChar w:fldCharType="separate"/>
            </w:r>
            <w:r>
              <w:rPr>
                <w:noProof/>
                <w:webHidden/>
              </w:rPr>
              <w:t>8</w:t>
            </w:r>
            <w:r>
              <w:rPr>
                <w:noProof/>
                <w:webHidden/>
              </w:rPr>
              <w:fldChar w:fldCharType="end"/>
            </w:r>
          </w:hyperlink>
        </w:p>
        <w:p w:rsidR="00B62078" w:rsidRDefault="00B62078">
          <w:r>
            <w:rPr>
              <w:b/>
              <w:bCs/>
              <w:noProof/>
            </w:rPr>
            <w:fldChar w:fldCharType="end"/>
          </w:r>
        </w:p>
      </w:sdtContent>
    </w:sdt>
    <w:p w:rsidR="00B62078" w:rsidRDefault="00B62078">
      <w:r>
        <w:br w:type="page"/>
      </w:r>
      <w:bookmarkStart w:id="0" w:name="_GoBack"/>
      <w:bookmarkEnd w:id="0"/>
    </w:p>
    <w:p w:rsidR="00F20763" w:rsidRDefault="00F20763"/>
    <w:p w:rsidR="00F20763" w:rsidRPr="00934913" w:rsidRDefault="00F20763" w:rsidP="00934913">
      <w:pPr>
        <w:pStyle w:val="Heading1"/>
        <w:rPr>
          <w:szCs w:val="36"/>
        </w:rPr>
      </w:pPr>
      <w:bookmarkStart w:id="1" w:name="_Toc38230565"/>
      <w:r w:rsidRPr="00934913">
        <w:rPr>
          <w:rFonts w:hint="eastAsia"/>
          <w:szCs w:val="36"/>
        </w:rPr>
        <w:t>1</w:t>
      </w:r>
      <w:r w:rsidRPr="00934913">
        <w:rPr>
          <w:szCs w:val="36"/>
        </w:rPr>
        <w:t>.</w:t>
      </w:r>
      <w:r w:rsidRPr="00934913">
        <w:rPr>
          <w:rFonts w:hint="eastAsia"/>
          <w:szCs w:val="36"/>
        </w:rPr>
        <w:t>简介</w:t>
      </w:r>
      <w:bookmarkEnd w:id="1"/>
    </w:p>
    <w:p w:rsidR="00F20763" w:rsidRDefault="008303DF">
      <w:r>
        <w:rPr>
          <w:rFonts w:hint="eastAsia"/>
        </w:rPr>
        <w:t>本项目计划书用于管理山东省企业就业失业数据采集系统的软件开发过程。</w:t>
      </w:r>
    </w:p>
    <w:p w:rsidR="00F20763" w:rsidRDefault="00F20763"/>
    <w:p w:rsidR="00C8161E" w:rsidRDefault="000D43DE" w:rsidP="00934913">
      <w:pPr>
        <w:pStyle w:val="Heading1"/>
      </w:pPr>
      <w:bookmarkStart w:id="2" w:name="_Toc38230566"/>
      <w:r>
        <w:rPr>
          <w:rFonts w:hint="eastAsia"/>
        </w:rPr>
        <w:t>2</w:t>
      </w:r>
      <w:r>
        <w:t>.</w:t>
      </w:r>
      <w:r w:rsidR="00C55D95">
        <w:rPr>
          <w:rFonts w:hint="eastAsia"/>
        </w:rPr>
        <w:t>项目</w:t>
      </w:r>
      <w:r>
        <w:rPr>
          <w:rFonts w:hint="eastAsia"/>
        </w:rPr>
        <w:t>任务分解</w:t>
      </w:r>
      <w:bookmarkEnd w:id="2"/>
    </w:p>
    <w:p w:rsidR="00247584" w:rsidRDefault="00932ACC" w:rsidP="00934913">
      <w:pPr>
        <w:pStyle w:val="Heading2"/>
      </w:pPr>
      <w:bookmarkStart w:id="3" w:name="_Toc38230567"/>
      <w:r>
        <w:t>2.1</w:t>
      </w:r>
      <w:r>
        <w:rPr>
          <w:rFonts w:hint="eastAsia"/>
        </w:rPr>
        <w:t>任务</w:t>
      </w:r>
      <w:r w:rsidR="00247584">
        <w:rPr>
          <w:rFonts w:hint="eastAsia"/>
        </w:rPr>
        <w:t>分解原则</w:t>
      </w:r>
      <w:bookmarkEnd w:id="3"/>
    </w:p>
    <w:p w:rsidR="00247584" w:rsidRDefault="00247584">
      <w:pPr>
        <w:rPr>
          <w:rFonts w:hint="eastAsia"/>
        </w:rPr>
      </w:pPr>
      <w:r>
        <w:rPr>
          <w:rFonts w:hint="eastAsia"/>
        </w:rPr>
        <w:t>本项目按生命周期来划分任务阶段，共划分为以下</w:t>
      </w:r>
      <w:r>
        <w:rPr>
          <w:rFonts w:hint="eastAsia"/>
        </w:rPr>
        <w:t>6</w:t>
      </w:r>
      <w:r>
        <w:rPr>
          <w:rFonts w:hint="eastAsia"/>
        </w:rPr>
        <w:t>个阶段：合同管理阶段、需求管理阶段、系统设计阶段、系统开发阶段、系统测试阶段、交付使用阶段。</w:t>
      </w:r>
    </w:p>
    <w:p w:rsidR="00932ACC" w:rsidRDefault="00932ACC"/>
    <w:p w:rsidR="000D43DE" w:rsidRDefault="00932ACC" w:rsidP="00934913">
      <w:pPr>
        <w:pStyle w:val="Heading2"/>
        <w:rPr>
          <w:rFonts w:hint="eastAsia"/>
        </w:rPr>
      </w:pPr>
      <w:bookmarkStart w:id="4" w:name="_Toc38230568"/>
      <w:r>
        <w:t>2.2</w:t>
      </w:r>
      <w:r w:rsidR="00934913">
        <w:rPr>
          <w:rFonts w:hint="eastAsia"/>
        </w:rPr>
        <w:t>项目</w:t>
      </w:r>
      <w:r>
        <w:t>WBS</w:t>
      </w:r>
      <w:bookmarkEnd w:id="4"/>
    </w:p>
    <w:p w:rsidR="000D43DE" w:rsidRDefault="00247584">
      <w:r>
        <w:rPr>
          <w:noProof/>
        </w:rPr>
        <w:drawing>
          <wp:inline distT="0" distB="0" distL="0" distR="0">
            <wp:extent cx="49657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软件管理wbs.png"/>
                    <pic:cNvPicPr/>
                  </pic:nvPicPr>
                  <pic:blipFill>
                    <a:blip r:embed="rId6">
                      <a:extLst>
                        <a:ext uri="{28A0092B-C50C-407E-A947-70E740481C1C}">
                          <a14:useLocalDpi xmlns:a14="http://schemas.microsoft.com/office/drawing/2010/main" val="0"/>
                        </a:ext>
                      </a:extLst>
                    </a:blip>
                    <a:stretch>
                      <a:fillRect/>
                    </a:stretch>
                  </pic:blipFill>
                  <pic:spPr>
                    <a:xfrm>
                      <a:off x="0" y="0"/>
                      <a:ext cx="4965700" cy="3543300"/>
                    </a:xfrm>
                    <a:prstGeom prst="rect">
                      <a:avLst/>
                    </a:prstGeom>
                  </pic:spPr>
                </pic:pic>
              </a:graphicData>
            </a:graphic>
          </wp:inline>
        </w:drawing>
      </w:r>
    </w:p>
    <w:p w:rsidR="000D43DE" w:rsidRDefault="000D43DE" w:rsidP="00934913">
      <w:pPr>
        <w:pStyle w:val="Heading1"/>
      </w:pPr>
      <w:bookmarkStart w:id="5" w:name="_Toc38230569"/>
      <w:r>
        <w:lastRenderedPageBreak/>
        <w:t>3.</w:t>
      </w:r>
      <w:r>
        <w:rPr>
          <w:rFonts w:hint="eastAsia"/>
        </w:rPr>
        <w:t>进度计划</w:t>
      </w:r>
      <w:bookmarkEnd w:id="5"/>
    </w:p>
    <w:p w:rsidR="000D43DE" w:rsidRDefault="00932ACC" w:rsidP="00934913">
      <w:pPr>
        <w:pStyle w:val="Heading2"/>
      </w:pPr>
      <w:bookmarkStart w:id="6" w:name="_Toc38230570"/>
      <w:r>
        <w:rPr>
          <w:rFonts w:hint="eastAsia"/>
        </w:rPr>
        <w:t>3</w:t>
      </w:r>
      <w:r>
        <w:t>.1</w:t>
      </w:r>
      <w:r w:rsidR="000D43DE">
        <w:rPr>
          <w:rFonts w:hint="eastAsia"/>
        </w:rPr>
        <w:t>活动安排</w:t>
      </w:r>
      <w:bookmarkEnd w:id="6"/>
    </w:p>
    <w:p w:rsidR="00932ACC" w:rsidRDefault="00932ACC">
      <w:r>
        <w:rPr>
          <w:noProof/>
        </w:rPr>
        <w:drawing>
          <wp:inline distT="0" distB="0" distL="0" distR="0">
            <wp:extent cx="4780685" cy="6099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9 at 9.26.02 PM.png"/>
                    <pic:cNvPicPr/>
                  </pic:nvPicPr>
                  <pic:blipFill>
                    <a:blip r:embed="rId7">
                      <a:extLst>
                        <a:ext uri="{28A0092B-C50C-407E-A947-70E740481C1C}">
                          <a14:useLocalDpi xmlns:a14="http://schemas.microsoft.com/office/drawing/2010/main" val="0"/>
                        </a:ext>
                      </a:extLst>
                    </a:blip>
                    <a:stretch>
                      <a:fillRect/>
                    </a:stretch>
                  </pic:blipFill>
                  <pic:spPr>
                    <a:xfrm>
                      <a:off x="0" y="0"/>
                      <a:ext cx="4782773" cy="6102013"/>
                    </a:xfrm>
                    <a:prstGeom prst="rect">
                      <a:avLst/>
                    </a:prstGeom>
                  </pic:spPr>
                </pic:pic>
              </a:graphicData>
            </a:graphic>
          </wp:inline>
        </w:drawing>
      </w:r>
    </w:p>
    <w:p w:rsidR="00932ACC" w:rsidRDefault="00932ACC">
      <w:r>
        <w:rPr>
          <w:noProof/>
        </w:rPr>
        <w:drawing>
          <wp:inline distT="0" distB="0" distL="0" distR="0">
            <wp:extent cx="4722725" cy="2003232"/>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9 at 9.26.16 PM.png"/>
                    <pic:cNvPicPr/>
                  </pic:nvPicPr>
                  <pic:blipFill>
                    <a:blip r:embed="rId8">
                      <a:extLst>
                        <a:ext uri="{28A0092B-C50C-407E-A947-70E740481C1C}">
                          <a14:useLocalDpi xmlns:a14="http://schemas.microsoft.com/office/drawing/2010/main" val="0"/>
                        </a:ext>
                      </a:extLst>
                    </a:blip>
                    <a:stretch>
                      <a:fillRect/>
                    </a:stretch>
                  </pic:blipFill>
                  <pic:spPr>
                    <a:xfrm>
                      <a:off x="0" y="0"/>
                      <a:ext cx="4752977" cy="2016064"/>
                    </a:xfrm>
                    <a:prstGeom prst="rect">
                      <a:avLst/>
                    </a:prstGeom>
                  </pic:spPr>
                </pic:pic>
              </a:graphicData>
            </a:graphic>
          </wp:inline>
        </w:drawing>
      </w:r>
    </w:p>
    <w:p w:rsidR="00932ACC" w:rsidRDefault="00932ACC" w:rsidP="00934913">
      <w:pPr>
        <w:pStyle w:val="Heading2"/>
      </w:pPr>
      <w:bookmarkStart w:id="7" w:name="_Toc38230571"/>
      <w:r>
        <w:lastRenderedPageBreak/>
        <w:t xml:space="preserve">3.2 </w:t>
      </w:r>
      <w:r>
        <w:rPr>
          <w:rFonts w:hint="eastAsia"/>
        </w:rPr>
        <w:t>甘特图</w:t>
      </w:r>
      <w:bookmarkEnd w:id="7"/>
    </w:p>
    <w:p w:rsidR="003679DD" w:rsidRDefault="00A60D42">
      <w:r>
        <w:rPr>
          <w:noProof/>
        </w:rPr>
        <w:drawing>
          <wp:inline distT="0" distB="0" distL="0" distR="0">
            <wp:extent cx="5727700" cy="3477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9 at 9.37.3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77895"/>
                    </a:xfrm>
                    <a:prstGeom prst="rect">
                      <a:avLst/>
                    </a:prstGeom>
                  </pic:spPr>
                </pic:pic>
              </a:graphicData>
            </a:graphic>
          </wp:inline>
        </w:drawing>
      </w:r>
    </w:p>
    <w:p w:rsidR="003679DD" w:rsidRDefault="003679DD">
      <w:pPr>
        <w:rPr>
          <w:rFonts w:hint="eastAsia"/>
        </w:rPr>
      </w:pPr>
      <w:r>
        <w:rPr>
          <w:rFonts w:hint="eastAsia"/>
          <w:noProof/>
        </w:rPr>
        <w:drawing>
          <wp:inline distT="0" distB="0" distL="0" distR="0">
            <wp:extent cx="5727700" cy="171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9 at 9.29.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12595"/>
                    </a:xfrm>
                    <a:prstGeom prst="rect">
                      <a:avLst/>
                    </a:prstGeom>
                  </pic:spPr>
                </pic:pic>
              </a:graphicData>
            </a:graphic>
          </wp:inline>
        </w:drawing>
      </w:r>
    </w:p>
    <w:p w:rsidR="000D43DE" w:rsidRDefault="00932ACC" w:rsidP="00934913">
      <w:pPr>
        <w:pStyle w:val="Heading2"/>
      </w:pPr>
      <w:bookmarkStart w:id="8" w:name="_Toc38230572"/>
      <w:r>
        <w:rPr>
          <w:rFonts w:hint="eastAsia"/>
        </w:rPr>
        <w:t>3</w:t>
      </w:r>
      <w:r>
        <w:t>.3</w:t>
      </w:r>
      <w:r w:rsidR="000D43DE">
        <w:rPr>
          <w:rFonts w:hint="eastAsia"/>
        </w:rPr>
        <w:t>里程碑计划</w:t>
      </w:r>
      <w:bookmarkEnd w:id="8"/>
    </w:p>
    <w:p w:rsidR="00D373BE" w:rsidRDefault="00D373BE"/>
    <w:tbl>
      <w:tblPr>
        <w:tblStyle w:val="TableGrid"/>
        <w:tblW w:w="0" w:type="auto"/>
        <w:tblLook w:val="04A0" w:firstRow="1" w:lastRow="0" w:firstColumn="1" w:lastColumn="0" w:noHBand="0" w:noVBand="1"/>
      </w:tblPr>
      <w:tblGrid>
        <w:gridCol w:w="3003"/>
        <w:gridCol w:w="3003"/>
        <w:gridCol w:w="3004"/>
      </w:tblGrid>
      <w:tr w:rsidR="00D373BE" w:rsidTr="00D373BE">
        <w:tc>
          <w:tcPr>
            <w:tcW w:w="3003" w:type="dxa"/>
          </w:tcPr>
          <w:p w:rsidR="00D373BE" w:rsidRDefault="00D373BE">
            <w:r>
              <w:rPr>
                <w:rFonts w:hint="eastAsia"/>
              </w:rPr>
              <w:t>活动名称</w:t>
            </w:r>
          </w:p>
        </w:tc>
        <w:tc>
          <w:tcPr>
            <w:tcW w:w="3003" w:type="dxa"/>
          </w:tcPr>
          <w:p w:rsidR="00D373BE" w:rsidRDefault="00D373BE">
            <w:r>
              <w:rPr>
                <w:rFonts w:hint="eastAsia"/>
              </w:rPr>
              <w:t>计划完成时间</w:t>
            </w:r>
          </w:p>
        </w:tc>
        <w:tc>
          <w:tcPr>
            <w:tcW w:w="3004" w:type="dxa"/>
          </w:tcPr>
          <w:p w:rsidR="00D373BE" w:rsidRDefault="00D373BE">
            <w:r>
              <w:rPr>
                <w:rFonts w:hint="eastAsia"/>
              </w:rPr>
              <w:t>是否按时完成</w:t>
            </w:r>
          </w:p>
        </w:tc>
      </w:tr>
      <w:tr w:rsidR="00D373BE" w:rsidTr="00D373BE">
        <w:tc>
          <w:tcPr>
            <w:tcW w:w="3003" w:type="dxa"/>
          </w:tcPr>
          <w:p w:rsidR="00D373BE" w:rsidRDefault="00A60D42">
            <w:r>
              <w:rPr>
                <w:rFonts w:hint="eastAsia"/>
              </w:rPr>
              <w:t>签订合同</w:t>
            </w:r>
          </w:p>
        </w:tc>
        <w:tc>
          <w:tcPr>
            <w:tcW w:w="3003" w:type="dxa"/>
          </w:tcPr>
          <w:p w:rsidR="00D373BE" w:rsidRDefault="00A60D42">
            <w:r>
              <w:t>3.18</w:t>
            </w:r>
          </w:p>
        </w:tc>
        <w:tc>
          <w:tcPr>
            <w:tcW w:w="3004" w:type="dxa"/>
          </w:tcPr>
          <w:p w:rsidR="00D373BE" w:rsidRDefault="00D373BE"/>
        </w:tc>
      </w:tr>
      <w:tr w:rsidR="00D373BE" w:rsidTr="00D373BE">
        <w:tc>
          <w:tcPr>
            <w:tcW w:w="3003" w:type="dxa"/>
          </w:tcPr>
          <w:p w:rsidR="00D373BE" w:rsidRDefault="001A195D">
            <w:r>
              <w:rPr>
                <w:rFonts w:hint="eastAsia"/>
              </w:rPr>
              <w:t>确认需求分析书</w:t>
            </w:r>
          </w:p>
        </w:tc>
        <w:tc>
          <w:tcPr>
            <w:tcW w:w="3003" w:type="dxa"/>
          </w:tcPr>
          <w:p w:rsidR="00D373BE" w:rsidRDefault="00A60D42">
            <w:r>
              <w:t>4.16</w:t>
            </w:r>
          </w:p>
        </w:tc>
        <w:tc>
          <w:tcPr>
            <w:tcW w:w="3004" w:type="dxa"/>
          </w:tcPr>
          <w:p w:rsidR="00D373BE" w:rsidRDefault="00D373BE"/>
        </w:tc>
      </w:tr>
      <w:tr w:rsidR="00D373BE" w:rsidTr="00D373BE">
        <w:tc>
          <w:tcPr>
            <w:tcW w:w="3003" w:type="dxa"/>
          </w:tcPr>
          <w:p w:rsidR="00D373BE" w:rsidRDefault="001A195D">
            <w:r>
              <w:rPr>
                <w:rFonts w:hint="eastAsia"/>
              </w:rPr>
              <w:t>完成整体架构</w:t>
            </w:r>
          </w:p>
        </w:tc>
        <w:tc>
          <w:tcPr>
            <w:tcW w:w="3003" w:type="dxa"/>
          </w:tcPr>
          <w:p w:rsidR="00D373BE" w:rsidRDefault="00A60D42">
            <w:r>
              <w:t>5.26</w:t>
            </w:r>
          </w:p>
        </w:tc>
        <w:tc>
          <w:tcPr>
            <w:tcW w:w="3004" w:type="dxa"/>
          </w:tcPr>
          <w:p w:rsidR="00D373BE" w:rsidRDefault="00D373BE"/>
        </w:tc>
      </w:tr>
      <w:tr w:rsidR="00D373BE" w:rsidTr="00D373BE">
        <w:tc>
          <w:tcPr>
            <w:tcW w:w="3003" w:type="dxa"/>
          </w:tcPr>
          <w:p w:rsidR="00D373BE" w:rsidRDefault="00B25094">
            <w:r>
              <w:rPr>
                <w:rFonts w:hint="eastAsia"/>
              </w:rPr>
              <w:t>所有功能代码可运行</w:t>
            </w:r>
          </w:p>
        </w:tc>
        <w:tc>
          <w:tcPr>
            <w:tcW w:w="3003" w:type="dxa"/>
          </w:tcPr>
          <w:p w:rsidR="00D373BE" w:rsidRDefault="00A60D42">
            <w:r>
              <w:t>7.5</w:t>
            </w:r>
          </w:p>
        </w:tc>
        <w:tc>
          <w:tcPr>
            <w:tcW w:w="3004" w:type="dxa"/>
          </w:tcPr>
          <w:p w:rsidR="00D373BE" w:rsidRDefault="00D373BE"/>
        </w:tc>
      </w:tr>
      <w:tr w:rsidR="00D373BE" w:rsidTr="00D373BE">
        <w:tc>
          <w:tcPr>
            <w:tcW w:w="3003" w:type="dxa"/>
          </w:tcPr>
          <w:p w:rsidR="00D373BE" w:rsidRDefault="00B25094">
            <w:r>
              <w:rPr>
                <w:rFonts w:hint="eastAsia"/>
              </w:rPr>
              <w:t>完成系统开发</w:t>
            </w:r>
          </w:p>
        </w:tc>
        <w:tc>
          <w:tcPr>
            <w:tcW w:w="3003" w:type="dxa"/>
          </w:tcPr>
          <w:p w:rsidR="00D373BE" w:rsidRDefault="00A60D42">
            <w:r>
              <w:t>8.12</w:t>
            </w:r>
          </w:p>
        </w:tc>
        <w:tc>
          <w:tcPr>
            <w:tcW w:w="3004" w:type="dxa"/>
          </w:tcPr>
          <w:p w:rsidR="00D373BE" w:rsidRDefault="00D373BE"/>
        </w:tc>
      </w:tr>
      <w:tr w:rsidR="00D373BE" w:rsidTr="00D373BE">
        <w:tc>
          <w:tcPr>
            <w:tcW w:w="3003" w:type="dxa"/>
          </w:tcPr>
          <w:p w:rsidR="00D373BE" w:rsidRDefault="00B25094">
            <w:r>
              <w:rPr>
                <w:rFonts w:hint="eastAsia"/>
              </w:rPr>
              <w:t>项目结束</w:t>
            </w:r>
          </w:p>
        </w:tc>
        <w:tc>
          <w:tcPr>
            <w:tcW w:w="3003" w:type="dxa"/>
          </w:tcPr>
          <w:p w:rsidR="00D373BE" w:rsidRDefault="00A60D42">
            <w:r>
              <w:t>9.1</w:t>
            </w:r>
          </w:p>
        </w:tc>
        <w:tc>
          <w:tcPr>
            <w:tcW w:w="3004" w:type="dxa"/>
          </w:tcPr>
          <w:p w:rsidR="00D373BE" w:rsidRDefault="00D373BE"/>
        </w:tc>
      </w:tr>
    </w:tbl>
    <w:p w:rsidR="00D373BE" w:rsidRDefault="00D373BE"/>
    <w:p w:rsidR="000D43DE" w:rsidRDefault="000D43DE"/>
    <w:p w:rsidR="000D43DE" w:rsidRDefault="000D43DE" w:rsidP="00934913">
      <w:pPr>
        <w:pStyle w:val="Heading1"/>
      </w:pPr>
      <w:bookmarkStart w:id="9" w:name="_Toc38230573"/>
      <w:r>
        <w:t>4.</w:t>
      </w:r>
      <w:r>
        <w:rPr>
          <w:rFonts w:hint="eastAsia"/>
        </w:rPr>
        <w:t>质量计划</w:t>
      </w:r>
      <w:bookmarkEnd w:id="9"/>
    </w:p>
    <w:p w:rsidR="001C013F" w:rsidRDefault="001C013F" w:rsidP="00934913">
      <w:pPr>
        <w:pStyle w:val="Heading2"/>
      </w:pPr>
      <w:bookmarkStart w:id="10" w:name="_Toc38230574"/>
      <w:r>
        <w:t>4.1</w:t>
      </w:r>
      <w:r>
        <w:rPr>
          <w:rFonts w:hint="eastAsia"/>
        </w:rPr>
        <w:t>质量目标</w:t>
      </w:r>
      <w:bookmarkEnd w:id="10"/>
    </w:p>
    <w:p w:rsidR="001C013F" w:rsidRDefault="001C013F">
      <w:r>
        <w:rPr>
          <w:rFonts w:hint="eastAsia"/>
        </w:rPr>
        <w:t>（</w:t>
      </w:r>
      <w:r>
        <w:rPr>
          <w:rFonts w:hint="eastAsia"/>
        </w:rPr>
        <w:t>1</w:t>
      </w:r>
      <w:r>
        <w:rPr>
          <w:rFonts w:hint="eastAsia"/>
        </w:rPr>
        <w:t>）基于需求的测试覆盖率为</w:t>
      </w:r>
      <w:r>
        <w:rPr>
          <w:rFonts w:hint="eastAsia"/>
        </w:rPr>
        <w:t>1</w:t>
      </w:r>
      <w:r>
        <w:t>00%</w:t>
      </w:r>
      <w:r>
        <w:rPr>
          <w:rFonts w:hint="eastAsia"/>
        </w:rPr>
        <w:t>；</w:t>
      </w:r>
    </w:p>
    <w:p w:rsidR="001C013F" w:rsidRDefault="001C013F">
      <w:r>
        <w:rPr>
          <w:rFonts w:hint="eastAsia"/>
        </w:rPr>
        <w:lastRenderedPageBreak/>
        <w:t>（</w:t>
      </w:r>
      <w:r>
        <w:rPr>
          <w:rFonts w:hint="eastAsia"/>
        </w:rPr>
        <w:t>2</w:t>
      </w:r>
      <w:r>
        <w:rPr>
          <w:rFonts w:hint="eastAsia"/>
        </w:rPr>
        <w:t>）软件功能测试用例通过率不低于</w:t>
      </w:r>
      <w:r>
        <w:rPr>
          <w:rFonts w:hint="eastAsia"/>
        </w:rPr>
        <w:t>9</w:t>
      </w:r>
      <w:r>
        <w:t>5%</w:t>
      </w:r>
      <w:r>
        <w:rPr>
          <w:rFonts w:hint="eastAsia"/>
        </w:rPr>
        <w:t>；</w:t>
      </w:r>
    </w:p>
    <w:p w:rsidR="001C013F" w:rsidRDefault="001C013F">
      <w:r>
        <w:rPr>
          <w:rFonts w:hint="eastAsia"/>
        </w:rPr>
        <w:t>（</w:t>
      </w:r>
      <w:r>
        <w:rPr>
          <w:rFonts w:hint="eastAsia"/>
        </w:rPr>
        <w:t>3</w:t>
      </w:r>
      <w:r>
        <w:rPr>
          <w:rFonts w:hint="eastAsia"/>
        </w:rPr>
        <w:t>）每个阶段评审中发现的问题都已经解决或得到适当处理；</w:t>
      </w:r>
    </w:p>
    <w:p w:rsidR="001C013F" w:rsidRDefault="001C013F">
      <w:r>
        <w:rPr>
          <w:rFonts w:hint="eastAsia"/>
        </w:rPr>
        <w:t>（</w:t>
      </w:r>
      <w:r>
        <w:t>4</w:t>
      </w:r>
      <w:r>
        <w:rPr>
          <w:rFonts w:hint="eastAsia"/>
        </w:rPr>
        <w:t>）产品发布时不存在严重问题及以上的缺陷；</w:t>
      </w:r>
    </w:p>
    <w:p w:rsidR="001C013F" w:rsidRDefault="001C013F">
      <w:pPr>
        <w:rPr>
          <w:rFonts w:hint="eastAsia"/>
        </w:rPr>
      </w:pPr>
      <w:r>
        <w:rPr>
          <w:rFonts w:hint="eastAsia"/>
        </w:rPr>
        <w:t>注：严重问题指导致系统或模块不能正常工作的问题</w:t>
      </w:r>
      <w:r w:rsidR="00676096">
        <w:rPr>
          <w:rFonts w:hint="eastAsia"/>
        </w:rPr>
        <w:t>。</w:t>
      </w:r>
    </w:p>
    <w:p w:rsidR="001C013F" w:rsidRDefault="001C013F"/>
    <w:p w:rsidR="00676096" w:rsidRDefault="00676096" w:rsidP="00934913">
      <w:pPr>
        <w:pStyle w:val="Heading2"/>
      </w:pPr>
      <w:bookmarkStart w:id="11" w:name="_Toc38230575"/>
      <w:r>
        <w:t>4.2</w:t>
      </w:r>
      <w:r>
        <w:rPr>
          <w:rFonts w:hint="eastAsia"/>
        </w:rPr>
        <w:t>质量控制活动</w:t>
      </w:r>
      <w:bookmarkEnd w:id="11"/>
    </w:p>
    <w:p w:rsidR="00676096" w:rsidRDefault="00676096">
      <w:pPr>
        <w:rPr>
          <w:rFonts w:hint="eastAsia"/>
        </w:rPr>
      </w:pPr>
      <w:r>
        <w:rPr>
          <w:rFonts w:hint="eastAsia"/>
        </w:rPr>
        <w:t>质量控制活动包括代码走</w:t>
      </w:r>
      <w:r w:rsidR="00F3531D">
        <w:rPr>
          <w:rFonts w:hint="eastAsia"/>
        </w:rPr>
        <w:t>查、单元测试、集成测试、环境测试等；编码人员在编写代码时要进行同步单元测试，单元测试要达到分支覆盖，产品通过单元测试和编码检查后应提交给测试部门进行集成测试、系统测试</w:t>
      </w:r>
      <w:r w:rsidR="00F3531D">
        <w:rPr>
          <w:rFonts w:hint="eastAsia"/>
        </w:rPr>
        <w:t>,</w:t>
      </w:r>
      <w:r w:rsidR="00F3531D">
        <w:rPr>
          <w:rFonts w:hint="eastAsia"/>
        </w:rPr>
        <w:t>确保达到质量目标要求。</w:t>
      </w:r>
    </w:p>
    <w:p w:rsidR="00932ACC" w:rsidRDefault="00932ACC"/>
    <w:p w:rsidR="00C8161E" w:rsidRDefault="000D43DE" w:rsidP="00934913">
      <w:pPr>
        <w:pStyle w:val="Heading1"/>
      </w:pPr>
      <w:bookmarkStart w:id="12" w:name="_Toc38230576"/>
      <w:r>
        <w:t>5.</w:t>
      </w:r>
      <w:r w:rsidR="0089654E">
        <w:rPr>
          <w:rFonts w:hint="eastAsia"/>
        </w:rPr>
        <w:t>配置计划</w:t>
      </w:r>
      <w:bookmarkEnd w:id="12"/>
    </w:p>
    <w:p w:rsidR="00C8161E" w:rsidRDefault="00C03BE3" w:rsidP="00934913">
      <w:pPr>
        <w:pStyle w:val="Heading2"/>
      </w:pPr>
      <w:bookmarkStart w:id="13" w:name="_Toc38230577"/>
      <w:r>
        <w:t>5</w:t>
      </w:r>
      <w:r w:rsidR="00C8161E">
        <w:t>.1</w:t>
      </w:r>
      <w:r w:rsidR="00C8161E">
        <w:rPr>
          <w:rFonts w:hint="eastAsia"/>
        </w:rPr>
        <w:t>基线选择</w:t>
      </w:r>
      <w:bookmarkEnd w:id="13"/>
    </w:p>
    <w:p w:rsidR="00EF413F" w:rsidRDefault="00EF413F">
      <w:r>
        <w:rPr>
          <w:rFonts w:hint="eastAsia"/>
        </w:rPr>
        <w:t>选择需求计划说明书和项目计划的更新发布二者为基线</w:t>
      </w:r>
    </w:p>
    <w:p w:rsidR="00A55AF7" w:rsidRDefault="00A55AF7"/>
    <w:p w:rsidR="00C8161E" w:rsidRDefault="00C03BE3" w:rsidP="00934913">
      <w:pPr>
        <w:pStyle w:val="Heading2"/>
      </w:pPr>
      <w:bookmarkStart w:id="14" w:name="_Toc38230578"/>
      <w:r>
        <w:t>5</w:t>
      </w:r>
      <w:r w:rsidR="00C8161E">
        <w:t>.</w:t>
      </w:r>
      <w:r w:rsidR="00194DB4">
        <w:t>2</w:t>
      </w:r>
      <w:r w:rsidR="00C8161E">
        <w:rPr>
          <w:rFonts w:hint="eastAsia"/>
        </w:rPr>
        <w:t>变更控制</w:t>
      </w:r>
      <w:bookmarkEnd w:id="14"/>
    </w:p>
    <w:p w:rsidR="00522F26" w:rsidRDefault="00194DB4" w:rsidP="00522F26">
      <w:r>
        <w:rPr>
          <w:rFonts w:hint="eastAsia"/>
        </w:rPr>
        <w:t>任何基线变更都应由有关负责人填写《项目变更申请表》，</w:t>
      </w:r>
      <w:r w:rsidR="00522F26">
        <w:rPr>
          <w:rFonts w:hint="eastAsia"/>
        </w:rPr>
        <w:t>并按照下列步骤进行：</w:t>
      </w:r>
    </w:p>
    <w:p w:rsidR="00522F26" w:rsidRDefault="00522F26" w:rsidP="00522F26">
      <w:pPr>
        <w:pStyle w:val="ListParagraph"/>
        <w:numPr>
          <w:ilvl w:val="0"/>
          <w:numId w:val="3"/>
        </w:numPr>
      </w:pPr>
      <w:r>
        <w:rPr>
          <w:rFonts w:hint="eastAsia"/>
        </w:rPr>
        <w:t>变更所需的标识和文档；</w:t>
      </w:r>
    </w:p>
    <w:p w:rsidR="00522F26" w:rsidRDefault="00522F26" w:rsidP="00522F26">
      <w:pPr>
        <w:pStyle w:val="ListParagraph"/>
        <w:numPr>
          <w:ilvl w:val="0"/>
          <w:numId w:val="3"/>
        </w:numPr>
      </w:pPr>
      <w:r>
        <w:rPr>
          <w:rFonts w:hint="eastAsia"/>
        </w:rPr>
        <w:t>变更需求的分析和评估；</w:t>
      </w:r>
    </w:p>
    <w:p w:rsidR="00522F26" w:rsidRDefault="00522F26" w:rsidP="00522F26">
      <w:pPr>
        <w:pStyle w:val="ListParagraph"/>
        <w:numPr>
          <w:ilvl w:val="0"/>
          <w:numId w:val="3"/>
        </w:numPr>
      </w:pPr>
      <w:r>
        <w:rPr>
          <w:rFonts w:hint="eastAsia"/>
        </w:rPr>
        <w:t>需求的认可或否决；</w:t>
      </w:r>
      <w:r>
        <w:rPr>
          <w:rFonts w:hint="cs"/>
        </w:rPr>
        <w:t> </w:t>
      </w:r>
    </w:p>
    <w:p w:rsidR="00522F26" w:rsidRDefault="00522F26" w:rsidP="00522F26">
      <w:pPr>
        <w:pStyle w:val="ListParagraph"/>
        <w:numPr>
          <w:ilvl w:val="0"/>
          <w:numId w:val="3"/>
        </w:numPr>
      </w:pPr>
      <w:r>
        <w:rPr>
          <w:rFonts w:hint="eastAsia"/>
        </w:rPr>
        <w:t>变更的确认、执行和发布</w:t>
      </w:r>
      <w:r w:rsidR="00A55AF7">
        <w:rPr>
          <w:rFonts w:hint="eastAsia"/>
        </w:rPr>
        <w:t>。</w:t>
      </w:r>
    </w:p>
    <w:p w:rsidR="00A55AF7" w:rsidRDefault="00A55AF7" w:rsidP="00A55AF7">
      <w:pPr>
        <w:pStyle w:val="ListParagraph"/>
      </w:pPr>
    </w:p>
    <w:p w:rsidR="00445177" w:rsidRDefault="0089654E" w:rsidP="00522F26">
      <w:pPr>
        <w:pStyle w:val="Heading2"/>
      </w:pPr>
      <w:bookmarkStart w:id="15" w:name="_Toc38230579"/>
      <w:r>
        <w:t>5</w:t>
      </w:r>
      <w:r>
        <w:rPr>
          <w:rFonts w:hint="eastAsia"/>
        </w:rPr>
        <w:t>.</w:t>
      </w:r>
      <w:r>
        <w:t>3</w:t>
      </w:r>
      <w:r w:rsidR="00445177">
        <w:rPr>
          <w:rFonts w:hint="eastAsia"/>
        </w:rPr>
        <w:t>配置工具</w:t>
      </w:r>
      <w:bookmarkEnd w:id="15"/>
    </w:p>
    <w:p w:rsidR="00445177" w:rsidRDefault="00445177">
      <w:r>
        <w:rPr>
          <w:rFonts w:hint="eastAsia"/>
        </w:rPr>
        <w:t>客户端：</w:t>
      </w:r>
      <w:r>
        <w:t>Git -Mac OS X</w:t>
      </w:r>
    </w:p>
    <w:p w:rsidR="00C8161E" w:rsidRDefault="00C8161E"/>
    <w:p w:rsidR="00C8161E" w:rsidRDefault="00C03BE3" w:rsidP="00934913">
      <w:pPr>
        <w:pStyle w:val="Heading1"/>
      </w:pPr>
      <w:bookmarkStart w:id="16" w:name="_Toc38230580"/>
      <w:r>
        <w:rPr>
          <w:rFonts w:hint="eastAsia"/>
        </w:rPr>
        <w:t>6</w:t>
      </w:r>
      <w:r w:rsidR="00C8161E">
        <w:rPr>
          <w:rFonts w:hint="eastAsia"/>
        </w:rPr>
        <w:t>成本计划</w:t>
      </w:r>
      <w:bookmarkEnd w:id="16"/>
    </w:p>
    <w:p w:rsidR="00C03BE3" w:rsidRDefault="00C03BE3">
      <w:pPr>
        <w:rPr>
          <w:rFonts w:hint="eastAsia"/>
        </w:rPr>
      </w:pPr>
      <w:r>
        <w:rPr>
          <w:rFonts w:hint="eastAsia"/>
        </w:rPr>
        <w:t>各个阶段活动</w:t>
      </w:r>
      <w:r w:rsidR="0089654E">
        <w:rPr>
          <w:rFonts w:hint="eastAsia"/>
        </w:rPr>
        <w:t>的</w:t>
      </w:r>
      <w:r>
        <w:rPr>
          <w:rFonts w:hint="eastAsia"/>
        </w:rPr>
        <w:t>具体成本如下</w:t>
      </w:r>
      <w:r>
        <w:rPr>
          <w:rFonts w:hint="eastAsia"/>
        </w:rPr>
        <w:t>:</w:t>
      </w:r>
    </w:p>
    <w:p w:rsidR="00247584" w:rsidRDefault="00C03BE3">
      <w:r>
        <w:rPr>
          <w:noProof/>
        </w:rPr>
        <w:lastRenderedPageBreak/>
        <w:drawing>
          <wp:inline distT="0" distB="0" distL="0" distR="0">
            <wp:extent cx="3920511" cy="8008536"/>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9 at 9.58.52 PM.png"/>
                    <pic:cNvPicPr/>
                  </pic:nvPicPr>
                  <pic:blipFill>
                    <a:blip r:embed="rId11">
                      <a:extLst>
                        <a:ext uri="{28A0092B-C50C-407E-A947-70E740481C1C}">
                          <a14:useLocalDpi xmlns:a14="http://schemas.microsoft.com/office/drawing/2010/main" val="0"/>
                        </a:ext>
                      </a:extLst>
                    </a:blip>
                    <a:stretch>
                      <a:fillRect/>
                    </a:stretch>
                  </pic:blipFill>
                  <pic:spPr>
                    <a:xfrm>
                      <a:off x="0" y="0"/>
                      <a:ext cx="3921104" cy="8009748"/>
                    </a:xfrm>
                    <a:prstGeom prst="rect">
                      <a:avLst/>
                    </a:prstGeom>
                  </pic:spPr>
                </pic:pic>
              </a:graphicData>
            </a:graphic>
          </wp:inline>
        </w:drawing>
      </w:r>
    </w:p>
    <w:p w:rsidR="00C8161E" w:rsidRDefault="00C03BE3">
      <w:r>
        <w:rPr>
          <w:noProof/>
        </w:rPr>
        <w:lastRenderedPageBreak/>
        <w:drawing>
          <wp:inline distT="0" distB="0" distL="0" distR="0">
            <wp:extent cx="3758084" cy="261314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9 at 9.59.08 PM.png"/>
                    <pic:cNvPicPr/>
                  </pic:nvPicPr>
                  <pic:blipFill rotWithShape="1">
                    <a:blip r:embed="rId12">
                      <a:extLst>
                        <a:ext uri="{28A0092B-C50C-407E-A947-70E740481C1C}">
                          <a14:useLocalDpi xmlns:a14="http://schemas.microsoft.com/office/drawing/2010/main" val="0"/>
                        </a:ext>
                      </a:extLst>
                    </a:blip>
                    <a:srcRect l="2307"/>
                    <a:stretch/>
                  </pic:blipFill>
                  <pic:spPr bwMode="auto">
                    <a:xfrm>
                      <a:off x="0" y="0"/>
                      <a:ext cx="3762947" cy="2616528"/>
                    </a:xfrm>
                    <a:prstGeom prst="rect">
                      <a:avLst/>
                    </a:prstGeom>
                    <a:ln>
                      <a:noFill/>
                    </a:ln>
                    <a:extLst>
                      <a:ext uri="{53640926-AAD7-44D8-BBD7-CCE9431645EC}">
                        <a14:shadowObscured xmlns:a14="http://schemas.microsoft.com/office/drawing/2010/main"/>
                      </a:ext>
                    </a:extLst>
                  </pic:spPr>
                </pic:pic>
              </a:graphicData>
            </a:graphic>
          </wp:inline>
        </w:drawing>
      </w:r>
    </w:p>
    <w:p w:rsidR="00CD3DBB" w:rsidRDefault="00CD3DBB"/>
    <w:p w:rsidR="00C8161E" w:rsidRDefault="00C03BE3" w:rsidP="00934913">
      <w:pPr>
        <w:pStyle w:val="Heading1"/>
      </w:pPr>
      <w:bookmarkStart w:id="17" w:name="_Toc38230581"/>
      <w:r>
        <w:rPr>
          <w:rFonts w:hint="eastAsia"/>
        </w:rPr>
        <w:t>7</w:t>
      </w:r>
      <w:r w:rsidR="000D43DE">
        <w:rPr>
          <w:rFonts w:hint="eastAsia"/>
        </w:rPr>
        <w:t>人力资源计划</w:t>
      </w:r>
      <w:bookmarkEnd w:id="17"/>
    </w:p>
    <w:p w:rsidR="000A3EE0" w:rsidRDefault="000A3EE0">
      <w:r>
        <w:rPr>
          <w:rFonts w:hint="eastAsia"/>
        </w:rPr>
        <w:t>项目</w:t>
      </w:r>
      <w:r w:rsidR="00934913">
        <w:rPr>
          <w:rFonts w:hint="eastAsia"/>
        </w:rPr>
        <w:t>小组</w:t>
      </w:r>
      <w:r>
        <w:rPr>
          <w:rFonts w:hint="eastAsia"/>
        </w:rPr>
        <w:t>共</w:t>
      </w:r>
      <w:r>
        <w:rPr>
          <w:rFonts w:hint="eastAsia"/>
        </w:rPr>
        <w:t>1</w:t>
      </w:r>
      <w:r>
        <w:t>0</w:t>
      </w:r>
      <w:r>
        <w:rPr>
          <w:rFonts w:hint="eastAsia"/>
        </w:rPr>
        <w:t>人</w:t>
      </w:r>
      <w:r w:rsidR="00934913">
        <w:rPr>
          <w:rFonts w:hint="eastAsia"/>
        </w:rPr>
        <w:t>：</w:t>
      </w:r>
    </w:p>
    <w:tbl>
      <w:tblPr>
        <w:tblStyle w:val="TableGrid"/>
        <w:tblW w:w="0" w:type="auto"/>
        <w:tblLook w:val="04A0" w:firstRow="1" w:lastRow="0" w:firstColumn="1" w:lastColumn="0" w:noHBand="0" w:noVBand="1"/>
      </w:tblPr>
      <w:tblGrid>
        <w:gridCol w:w="4505"/>
        <w:gridCol w:w="4505"/>
      </w:tblGrid>
      <w:tr w:rsidR="000A3EE0" w:rsidTr="000A3EE0">
        <w:tc>
          <w:tcPr>
            <w:tcW w:w="4505" w:type="dxa"/>
          </w:tcPr>
          <w:p w:rsidR="000A3EE0" w:rsidRDefault="000A3EE0">
            <w:r>
              <w:rPr>
                <w:rFonts w:hint="eastAsia"/>
              </w:rPr>
              <w:t>岗位</w:t>
            </w:r>
          </w:p>
        </w:tc>
        <w:tc>
          <w:tcPr>
            <w:tcW w:w="4505" w:type="dxa"/>
          </w:tcPr>
          <w:p w:rsidR="000A3EE0" w:rsidRDefault="000A3EE0">
            <w:r>
              <w:rPr>
                <w:rFonts w:hint="eastAsia"/>
              </w:rPr>
              <w:t>人数</w:t>
            </w:r>
          </w:p>
        </w:tc>
      </w:tr>
      <w:tr w:rsidR="000A3EE0" w:rsidTr="000A3EE0">
        <w:tc>
          <w:tcPr>
            <w:tcW w:w="4505" w:type="dxa"/>
          </w:tcPr>
          <w:p w:rsidR="000A3EE0" w:rsidRDefault="000A3EE0">
            <w:r>
              <w:rPr>
                <w:rFonts w:hint="eastAsia"/>
              </w:rPr>
              <w:t>项目经理</w:t>
            </w:r>
          </w:p>
        </w:tc>
        <w:tc>
          <w:tcPr>
            <w:tcW w:w="4505" w:type="dxa"/>
          </w:tcPr>
          <w:p w:rsidR="000A3EE0" w:rsidRDefault="000A3EE0">
            <w:r>
              <w:t>1</w:t>
            </w:r>
          </w:p>
        </w:tc>
      </w:tr>
      <w:tr w:rsidR="000A3EE0" w:rsidTr="000A3EE0">
        <w:tc>
          <w:tcPr>
            <w:tcW w:w="4505" w:type="dxa"/>
          </w:tcPr>
          <w:p w:rsidR="000A3EE0" w:rsidRDefault="000A3EE0">
            <w:r>
              <w:rPr>
                <w:rFonts w:hint="eastAsia"/>
              </w:rPr>
              <w:t>系统架构师</w:t>
            </w:r>
          </w:p>
        </w:tc>
        <w:tc>
          <w:tcPr>
            <w:tcW w:w="4505" w:type="dxa"/>
          </w:tcPr>
          <w:p w:rsidR="000A3EE0" w:rsidRDefault="000A3EE0">
            <w:r>
              <w:t>1</w:t>
            </w:r>
          </w:p>
        </w:tc>
      </w:tr>
      <w:tr w:rsidR="005C7BA6" w:rsidTr="000A3EE0">
        <w:tc>
          <w:tcPr>
            <w:tcW w:w="4505" w:type="dxa"/>
          </w:tcPr>
          <w:p w:rsidR="005C7BA6" w:rsidRDefault="005C7BA6">
            <w:pPr>
              <w:rPr>
                <w:rFonts w:hint="eastAsia"/>
              </w:rPr>
            </w:pPr>
            <w:r>
              <w:rPr>
                <w:rFonts w:hint="eastAsia"/>
              </w:rPr>
              <w:t>数据库设计师</w:t>
            </w:r>
          </w:p>
        </w:tc>
        <w:tc>
          <w:tcPr>
            <w:tcW w:w="4505" w:type="dxa"/>
          </w:tcPr>
          <w:p w:rsidR="005C7BA6" w:rsidRDefault="005C7BA6">
            <w:r>
              <w:t>1</w:t>
            </w:r>
          </w:p>
        </w:tc>
      </w:tr>
      <w:tr w:rsidR="000A3EE0" w:rsidTr="000A3EE0">
        <w:tc>
          <w:tcPr>
            <w:tcW w:w="4505" w:type="dxa"/>
          </w:tcPr>
          <w:p w:rsidR="000A3EE0" w:rsidRDefault="000A3EE0">
            <w:r>
              <w:rPr>
                <w:rFonts w:hint="eastAsia"/>
              </w:rPr>
              <w:t>需求分析师</w:t>
            </w:r>
          </w:p>
        </w:tc>
        <w:tc>
          <w:tcPr>
            <w:tcW w:w="4505" w:type="dxa"/>
          </w:tcPr>
          <w:p w:rsidR="000A3EE0" w:rsidRDefault="000A3EE0">
            <w:r>
              <w:t>1</w:t>
            </w:r>
          </w:p>
        </w:tc>
      </w:tr>
      <w:tr w:rsidR="000A3EE0" w:rsidTr="000A3EE0">
        <w:tc>
          <w:tcPr>
            <w:tcW w:w="4505" w:type="dxa"/>
          </w:tcPr>
          <w:p w:rsidR="000A3EE0" w:rsidRDefault="000A3EE0">
            <w:r>
              <w:rPr>
                <w:rFonts w:hint="eastAsia"/>
              </w:rPr>
              <w:t>软件设计师</w:t>
            </w:r>
          </w:p>
        </w:tc>
        <w:tc>
          <w:tcPr>
            <w:tcW w:w="4505" w:type="dxa"/>
          </w:tcPr>
          <w:p w:rsidR="000A3EE0" w:rsidRDefault="000A3EE0">
            <w:r>
              <w:t>1</w:t>
            </w:r>
          </w:p>
        </w:tc>
      </w:tr>
      <w:tr w:rsidR="000A3EE0" w:rsidTr="000A3EE0">
        <w:tc>
          <w:tcPr>
            <w:tcW w:w="4505" w:type="dxa"/>
          </w:tcPr>
          <w:p w:rsidR="000A3EE0" w:rsidRDefault="007F5CDD">
            <w:r>
              <w:rPr>
                <w:rFonts w:hint="eastAsia"/>
              </w:rPr>
              <w:t>开发人员</w:t>
            </w:r>
          </w:p>
        </w:tc>
        <w:tc>
          <w:tcPr>
            <w:tcW w:w="4505" w:type="dxa"/>
          </w:tcPr>
          <w:p w:rsidR="000A3EE0" w:rsidRDefault="007F5CDD">
            <w:r>
              <w:t>2</w:t>
            </w:r>
          </w:p>
        </w:tc>
      </w:tr>
      <w:tr w:rsidR="000A3EE0" w:rsidTr="000A3EE0">
        <w:tc>
          <w:tcPr>
            <w:tcW w:w="4505" w:type="dxa"/>
          </w:tcPr>
          <w:p w:rsidR="000A3EE0" w:rsidRDefault="007F5CDD">
            <w:r>
              <w:rPr>
                <w:rFonts w:hint="eastAsia"/>
              </w:rPr>
              <w:t>测试人员</w:t>
            </w:r>
          </w:p>
        </w:tc>
        <w:tc>
          <w:tcPr>
            <w:tcW w:w="4505" w:type="dxa"/>
          </w:tcPr>
          <w:p w:rsidR="000A3EE0" w:rsidRDefault="007F5CDD">
            <w:r>
              <w:t>2</w:t>
            </w:r>
          </w:p>
        </w:tc>
      </w:tr>
      <w:tr w:rsidR="000A3EE0" w:rsidTr="000A3EE0">
        <w:tc>
          <w:tcPr>
            <w:tcW w:w="4505" w:type="dxa"/>
          </w:tcPr>
          <w:p w:rsidR="000A3EE0" w:rsidRDefault="007F5CDD">
            <w:r>
              <w:rPr>
                <w:rFonts w:hint="eastAsia"/>
              </w:rPr>
              <w:t>客户经理</w:t>
            </w:r>
          </w:p>
        </w:tc>
        <w:tc>
          <w:tcPr>
            <w:tcW w:w="4505" w:type="dxa"/>
          </w:tcPr>
          <w:p w:rsidR="000A3EE0" w:rsidRDefault="007F5CDD">
            <w:r>
              <w:t>1</w:t>
            </w:r>
          </w:p>
        </w:tc>
      </w:tr>
    </w:tbl>
    <w:p w:rsidR="000A3EE0" w:rsidRDefault="000A3EE0"/>
    <w:p w:rsidR="00E02FA1" w:rsidRDefault="00E02FA1"/>
    <w:p w:rsidR="00E02FA1" w:rsidRDefault="00E02FA1" w:rsidP="00E02FA1">
      <w:pPr>
        <w:pStyle w:val="Heading1"/>
      </w:pPr>
      <w:bookmarkStart w:id="18" w:name="_Toc38230582"/>
      <w:r>
        <w:t>8.</w:t>
      </w:r>
      <w:r>
        <w:rPr>
          <w:rFonts w:hint="eastAsia"/>
        </w:rPr>
        <w:t>风险管理</w:t>
      </w:r>
      <w:bookmarkEnd w:id="18"/>
    </w:p>
    <w:tbl>
      <w:tblPr>
        <w:tblStyle w:val="TableGrid"/>
        <w:tblW w:w="9776" w:type="dxa"/>
        <w:tblLook w:val="04A0" w:firstRow="1" w:lastRow="0" w:firstColumn="1" w:lastColumn="0" w:noHBand="0" w:noVBand="1"/>
      </w:tblPr>
      <w:tblGrid>
        <w:gridCol w:w="1129"/>
        <w:gridCol w:w="2475"/>
        <w:gridCol w:w="1802"/>
        <w:gridCol w:w="1802"/>
        <w:gridCol w:w="2568"/>
      </w:tblGrid>
      <w:tr w:rsidR="00E02FA1" w:rsidTr="000B606D">
        <w:tc>
          <w:tcPr>
            <w:tcW w:w="1129" w:type="dxa"/>
          </w:tcPr>
          <w:p w:rsidR="00E02FA1" w:rsidRDefault="00E02FA1" w:rsidP="00E02FA1">
            <w:pPr>
              <w:rPr>
                <w:rFonts w:hint="eastAsia"/>
              </w:rPr>
            </w:pPr>
            <w:r>
              <w:rPr>
                <w:rFonts w:hint="eastAsia"/>
              </w:rPr>
              <w:t>编号</w:t>
            </w:r>
          </w:p>
        </w:tc>
        <w:tc>
          <w:tcPr>
            <w:tcW w:w="2475" w:type="dxa"/>
          </w:tcPr>
          <w:p w:rsidR="00E02FA1" w:rsidRDefault="00E02FA1" w:rsidP="00E02FA1">
            <w:r>
              <w:rPr>
                <w:rFonts w:hint="eastAsia"/>
              </w:rPr>
              <w:t>风险名称</w:t>
            </w:r>
          </w:p>
        </w:tc>
        <w:tc>
          <w:tcPr>
            <w:tcW w:w="1802" w:type="dxa"/>
          </w:tcPr>
          <w:p w:rsidR="00E02FA1" w:rsidRDefault="00E02FA1" w:rsidP="00E02FA1">
            <w:r>
              <w:rPr>
                <w:rFonts w:hint="eastAsia"/>
              </w:rPr>
              <w:t>发生概率</w:t>
            </w:r>
          </w:p>
        </w:tc>
        <w:tc>
          <w:tcPr>
            <w:tcW w:w="1802" w:type="dxa"/>
          </w:tcPr>
          <w:p w:rsidR="00E02FA1" w:rsidRDefault="00E02FA1" w:rsidP="00E02FA1">
            <w:r>
              <w:rPr>
                <w:rFonts w:hint="eastAsia"/>
              </w:rPr>
              <w:t>严重程度</w:t>
            </w:r>
          </w:p>
        </w:tc>
        <w:tc>
          <w:tcPr>
            <w:tcW w:w="2568" w:type="dxa"/>
          </w:tcPr>
          <w:p w:rsidR="00E02FA1" w:rsidRDefault="00E02FA1" w:rsidP="00E02FA1">
            <w:r>
              <w:rPr>
                <w:rFonts w:hint="eastAsia"/>
              </w:rPr>
              <w:t>缓解策略</w:t>
            </w:r>
          </w:p>
        </w:tc>
      </w:tr>
      <w:tr w:rsidR="00E02FA1" w:rsidTr="000B606D">
        <w:tc>
          <w:tcPr>
            <w:tcW w:w="1129" w:type="dxa"/>
          </w:tcPr>
          <w:p w:rsidR="00E02FA1" w:rsidRDefault="00602E70" w:rsidP="00E02FA1">
            <w:r>
              <w:t>1</w:t>
            </w:r>
          </w:p>
        </w:tc>
        <w:tc>
          <w:tcPr>
            <w:tcW w:w="2475" w:type="dxa"/>
          </w:tcPr>
          <w:p w:rsidR="00E02FA1" w:rsidRDefault="00602E70" w:rsidP="00E02FA1">
            <w:r>
              <w:rPr>
                <w:rFonts w:hint="eastAsia"/>
              </w:rPr>
              <w:t>产品功能不符合需求</w:t>
            </w:r>
          </w:p>
        </w:tc>
        <w:tc>
          <w:tcPr>
            <w:tcW w:w="1802" w:type="dxa"/>
          </w:tcPr>
          <w:p w:rsidR="00E02FA1" w:rsidRDefault="00602E70" w:rsidP="00E02FA1">
            <w:r>
              <w:rPr>
                <w:rFonts w:hint="eastAsia"/>
              </w:rPr>
              <w:t>低</w:t>
            </w:r>
          </w:p>
        </w:tc>
        <w:tc>
          <w:tcPr>
            <w:tcW w:w="1802" w:type="dxa"/>
          </w:tcPr>
          <w:p w:rsidR="00E02FA1" w:rsidRDefault="00602E70" w:rsidP="00E02FA1">
            <w:r>
              <w:rPr>
                <w:rFonts w:hint="eastAsia"/>
              </w:rPr>
              <w:t>高</w:t>
            </w:r>
          </w:p>
        </w:tc>
        <w:tc>
          <w:tcPr>
            <w:tcW w:w="2568" w:type="dxa"/>
          </w:tcPr>
          <w:p w:rsidR="00E02FA1" w:rsidRDefault="000B606D" w:rsidP="00E02FA1">
            <w:r>
              <w:rPr>
                <w:rFonts w:hint="eastAsia"/>
              </w:rPr>
              <w:t>和客户详细确认需求分析</w:t>
            </w:r>
          </w:p>
        </w:tc>
      </w:tr>
      <w:tr w:rsidR="00E02FA1" w:rsidTr="000B606D">
        <w:tc>
          <w:tcPr>
            <w:tcW w:w="1129" w:type="dxa"/>
          </w:tcPr>
          <w:p w:rsidR="00E02FA1" w:rsidRDefault="00602E70" w:rsidP="00E02FA1">
            <w:r>
              <w:t>2</w:t>
            </w:r>
          </w:p>
        </w:tc>
        <w:tc>
          <w:tcPr>
            <w:tcW w:w="2475" w:type="dxa"/>
          </w:tcPr>
          <w:p w:rsidR="00E02FA1" w:rsidRDefault="000B606D" w:rsidP="00E02FA1">
            <w:r>
              <w:rPr>
                <w:rFonts w:hint="eastAsia"/>
              </w:rPr>
              <w:t>未能按时完工</w:t>
            </w:r>
          </w:p>
        </w:tc>
        <w:tc>
          <w:tcPr>
            <w:tcW w:w="1802" w:type="dxa"/>
          </w:tcPr>
          <w:p w:rsidR="00E02FA1" w:rsidRDefault="000B606D" w:rsidP="00E02FA1">
            <w:r>
              <w:rPr>
                <w:rFonts w:hint="eastAsia"/>
              </w:rPr>
              <w:t>高</w:t>
            </w:r>
          </w:p>
        </w:tc>
        <w:tc>
          <w:tcPr>
            <w:tcW w:w="1802" w:type="dxa"/>
          </w:tcPr>
          <w:p w:rsidR="00E02FA1" w:rsidRDefault="000B606D" w:rsidP="00E02FA1">
            <w:r>
              <w:rPr>
                <w:rFonts w:hint="eastAsia"/>
              </w:rPr>
              <w:t>低</w:t>
            </w:r>
          </w:p>
        </w:tc>
        <w:tc>
          <w:tcPr>
            <w:tcW w:w="2568" w:type="dxa"/>
          </w:tcPr>
          <w:p w:rsidR="00E02FA1" w:rsidRDefault="000B606D" w:rsidP="00E02FA1">
            <w:r>
              <w:rPr>
                <w:rFonts w:hint="eastAsia"/>
              </w:rPr>
              <w:t>严格按进度计划控制项目进度</w:t>
            </w:r>
          </w:p>
        </w:tc>
      </w:tr>
      <w:tr w:rsidR="00E02FA1" w:rsidTr="000B606D">
        <w:tc>
          <w:tcPr>
            <w:tcW w:w="1129" w:type="dxa"/>
          </w:tcPr>
          <w:p w:rsidR="00E02FA1" w:rsidRDefault="00602E70" w:rsidP="00E02FA1">
            <w:r>
              <w:t>3</w:t>
            </w:r>
          </w:p>
        </w:tc>
        <w:tc>
          <w:tcPr>
            <w:tcW w:w="2475" w:type="dxa"/>
          </w:tcPr>
          <w:p w:rsidR="00E02FA1" w:rsidRDefault="000B606D" w:rsidP="00E02FA1">
            <w:r>
              <w:rPr>
                <w:rFonts w:hint="eastAsia"/>
              </w:rPr>
              <w:t>系统存在明显</w:t>
            </w:r>
            <w:r>
              <w:rPr>
                <w:rFonts w:hint="eastAsia"/>
              </w:rPr>
              <w:t>bug</w:t>
            </w:r>
          </w:p>
        </w:tc>
        <w:tc>
          <w:tcPr>
            <w:tcW w:w="1802" w:type="dxa"/>
          </w:tcPr>
          <w:p w:rsidR="00E02FA1" w:rsidRDefault="000B606D" w:rsidP="00E02FA1">
            <w:r>
              <w:rPr>
                <w:rFonts w:hint="eastAsia"/>
              </w:rPr>
              <w:t>中</w:t>
            </w:r>
          </w:p>
        </w:tc>
        <w:tc>
          <w:tcPr>
            <w:tcW w:w="1802" w:type="dxa"/>
          </w:tcPr>
          <w:p w:rsidR="00E02FA1" w:rsidRDefault="000B606D" w:rsidP="00E02FA1">
            <w:r>
              <w:rPr>
                <w:rFonts w:hint="eastAsia"/>
              </w:rPr>
              <w:t>高</w:t>
            </w:r>
          </w:p>
        </w:tc>
        <w:tc>
          <w:tcPr>
            <w:tcW w:w="2568" w:type="dxa"/>
          </w:tcPr>
          <w:p w:rsidR="00E02FA1" w:rsidRDefault="000B606D" w:rsidP="00E02FA1">
            <w:r>
              <w:rPr>
                <w:rFonts w:hint="eastAsia"/>
              </w:rPr>
              <w:t>确保测试过程严谨</w:t>
            </w:r>
          </w:p>
        </w:tc>
      </w:tr>
      <w:tr w:rsidR="00E02FA1" w:rsidTr="000B606D">
        <w:tc>
          <w:tcPr>
            <w:tcW w:w="1129" w:type="dxa"/>
          </w:tcPr>
          <w:p w:rsidR="00E02FA1" w:rsidRDefault="00E02FA1" w:rsidP="00E02FA1"/>
        </w:tc>
        <w:tc>
          <w:tcPr>
            <w:tcW w:w="2475" w:type="dxa"/>
          </w:tcPr>
          <w:p w:rsidR="00E02FA1" w:rsidRDefault="00E02FA1" w:rsidP="00E02FA1"/>
        </w:tc>
        <w:tc>
          <w:tcPr>
            <w:tcW w:w="1802" w:type="dxa"/>
          </w:tcPr>
          <w:p w:rsidR="00E02FA1" w:rsidRDefault="00E02FA1" w:rsidP="00E02FA1"/>
        </w:tc>
        <w:tc>
          <w:tcPr>
            <w:tcW w:w="1802" w:type="dxa"/>
          </w:tcPr>
          <w:p w:rsidR="00E02FA1" w:rsidRDefault="00E02FA1" w:rsidP="00E02FA1"/>
        </w:tc>
        <w:tc>
          <w:tcPr>
            <w:tcW w:w="2568" w:type="dxa"/>
          </w:tcPr>
          <w:p w:rsidR="00E02FA1" w:rsidRDefault="00E02FA1" w:rsidP="00E02FA1"/>
        </w:tc>
      </w:tr>
      <w:tr w:rsidR="00E02FA1" w:rsidTr="000B606D">
        <w:tc>
          <w:tcPr>
            <w:tcW w:w="1129" w:type="dxa"/>
          </w:tcPr>
          <w:p w:rsidR="00E02FA1" w:rsidRDefault="00E02FA1" w:rsidP="00E02FA1"/>
        </w:tc>
        <w:tc>
          <w:tcPr>
            <w:tcW w:w="2475" w:type="dxa"/>
          </w:tcPr>
          <w:p w:rsidR="00E02FA1" w:rsidRDefault="00E02FA1" w:rsidP="00E02FA1"/>
        </w:tc>
        <w:tc>
          <w:tcPr>
            <w:tcW w:w="1802" w:type="dxa"/>
          </w:tcPr>
          <w:p w:rsidR="00E02FA1" w:rsidRDefault="00E02FA1" w:rsidP="00E02FA1"/>
        </w:tc>
        <w:tc>
          <w:tcPr>
            <w:tcW w:w="1802" w:type="dxa"/>
          </w:tcPr>
          <w:p w:rsidR="00E02FA1" w:rsidRDefault="00E02FA1" w:rsidP="00E02FA1"/>
        </w:tc>
        <w:tc>
          <w:tcPr>
            <w:tcW w:w="2568" w:type="dxa"/>
          </w:tcPr>
          <w:p w:rsidR="00E02FA1" w:rsidRDefault="00E02FA1" w:rsidP="00E02FA1"/>
        </w:tc>
      </w:tr>
    </w:tbl>
    <w:p w:rsidR="00E02FA1" w:rsidRPr="00E02FA1" w:rsidRDefault="00E02FA1" w:rsidP="00E02FA1"/>
    <w:p w:rsidR="00C8161E" w:rsidRDefault="00C8161E"/>
    <w:sectPr w:rsidR="00C8161E" w:rsidSect="000D43D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05744"/>
    <w:multiLevelType w:val="hybridMultilevel"/>
    <w:tmpl w:val="AC34C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57F12"/>
    <w:multiLevelType w:val="hybridMultilevel"/>
    <w:tmpl w:val="96269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3336A9"/>
    <w:multiLevelType w:val="hybridMultilevel"/>
    <w:tmpl w:val="B13CBD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7BF"/>
    <w:rsid w:val="000A3EE0"/>
    <w:rsid w:val="000B606D"/>
    <w:rsid w:val="000D43DE"/>
    <w:rsid w:val="001417F4"/>
    <w:rsid w:val="00194DB4"/>
    <w:rsid w:val="001A195D"/>
    <w:rsid w:val="001C013F"/>
    <w:rsid w:val="002423C7"/>
    <w:rsid w:val="00247584"/>
    <w:rsid w:val="003679DD"/>
    <w:rsid w:val="003F708C"/>
    <w:rsid w:val="00445177"/>
    <w:rsid w:val="004B43AB"/>
    <w:rsid w:val="00522F26"/>
    <w:rsid w:val="0057195D"/>
    <w:rsid w:val="005C7BA6"/>
    <w:rsid w:val="00602E70"/>
    <w:rsid w:val="00676096"/>
    <w:rsid w:val="007F5CDD"/>
    <w:rsid w:val="008303DF"/>
    <w:rsid w:val="008414DA"/>
    <w:rsid w:val="0089654E"/>
    <w:rsid w:val="009277BF"/>
    <w:rsid w:val="00932ACC"/>
    <w:rsid w:val="00932DE9"/>
    <w:rsid w:val="00934913"/>
    <w:rsid w:val="009B14E9"/>
    <w:rsid w:val="00A55AF7"/>
    <w:rsid w:val="00A60D42"/>
    <w:rsid w:val="00AB6A69"/>
    <w:rsid w:val="00B25094"/>
    <w:rsid w:val="00B62078"/>
    <w:rsid w:val="00C03BE3"/>
    <w:rsid w:val="00C55D95"/>
    <w:rsid w:val="00C8161E"/>
    <w:rsid w:val="00CD3DBB"/>
    <w:rsid w:val="00CE234D"/>
    <w:rsid w:val="00D373BE"/>
    <w:rsid w:val="00D87CCB"/>
    <w:rsid w:val="00DA0B06"/>
    <w:rsid w:val="00DE46A1"/>
    <w:rsid w:val="00E02FA1"/>
    <w:rsid w:val="00EF413F"/>
    <w:rsid w:val="00F01762"/>
    <w:rsid w:val="00F20763"/>
    <w:rsid w:val="00F353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0EB21"/>
  <w15:chartTrackingRefBased/>
  <w15:docId w15:val="{5A64CBDB-8140-A443-8C04-0386B72F2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913"/>
    <w:pPr>
      <w:keepNext/>
      <w:keepLines/>
      <w:spacing w:before="24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934913"/>
    <w:pPr>
      <w:keepNext/>
      <w:keepLines/>
      <w:spacing w:before="4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3DE"/>
    <w:pPr>
      <w:ind w:left="720"/>
      <w:contextualSpacing/>
    </w:pPr>
  </w:style>
  <w:style w:type="paragraph" w:styleId="NoSpacing">
    <w:name w:val="No Spacing"/>
    <w:link w:val="NoSpacingChar"/>
    <w:uiPriority w:val="1"/>
    <w:qFormat/>
    <w:rsid w:val="000D43DE"/>
    <w:rPr>
      <w:sz w:val="22"/>
      <w:szCs w:val="22"/>
    </w:rPr>
  </w:style>
  <w:style w:type="character" w:customStyle="1" w:styleId="NoSpacingChar">
    <w:name w:val="No Spacing Char"/>
    <w:basedOn w:val="DefaultParagraphFont"/>
    <w:link w:val="NoSpacing"/>
    <w:uiPriority w:val="1"/>
    <w:rsid w:val="000D43DE"/>
    <w:rPr>
      <w:sz w:val="22"/>
      <w:szCs w:val="22"/>
    </w:rPr>
  </w:style>
  <w:style w:type="table" w:styleId="TableGrid">
    <w:name w:val="Table Grid"/>
    <w:basedOn w:val="TableNormal"/>
    <w:uiPriority w:val="39"/>
    <w:rsid w:val="00D37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4913"/>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934913"/>
    <w:rPr>
      <w:rFonts w:asciiTheme="majorHAnsi" w:eastAsiaTheme="majorEastAsia" w:hAnsiTheme="majorHAnsi" w:cstheme="majorBidi"/>
      <w:b/>
      <w:color w:val="000000" w:themeColor="text1"/>
      <w:sz w:val="28"/>
      <w:szCs w:val="26"/>
    </w:rPr>
  </w:style>
  <w:style w:type="paragraph" w:styleId="TOCHeading">
    <w:name w:val="TOC Heading"/>
    <w:basedOn w:val="Heading1"/>
    <w:next w:val="Normal"/>
    <w:uiPriority w:val="39"/>
    <w:unhideWhenUsed/>
    <w:qFormat/>
    <w:rsid w:val="00B62078"/>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B62078"/>
    <w:pPr>
      <w:spacing w:before="120"/>
    </w:pPr>
    <w:rPr>
      <w:b/>
      <w:bCs/>
      <w:i/>
      <w:iCs/>
    </w:rPr>
  </w:style>
  <w:style w:type="paragraph" w:styleId="TOC2">
    <w:name w:val="toc 2"/>
    <w:basedOn w:val="Normal"/>
    <w:next w:val="Normal"/>
    <w:autoRedefine/>
    <w:uiPriority w:val="39"/>
    <w:unhideWhenUsed/>
    <w:rsid w:val="00B62078"/>
    <w:pPr>
      <w:spacing w:before="120"/>
      <w:ind w:left="240"/>
    </w:pPr>
    <w:rPr>
      <w:b/>
      <w:bCs/>
      <w:sz w:val="22"/>
      <w:szCs w:val="22"/>
    </w:rPr>
  </w:style>
  <w:style w:type="character" w:styleId="Hyperlink">
    <w:name w:val="Hyperlink"/>
    <w:basedOn w:val="DefaultParagraphFont"/>
    <w:uiPriority w:val="99"/>
    <w:unhideWhenUsed/>
    <w:rsid w:val="00B62078"/>
    <w:rPr>
      <w:color w:val="0563C1" w:themeColor="hyperlink"/>
      <w:u w:val="single"/>
    </w:rPr>
  </w:style>
  <w:style w:type="paragraph" w:styleId="TOC3">
    <w:name w:val="toc 3"/>
    <w:basedOn w:val="Normal"/>
    <w:next w:val="Normal"/>
    <w:autoRedefine/>
    <w:uiPriority w:val="39"/>
    <w:semiHidden/>
    <w:unhideWhenUsed/>
    <w:rsid w:val="00B62078"/>
    <w:pPr>
      <w:ind w:left="480"/>
    </w:pPr>
    <w:rPr>
      <w:sz w:val="20"/>
      <w:szCs w:val="20"/>
    </w:rPr>
  </w:style>
  <w:style w:type="paragraph" w:styleId="TOC4">
    <w:name w:val="toc 4"/>
    <w:basedOn w:val="Normal"/>
    <w:next w:val="Normal"/>
    <w:autoRedefine/>
    <w:uiPriority w:val="39"/>
    <w:semiHidden/>
    <w:unhideWhenUsed/>
    <w:rsid w:val="00B62078"/>
    <w:pPr>
      <w:ind w:left="720"/>
    </w:pPr>
    <w:rPr>
      <w:sz w:val="20"/>
      <w:szCs w:val="20"/>
    </w:rPr>
  </w:style>
  <w:style w:type="paragraph" w:styleId="TOC5">
    <w:name w:val="toc 5"/>
    <w:basedOn w:val="Normal"/>
    <w:next w:val="Normal"/>
    <w:autoRedefine/>
    <w:uiPriority w:val="39"/>
    <w:semiHidden/>
    <w:unhideWhenUsed/>
    <w:rsid w:val="00B62078"/>
    <w:pPr>
      <w:ind w:left="960"/>
    </w:pPr>
    <w:rPr>
      <w:sz w:val="20"/>
      <w:szCs w:val="20"/>
    </w:rPr>
  </w:style>
  <w:style w:type="paragraph" w:styleId="TOC6">
    <w:name w:val="toc 6"/>
    <w:basedOn w:val="Normal"/>
    <w:next w:val="Normal"/>
    <w:autoRedefine/>
    <w:uiPriority w:val="39"/>
    <w:semiHidden/>
    <w:unhideWhenUsed/>
    <w:rsid w:val="00B62078"/>
    <w:pPr>
      <w:ind w:left="1200"/>
    </w:pPr>
    <w:rPr>
      <w:sz w:val="20"/>
      <w:szCs w:val="20"/>
    </w:rPr>
  </w:style>
  <w:style w:type="paragraph" w:styleId="TOC7">
    <w:name w:val="toc 7"/>
    <w:basedOn w:val="Normal"/>
    <w:next w:val="Normal"/>
    <w:autoRedefine/>
    <w:uiPriority w:val="39"/>
    <w:semiHidden/>
    <w:unhideWhenUsed/>
    <w:rsid w:val="00B62078"/>
    <w:pPr>
      <w:ind w:left="1440"/>
    </w:pPr>
    <w:rPr>
      <w:sz w:val="20"/>
      <w:szCs w:val="20"/>
    </w:rPr>
  </w:style>
  <w:style w:type="paragraph" w:styleId="TOC8">
    <w:name w:val="toc 8"/>
    <w:basedOn w:val="Normal"/>
    <w:next w:val="Normal"/>
    <w:autoRedefine/>
    <w:uiPriority w:val="39"/>
    <w:semiHidden/>
    <w:unhideWhenUsed/>
    <w:rsid w:val="00B62078"/>
    <w:pPr>
      <w:ind w:left="1680"/>
    </w:pPr>
    <w:rPr>
      <w:sz w:val="20"/>
      <w:szCs w:val="20"/>
    </w:rPr>
  </w:style>
  <w:style w:type="paragraph" w:styleId="TOC9">
    <w:name w:val="toc 9"/>
    <w:basedOn w:val="Normal"/>
    <w:next w:val="Normal"/>
    <w:autoRedefine/>
    <w:uiPriority w:val="39"/>
    <w:semiHidden/>
    <w:unhideWhenUsed/>
    <w:rsid w:val="00B6207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6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B8C7D-DCE9-8843-AA63-86167CBF4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9</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山东省企业就业失业数据采集系统项目计划书</dc:title>
  <dc:subject>刘彦伯 1120170451</dc:subject>
  <dc:creator>Microsoft Office User</dc:creator>
  <cp:keywords/>
  <dc:description/>
  <cp:lastModifiedBy>Microsoft Office User</cp:lastModifiedBy>
  <cp:revision>30</cp:revision>
  <dcterms:created xsi:type="dcterms:W3CDTF">2020-04-19T12:57:00Z</dcterms:created>
  <dcterms:modified xsi:type="dcterms:W3CDTF">2020-04-19T15:15:00Z</dcterms:modified>
</cp:coreProperties>
</file>