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D216" w14:textId="13FF427B" w:rsidR="004B14F8" w:rsidRDefault="004B14F8" w:rsidP="004B14F8">
      <w:pPr>
        <w:spacing w:line="360" w:lineRule="auto"/>
        <w:rPr>
          <w:rFonts w:asciiTheme="majorEastAsia" w:eastAsiaTheme="majorEastAsia" w:hAnsiTheme="majorEastAsia" w:hint="eastAsia"/>
          <w:color w:val="FF6600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FF6600"/>
          <w:sz w:val="24"/>
          <w:szCs w:val="24"/>
        </w:rPr>
        <w:t>话题分类：计算机视觉-目标检测 YOLO</w:t>
      </w:r>
      <w:r w:rsidR="008D629D">
        <w:rPr>
          <w:rFonts w:asciiTheme="majorEastAsia" w:eastAsiaTheme="majorEastAsia" w:hAnsiTheme="majorEastAsia" w:hint="eastAsia"/>
          <w:color w:val="FF6600"/>
          <w:sz w:val="24"/>
          <w:szCs w:val="24"/>
        </w:rPr>
        <w:t>针对微小物体的优化</w:t>
      </w:r>
    </w:p>
    <w:p w14:paraId="6800C89D" w14:textId="77777777" w:rsidR="004B14F8" w:rsidRDefault="004B14F8" w:rsidP="004B14F8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>作者：</w:t>
      </w:r>
    </w:p>
    <w:p w14:paraId="5479AD8F" w14:textId="77777777" w:rsidR="004B14F8" w:rsidRDefault="004B14F8" w:rsidP="004B14F8">
      <w:pPr>
        <w:spacing w:line="360" w:lineRule="auto"/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4B14F8">
        <w:rPr>
          <w:rFonts w:asciiTheme="majorEastAsia" w:eastAsiaTheme="majorEastAsia" w:hAnsiTheme="majorEastAsia"/>
          <w:sz w:val="24"/>
          <w:szCs w:val="24"/>
        </w:rPr>
        <w:t xml:space="preserve">Pingping Huang; Ran Wei; Yun Su; </w:t>
      </w:r>
      <w:proofErr w:type="spellStart"/>
      <w:r w:rsidRPr="004B14F8">
        <w:rPr>
          <w:rFonts w:asciiTheme="majorEastAsia" w:eastAsiaTheme="majorEastAsia" w:hAnsiTheme="majorEastAsia"/>
          <w:sz w:val="24"/>
          <w:szCs w:val="24"/>
        </w:rPr>
        <w:t>Weixian</w:t>
      </w:r>
      <w:proofErr w:type="spellEnd"/>
      <w:r w:rsidRPr="004B14F8">
        <w:rPr>
          <w:rFonts w:asciiTheme="majorEastAsia" w:eastAsiaTheme="majorEastAsia" w:hAnsiTheme="majorEastAsia"/>
          <w:sz w:val="24"/>
          <w:szCs w:val="24"/>
        </w:rPr>
        <w:t xml:space="preserve"> Tan </w:t>
      </w:r>
    </w:p>
    <w:p w14:paraId="4B44E1AB" w14:textId="77777777" w:rsidR="004B14F8" w:rsidRDefault="004B14F8" w:rsidP="004B14F8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4B14F8">
        <w:rPr>
          <w:rFonts w:asciiTheme="majorEastAsia" w:eastAsiaTheme="majorEastAsia" w:hAnsiTheme="majorEastAsia"/>
          <w:sz w:val="24"/>
          <w:szCs w:val="24"/>
        </w:rPr>
        <w:t>日期：</w:t>
      </w:r>
    </w:p>
    <w:p w14:paraId="032A8C53" w14:textId="77777777" w:rsidR="004B14F8" w:rsidRDefault="004B14F8" w:rsidP="004B14F8">
      <w:pPr>
        <w:spacing w:line="360" w:lineRule="auto"/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4B14F8">
        <w:rPr>
          <w:rFonts w:asciiTheme="majorEastAsia" w:eastAsiaTheme="majorEastAsia" w:hAnsiTheme="majorEastAsia"/>
          <w:sz w:val="24"/>
          <w:szCs w:val="24"/>
        </w:rPr>
        <w:t xml:space="preserve">2023（Received: 25 July 2023; Revised: 26 August 2023; Accepted: 28 August 2023; Published: 30 August 2023） </w:t>
      </w:r>
    </w:p>
    <w:p w14:paraId="0725C1B6" w14:textId="77777777" w:rsidR="004B14F8" w:rsidRDefault="004B14F8" w:rsidP="004B14F8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4B14F8">
        <w:rPr>
          <w:rFonts w:asciiTheme="majorEastAsia" w:eastAsiaTheme="majorEastAsia" w:hAnsiTheme="majorEastAsia"/>
          <w:sz w:val="24"/>
          <w:szCs w:val="24"/>
        </w:rPr>
        <w:t xml:space="preserve">题目：Swin-YOLO for Concealed Object Detection in Millimeter Wave Images </w:t>
      </w:r>
    </w:p>
    <w:p w14:paraId="6EA9C23A" w14:textId="3979C843" w:rsidR="004B14F8" w:rsidRDefault="004B14F8" w:rsidP="004B14F8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4B14F8">
        <w:rPr>
          <w:rFonts w:asciiTheme="majorEastAsia" w:eastAsiaTheme="majorEastAsia" w:hAnsiTheme="majorEastAsia"/>
          <w:sz w:val="24"/>
          <w:szCs w:val="24"/>
        </w:rPr>
        <w:t>出版信息详情：Applied Sciences, 2023, 13, 9793.</w:t>
      </w:r>
    </w:p>
    <w:p w14:paraId="3A595443" w14:textId="26802378" w:rsidR="004B14F8" w:rsidRDefault="004B14F8" w:rsidP="004B14F8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99429E">
        <w:rPr>
          <w:rFonts w:asciiTheme="majorEastAsia" w:eastAsiaTheme="majorEastAsia" w:hAnsiTheme="majorEastAsia"/>
          <w:sz w:val="24"/>
          <w:szCs w:val="24"/>
        </w:rPr>
        <w:t>DOI</w:t>
      </w:r>
      <w:r>
        <w:rPr>
          <w:rFonts w:asciiTheme="majorEastAsia" w:eastAsiaTheme="majorEastAsia" w:hAnsiTheme="majorEastAsia" w:hint="eastAsia"/>
          <w:sz w:val="24"/>
          <w:szCs w:val="24"/>
        </w:rPr>
        <w:t>：</w:t>
      </w:r>
      <w:r w:rsidR="00880D26">
        <w:rPr>
          <w:rFonts w:asciiTheme="majorEastAsia" w:eastAsiaTheme="majorEastAsia" w:hAnsiTheme="majorEastAsia" w:hint="eastAsia"/>
          <w:sz w:val="24"/>
          <w:szCs w:val="24"/>
        </w:rPr>
        <w:t>[</w:t>
      </w:r>
      <w:hyperlink r:id="rId5" w:history="1">
        <w:r w:rsidR="00880D26" w:rsidRPr="00880D26">
          <w:rPr>
            <w:rStyle w:val="ae"/>
            <w:rFonts w:asciiTheme="majorEastAsia" w:eastAsiaTheme="majorEastAsia" w:hAnsiTheme="majorEastAsia"/>
            <w:sz w:val="24"/>
            <w:szCs w:val="24"/>
          </w:rPr>
          <w:t>https://doi.org/10.3390/app13179793</w:t>
        </w:r>
      </w:hyperlink>
      <w:r w:rsidR="00880D26">
        <w:rPr>
          <w:rFonts w:asciiTheme="majorEastAsia" w:eastAsiaTheme="majorEastAsia" w:hAnsiTheme="majorEastAsia" w:hint="eastAsia"/>
          <w:sz w:val="24"/>
          <w:szCs w:val="24"/>
        </w:rPr>
        <w:t>]</w:t>
      </w:r>
      <w:r w:rsidRPr="0099429E">
        <w:rPr>
          <w:rFonts w:asciiTheme="majorEastAsia" w:eastAsiaTheme="majorEastAsia" w:hAnsiTheme="majorEastAsia"/>
          <w:sz w:val="24"/>
          <w:szCs w:val="24"/>
        </w:rPr>
        <w:t xml:space="preserve"> </w:t>
      </w:r>
    </w:p>
    <w:p w14:paraId="10027213" w14:textId="77777777" w:rsidR="004B14F8" w:rsidRDefault="004B14F8" w:rsidP="004B14F8">
      <w:pPr>
        <w:pStyle w:val="a9"/>
        <w:numPr>
          <w:ilvl w:val="0"/>
          <w:numId w:val="1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 </w:t>
      </w:r>
      <w:r w:rsidRPr="002472BC">
        <w:rPr>
          <w:rFonts w:asciiTheme="majorEastAsia" w:eastAsiaTheme="majorEastAsia" w:hAnsiTheme="majorEastAsia"/>
          <w:sz w:val="24"/>
          <w:szCs w:val="24"/>
        </w:rPr>
        <w:t xml:space="preserve">我为什么要读这本书？ </w:t>
      </w:r>
    </w:p>
    <w:p w14:paraId="48DEED50" w14:textId="79EBF4E8" w:rsidR="004B14F8" w:rsidRPr="002472BC" w:rsidRDefault="004B14F8" w:rsidP="008D629D">
      <w:pPr>
        <w:tabs>
          <w:tab w:val="left" w:pos="60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7E6928" w:rsidRPr="007E6928">
        <w:rPr>
          <w:rFonts w:asciiTheme="majorEastAsia" w:eastAsiaTheme="majorEastAsia" w:hAnsiTheme="majorEastAsia"/>
          <w:sz w:val="24"/>
          <w:szCs w:val="24"/>
        </w:rPr>
        <w:t xml:space="preserve">这篇论文以 YOLOv5 为基础框架，针对毫米波图像中隐蔽目标检测的具体困难（小目标、低对比度、低信噪比），系统性地提出了三个方向的改进：neck 结构引入 Swin Transformer 增强全局上下文建模、增加小目标检测分支与 </w:t>
      </w:r>
      <w:proofErr w:type="spellStart"/>
      <w:r w:rsidR="007E6928" w:rsidRPr="007E6928">
        <w:rPr>
          <w:rFonts w:asciiTheme="majorEastAsia" w:eastAsiaTheme="majorEastAsia" w:hAnsiTheme="majorEastAsia"/>
          <w:sz w:val="24"/>
          <w:szCs w:val="24"/>
        </w:rPr>
        <w:t>BiFPN</w:t>
      </w:r>
      <w:proofErr w:type="spellEnd"/>
      <w:r w:rsidR="007E6928" w:rsidRPr="007E6928">
        <w:rPr>
          <w:rFonts w:asciiTheme="majorEastAsia" w:eastAsiaTheme="majorEastAsia" w:hAnsiTheme="majorEastAsia"/>
          <w:sz w:val="24"/>
          <w:szCs w:val="24"/>
        </w:rPr>
        <w:t xml:space="preserve"> 解决特征信息损失、引入 Coordinate Attention 模块提升关键区域敏感性。这些改进方向对梳理"YOLO 在小目标/特殊场景下的不足与改进路线"具有直接参考价值。</w:t>
      </w:r>
      <w:r w:rsidRPr="002472BC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3826ABA0" w14:textId="77777777" w:rsidR="00E55FB7" w:rsidRDefault="004B14F8" w:rsidP="00E55FB7">
      <w:pPr>
        <w:pStyle w:val="a9"/>
        <w:numPr>
          <w:ilvl w:val="0"/>
          <w:numId w:val="1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作者的目的</w:t>
      </w:r>
    </w:p>
    <w:p w14:paraId="2D2332B2" w14:textId="31DF68CE" w:rsidR="00E55FB7" w:rsidRPr="00E55FB7" w:rsidRDefault="00E55FB7" w:rsidP="00E55FB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E55FB7">
        <w:rPr>
          <w:rFonts w:asciiTheme="majorEastAsia" w:eastAsiaTheme="majorEastAsia" w:hAnsiTheme="majorEastAsia"/>
          <w:sz w:val="24"/>
          <w:szCs w:val="24"/>
        </w:rPr>
        <w:t xml:space="preserve">针对毫米波图像中隐蔽目标检测面临的图像低对比度/低信噪比导致检测精度低、小目标特征随网络加深而丢失的问题，在 YOLOv5 基础上提出 Swin-YOLO，通过在 neck 中加入 LPST Layers 增强全局上下文建模能力、增加小目标检测分支与 </w:t>
      </w:r>
      <w:proofErr w:type="spellStart"/>
      <w:r w:rsidRPr="00E55FB7">
        <w:rPr>
          <w:rFonts w:asciiTheme="majorEastAsia" w:eastAsiaTheme="majorEastAsia" w:hAnsiTheme="majorEastAsia"/>
          <w:sz w:val="24"/>
          <w:szCs w:val="24"/>
        </w:rPr>
        <w:t>BiFPN</w:t>
      </w:r>
      <w:proofErr w:type="spellEnd"/>
      <w:r w:rsidRPr="00E55FB7">
        <w:rPr>
          <w:rFonts w:asciiTheme="majorEastAsia" w:eastAsiaTheme="majorEastAsia" w:hAnsiTheme="majorEastAsia"/>
          <w:sz w:val="24"/>
          <w:szCs w:val="24"/>
        </w:rPr>
        <w:t xml:space="preserve"> 保留小目标特征、在 neck 与检测头之间加入 Coordinate Attention Module 提升对关键区域的敏感性，并构建包含 82,014 张图像的 </w:t>
      </w:r>
      <w:r w:rsidRPr="00E55FB7">
        <w:rPr>
          <w:rFonts w:asciiTheme="majorEastAsia" w:eastAsiaTheme="majorEastAsia" w:hAnsiTheme="majorEastAsia"/>
          <w:sz w:val="24"/>
          <w:szCs w:val="24"/>
        </w:rPr>
        <w:lastRenderedPageBreak/>
        <w:t>MMW 数据集进行验证。</w:t>
      </w:r>
    </w:p>
    <w:p w14:paraId="0369CE33" w14:textId="77777777" w:rsidR="004B14F8" w:rsidRPr="00A64CAE" w:rsidRDefault="004B14F8" w:rsidP="004B14F8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作者谈论的话题与我的方向之间的关系</w:t>
      </w:r>
    </w:p>
    <w:p w14:paraId="64D55641" w14:textId="77777777" w:rsidR="00E55FB7" w:rsidRDefault="004B14F8" w:rsidP="00E55FB7">
      <w:pPr>
        <w:tabs>
          <w:tab w:val="left" w:pos="840"/>
        </w:tabs>
        <w:spacing w:line="360" w:lineRule="auto"/>
        <w:ind w:left="720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与我的方向紧密相连。</w:t>
      </w:r>
      <w:r w:rsidRPr="00E55FB7">
        <w:rPr>
          <w:rFonts w:asciiTheme="majorEastAsia" w:eastAsiaTheme="majorEastAsia" w:hAnsiTheme="majorEastAsia"/>
          <w:sz w:val="24"/>
          <w:szCs w:val="24"/>
        </w:rPr>
        <w:t>具体体现在</w:t>
      </w:r>
      <w:r w:rsidRPr="00E55FB7">
        <w:rPr>
          <w:rFonts w:asciiTheme="majorEastAsia" w:eastAsiaTheme="majorEastAsia" w:hAnsiTheme="majorEastAsia" w:hint="eastAsia"/>
          <w:sz w:val="24"/>
          <w:szCs w:val="24"/>
        </w:rPr>
        <w:t>如下方面：</w:t>
      </w:r>
    </w:p>
    <w:p w14:paraId="7127A3A7" w14:textId="12AFCD42" w:rsidR="00E55FB7" w:rsidRPr="00E55FB7" w:rsidRDefault="00E55FB7" w:rsidP="00E55FB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YOLO 的不足：</w:t>
      </w:r>
    </w:p>
    <w:p w14:paraId="18BE2FF0" w14:textId="77777777" w:rsidR="00E55FB7" w:rsidRPr="00E55FB7" w:rsidRDefault="00E55FB7" w:rsidP="00E55FB7">
      <w:pPr>
        <w:numPr>
          <w:ilvl w:val="0"/>
          <w:numId w:val="7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YOLOv5 原始网络在 MMW 图像中缺乏全局上下文建模能力，对复杂隐蔽目标特征检测性能不足；</w:t>
      </w:r>
    </w:p>
    <w:p w14:paraId="5341BDD0" w14:textId="77777777" w:rsidR="00E55FB7" w:rsidRPr="00E55FB7" w:rsidRDefault="00E55FB7" w:rsidP="00E55FB7">
      <w:pPr>
        <w:numPr>
          <w:ilvl w:val="0"/>
          <w:numId w:val="7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神经网络下采样过程中小目标特征信息逐渐丢失（feature information loss caused by down-sampling），导致小目标检测困难；</w:t>
      </w:r>
    </w:p>
    <w:p w14:paraId="234773E3" w14:textId="77777777" w:rsidR="00E55FB7" w:rsidRDefault="00E55FB7" w:rsidP="00E55FB7">
      <w:pPr>
        <w:numPr>
          <w:ilvl w:val="0"/>
          <w:numId w:val="7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网络对目标位置信息与关键图像区域的敏感性不足。</w:t>
      </w:r>
    </w:p>
    <w:p w14:paraId="6DDBCD21" w14:textId="0735926D" w:rsidR="00E55FB7" w:rsidRPr="00E55FB7" w:rsidRDefault="00E55FB7" w:rsidP="00E55FB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YOLO 的改进创新点：</w:t>
      </w:r>
    </w:p>
    <w:p w14:paraId="24596054" w14:textId="77777777" w:rsidR="00E55FB7" w:rsidRPr="00E55FB7" w:rsidRDefault="00E55FB7" w:rsidP="00E55FB7">
      <w:pPr>
        <w:numPr>
          <w:ilvl w:val="0"/>
          <w:numId w:val="8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在 neck 网络中加入 Local Perception Swin Transformer Layers（LPST Layers）：通过窗口自注意力机制与局部感知模块增强特征上下文建模；</w:t>
      </w:r>
    </w:p>
    <w:p w14:paraId="13D13B61" w14:textId="77777777" w:rsidR="00E55FB7" w:rsidRPr="00E55FB7" w:rsidRDefault="00E55FB7" w:rsidP="00E55FB7">
      <w:pPr>
        <w:numPr>
          <w:ilvl w:val="0"/>
          <w:numId w:val="8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 xml:space="preserve">增加小目标检测分支（在网络浅层）+ </w:t>
      </w:r>
      <w:proofErr w:type="spellStart"/>
      <w:r w:rsidRPr="00E55FB7">
        <w:rPr>
          <w:rFonts w:asciiTheme="majorEastAsia" w:eastAsiaTheme="majorEastAsia" w:hAnsiTheme="majorEastAsia"/>
          <w:sz w:val="24"/>
          <w:szCs w:val="24"/>
        </w:rPr>
        <w:t>BiFPN</w:t>
      </w:r>
      <w:proofErr w:type="spellEnd"/>
      <w:r w:rsidRPr="00E55FB7">
        <w:rPr>
          <w:rFonts w:asciiTheme="majorEastAsia" w:eastAsiaTheme="majorEastAsia" w:hAnsiTheme="majorEastAsia"/>
          <w:sz w:val="24"/>
          <w:szCs w:val="24"/>
        </w:rPr>
        <w:t>（双向特征金字塔网络）：最大限度保留小目标特征信息，增强多尺度特征融合；</w:t>
      </w:r>
    </w:p>
    <w:p w14:paraId="0D182CA8" w14:textId="614C5A6C" w:rsidR="004B14F8" w:rsidRPr="00E55FB7" w:rsidRDefault="00E55FB7" w:rsidP="00E55FB7">
      <w:pPr>
        <w:numPr>
          <w:ilvl w:val="0"/>
          <w:numId w:val="8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在 neck 与检测头之间加入轻量级 Coordinate Attention（CA）模块：提升网络对位置信息与关键图像区域的利用能力。</w:t>
      </w:r>
    </w:p>
    <w:p w14:paraId="148A18B8" w14:textId="77777777" w:rsidR="004B14F8" w:rsidRDefault="004B14F8" w:rsidP="004B14F8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作者的论证有说服力</w:t>
      </w:r>
    </w:p>
    <w:p w14:paraId="10E2F807" w14:textId="14A4BBB1" w:rsidR="004B14F8" w:rsidRPr="00651E8F" w:rsidRDefault="004B14F8" w:rsidP="001C6288">
      <w:pPr>
        <w:spacing w:line="360" w:lineRule="auto"/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6F4A11">
        <w:rPr>
          <w:rFonts w:asciiTheme="majorEastAsia" w:eastAsiaTheme="majorEastAsia" w:hAnsiTheme="majorEastAsia"/>
          <w:sz w:val="24"/>
          <w:szCs w:val="24"/>
        </w:rPr>
        <w:t xml:space="preserve">从 </w:t>
      </w:r>
      <w:r w:rsidRPr="006F4A11">
        <w:rPr>
          <w:rFonts w:asciiTheme="majorEastAsia" w:eastAsiaTheme="majorEastAsia" w:hAnsiTheme="majorEastAsia" w:hint="eastAsia"/>
          <w:sz w:val="24"/>
          <w:szCs w:val="24"/>
        </w:rPr>
        <w:t>I</w:t>
      </w:r>
      <w:r w:rsidRPr="006F4A11">
        <w:rPr>
          <w:rFonts w:asciiTheme="majorEastAsia" w:eastAsiaTheme="majorEastAsia" w:hAnsiTheme="majorEastAsia"/>
          <w:sz w:val="24"/>
          <w:szCs w:val="24"/>
        </w:rPr>
        <w:t>NTRODUCTION看</w:t>
      </w:r>
      <w:r w:rsidRPr="006F4A11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6F4A11">
        <w:rPr>
          <w:rFonts w:asciiTheme="majorEastAsia" w:eastAsiaTheme="majorEastAsia" w:hAnsiTheme="majorEastAsia"/>
          <w:sz w:val="24"/>
          <w:szCs w:val="24"/>
        </w:rPr>
        <w:t>作者的论证</w:t>
      </w:r>
      <w:r w:rsidRPr="006F4A11">
        <w:rPr>
          <w:rFonts w:asciiTheme="majorEastAsia" w:eastAsiaTheme="majorEastAsia" w:hAnsiTheme="majorEastAsia" w:hint="eastAsia"/>
          <w:sz w:val="24"/>
          <w:szCs w:val="24"/>
        </w:rPr>
        <w:t>是有说服力的。</w:t>
      </w:r>
      <w:r w:rsidR="00651E8F">
        <w:rPr>
          <w:rFonts w:asciiTheme="majorEastAsia" w:eastAsiaTheme="majorEastAsia" w:hAnsiTheme="majorEastAsia" w:hint="eastAsia"/>
          <w:sz w:val="24"/>
          <w:szCs w:val="24"/>
        </w:rPr>
        <w:t>首先</w:t>
      </w:r>
      <w:r w:rsidR="00651E8F" w:rsidRPr="00651E8F">
        <w:rPr>
          <w:rFonts w:asciiTheme="majorEastAsia" w:eastAsiaTheme="majorEastAsia" w:hAnsiTheme="majorEastAsia"/>
          <w:sz w:val="24"/>
          <w:szCs w:val="24"/>
        </w:rPr>
        <w:t>背景合理</w:t>
      </w:r>
      <w:r w:rsidR="00651E8F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="00651E8F" w:rsidRPr="00651E8F">
        <w:rPr>
          <w:rFonts w:asciiTheme="majorEastAsia" w:eastAsiaTheme="majorEastAsia" w:hAnsiTheme="majorEastAsia"/>
          <w:sz w:val="24"/>
          <w:szCs w:val="24"/>
        </w:rPr>
        <w:t>传统安检方法存在明显局限（光学无法穿透、金属探测只识别金属、X 射线有辐射），MMW 成像无辐射且能穿透衣物，天然适合安检；</w:t>
      </w:r>
      <w:r w:rsidR="00651E8F">
        <w:rPr>
          <w:rFonts w:asciiTheme="majorEastAsia" w:eastAsiaTheme="majorEastAsia" w:hAnsiTheme="majorEastAsia" w:hint="eastAsia"/>
          <w:sz w:val="24"/>
          <w:szCs w:val="24"/>
        </w:rPr>
        <w:t>其次提出了具体的问题</w:t>
      </w:r>
      <w:r w:rsidR="00651E8F" w:rsidRPr="00651E8F">
        <w:rPr>
          <w:rFonts w:asciiTheme="majorEastAsia" w:eastAsiaTheme="majorEastAsia" w:hAnsiTheme="majorEastAsia"/>
          <w:sz w:val="24"/>
          <w:szCs w:val="24"/>
        </w:rPr>
        <w:t>MMW 图像低对比度/低信噪比导致目标与背景难区分；小目标在深层网络中特征逐渐消失；</w:t>
      </w:r>
      <w:r w:rsidR="001C6288">
        <w:rPr>
          <w:rFonts w:asciiTheme="majorEastAsia" w:eastAsiaTheme="majorEastAsia" w:hAnsiTheme="majorEastAsia" w:hint="eastAsia"/>
          <w:sz w:val="24"/>
          <w:szCs w:val="24"/>
        </w:rPr>
        <w:t>并且指出</w:t>
      </w:r>
      <w:r w:rsidR="00651E8F" w:rsidRPr="00651E8F">
        <w:rPr>
          <w:rFonts w:asciiTheme="majorEastAsia" w:eastAsiaTheme="majorEastAsia" w:hAnsiTheme="majorEastAsia"/>
          <w:sz w:val="24"/>
          <w:szCs w:val="24"/>
        </w:rPr>
        <w:t>现有深度学习方案仍有不足：现有方法仍面临图像质量与小目标</w:t>
      </w:r>
      <w:r w:rsidR="00651E8F" w:rsidRPr="00651E8F">
        <w:rPr>
          <w:rFonts w:asciiTheme="majorEastAsia" w:eastAsiaTheme="majorEastAsia" w:hAnsiTheme="majorEastAsia"/>
          <w:sz w:val="24"/>
          <w:szCs w:val="24"/>
        </w:rPr>
        <w:lastRenderedPageBreak/>
        <w:t>特征丢失两大问题；</w:t>
      </w:r>
      <w:r w:rsidR="001C6288">
        <w:rPr>
          <w:rFonts w:asciiTheme="majorEastAsia" w:eastAsiaTheme="majorEastAsia" w:hAnsiTheme="majorEastAsia" w:hint="eastAsia"/>
          <w:sz w:val="24"/>
          <w:szCs w:val="24"/>
        </w:rPr>
        <w:t>最后作者给出的</w:t>
      </w:r>
      <w:r w:rsidR="00651E8F" w:rsidRPr="00651E8F">
        <w:rPr>
          <w:rFonts w:asciiTheme="majorEastAsia" w:eastAsiaTheme="majorEastAsia" w:hAnsiTheme="majorEastAsia"/>
          <w:sz w:val="24"/>
          <w:szCs w:val="24"/>
        </w:rPr>
        <w:t>改进方案与问题对应清晰：三个改进点分别对应全局建模、小目标特征保留、关键区域感知三个具体不足；</w:t>
      </w:r>
      <w:r w:rsidR="001C6288">
        <w:rPr>
          <w:rFonts w:asciiTheme="majorEastAsia" w:eastAsiaTheme="majorEastAsia" w:hAnsiTheme="majorEastAsia" w:hint="eastAsia"/>
          <w:sz w:val="24"/>
          <w:szCs w:val="24"/>
        </w:rPr>
        <w:t>论文的数据集</w:t>
      </w:r>
      <w:r w:rsidR="00651E8F" w:rsidRPr="00651E8F">
        <w:rPr>
          <w:rFonts w:asciiTheme="majorEastAsia" w:eastAsiaTheme="majorEastAsia" w:hAnsiTheme="majorEastAsia"/>
          <w:sz w:val="24"/>
          <w:szCs w:val="24"/>
        </w:rPr>
        <w:t>构建了 82,014 张包含五类可疑物品的 MMW 数据集，增强了实验可信度。 整体 INTRO 论证逻辑严密，问题</w:t>
      </w:r>
      <w:r w:rsidR="001C6288">
        <w:rPr>
          <w:rFonts w:asciiTheme="majorEastAsia" w:eastAsiaTheme="majorEastAsia" w:hAnsiTheme="majorEastAsia" w:hint="eastAsia"/>
          <w:sz w:val="24"/>
          <w:szCs w:val="24"/>
        </w:rPr>
        <w:t>与</w:t>
      </w:r>
      <w:r w:rsidR="00651E8F" w:rsidRPr="00651E8F">
        <w:rPr>
          <w:rFonts w:asciiTheme="majorEastAsia" w:eastAsiaTheme="majorEastAsia" w:hAnsiTheme="majorEastAsia"/>
          <w:sz w:val="24"/>
          <w:szCs w:val="24"/>
        </w:rPr>
        <w:t>方法对应关系明确，说服力较强；</w:t>
      </w:r>
      <w:r w:rsidR="001C6288" w:rsidRPr="00651E8F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6E51EC52" w14:textId="77777777" w:rsidR="004B14F8" w:rsidRDefault="004B14F8" w:rsidP="004B14F8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你能利用这本书做什么</w:t>
      </w:r>
    </w:p>
    <w:p w14:paraId="2D9EFC08" w14:textId="77777777" w:rsidR="001C6288" w:rsidRDefault="001C6288" w:rsidP="001C6288">
      <w:pPr>
        <w:spacing w:line="360" w:lineRule="auto"/>
        <w:ind w:firstLine="360"/>
        <w:rPr>
          <w:rFonts w:asciiTheme="majorEastAsia" w:eastAsiaTheme="majorEastAsia" w:hAnsiTheme="majorEastAsia" w:hint="eastAsia"/>
          <w:sz w:val="24"/>
          <w:szCs w:val="24"/>
        </w:rPr>
      </w:pPr>
      <w:r w:rsidRPr="001C6288">
        <w:rPr>
          <w:rFonts w:asciiTheme="majorEastAsia" w:eastAsiaTheme="majorEastAsia" w:hAnsiTheme="majorEastAsia"/>
          <w:sz w:val="24"/>
          <w:szCs w:val="24"/>
        </w:rPr>
        <w:t>YOLO 不足梳理：直接提取YOLOv5</w:t>
      </w:r>
      <w:r>
        <w:rPr>
          <w:rFonts w:asciiTheme="majorEastAsia" w:eastAsiaTheme="majorEastAsia" w:hAnsiTheme="majorEastAsia" w:hint="eastAsia"/>
          <w:sz w:val="24"/>
          <w:szCs w:val="24"/>
        </w:rPr>
        <w:t>；</w:t>
      </w:r>
      <w:r w:rsidRPr="001C6288">
        <w:rPr>
          <w:rFonts w:asciiTheme="majorEastAsia" w:eastAsiaTheme="majorEastAsia" w:hAnsiTheme="majorEastAsia"/>
          <w:sz w:val="24"/>
          <w:szCs w:val="24"/>
        </w:rPr>
        <w:t>缺乏全局上下文建模下采样导致小目标特征丢失</w:t>
      </w:r>
      <w:r>
        <w:rPr>
          <w:rFonts w:asciiTheme="majorEastAsia" w:eastAsiaTheme="majorEastAsia" w:hAnsiTheme="majorEastAsia" w:hint="eastAsia"/>
          <w:sz w:val="24"/>
          <w:szCs w:val="24"/>
        </w:rPr>
        <w:t>；</w:t>
      </w:r>
      <w:r w:rsidRPr="001C6288">
        <w:rPr>
          <w:rFonts w:asciiTheme="majorEastAsia" w:eastAsiaTheme="majorEastAsia" w:hAnsiTheme="majorEastAsia"/>
          <w:sz w:val="24"/>
          <w:szCs w:val="24"/>
        </w:rPr>
        <w:t>对位置/关键区域敏感性不足</w:t>
      </w:r>
    </w:p>
    <w:p w14:paraId="7CA59656" w14:textId="7D9DE674" w:rsidR="001C6288" w:rsidRPr="001C6288" w:rsidRDefault="001C6288" w:rsidP="001C6288">
      <w:pPr>
        <w:spacing w:line="360" w:lineRule="auto"/>
        <w:ind w:firstLine="360"/>
        <w:rPr>
          <w:rFonts w:asciiTheme="majorEastAsia" w:eastAsiaTheme="majorEastAsia" w:hAnsiTheme="majorEastAsia" w:hint="eastAsia"/>
          <w:sz w:val="24"/>
          <w:szCs w:val="24"/>
        </w:rPr>
      </w:pPr>
      <w:r w:rsidRPr="001C6288">
        <w:rPr>
          <w:rFonts w:asciiTheme="majorEastAsia" w:eastAsiaTheme="majorEastAsia" w:hAnsiTheme="majorEastAsia"/>
          <w:sz w:val="24"/>
          <w:szCs w:val="24"/>
        </w:rPr>
        <w:t xml:space="preserve">改进路线参考：neck 引入 Transformer 增强全局感知 + 浅层添加小目标检测分支 + </w:t>
      </w:r>
      <w:proofErr w:type="spellStart"/>
      <w:r w:rsidRPr="001C6288">
        <w:rPr>
          <w:rFonts w:asciiTheme="majorEastAsia" w:eastAsiaTheme="majorEastAsia" w:hAnsiTheme="majorEastAsia"/>
          <w:sz w:val="24"/>
          <w:szCs w:val="24"/>
        </w:rPr>
        <w:t>BiFPN</w:t>
      </w:r>
      <w:proofErr w:type="spellEnd"/>
      <w:r w:rsidRPr="001C6288">
        <w:rPr>
          <w:rFonts w:asciiTheme="majorEastAsia" w:eastAsiaTheme="majorEastAsia" w:hAnsiTheme="majorEastAsia"/>
          <w:sz w:val="24"/>
          <w:szCs w:val="24"/>
        </w:rPr>
        <w:t xml:space="preserve"> 多尺度融合 + Coordinate Attention 关键区域聚焦，是一套完整的 YOLO 改进组合思路，可迁移至其他检测场景；</w:t>
      </w:r>
    </w:p>
    <w:p w14:paraId="34752285" w14:textId="306A1731" w:rsidR="004B14F8" w:rsidRPr="009B6BF0" w:rsidRDefault="004B14F8" w:rsidP="001C6288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0CBA14AC" w14:textId="3234A130" w:rsidR="004B14F8" w:rsidRDefault="004B14F8" w:rsidP="004B14F8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4DA45AD2" w14:textId="77777777" w:rsidR="00653D06" w:rsidRDefault="00653D06" w:rsidP="004B14F8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02F93EF7" w14:textId="77777777" w:rsidR="00653D06" w:rsidRDefault="00653D06" w:rsidP="004B14F8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59B7C17B" w14:textId="77777777" w:rsidR="004B14F8" w:rsidRDefault="004B14F8" w:rsidP="004B14F8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798671F5" w14:textId="77777777" w:rsidR="004B14F8" w:rsidRDefault="004B14F8" w:rsidP="004B14F8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35CEC1E2" w14:textId="77777777" w:rsidR="004B14F8" w:rsidRDefault="004B14F8" w:rsidP="004B14F8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57F0DAEF" w14:textId="77777777" w:rsidR="004B14F8" w:rsidRDefault="004B14F8" w:rsidP="004B14F8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4E0BE8E0" w14:textId="77777777" w:rsidR="004B14F8" w:rsidRDefault="004B14F8" w:rsidP="004B14F8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39F1C25A" w14:textId="77777777" w:rsidR="004B14F8" w:rsidRPr="009B6BF0" w:rsidRDefault="004B14F8" w:rsidP="004B14F8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0AB9BC88" w14:textId="009F261F" w:rsidR="004B14F8" w:rsidRDefault="004B14F8" w:rsidP="004B14F8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代码：</w:t>
      </w:r>
      <w:r w:rsidR="009E2CB5">
        <w:rPr>
          <w:rFonts w:asciiTheme="majorEastAsia" w:eastAsiaTheme="majorEastAsia" w:hAnsiTheme="majorEastAsia" w:hint="eastAsia"/>
          <w:sz w:val="24"/>
          <w:szCs w:val="24"/>
        </w:rPr>
        <w:t>2</w:t>
      </w:r>
    </w:p>
    <w:p w14:paraId="12826BF9" w14:textId="77777777" w:rsidR="004B14F8" w:rsidRDefault="004B14F8" w:rsidP="004B14F8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1=回到书中做详细分析；2=重要的概括性文章；3=不太重要；4=不相关。</w:t>
      </w:r>
    </w:p>
    <w:p w14:paraId="3074FCA2" w14:textId="77777777" w:rsidR="004B14F8" w:rsidRPr="00F62CE5" w:rsidRDefault="004B14F8" w:rsidP="004B14F8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lastRenderedPageBreak/>
        <w:t>I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</w:rPr>
        <w:t>NTRODUCTION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t xml:space="preserve"> 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  <w:lang w:val="en"/>
        </w:rPr>
        <w:t>S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  <w:lang w:val="en"/>
        </w:rPr>
        <w:t>UMMARY</w:t>
      </w:r>
    </w:p>
    <w:p w14:paraId="68CE0E05" w14:textId="2D0D670F" w:rsidR="004B14F8" w:rsidRDefault="004B14F8" w:rsidP="004B14F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C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ontents: </w:t>
      </w:r>
    </w:p>
    <w:p w14:paraId="43FCD7D1" w14:textId="77777777" w:rsidR="004B14F8" w:rsidRPr="008D20E0" w:rsidRDefault="004B14F8" w:rsidP="004B14F8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55F04C62" w14:textId="77777777" w:rsidR="004B14F8" w:rsidRDefault="004B14F8" w:rsidP="004B14F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R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esearch questions/purpose: </w:t>
      </w:r>
    </w:p>
    <w:p w14:paraId="50142C41" w14:textId="39BB5B3D" w:rsidR="004B14F8" w:rsidRDefault="00653D06" w:rsidP="00653D06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653D06">
        <w:rPr>
          <w:rFonts w:asciiTheme="majorEastAsia" w:eastAsiaTheme="majorEastAsia" w:hAnsiTheme="majorEastAsia"/>
          <w:sz w:val="24"/>
          <w:szCs w:val="24"/>
        </w:rPr>
        <w:t xml:space="preserve">针对 MMW 图像中隐蔽目标检测面临的低对比度/低信噪比与小目标特征丢失问题，在 YOLOv5 基础上提出 Swin-YOLO，通过引入 LPST Layers、小目标检测分支与 </w:t>
      </w:r>
      <w:proofErr w:type="spellStart"/>
      <w:r w:rsidRPr="00653D06">
        <w:rPr>
          <w:rFonts w:asciiTheme="majorEastAsia" w:eastAsiaTheme="majorEastAsia" w:hAnsiTheme="majorEastAsia"/>
          <w:sz w:val="24"/>
          <w:szCs w:val="24"/>
        </w:rPr>
        <w:t>BiFPN</w:t>
      </w:r>
      <w:proofErr w:type="spellEnd"/>
      <w:r w:rsidRPr="00653D06">
        <w:rPr>
          <w:rFonts w:asciiTheme="majorEastAsia" w:eastAsiaTheme="majorEastAsia" w:hAnsiTheme="majorEastAsia"/>
          <w:sz w:val="24"/>
          <w:szCs w:val="24"/>
        </w:rPr>
        <w:t>、以及 Coordinate Attention Module 三项改进，提升 MMW 图像中隐蔽目标的检测精度与实时性，并构建 MMW 数据集支撑实验验证。</w:t>
      </w:r>
    </w:p>
    <w:p w14:paraId="1B12F004" w14:textId="77777777" w:rsidR="00C57C68" w:rsidRPr="009B6BF0" w:rsidRDefault="00C57C68" w:rsidP="00653D06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</w:p>
    <w:p w14:paraId="30F2A49D" w14:textId="77777777" w:rsidR="004B14F8" w:rsidRDefault="004B14F8" w:rsidP="004B14F8">
      <w:pPr>
        <w:rPr>
          <w:rFonts w:asciiTheme="minorHAnsi" w:eastAsiaTheme="minorHAnsi" w:hAnsiTheme="minorHAnsi" w:hint="eastAsia"/>
          <w:sz w:val="24"/>
          <w:szCs w:val="24"/>
        </w:rPr>
      </w:pPr>
      <w:r w:rsidRPr="004C3582">
        <w:rPr>
          <w:rFonts w:asciiTheme="majorEastAsia" w:eastAsiaTheme="majorEastAsia" w:hAnsiTheme="majorEastAsia"/>
          <w:sz w:val="24"/>
          <w:szCs w:val="24"/>
        </w:rPr>
        <w:t>I</w:t>
      </w:r>
      <w:r w:rsidRPr="004C3582">
        <w:rPr>
          <w:rFonts w:asciiTheme="majorEastAsia" w:eastAsiaTheme="majorEastAsia" w:hAnsiTheme="majorEastAsia" w:hint="eastAsia"/>
          <w:sz w:val="24"/>
          <w:szCs w:val="24"/>
        </w:rPr>
        <w:t>nstruments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: </w:t>
      </w:r>
    </w:p>
    <w:p w14:paraId="67A1DD32" w14:textId="674B0B4C" w:rsidR="004B14F8" w:rsidRDefault="004B14F8" w:rsidP="004B14F8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inorHAnsi" w:eastAsiaTheme="minorHAnsi" w:hAnsiTheme="minorHAnsi"/>
          <w:sz w:val="24"/>
          <w:szCs w:val="24"/>
        </w:rPr>
        <w:tab/>
      </w:r>
      <w:r w:rsidR="00C57C68" w:rsidRPr="00C57C68">
        <w:rPr>
          <w:rFonts w:asciiTheme="majorEastAsia" w:eastAsiaTheme="majorEastAsia" w:hAnsiTheme="majorEastAsia"/>
          <w:sz w:val="24"/>
          <w:szCs w:val="24"/>
        </w:rPr>
        <w:t>YOLOv5 作为基础框架；LPST Layers（Local Perception Swin Transformer Layers）；</w:t>
      </w:r>
      <w:proofErr w:type="spellStart"/>
      <w:r w:rsidR="00C57C68" w:rsidRPr="00C57C68">
        <w:rPr>
          <w:rFonts w:asciiTheme="majorEastAsia" w:eastAsiaTheme="majorEastAsia" w:hAnsiTheme="majorEastAsia"/>
          <w:sz w:val="24"/>
          <w:szCs w:val="24"/>
        </w:rPr>
        <w:t>BiFPN</w:t>
      </w:r>
      <w:proofErr w:type="spellEnd"/>
      <w:r w:rsidR="00C57C68" w:rsidRPr="00C57C68">
        <w:rPr>
          <w:rFonts w:asciiTheme="majorEastAsia" w:eastAsiaTheme="majorEastAsia" w:hAnsiTheme="majorEastAsia"/>
          <w:sz w:val="24"/>
          <w:szCs w:val="24"/>
        </w:rPr>
        <w:t>（双向特征金字塔网络）；Coordinate Attention（CA）模块；自构建 MMW 数据集（82,014 张图像，五类可疑物品）</w:t>
      </w:r>
      <w:r w:rsidRPr="004C3582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261303E7" w14:textId="77777777" w:rsidR="004B14F8" w:rsidRDefault="004B14F8" w:rsidP="004B14F8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2C5CC150" w14:textId="7E1FC4CB" w:rsidR="004B14F8" w:rsidRDefault="004B14F8" w:rsidP="004B14F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 w:hint="eastAsia"/>
          <w:sz w:val="24"/>
          <w:szCs w:val="24"/>
        </w:rPr>
        <w:t>Subjects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697B9637" w14:textId="77777777" w:rsidR="00C57C68" w:rsidRPr="008D20E0" w:rsidRDefault="00C57C68" w:rsidP="004B14F8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7D70F014" w14:textId="77777777" w:rsidR="004B14F8" w:rsidRDefault="004B14F8" w:rsidP="004B14F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D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ata </w:t>
      </w:r>
      <w:r w:rsidRPr="008D20E0">
        <w:rPr>
          <w:rFonts w:asciiTheme="majorEastAsia" w:eastAsiaTheme="majorEastAsia" w:hAnsiTheme="majorEastAsia"/>
          <w:sz w:val="24"/>
          <w:szCs w:val="24"/>
        </w:rPr>
        <w:t>collection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70B71D2F" w14:textId="6106C9BC" w:rsidR="004B14F8" w:rsidRDefault="004B14F8" w:rsidP="004B14F8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C57C68" w:rsidRPr="00C57C68">
        <w:rPr>
          <w:rFonts w:asciiTheme="majorEastAsia" w:eastAsiaTheme="majorEastAsia" w:hAnsiTheme="majorEastAsia"/>
          <w:sz w:val="24"/>
          <w:szCs w:val="24"/>
        </w:rPr>
        <w:t>自构建 MMW 隐蔽目标图像数据集，共 82,014 张图像，包含五类可疑物品</w:t>
      </w:r>
    </w:p>
    <w:p w14:paraId="3BE77FE6" w14:textId="77777777" w:rsidR="004B14F8" w:rsidRPr="008D20E0" w:rsidRDefault="004B14F8" w:rsidP="004B14F8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</w:p>
    <w:p w14:paraId="3B225CB8" w14:textId="77777777" w:rsidR="004B14F8" w:rsidRDefault="004B14F8" w:rsidP="004B14F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F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>indings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447B24E8" w14:textId="52D7723C" w:rsidR="00CA585C" w:rsidRPr="004B14F8" w:rsidRDefault="001C2101" w:rsidP="001C2101">
      <w:pPr>
        <w:ind w:firstLine="420"/>
      </w:pPr>
      <w:r w:rsidRPr="001C2101">
        <w:rPr>
          <w:rFonts w:asciiTheme="majorEastAsia" w:eastAsiaTheme="majorEastAsia" w:hAnsiTheme="majorEastAsia"/>
          <w:sz w:val="24"/>
          <w:szCs w:val="24"/>
        </w:rPr>
        <w:t>实验结果显示，在 MMW 隐蔽图像的目标检测中，所提 Swin-YOLO 的性能优于原始 YOLOv5 网络</w:t>
      </w:r>
      <w:r>
        <w:rPr>
          <w:rFonts w:asciiTheme="majorEastAsia" w:eastAsiaTheme="majorEastAsia" w:hAnsiTheme="majorEastAsia" w:hint="eastAsia"/>
          <w:sz w:val="24"/>
          <w:szCs w:val="24"/>
        </w:rPr>
        <w:t>；</w:t>
      </w:r>
      <w:r w:rsidRPr="001C2101">
        <w:rPr>
          <w:rFonts w:asciiTheme="majorEastAsia" w:eastAsiaTheme="majorEastAsia" w:hAnsiTheme="majorEastAsia"/>
          <w:sz w:val="24"/>
          <w:szCs w:val="24"/>
        </w:rPr>
        <w:t xml:space="preserve">摘要中提到相比 YOLOv5 baseline 提升 4.7% </w:t>
      </w:r>
      <w:proofErr w:type="spellStart"/>
      <w:r w:rsidRPr="001C2101">
        <w:rPr>
          <w:rFonts w:asciiTheme="majorEastAsia" w:eastAsiaTheme="majorEastAsia" w:hAnsiTheme="majorEastAsia"/>
          <w:sz w:val="24"/>
          <w:szCs w:val="24"/>
        </w:rPr>
        <w:t>mAP</w:t>
      </w:r>
      <w:proofErr w:type="spellEnd"/>
    </w:p>
    <w:sectPr w:rsidR="00CA585C" w:rsidRPr="004B14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F3D"/>
    <w:multiLevelType w:val="multilevel"/>
    <w:tmpl w:val="47F0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336B"/>
    <w:multiLevelType w:val="hybridMultilevel"/>
    <w:tmpl w:val="F39427D0"/>
    <w:lvl w:ilvl="0" w:tplc="6E22B090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A3D183D"/>
    <w:multiLevelType w:val="multilevel"/>
    <w:tmpl w:val="18D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12DA5"/>
    <w:multiLevelType w:val="multilevel"/>
    <w:tmpl w:val="B264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87E3C"/>
    <w:multiLevelType w:val="multilevel"/>
    <w:tmpl w:val="2982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B3AC8"/>
    <w:multiLevelType w:val="hybridMultilevel"/>
    <w:tmpl w:val="5980EC38"/>
    <w:lvl w:ilvl="0" w:tplc="716E250A">
      <w:start w:val="3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CBA225A"/>
    <w:multiLevelType w:val="multilevel"/>
    <w:tmpl w:val="33AC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66B0F"/>
    <w:multiLevelType w:val="multilevel"/>
    <w:tmpl w:val="CC18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AA2A35"/>
    <w:multiLevelType w:val="multilevel"/>
    <w:tmpl w:val="E5B8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B4F2C"/>
    <w:multiLevelType w:val="multilevel"/>
    <w:tmpl w:val="35B8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455735">
    <w:abstractNumId w:val="1"/>
  </w:num>
  <w:num w:numId="2" w16cid:durableId="27262986">
    <w:abstractNumId w:val="5"/>
  </w:num>
  <w:num w:numId="3" w16cid:durableId="630793919">
    <w:abstractNumId w:val="2"/>
  </w:num>
  <w:num w:numId="4" w16cid:durableId="1450390697">
    <w:abstractNumId w:val="9"/>
  </w:num>
  <w:num w:numId="5" w16cid:durableId="1298300090">
    <w:abstractNumId w:val="8"/>
  </w:num>
  <w:num w:numId="6" w16cid:durableId="1065688654">
    <w:abstractNumId w:val="7"/>
  </w:num>
  <w:num w:numId="7" w16cid:durableId="299073320">
    <w:abstractNumId w:val="3"/>
  </w:num>
  <w:num w:numId="8" w16cid:durableId="574127558">
    <w:abstractNumId w:val="0"/>
  </w:num>
  <w:num w:numId="9" w16cid:durableId="465123155">
    <w:abstractNumId w:val="6"/>
  </w:num>
  <w:num w:numId="10" w16cid:durableId="1910993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11"/>
    <w:rsid w:val="0003251C"/>
    <w:rsid w:val="001C2101"/>
    <w:rsid w:val="001C6288"/>
    <w:rsid w:val="003A5A6B"/>
    <w:rsid w:val="00431911"/>
    <w:rsid w:val="00437DAB"/>
    <w:rsid w:val="004B14F8"/>
    <w:rsid w:val="00516650"/>
    <w:rsid w:val="00651E8F"/>
    <w:rsid w:val="00653D06"/>
    <w:rsid w:val="006E53EC"/>
    <w:rsid w:val="007E6928"/>
    <w:rsid w:val="00880D26"/>
    <w:rsid w:val="008D629D"/>
    <w:rsid w:val="009E2CB5"/>
    <w:rsid w:val="00C57C68"/>
    <w:rsid w:val="00CA585C"/>
    <w:rsid w:val="00D426FD"/>
    <w:rsid w:val="00E5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6EE8"/>
  <w15:chartTrackingRefBased/>
  <w15:docId w15:val="{4641952E-BDAE-4922-9DE7-77FBBD4C2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4F8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19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9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9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9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9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9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9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9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9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1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1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19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19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19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19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19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19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19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1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9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19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19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9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9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19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191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B14F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B14F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E6928"/>
    <w:rPr>
      <w:color w:val="96607D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E55FB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3390/app1317979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16</cp:revision>
  <dcterms:created xsi:type="dcterms:W3CDTF">2026-03-14T10:59:00Z</dcterms:created>
  <dcterms:modified xsi:type="dcterms:W3CDTF">2026-03-15T06:11:00Z</dcterms:modified>
</cp:coreProperties>
</file>