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NimbusRomNo9L-Medi" w:cs="Times New Roman"/>
          <w:b/>
          <w:color w:val="000000"/>
          <w:kern w:val="0"/>
          <w:sz w:val="21"/>
          <w:szCs w:val="21"/>
          <w:lang w:val="en-US" w:eastAsia="zh-CN" w:bidi="ar"/>
        </w:rPr>
      </w:pPr>
      <w: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margin">
                  <wp:posOffset>-880110</wp:posOffset>
                </wp:positionH>
                <wp:positionV relativeFrom="paragraph">
                  <wp:posOffset>-711835</wp:posOffset>
                </wp:positionV>
                <wp:extent cx="4021455" cy="158242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1455" cy="15824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0" w:line="240" w:lineRule="auto"/>
                              <w:jc w:val="both"/>
                              <w:rPr>
                                <w:rFonts w:hint="eastAsia"/>
                                <w:color w:val="FF0000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1"/>
                                <w:lang w:eastAsia="zh-CN"/>
                              </w:rPr>
                              <w:t>主机处理器➕固态硬盘嵌入式处理器</w:t>
                            </w:r>
                          </w:p>
                          <w:p>
                            <w:pPr>
                              <w:snapToGrid w:val="0"/>
                              <w:spacing w:before="0" w:line="240" w:lineRule="auto"/>
                              <w:jc w:val="both"/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1"/>
                                <w:lang w:eastAsia="zh-CN"/>
                              </w:rPr>
                              <w:t>应用领域：一般性（计算功能可由用户编程）数据密集型应用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3pt;margin-top:-56.05pt;height:124.6pt;width:316.65pt;mso-position-horizontal-relative:margin;z-index:251856896;mso-width-relative:page;mso-height-relative:page;" filled="f" stroked="f" coordsize="21600,21600" o:gfxdata="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hTp8k2gAAAA0BAAAPAAAAAAAAAAEAIAAAACIAAABkcnMvZG93bnJldi54bWxQSwECFAAUAAAA&#10;CACHTuJArMiM3yUCAAAkBAAADgAAAAAAAAABACAAAAApAQAAZHJzL2Uyb0RvYy54bWxQSwUGAAAA&#10;AAYABgBZAQAAwAUAAAAA&#10;">
                <v:fill on="f" focussize="0,0"/>
                <v:stroke on="f" weight="0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before="0" w:line="240" w:lineRule="auto"/>
                        <w:jc w:val="both"/>
                        <w:rPr>
                          <w:rFonts w:hint="eastAsia"/>
                          <w:color w:val="FF0000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21"/>
                          <w:lang w:eastAsia="zh-CN"/>
                        </w:rPr>
                        <w:t>主机处理器➕固态硬盘嵌入式处理器</w:t>
                      </w:r>
                    </w:p>
                    <w:p>
                      <w:pPr>
                        <w:snapToGrid w:val="0"/>
                        <w:spacing w:before="0" w:line="240" w:lineRule="auto"/>
                        <w:jc w:val="both"/>
                        <w:rPr>
                          <w:rFonts w:hint="eastAsia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21"/>
                          <w:lang w:eastAsia="zh-CN"/>
                        </w:rPr>
                        <w:t>应用领域：一般性（计算功能可由用户编程）数据密集型应用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eastAsia="NimbusRomNo9L-Medi" w:cs="Times New Roman"/>
          <w:b/>
          <w:color w:val="000000"/>
          <w:kern w:val="0"/>
          <w:sz w:val="21"/>
          <w:szCs w:val="21"/>
          <w:lang w:val="en-US" w:eastAsia="zh-CN" w:bidi="ar"/>
        </w:rPr>
        <w:t>Willow: A User-Programmable SSD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【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Abstract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本文探索了使可编程性成为SSD接口的核心特性的潜力。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（本文将“可编程的功能”称为“SSD Apps”）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设计的原型系统Willow允许编程者在不损害文件系统保护的情况下使用</w:t>
      </w:r>
      <w:r>
        <w:rPr>
          <w:rFonts w:hint="eastAsia" w:ascii="Times New Roman" w:hAnsi="Times New Roman" w:cs="Times New Roman"/>
          <w:sz w:val="21"/>
          <w:szCs w:val="21"/>
          <w:u w:val="single"/>
          <w:lang w:val="en-US" w:eastAsia="zh-CN"/>
        </w:rPr>
        <w:t>专用于应用的特性（即SSD Apps）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对SSD的语义进行增添和扩展。SSD Apps使得运行在Willow上的应用对于SSD内容的访问延迟低、带宽大且主机处理器上IO处理的负担有所减少。Willow很灵活，可同时执行多个SSD Apps，也支持可信任代码的执行。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为验证Willow的有效性和灵活性，在其上运行了6种SSD Apps并测试了它们的性能，发现“软件定义SSD语义（即添加可编程的功能SSD Apps）”是简单且有效的，且借助Willow平台，SSD Apps能使大多数IO密集应用从中受益。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bookmarkStart w:id="0" w:name="OLE_LINK1"/>
      <w:r>
        <w:rPr>
          <w:rFonts w:hint="eastAsia" w:ascii="Times New Roman" w:hAnsi="Times New Roman" w:cs="Times New Roman"/>
          <w:sz w:val="21"/>
          <w:szCs w:val="21"/>
          <w:lang w:eastAsia="zh-CN"/>
        </w:rPr>
        <w:t>【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Introduction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】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硬盘依赖于基于块的接口，新型的存储设备，如SSD/PCM有不同的特性，特性上的差异使得基于块的接口已不再适用。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之前所提出的新型接口有用于通用目的的，也有专用于某一应用的，但它们都使应用受益于SSD的低延迟、高带宽及计算资源，使其性能得以提高。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但仍有限制：1）增添特性是复杂的且需访问SSD内部，这只能由SSD制造商来完成；2）由于会访问SSD内部，则代码应是可以被信任的；3）考虑到制造成本，新增特征的可用性应很广泛。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为解决上述问题，本文建议将可编程性作为SSD接口的核心特征，由此，可编程性可根据不同需求进行调整，上述限制迎刃而解。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可编程性可从以下四个方面来体现：1）数据相关的逻辑访问；2）语义扩展；3）优先代码扩展；4）数据密集型计算。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本文聚焦于前三个方面，并证明：SSD接口的可编程性能够降低增添特性的复杂性和成本。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bookmarkStart w:id="1" w:name="OLE_LINK2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【System Design】</w:t>
      </w:r>
    </w:p>
    <w:bookmarkEnd w:id="1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常规存储系统结构如图1(a)，虽包含有编程性原件CPU，但其对于主机系统和应用来说是不可见的，并不具备交互性。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Willow结构如图1(b)，SPU其中运行小型操作系统SPU-OS，指定部分IO请求在SSD内部完成，并管理执行安全性（2.6节），作用于RPC请求。Willow SSD内核驱动管理一组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3682365</wp:posOffset>
                </wp:positionH>
                <wp:positionV relativeFrom="paragraph">
                  <wp:posOffset>245745</wp:posOffset>
                </wp:positionV>
                <wp:extent cx="650875" cy="25019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75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exact"/>
                              <w:textAlignment w:val="auto"/>
                              <w:rPr>
                                <w:rFonts w:hint="default"/>
                                <w:color w:val="FF0000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color w:val="FF0000"/>
                                <w:sz w:val="10"/>
                                <w:szCs w:val="10"/>
                                <w:lang w:val="en-US" w:eastAsia="zh-CN"/>
                              </w:rPr>
                              <w:t>SPUs内部互连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9.95pt;margin-top:19.35pt;height:19.7pt;width:51.25pt;z-index:251661312;mso-width-relative:page;mso-height-relative:page;" filled="f" stroked="f" coordsize="21600,21600" o:gfxdata="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1WJz&#10;/9sAAAAJAQAADwAAAAAAAAABACAAAAAiAAAAZHJzL2Rvd25yZXYueG1sUEsBAhQAFAAAAAgAh07i&#10;QN5WtUsfAgAAFwQAAA4AAAAAAAAAAQAgAAAAKgEAAGRycy9lMm9Eb2MueG1sUEsFBgAAAAAGAAYA&#10;WQEAALsFAAA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exact"/>
                        <w:textAlignment w:val="auto"/>
                        <w:rPr>
                          <w:rFonts w:hint="default"/>
                          <w:color w:val="FF0000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color w:val="FF0000"/>
                          <w:sz w:val="10"/>
                          <w:szCs w:val="10"/>
                          <w:lang w:val="en-US" w:eastAsia="zh-CN"/>
                        </w:rPr>
                        <w:t>SPUs内部互连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2881630</wp:posOffset>
                </wp:positionH>
                <wp:positionV relativeFrom="paragraph">
                  <wp:posOffset>135255</wp:posOffset>
                </wp:positionV>
                <wp:extent cx="650875" cy="25019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75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exact"/>
                              <w:textAlignment w:val="auto"/>
                              <w:rPr>
                                <w:rFonts w:hint="default"/>
                                <w:color w:val="FF0000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color w:val="FF0000"/>
                                <w:sz w:val="10"/>
                                <w:szCs w:val="10"/>
                                <w:lang w:val="en-US" w:eastAsia="zh-CN"/>
                              </w:rPr>
                              <w:t>允许主机和应用与SPUs交互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9pt;margin-top:10.65pt;height:19.7pt;width:51.25pt;z-index:251688960;mso-width-relative:page;mso-height-relative:page;" filled="f" stroked="f" coordsize="21600,21600" o:gfxdata="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zJ&#10;T7/bAAAACQEAAA8AAAAAAAAAAQAgAAAAIgAAAGRycy9kb3ducmV2LnhtbFBLAQIUABQAAAAIAIdO&#10;4kA0TBK1IAIAABkEAAAOAAAAAAAAAAEAIAAAACoBAABkcnMvZTJvRG9jLnhtbFBLBQYAAAAABgAG&#10;AFkBAAC8BQA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exact"/>
                        <w:textAlignment w:val="auto"/>
                        <w:rPr>
                          <w:rFonts w:hint="default"/>
                          <w:color w:val="FF0000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color w:val="FF0000"/>
                          <w:sz w:val="10"/>
                          <w:szCs w:val="10"/>
                          <w:lang w:val="en-US" w:eastAsia="zh-CN"/>
                        </w:rPr>
                        <w:t>允许主机和应用与SPUs交互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HRE以便主机/应用与SSD交互。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2919730</wp:posOffset>
                </wp:positionH>
                <wp:positionV relativeFrom="paragraph">
                  <wp:posOffset>1042035</wp:posOffset>
                </wp:positionV>
                <wp:extent cx="224790" cy="158115"/>
                <wp:effectExtent l="6350" t="6350" r="16510" b="698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90900" y="1993265"/>
                          <a:ext cx="224790" cy="1581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9.9pt;margin-top:82.05pt;height:12.45pt;width:17.7pt;z-index:251659264;v-text-anchor:middle;mso-width-relative:page;mso-height-relative:page;" filled="f" stroked="t" coordsize="21600,21600" o:gfxdata="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MXV&#10;qY3XAAAACwEAAA8AAAAAAAAAAQAgAAAAIgAAAGRycy9kb3ducmV2LnhtbFBLAQIUABQAAAAIAIdO&#10;4kCCjmlTXQIAAIsEAAAOAAAAAAAAAAEAIAAAACYBAABkcnMvZTJvRG9jLnhtbFBLBQYAAAAABgAG&#10;AFkBAAD1BQAAAAAA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2488565</wp:posOffset>
                </wp:positionH>
                <wp:positionV relativeFrom="paragraph">
                  <wp:posOffset>835025</wp:posOffset>
                </wp:positionV>
                <wp:extent cx="650875" cy="25019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42640" y="832485"/>
                          <a:ext cx="650875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exact"/>
                              <w:textAlignment w:val="auto"/>
                              <w:rPr>
                                <w:rFonts w:hint="eastAsia" w:ascii="Times New Roman" w:hAnsi="Times New Roman" w:cs="Times New Roman"/>
                                <w:color w:val="FF0000"/>
                                <w:sz w:val="10"/>
                                <w:szCs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color w:val="FF0000"/>
                                <w:sz w:val="10"/>
                                <w:szCs w:val="10"/>
                                <w:lang w:val="en-US" w:eastAsia="zh-CN"/>
                              </w:rPr>
                              <w:t xml:space="preserve">storage processor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exact"/>
                              <w:ind w:firstLine="200" w:firstLineChars="200"/>
                              <w:textAlignment w:val="auto"/>
                              <w:rPr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FF0000"/>
                                <w:sz w:val="10"/>
                                <w:szCs w:val="10"/>
                                <w:lang w:val="en-US" w:eastAsia="zh-CN"/>
                              </w:rPr>
                              <w:t>units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95pt;margin-top:65.75pt;height:19.7pt;width:51.25pt;z-index:251658240;mso-width-relative:page;mso-height-relative:page;" filled="f" stroked="f" coordsize="21600,21600" o:gfxdata="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CJKxmfcAAAACwEAAA8AAAAAAAAAAQAgAAAAIgAAAGRycy9kb3ducmV2LnhtbFBL&#10;AQIUABQAAAAIAIdO4kDy8rjzKwIAACIEAAAOAAAAAAAAAAEAIAAAACsBAABkcnMvZTJvRG9jLnht&#10;bFBLBQYAAAAABgAGAFkBAADIBQA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exact"/>
                        <w:textAlignment w:val="auto"/>
                        <w:rPr>
                          <w:rFonts w:hint="eastAsia" w:ascii="Times New Roman" w:hAnsi="Times New Roman" w:cs="Times New Roman"/>
                          <w:color w:val="FF0000"/>
                          <w:sz w:val="10"/>
                          <w:szCs w:val="1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color w:val="FF0000"/>
                          <w:sz w:val="10"/>
                          <w:szCs w:val="10"/>
                          <w:lang w:val="en-US" w:eastAsia="zh-CN"/>
                        </w:rPr>
                        <w:t xml:space="preserve">storage processor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exact"/>
                        <w:ind w:firstLine="200" w:firstLineChars="200"/>
                        <w:textAlignment w:val="auto"/>
                        <w:rPr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FF0000"/>
                          <w:sz w:val="10"/>
                          <w:szCs w:val="10"/>
                          <w:lang w:val="en-US" w:eastAsia="zh-CN"/>
                        </w:rPr>
                        <w:t>units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2550795</wp:posOffset>
                </wp:positionH>
                <wp:positionV relativeFrom="paragraph">
                  <wp:posOffset>1054100</wp:posOffset>
                </wp:positionV>
                <wp:extent cx="114935" cy="81280"/>
                <wp:effectExtent l="6350" t="6350" r="12065" b="762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21965" y="1974215"/>
                          <a:ext cx="114935" cy="812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0.85pt;margin-top:83pt;height:6.4pt;width:9.05pt;z-index:251662336;v-text-anchor:middle;mso-width-relative:page;mso-height-relative:page;" filled="f" stroked="t" coordsize="21600,21600" o:gfxdata="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LYh&#10;FfjWAAAACwEAAA8AAAAAAAAAAQAgAAAAIgAAAGRycy9kb3ducmV2LnhtbFBLAQIUABQAAAAIAIdO&#10;4kBMgPtjXgIAAIoEAAAOAAAAAAAAAAEAIAAAACUBAABkcnMvZTJvRG9jLnhtbFBLBQYAAAAABgAG&#10;AFkBAAD1BQAAAAAA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2025650</wp:posOffset>
                </wp:positionH>
                <wp:positionV relativeFrom="paragraph">
                  <wp:posOffset>412750</wp:posOffset>
                </wp:positionV>
                <wp:extent cx="650875" cy="25019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75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exact"/>
                              <w:textAlignment w:val="auto"/>
                              <w:rPr>
                                <w:rFonts w:hint="eastAsia" w:ascii="Times New Roman" w:hAnsi="Times New Roman" w:cs="Times New Roman"/>
                                <w:color w:val="FF0000"/>
                                <w:sz w:val="10"/>
                                <w:szCs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color w:val="FF0000"/>
                                <w:sz w:val="10"/>
                                <w:szCs w:val="10"/>
                                <w:lang w:val="en-US" w:eastAsia="zh-CN"/>
                              </w:rPr>
                              <w:t>访问NVM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exact"/>
                              <w:textAlignment w:val="auto"/>
                              <w:rPr>
                                <w:rFonts w:hint="default"/>
                                <w:color w:val="FF0000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color w:val="FF0000"/>
                                <w:sz w:val="10"/>
                                <w:szCs w:val="10"/>
                                <w:lang w:val="en-US" w:eastAsia="zh-CN"/>
                              </w:rPr>
                              <w:t>阵列的通道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5pt;margin-top:32.5pt;height:19.7pt;width:51.25pt;z-index:251667456;mso-width-relative:page;mso-height-relative:page;" filled="f" stroked="f" coordsize="21600,21600" o:gfxdata="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4ig5&#10;5tsAAAAKAQAADwAAAAAAAAABACAAAAAiAAAAZHJzL2Rvd25yZXYueG1sUEsBAhQAFAAAAAgAh07i&#10;QEj/8xQfAgAAFwQAAA4AAAAAAAAAAQAgAAAAKgEAAGRycy9lMm9Eb2MueG1sUEsFBgAAAAAGAAYA&#10;WQEAALsFAAA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exact"/>
                        <w:textAlignment w:val="auto"/>
                        <w:rPr>
                          <w:rFonts w:hint="eastAsia" w:ascii="Times New Roman" w:hAnsi="Times New Roman" w:cs="Times New Roman"/>
                          <w:color w:val="FF0000"/>
                          <w:sz w:val="10"/>
                          <w:szCs w:val="1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color w:val="FF0000"/>
                          <w:sz w:val="10"/>
                          <w:szCs w:val="10"/>
                          <w:lang w:val="en-US" w:eastAsia="zh-CN"/>
                        </w:rPr>
                        <w:t>访问NVM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exact"/>
                        <w:textAlignment w:val="auto"/>
                        <w:rPr>
                          <w:rFonts w:hint="default"/>
                          <w:color w:val="FF0000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color w:val="FF0000"/>
                          <w:sz w:val="10"/>
                          <w:szCs w:val="10"/>
                          <w:lang w:val="en-US" w:eastAsia="zh-CN"/>
                        </w:rPr>
                        <w:t>阵列的通道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2392045</wp:posOffset>
                </wp:positionH>
                <wp:positionV relativeFrom="paragraph">
                  <wp:posOffset>76835</wp:posOffset>
                </wp:positionV>
                <wp:extent cx="789940" cy="16827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0" cy="168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exact"/>
                              <w:textAlignment w:val="auto"/>
                              <w:rPr>
                                <w:rFonts w:hint="eastAsia" w:ascii="Times New Roman" w:hAnsi="Times New Roman" w:cs="Times New Roman"/>
                                <w:color w:val="FF0000"/>
                                <w:sz w:val="10"/>
                                <w:szCs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color w:val="FF0000"/>
                                <w:sz w:val="10"/>
                                <w:szCs w:val="10"/>
                                <w:lang w:val="en-US" w:eastAsia="zh-CN"/>
                              </w:rPr>
                              <w:t xml:space="preserve">Host RPC Endpoints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35pt;margin-top:6.05pt;height:13.25pt;width:62.2pt;z-index:251677696;mso-width-relative:page;mso-height-relative:page;" filled="f" stroked="f" coordsize="21600,21600" o:gfxdata="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BxgMVdkA&#10;AAAJAQAADwAAAAAAAAABACAAAAAiAAAAZHJzL2Rvd25yZXYueG1sUEsBAhQAFAAAAAgAh07iQM+v&#10;skAeAgAAFwQAAA4AAAAAAAAAAQAgAAAAKAEAAGRycy9lMm9Eb2MueG1sUEsFBgAAAAAGAAYAWQEA&#10;ALgFAAA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exact"/>
                        <w:textAlignment w:val="auto"/>
                        <w:rPr>
                          <w:rFonts w:hint="eastAsia" w:ascii="Times New Roman" w:hAnsi="Times New Roman" w:cs="Times New Roman"/>
                          <w:color w:val="FF0000"/>
                          <w:sz w:val="10"/>
                          <w:szCs w:val="1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color w:val="FF0000"/>
                          <w:sz w:val="10"/>
                          <w:szCs w:val="10"/>
                          <w:lang w:val="en-US" w:eastAsia="zh-CN"/>
                        </w:rPr>
                        <w:t xml:space="preserve">Host RPC Endpoints 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2474595</wp:posOffset>
                </wp:positionH>
                <wp:positionV relativeFrom="paragraph">
                  <wp:posOffset>210185</wp:posOffset>
                </wp:positionV>
                <wp:extent cx="756285" cy="560070"/>
                <wp:effectExtent l="6350" t="6350" r="18415" b="241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5765" y="1139190"/>
                          <a:ext cx="756285" cy="5600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4.85pt;margin-top:16.55pt;height:44.1pt;width:59.55pt;z-index:251678720;v-text-anchor:middle;mso-width-relative:page;mso-height-relative:page;" filled="f" stroked="t" coordsize="21600,21600" o:gfxdata="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3v4S7&#10;1wAAAAoBAAAPAAAAAAAAAAEAIAAAACIAAABkcnMvZG93bnJldi54bWxQSwECFAAUAAAACACHTuJA&#10;3W/OclsCAACKBAAADgAAAAAAAAABACAAAAAmAQAAZHJzL2Uyb0RvYy54bWxQSwUGAAAAAAYABgBZ&#10;AQAA8w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4192905</wp:posOffset>
                </wp:positionH>
                <wp:positionV relativeFrom="paragraph">
                  <wp:posOffset>191135</wp:posOffset>
                </wp:positionV>
                <wp:extent cx="1727835" cy="1096010"/>
                <wp:effectExtent l="6350" t="6350" r="18415" b="2159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4075" y="1120140"/>
                          <a:ext cx="1727835" cy="10960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0.15pt;margin-top:15.05pt;height:86.3pt;width:136.05pt;z-index:251691008;v-text-anchor:middle;mso-width-relative:page;mso-height-relative:page;" filled="f" stroked="t" coordsize="21600,21600" o:gfxdata="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xC0s&#10;SNcAAAAKAQAADwAAAAAAAAABACAAAAAiAAAAZHJzL2Rvd25yZXYueG1sUEsBAhQAFAAAAAgAh07i&#10;QP+FfmlcAgAAjAQAAA4AAAAAAAAAAQAgAAAAJgEAAGRycy9lMm9Eb2MueG1sUEsFBgAAAAAGAAYA&#10;WQEAAPQFAAA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4407535</wp:posOffset>
                </wp:positionH>
                <wp:positionV relativeFrom="paragraph">
                  <wp:posOffset>41910</wp:posOffset>
                </wp:positionV>
                <wp:extent cx="650875" cy="25019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75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exact"/>
                              <w:textAlignment w:val="auto"/>
                              <w:rPr>
                                <w:rFonts w:hint="default"/>
                                <w:color w:val="FF0000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color w:val="FF0000"/>
                                <w:sz w:val="10"/>
                                <w:szCs w:val="10"/>
                                <w:lang w:val="en-US" w:eastAsia="zh-CN"/>
                              </w:rPr>
                              <w:t>SPU结构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7.05pt;margin-top:3.3pt;height:19.7pt;width:51.25pt;z-index:251722752;mso-width-relative:page;mso-height-relative:page;" filled="f" stroked="f" coordsize="21600,21600" o:gfxdata="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4rZqN&#10;2QAAAAgBAAAPAAAAAAAAAAEAIAAAACIAAABkcnMvZG93bnJldi54bWxQSwECFAAUAAAACACHTuJA&#10;hMI+SCACAAAZBAAADgAAAAAAAAABACAAAAAo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exact"/>
                        <w:textAlignment w:val="auto"/>
                        <w:rPr>
                          <w:rFonts w:hint="default"/>
                          <w:color w:val="FF0000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color w:val="FF0000"/>
                          <w:sz w:val="10"/>
                          <w:szCs w:val="10"/>
                          <w:lang w:val="en-US" w:eastAsia="zh-CN"/>
                        </w:rPr>
                        <w:t>SPU结构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5316855</wp:posOffset>
                </wp:positionH>
                <wp:positionV relativeFrom="paragraph">
                  <wp:posOffset>565150</wp:posOffset>
                </wp:positionV>
                <wp:extent cx="650875" cy="25019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75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exact"/>
                              <w:textAlignment w:val="auto"/>
                              <w:rPr>
                                <w:rFonts w:hint="default"/>
                                <w:color w:val="FF0000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color w:val="FF0000"/>
                                <w:sz w:val="10"/>
                                <w:szCs w:val="10"/>
                                <w:lang w:val="en-US" w:eastAsia="zh-CN"/>
                              </w:rPr>
                              <w:t>SPU 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8.65pt;margin-top:44.5pt;height:19.7pt;width:51.25pt;z-index:251788288;mso-width-relative:page;mso-height-relative:page;" filled="f" stroked="f" coordsize="21600,21600" o:gfxdata="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CAPP&#10;jNsAAAAKAQAADwAAAAAAAAABACAAAAAiAAAAZHJzL2Rvd25yZXYueG1sUEsBAhQAFAAAAAgAh07i&#10;QN69/aAfAgAAGQQAAA4AAAAAAAAAAQAgAAAAKgEAAGRycy9lMm9Eb2MueG1sUEsFBgAAAAAGAAYA&#10;WQEAALsFAAA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exact"/>
                        <w:textAlignment w:val="auto"/>
                        <w:rPr>
                          <w:rFonts w:hint="default"/>
                          <w:color w:val="FF0000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color w:val="FF0000"/>
                          <w:sz w:val="10"/>
                          <w:szCs w:val="10"/>
                          <w:lang w:val="en-US" w:eastAsia="zh-CN"/>
                        </w:rPr>
                        <w:t>SPU processor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1536065</wp:posOffset>
                </wp:positionV>
                <wp:extent cx="650875" cy="25019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75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exact"/>
                              <w:textAlignment w:val="auto"/>
                              <w:rPr>
                                <w:rFonts w:hint="default" w:eastAsiaTheme="minorEastAsia"/>
                                <w:color w:val="FF0000"/>
                                <w:sz w:val="10"/>
                                <w:szCs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0"/>
                                <w:szCs w:val="10"/>
                                <w:lang w:val="en-US" w:eastAsia="zh-CN"/>
                              </w:rPr>
                              <w:t>底层存储介质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1.25pt;margin-top:120.95pt;height:19.7pt;width:51.25pt;z-index:251853824;mso-width-relative:page;mso-height-relative:page;" filled="f" stroked="f" coordsize="21600,21600" o:gfxdata="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LZ&#10;nLTbAAAACwEAAA8AAAAAAAAAAQAgAAAAIgAAAGRycy9kb3ducmV2LnhtbFBLAQIUABQAAAAIAIdO&#10;4kBxOslCIAIAABkEAAAOAAAAAAAAAAEAIAAAACoBAABkcnMvZTJvRG9jLnhtbFBLBQYAAAAABgAG&#10;AFkBAAC8BQA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exact"/>
                        <w:textAlignment w:val="auto"/>
                        <w:rPr>
                          <w:rFonts w:hint="default" w:eastAsiaTheme="minorEastAsia"/>
                          <w:color w:val="FF0000"/>
                          <w:sz w:val="10"/>
                          <w:szCs w:val="1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10"/>
                          <w:szCs w:val="10"/>
                          <w:lang w:val="en-US" w:eastAsia="zh-CN"/>
                        </w:rPr>
                        <w:t>底层存储介质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2347595</wp:posOffset>
                </wp:positionH>
                <wp:positionV relativeFrom="paragraph">
                  <wp:posOffset>-37465</wp:posOffset>
                </wp:positionV>
                <wp:extent cx="46990" cy="114300"/>
                <wp:effectExtent l="13335" t="0" r="34925" b="190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</wps:cNvCnPr>
                      <wps:spPr>
                        <a:xfrm flipH="1" flipV="1">
                          <a:off x="3606165" y="975995"/>
                          <a:ext cx="4699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4.85pt;margin-top:-2.95pt;height:9pt;width:3.7pt;z-index:251689984;mso-width-relative:page;mso-height-relative:page;" filled="f" stroked="t" coordsize="21600,21600" o:gfxdata="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wzoazYAAAACQEAAA8A&#10;AAAAAAAAAQAgAAAAIgAAAGRycy9kb3ducmV2LnhtbFBLAQIUABQAAAAIAIdO4kBtEMBnFwIAANoD&#10;AAAOAAAAAAAAAAEAIAAAACcBAABkcnMvZTJvRG9jLnhtbFBLBQYAAAAABgAGAFkBAACwBQA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2309495</wp:posOffset>
                </wp:positionH>
                <wp:positionV relativeFrom="paragraph">
                  <wp:posOffset>626745</wp:posOffset>
                </wp:positionV>
                <wp:extent cx="258445" cy="439420"/>
                <wp:effectExtent l="0" t="0" r="8255" b="1778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0"/>
                      </wps:cNvCnPr>
                      <wps:spPr>
                        <a:xfrm flipH="1" flipV="1">
                          <a:off x="2821305" y="1543685"/>
                          <a:ext cx="258445" cy="4394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1.85pt;margin-top:49.35pt;height:34.6pt;width:20.35pt;z-index:251663360;mso-width-relative:page;mso-height-relative:page;" filled="f" stroked="t" coordsize="21600,21600" o:gfxdata="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haAW3NgAAAAKAQAADwAA&#10;AAAAAAABACAAAAAiAAAAZHJzL2Rvd25yZXYueG1sUEsBAhQAFAAAAAgAh07iQKuU5i8WAgAA2gMA&#10;AA4AAAAAAAAAAQAgAAAAJwEAAGRycy9lMm9Eb2MueG1sUEsFBgAAAAAGAAYAWQEAAK8FAAA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86995</wp:posOffset>
                </wp:positionV>
                <wp:extent cx="739140" cy="977900"/>
                <wp:effectExtent l="3810" t="0" r="0" b="1270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0"/>
                      </wps:cNvCnPr>
                      <wps:spPr>
                        <a:xfrm flipV="1">
                          <a:off x="3503295" y="993140"/>
                          <a:ext cx="739140" cy="977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2.5pt;margin-top:6.85pt;height:77pt;width:58.2pt;z-index:251660288;mso-width-relative:page;mso-height-relative:page;" filled="f" stroked="t" coordsize="21600,21600" o:gfxdata="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p3wecNkAAAAKAQAADwAAAAAAAAAB&#10;ACAAAAAiAAAAZHJzL2Rvd25yZXYueG1sUEsBAhQAFAAAAAgAh07iQPuIMvMPAgAAzwMAAA4AAAAA&#10;AAAAAQAgAAAAKAEAAGRycy9lMm9Eb2MueG1sUEsFBgAAAAAGAAYAWQEAAKkFAAA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drawing>
          <wp:inline distT="0" distB="0" distL="114300" distR="114300">
            <wp:extent cx="5266690" cy="2368550"/>
            <wp:effectExtent l="0" t="0" r="10160" b="12700"/>
            <wp:docPr id="1" name="图片 1" descr="WeChat Screenshot_20191023124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Chat Screenshot_201910231246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可编程功能SSD Apps包含以下三个元素：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SPU中的RPC处理程序（每个SPU中均有一个，总共是一系列，各SPU中运行的代码相同）：DirectIO SSDApp；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应用用于访问SSD Apps的库：libDirectIO（请求安装SSD Apps及用于交互的HRE）；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内核模块：DirectIO Driver（由库唤醒，请求Willow Driver从FS获取允许，并将可信RPCs发送给SPU-OS安装到许可表中）。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1）2）用于实现SSD Apps的API由HRE库实现，3）用于实现SSD Apps的API由SPU-OS实现。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图2是名为DirectIO的SSD App的示意图。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drawing>
          <wp:anchor distT="0" distB="0" distL="114300" distR="114300" simplePos="0" relativeHeight="251854848" behindDoc="1" locked="0" layoutInCell="1" allowOverlap="1">
            <wp:simplePos x="0" y="0"/>
            <wp:positionH relativeFrom="column">
              <wp:posOffset>671830</wp:posOffset>
            </wp:positionH>
            <wp:positionV relativeFrom="paragraph">
              <wp:posOffset>10795</wp:posOffset>
            </wp:positionV>
            <wp:extent cx="4186555" cy="2321560"/>
            <wp:effectExtent l="0" t="0" r="4445" b="4445"/>
            <wp:wrapTight wrapText="bothSides">
              <wp:wrapPolygon>
                <wp:start x="0" y="0"/>
                <wp:lineTo x="0" y="21706"/>
                <wp:lineTo x="21659" y="21706"/>
                <wp:lineTo x="21659" y="0"/>
                <wp:lineTo x="0" y="0"/>
              </wp:wrapPolygon>
            </wp:wrapTight>
            <wp:docPr id="17" name="图片 17" descr="WeChat Screenshot_20191023155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WeChat Screenshot_201910231557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bookmarkStart w:id="2" w:name="_GoBack"/>
      <w:bookmarkEnd w:id="2"/>
      <w: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margin">
                  <wp:posOffset>-789305</wp:posOffset>
                </wp:positionH>
                <wp:positionV relativeFrom="paragraph">
                  <wp:posOffset>580390</wp:posOffset>
                </wp:positionV>
                <wp:extent cx="6938010" cy="158242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8010" cy="15824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0" w:line="240" w:lineRule="auto"/>
                              <w:jc w:val="both"/>
                              <w:rPr>
                                <w:rFonts w:hint="eastAsia"/>
                                <w:color w:val="FF0000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1"/>
                                <w:lang w:eastAsia="zh-CN"/>
                              </w:rPr>
                              <w:t>Summary：</w:t>
                            </w:r>
                          </w:p>
                          <w:p>
                            <w:pPr>
                              <w:snapToGrid w:val="0"/>
                              <w:spacing w:before="0" w:line="240" w:lineRule="auto"/>
                              <w:jc w:val="both"/>
                              <w:rPr>
                                <w:rFonts w:hint="eastAsia"/>
                                <w:color w:val="FF0000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1"/>
                                <w:lang w:eastAsia="zh-CN"/>
                              </w:rPr>
                              <w:t xml:space="preserve">    美国加州大学圣地亚哥分校于2014年提出了一个用户可编程的SSD框架——Willow，使用户可以针对自己的应用进行编程以优化存储系统的高延迟、低带宽等问题。Willow在主机端实现了HRE(Host RPC Endpoints)以供主机/应用与SSD交互，在SSD端实现了一套微操作系统SPU-OS（存储处理单元-操作系统），指定部分I/O请求(SSDApps</w:t>
                            </w:r>
                          </w:p>
                          <w:p>
                            <w:pPr>
                              <w:snapToGrid w:val="0"/>
                              <w:spacing w:before="0" w:line="240" w:lineRule="auto"/>
                              <w:jc w:val="both"/>
                              <w:rPr>
                                <w:rFonts w:hint="eastAsia"/>
                                <w:color w:val="FF0000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1"/>
                                <w:lang w:eastAsia="zh-CN"/>
                              </w:rPr>
                              <w:t>)在SSD内部完成。与运行在Host端的应用相比，采用Willow设计的SSD端的可编程的功能SSD Apps可以获得低延迟、高带宽的性能。Willow的编程模型也非常灵活，它支持多SSD Apps之间的并发运行，并且保证了SSD Apps能够安全可靠得运行。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15pt;margin-top:45.7pt;height:124.6pt;width:546.3pt;mso-position-horizontal-relative:margin;z-index:251855872;mso-width-relative:page;mso-height-relative:page;" filled="f" stroked="f" coordsize="21600,21600" o:gfxdata="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FRqjStkAAAALAQAADwAAAAAAAAABACAAAAAiAAAAZHJzL2Rvd25yZXYueG1sUEsBAhQAFAAAAAgA&#10;h07iQI1iFIokAgAAJAQAAA4AAAAAAAAAAQAgAAAAKAEAAGRycy9lMm9Eb2MueG1sUEsFBgAAAAAG&#10;AAYAWQEAAL4FAAAAAAAA&#10;">
                <v:fill on="f" focussize="0,0"/>
                <v:stroke on="f" weight="0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before="0" w:line="240" w:lineRule="auto"/>
                        <w:jc w:val="both"/>
                        <w:rPr>
                          <w:rFonts w:hint="eastAsia"/>
                          <w:color w:val="FF0000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21"/>
                          <w:lang w:eastAsia="zh-CN"/>
                        </w:rPr>
                        <w:t>Summary：</w:t>
                      </w:r>
                    </w:p>
                    <w:p>
                      <w:pPr>
                        <w:snapToGrid w:val="0"/>
                        <w:spacing w:before="0" w:line="240" w:lineRule="auto"/>
                        <w:jc w:val="both"/>
                        <w:rPr>
                          <w:rFonts w:hint="eastAsia"/>
                          <w:color w:val="FF0000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21"/>
                          <w:lang w:eastAsia="zh-CN"/>
                        </w:rPr>
                        <w:t xml:space="preserve">    美国加州大学圣地亚哥分校于2014年提出了一个用户可编程的SSD框架——Willow，使用户可以针对自己的应用进行编程以优化存储系统的高延迟、低带宽等问题。Willow在主机端实现了HRE(Host RPC Endpoints)以供主机/应用与SSD交互，在SSD端实现了一套微操作系统SPU-OS（存储处理单元-操作系统），指定部分I/O请求(SSDApps</w:t>
                      </w:r>
                    </w:p>
                    <w:p>
                      <w:pPr>
                        <w:snapToGrid w:val="0"/>
                        <w:spacing w:before="0" w:line="240" w:lineRule="auto"/>
                        <w:jc w:val="both"/>
                        <w:rPr>
                          <w:rFonts w:hint="eastAsia"/>
                          <w:color w:val="FF0000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21"/>
                          <w:lang w:eastAsia="zh-CN"/>
                        </w:rPr>
                        <w:t>)在SSD内部完成。与运行在Host端的应用相比，采用Willow设计的SSD端的可编程的功能SSD Apps可以获得低延迟、高带宽的性能。Willow的编程模型也非常灵活，它支持多SSD Apps之间的并发运行，并且保证了SSD Apps能够安全可靠得运行。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另外，考虑到SPU处理器适度的性能和其有限的存储空间，将整个RPC信息缓存在其中是不实际的。因此，SPU处理器将RPC请求进行解析（分解）和组合。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SimHei"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等线">
    <w:altName w:val="DengXia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mbria Math"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等线 Light"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DF47C7"/>
    <w:multiLevelType w:val="singleLevel"/>
    <w:tmpl w:val="AEDF47C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2019-10-22T19:10:00Z</dcterms:created>
  <dc:creator>shuhanbai2</dc:creator>
  <cp:lastModifiedBy>iPad (2)</cp:lastModifiedBy>
  <dcterms:modified xsi:type="dcterms:W3CDTF">2020-02-21T20:49:43Z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2052-10.6.1</vt:lpwstr>
  </property>
</Properties>
</file>