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4BDA" w14:textId="77777777" w:rsidR="00FE1176" w:rsidRPr="00FE1176" w:rsidRDefault="00FE1176" w:rsidP="00FE1176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494949"/>
          <w:kern w:val="0"/>
          <w:sz w:val="24"/>
          <w:szCs w:val="24"/>
        </w:rPr>
        <w:t>会员模块：</w:t>
      </w:r>
    </w:p>
    <w:p w14:paraId="2F70CCCD" w14:textId="77777777" w:rsidR="00FE1176" w:rsidRPr="00FE1176" w:rsidRDefault="00FE1176" w:rsidP="00FE1176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会员表：手机号</w:t>
      </w:r>
    </w:p>
    <w:p w14:paraId="156DAFD0" w14:textId="77777777" w:rsidR="00FE1176" w:rsidRPr="00FE1176" w:rsidRDefault="00FE1176" w:rsidP="00FE1176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乘客表：会员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ID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，姓名，身份证，旅客类型</w:t>
      </w:r>
    </w:p>
    <w:p w14:paraId="2BFE8226" w14:textId="77777777" w:rsidR="00FE1176" w:rsidRPr="00FE1176" w:rsidRDefault="00FE1176" w:rsidP="00FE1176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车票表：会员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ID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，乘客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ID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，乘客姓名，日期，车次信息，座位信息</w:t>
      </w:r>
    </w:p>
    <w:p w14:paraId="5DD3BF80" w14:textId="77777777" w:rsidR="00FE1176" w:rsidRPr="00FE1176" w:rsidRDefault="00FE1176" w:rsidP="00FE1176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494949"/>
          <w:kern w:val="0"/>
          <w:sz w:val="24"/>
          <w:szCs w:val="24"/>
        </w:rPr>
        <w:t>业务模块：</w:t>
      </w:r>
    </w:p>
    <w:p w14:paraId="1F666738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车站表：站名，站名拼音</w:t>
      </w:r>
    </w:p>
    <w:p w14:paraId="3692A164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车次表：车次编号，车次类型，始发站，出发时间，终点站，到站时间</w:t>
      </w:r>
    </w:p>
    <w:p w14:paraId="32464F32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到站表：车次编号，站名，进站时间，出站时间，停站时长，里程</w:t>
      </w:r>
    </w:p>
    <w:p w14:paraId="4E591126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车箱表：车次编号，箱号，座位类型，座位数，排数，列数</w:t>
      </w:r>
    </w:p>
    <w:p w14:paraId="49F3AC6E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座位表：车次编号，箱号，排号，列号</w:t>
      </w:r>
    </w:p>
    <w:p w14:paraId="242AD8B2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每日车次表：日期，基础车次信息</w:t>
      </w:r>
    </w:p>
    <w:p w14:paraId="1AC7EB40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每日到站表：日期，基础到站信息</w:t>
      </w:r>
    </w:p>
    <w:p w14:paraId="0298ADC7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每日车箱表：日期，基础车箱信息</w:t>
      </w:r>
    </w:p>
    <w:p w14:paraId="364F4F42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每日座位表：日期，基础座位信息，销售详情</w:t>
      </w:r>
    </w:p>
    <w:p w14:paraId="1BA07803" w14:textId="77777777" w:rsidR="00FE1176" w:rsidRPr="00FE1176" w:rsidRDefault="00FE1176" w:rsidP="00FE1176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每日余票表：日期，车次编号，出发站，出发时间，到达站，到站时间，各种座位的余票信息</w:t>
      </w:r>
    </w:p>
    <w:p w14:paraId="7628DE2F" w14:textId="77777777" w:rsidR="00FE1176" w:rsidRPr="00FE1176" w:rsidRDefault="00FE1176" w:rsidP="00FE1176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494949"/>
          <w:kern w:val="0"/>
          <w:sz w:val="24"/>
          <w:szCs w:val="24"/>
        </w:rPr>
        <w:t>其它：</w:t>
      </w:r>
    </w:p>
    <w:p w14:paraId="18E09BC6" w14:textId="77777777" w:rsidR="00FE1176" w:rsidRPr="00FE1176" w:rsidRDefault="00FE1176" w:rsidP="00FE1176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quartz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相关表</w:t>
      </w:r>
    </w:p>
    <w:p w14:paraId="7BC4C794" w14:textId="77777777" w:rsidR="00FE1176" w:rsidRPr="00FE1176" w:rsidRDefault="00FE1176" w:rsidP="00FE1176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seata</w:t>
      </w:r>
      <w:r w:rsidRPr="00FE1176">
        <w:rPr>
          <w:rFonts w:ascii="Open Sans" w:eastAsia="宋体" w:hAnsi="Open Sans" w:cs="Open Sans"/>
          <w:color w:val="1C1F21"/>
          <w:kern w:val="0"/>
          <w:sz w:val="24"/>
          <w:szCs w:val="24"/>
        </w:rPr>
        <w:t>相关表</w:t>
      </w:r>
    </w:p>
    <w:p w14:paraId="31991099" w14:textId="77777777" w:rsidR="007B4531" w:rsidRDefault="007B4531"/>
    <w:sectPr w:rsidR="007B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0E0"/>
    <w:multiLevelType w:val="multilevel"/>
    <w:tmpl w:val="EB6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B3C57"/>
    <w:multiLevelType w:val="multilevel"/>
    <w:tmpl w:val="48E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C51979"/>
    <w:multiLevelType w:val="multilevel"/>
    <w:tmpl w:val="E93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810951">
    <w:abstractNumId w:val="2"/>
  </w:num>
  <w:num w:numId="2" w16cid:durableId="1563172537">
    <w:abstractNumId w:val="1"/>
  </w:num>
  <w:num w:numId="3" w16cid:durableId="164450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0E"/>
    <w:rsid w:val="001D240E"/>
    <w:rsid w:val="007B4531"/>
    <w:rsid w:val="00F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6CBE1-3CD0-4243-8EDB-C3CAA64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2023-06-09T08:50:00Z</dcterms:created>
  <dcterms:modified xsi:type="dcterms:W3CDTF">2023-06-09T08:50:00Z</dcterms:modified>
</cp:coreProperties>
</file>