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0C8A" w14:textId="675D242E" w:rsidR="004568D3" w:rsidRDefault="00704743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传统报错：</w:t>
      </w:r>
    </w:p>
    <w:p w14:paraId="51F6546A" w14:textId="77777777" w:rsidR="00704743" w:rsidRDefault="00704743" w:rsidP="00704743">
      <w:r>
        <w:t xml:space="preserve">Exception in thread "main" </w:t>
      </w:r>
      <w:proofErr w:type="spellStart"/>
      <w:r>
        <w:t>java.lang.NullPointerException</w:t>
      </w:r>
      <w:proofErr w:type="spellEnd"/>
    </w:p>
    <w:p w14:paraId="19FBBEC1" w14:textId="72113FE5" w:rsidR="00704743" w:rsidRDefault="00704743" w:rsidP="00704743">
      <w:r>
        <w:tab/>
        <w:t>at com.jiawa2.Jiawa2.main(Jiawa2.java:46)</w:t>
      </w:r>
    </w:p>
    <w:p w14:paraId="4BA24C69" w14:textId="77777777" w:rsidR="00704743" w:rsidRDefault="00704743" w:rsidP="00704743"/>
    <w:p w14:paraId="19289A26" w14:textId="366AC350" w:rsidR="00704743" w:rsidRDefault="00704743" w:rsidP="00704743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新报错</w:t>
      </w:r>
    </w:p>
    <w:p w14:paraId="041B888F" w14:textId="77777777" w:rsidR="00704743" w:rsidRDefault="00704743" w:rsidP="00704743">
      <w:r>
        <w:t xml:space="preserve">Exception in thread "main" </w:t>
      </w:r>
      <w:proofErr w:type="spellStart"/>
      <w:r>
        <w:t>java.lang.NullPointerException</w:t>
      </w:r>
      <w:proofErr w:type="spellEnd"/>
      <w:r>
        <w:t>: Cannot invoke "</w:t>
      </w:r>
      <w:proofErr w:type="spellStart"/>
      <w:r>
        <w:t>java.util.List.size</w:t>
      </w:r>
      <w:proofErr w:type="spellEnd"/>
      <w:r>
        <w:t>()" because "a" is null</w:t>
      </w:r>
    </w:p>
    <w:p w14:paraId="289E6CCE" w14:textId="2F5297E3" w:rsidR="00704743" w:rsidRDefault="00704743" w:rsidP="00704743">
      <w:pPr>
        <w:rPr>
          <w:rFonts w:hint="eastAsia"/>
        </w:rPr>
      </w:pPr>
      <w:r>
        <w:tab/>
        <w:t>at com.jiawa2.Jiawa2.main(Jiawa2.java:46)</w:t>
      </w:r>
    </w:p>
    <w:sectPr w:rsidR="0070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8A"/>
    <w:rsid w:val="004568D3"/>
    <w:rsid w:val="00704743"/>
    <w:rsid w:val="009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F8E9"/>
  <w15:chartTrackingRefBased/>
  <w15:docId w15:val="{E3DC3BED-CC8C-4FEE-AF74-83514C74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136</Characters>
  <Application>Microsoft Office Word</Application>
  <DocSecurity>0</DocSecurity>
  <Lines>27</Lines>
  <Paragraphs>45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2023-06-09T10:41:00Z</dcterms:created>
  <dcterms:modified xsi:type="dcterms:W3CDTF">2023-06-09T10:41:00Z</dcterms:modified>
</cp:coreProperties>
</file>