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CB43" w14:textId="77777777" w:rsidR="000779F2" w:rsidRPr="000779F2" w:rsidRDefault="000779F2" w:rsidP="000779F2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本节内容：通过制作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DbUtil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，获取数据库表中文名和所有字段信息</w:t>
      </w:r>
    </w:p>
    <w:p w14:paraId="128A874F" w14:textId="77777777" w:rsidR="000779F2" w:rsidRPr="000779F2" w:rsidRDefault="000779F2" w:rsidP="000779F2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DbUtil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是基于传统的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JDBC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来操作数据库，新项目基本看不见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JDBC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了，代码多，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JAVA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和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SQL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代码混一起，不易维护。</w:t>
      </w:r>
    </w:p>
    <w:p w14:paraId="67759D7D" w14:textId="77777777" w:rsidR="000779F2" w:rsidRPr="000779F2" w:rsidRDefault="000779F2" w:rsidP="000779F2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`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：反引号，防止表名或字段名是关键字，导致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SQL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报错</w:t>
      </w:r>
    </w:p>
    <w:p w14:paraId="2627C2AB" w14:textId="77777777" w:rsidR="000779F2" w:rsidRPr="000779F2" w:rsidRDefault="000779F2" w:rsidP="000779F2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约定优于配置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列中文注释三种格式：</w:t>
      </w:r>
    </w:p>
    <w:p w14:paraId="5E63D011" w14:textId="77777777" w:rsidR="000779F2" w:rsidRPr="000779F2" w:rsidRDefault="000779F2" w:rsidP="000779F2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1C1F21"/>
          <w:kern w:val="0"/>
          <w:sz w:val="24"/>
          <w:szCs w:val="24"/>
        </w:rPr>
        <w:t>普通列：列名</w:t>
      </w:r>
    </w:p>
    <w:p w14:paraId="363213FD" w14:textId="77777777" w:rsidR="000779F2" w:rsidRPr="000779F2" w:rsidRDefault="000779F2" w:rsidP="000779F2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1C1F21"/>
          <w:kern w:val="0"/>
          <w:sz w:val="24"/>
          <w:szCs w:val="24"/>
        </w:rPr>
        <w:t>带描述：列名</w:t>
      </w:r>
      <w:r w:rsidRPr="000779F2">
        <w:rPr>
          <w:rFonts w:ascii="Open Sans" w:eastAsia="宋体" w:hAnsi="Open Sans" w:cs="Open Sans"/>
          <w:color w:val="1C1F21"/>
          <w:kern w:val="0"/>
          <w:sz w:val="24"/>
          <w:szCs w:val="24"/>
        </w:rPr>
        <w:t>|</w:t>
      </w:r>
      <w:r w:rsidRPr="000779F2">
        <w:rPr>
          <w:rFonts w:ascii="Open Sans" w:eastAsia="宋体" w:hAnsi="Open Sans" w:cs="Open Sans"/>
          <w:color w:val="1C1F21"/>
          <w:kern w:val="0"/>
          <w:sz w:val="24"/>
          <w:szCs w:val="24"/>
        </w:rPr>
        <w:t>具体描述</w:t>
      </w:r>
    </w:p>
    <w:p w14:paraId="3A359565" w14:textId="77777777" w:rsidR="000779F2" w:rsidRPr="000779F2" w:rsidRDefault="000779F2" w:rsidP="000779F2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1C1F21"/>
          <w:kern w:val="0"/>
          <w:sz w:val="24"/>
          <w:szCs w:val="24"/>
        </w:rPr>
        <w:t>枚举</w:t>
      </w:r>
    </w:p>
    <w:p w14:paraId="34B11E48" w14:textId="77777777" w:rsidR="000779F2" w:rsidRPr="000779F2" w:rsidRDefault="000779F2" w:rsidP="000779F2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列：列名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|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枚举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[XXX]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，具体描述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后续会将后端枚举转成前端常量，常量的规范就是全大写，用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_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连接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比如枚举列：课程等级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|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枚举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[CourseLevelEnum]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，得到：</w:t>
      </w:r>
      <w:r w:rsidRPr="000779F2">
        <w:rPr>
          <w:rFonts w:ascii="Open Sans" w:eastAsia="宋体" w:hAnsi="Open Sans" w:cs="Open Sans"/>
          <w:color w:val="494949"/>
          <w:kern w:val="0"/>
          <w:sz w:val="24"/>
          <w:szCs w:val="24"/>
        </w:rPr>
        <w:t>COURSE_LEVEL</w:t>
      </w:r>
    </w:p>
    <w:p w14:paraId="1DF10473" w14:textId="77777777" w:rsidR="00907FA0" w:rsidRDefault="00907FA0"/>
    <w:sectPr w:rsidR="0090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25BC"/>
    <w:multiLevelType w:val="multilevel"/>
    <w:tmpl w:val="B37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0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DB"/>
    <w:rsid w:val="000779F2"/>
    <w:rsid w:val="004356DB"/>
    <w:rsid w:val="0090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2C33D-61E9-4A82-B8A9-B998A5BA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2023-06-10T01:23:00Z</dcterms:created>
  <dcterms:modified xsi:type="dcterms:W3CDTF">2023-06-10T01:23:00Z</dcterms:modified>
</cp:coreProperties>
</file>