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白泽3.0-贡献指南"/>
    <w:p>
      <w:pPr>
        <w:pStyle w:val="Heading1"/>
      </w:pPr>
      <w:r>
        <w:t xml:space="preserve">白泽3.0 贡献指南</w:t>
      </w:r>
    </w:p>
    <w:p>
      <w:pPr>
        <w:pStyle w:val="FirstParagraph"/>
      </w:pPr>
      <w:r>
        <w:rPr>
          <w:b/>
          <w:bCs/>
        </w:rPr>
        <w:t xml:space="preserve">版本</w:t>
      </w:r>
      <w:r>
        <w:t xml:space="preserve">: 3.0.2</w:t>
      </w:r>
      <w:r>
        <w:br/>
      </w:r>
      <w:r>
        <w:rPr>
          <w:b/>
          <w:bCs/>
        </w:rPr>
        <w:t xml:space="preserve">适用对象</w:t>
      </w:r>
      <w:r>
        <w:t xml:space="preserve">: 开发者、贡献者</w:t>
      </w:r>
      <w:r>
        <w:br/>
      </w:r>
      <w:r>
        <w:rPr>
          <w:b/>
          <w:bCs/>
        </w:rPr>
        <w:t xml:space="preserve">最后更新</w:t>
      </w:r>
      <w:r>
        <w:t xml:space="preserve">: 2025年2月</w:t>
      </w:r>
    </w:p>
    <w:p>
      <w:r>
        <w:pict>
          <v:rect style="width:0;height:1.5pt" o:hralign="center" o:hrstd="t" o:hr="t"/>
        </w:pict>
      </w:r>
    </w:p>
    <w:bookmarkStart w:id="20" w:name="目录"/>
    <w:p>
      <w:pPr>
        <w:pStyle w:val="Heading2"/>
      </w:pPr>
      <w:r>
        <w:t xml:space="preserve">目录</w:t>
      </w:r>
    </w:p>
    <w:p>
      <w:pPr>
        <w:pStyle w:val="Compact"/>
        <w:numPr>
          <w:ilvl w:val="0"/>
          <w:numId w:val="1001"/>
        </w:numPr>
      </w:pPr>
      <w:hyperlink w:anchor="Xb8d3f10771e8a3ebe67da8c0dbe6a4ec6423260">
        <w:r>
          <w:rPr>
            <w:rStyle w:val="Hyperlink"/>
          </w:rPr>
          <w:t xml:space="preserve">贡献概述</w:t>
        </w:r>
      </w:hyperlink>
    </w:p>
    <w:p>
      <w:pPr>
        <w:pStyle w:val="Compact"/>
        <w:numPr>
          <w:ilvl w:val="0"/>
          <w:numId w:val="1001"/>
        </w:numPr>
      </w:pPr>
      <w:hyperlink w:anchor="Xcc9e60ebf4d63d5e44640b8c68b5b2c2ac2bd34">
        <w:r>
          <w:rPr>
            <w:rStyle w:val="Hyperlink"/>
          </w:rPr>
          <w:t xml:space="preserve">开发流程</w:t>
        </w:r>
      </w:hyperlink>
    </w:p>
    <w:p>
      <w:pPr>
        <w:pStyle w:val="Compact"/>
        <w:numPr>
          <w:ilvl w:val="0"/>
          <w:numId w:val="1001"/>
        </w:numPr>
      </w:pPr>
      <w:hyperlink w:anchor="X8d5aa503b6e87b5c1656de061a11d9289b37593">
        <w:r>
          <w:rPr>
            <w:rStyle w:val="Hyperlink"/>
          </w:rPr>
          <w:t xml:space="preserve">代码规范</w:t>
        </w:r>
      </w:hyperlink>
    </w:p>
    <w:p>
      <w:pPr>
        <w:pStyle w:val="Compact"/>
        <w:numPr>
          <w:ilvl w:val="0"/>
          <w:numId w:val="1001"/>
        </w:numPr>
      </w:pPr>
      <w:hyperlink w:anchor="X6edb9356cc0529f348a5543adacb09c5c1bc545">
        <w:r>
          <w:rPr>
            <w:rStyle w:val="Hyperlink"/>
          </w:rPr>
          <w:t xml:space="preserve">提交规范</w:t>
        </w:r>
      </w:hyperlink>
    </w:p>
    <w:p>
      <w:pPr>
        <w:pStyle w:val="Compact"/>
        <w:numPr>
          <w:ilvl w:val="0"/>
          <w:numId w:val="1001"/>
        </w:numPr>
      </w:pPr>
      <w:hyperlink w:anchor="Xec4db85c2a8b86194209eed377279ab270705b3">
        <w:r>
          <w:rPr>
            <w:rStyle w:val="Hyperlink"/>
          </w:rPr>
          <w:t xml:space="preserve">测试规范</w:t>
        </w:r>
      </w:hyperlink>
    </w:p>
    <w:p>
      <w:pPr>
        <w:pStyle w:val="Compact"/>
        <w:numPr>
          <w:ilvl w:val="0"/>
          <w:numId w:val="1001"/>
        </w:numPr>
      </w:pPr>
      <w:hyperlink w:anchor="X75f8705e351150cc394483b89acab6c948c1fdb">
        <w:r>
          <w:rPr>
            <w:rStyle w:val="Hyperlink"/>
          </w:rPr>
          <w:t xml:space="preserve">文档规范</w:t>
        </w:r>
      </w:hyperlink>
    </w:p>
    <w:p>
      <w:pPr>
        <w:pStyle w:val="Compact"/>
        <w:numPr>
          <w:ilvl w:val="0"/>
          <w:numId w:val="1001"/>
        </w:numPr>
      </w:pPr>
      <w:hyperlink w:anchor="X2238065fa29280cd802a108d51a53c1b4999835">
        <w:r>
          <w:rPr>
            <w:rStyle w:val="Hyperlink"/>
          </w:rPr>
          <w:t xml:space="preserve">发布流程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3" w:name="贡献概述"/>
    <w:p>
      <w:pPr>
        <w:pStyle w:val="Heading2"/>
      </w:pPr>
      <w:r>
        <w:t xml:space="preserve">1. 贡献概述</w:t>
      </w:r>
    </w:p>
    <w:bookmarkStart w:id="21" w:name="贡献方式"/>
    <w:p>
      <w:pPr>
        <w:pStyle w:val="Heading3"/>
      </w:pPr>
      <w:r>
        <w:t xml:space="preserve">1.1 贡献方式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提交代码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修复Bug、添加功能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开发技能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开发新的技能模块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完善文档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改进文档、翻译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报告问题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提交Issue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参与讨论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参与功能讨论</w:t>
            </w:r>
          </w:p>
        </w:tc>
      </w:tr>
    </w:tbl>
    <w:bookmarkEnd w:id="21"/>
    <w:bookmarkStart w:id="22" w:name="行为准则"/>
    <w:p>
      <w:pPr>
        <w:pStyle w:val="Heading3"/>
      </w:pPr>
      <w:r>
        <w:t xml:space="preserve">1.2 行为准则</w:t>
      </w:r>
    </w:p>
    <w:p>
      <w:pPr>
        <w:pStyle w:val="Compact"/>
        <w:numPr>
          <w:ilvl w:val="0"/>
          <w:numId w:val="1002"/>
        </w:numPr>
      </w:pPr>
      <w:r>
        <w:t xml:space="preserve">尊重所有贡献者</w:t>
      </w:r>
    </w:p>
    <w:p>
      <w:pPr>
        <w:pStyle w:val="Compact"/>
        <w:numPr>
          <w:ilvl w:val="0"/>
          <w:numId w:val="1002"/>
        </w:numPr>
      </w:pPr>
      <w:r>
        <w:t xml:space="preserve">保持专业和友好的交流</w:t>
      </w:r>
    </w:p>
    <w:p>
      <w:pPr>
        <w:pStyle w:val="Compact"/>
        <w:numPr>
          <w:ilvl w:val="0"/>
          <w:numId w:val="1002"/>
        </w:numPr>
      </w:pPr>
      <w:r>
        <w:t xml:space="preserve">接受建设性批评</w:t>
      </w:r>
    </w:p>
    <w:p>
      <w:pPr>
        <w:pStyle w:val="Compact"/>
        <w:numPr>
          <w:ilvl w:val="0"/>
          <w:numId w:val="1002"/>
        </w:numPr>
      </w:pPr>
      <w:r>
        <w:t xml:space="preserve">关注对社区最有利的事情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开发流程"/>
    <w:p>
      <w:pPr>
        <w:pStyle w:val="Heading2"/>
      </w:pPr>
      <w:r>
        <w:t xml:space="preserve">2. 开发流程</w:t>
      </w:r>
    </w:p>
    <w:bookmarkStart w:id="24" w:name="fork和clone"/>
    <w:p>
      <w:pPr>
        <w:pStyle w:val="Heading3"/>
      </w:pPr>
      <w:r>
        <w:t xml:space="preserve">2.1 Fork和Clone</w:t>
      </w:r>
    </w:p>
    <w:p>
      <w:pPr>
        <w:pStyle w:val="SourceCode"/>
      </w:pPr>
      <w:r>
        <w:rPr>
          <w:rStyle w:val="CommentTok"/>
        </w:rPr>
        <w:t xml:space="preserve"># 1. Fork仓库到你的账号</w:t>
      </w:r>
      <w:r>
        <w:br/>
      </w:r>
      <w:r>
        <w:br/>
      </w:r>
      <w:r>
        <w:rPr>
          <w:rStyle w:val="CommentTok"/>
        </w:rPr>
        <w:t xml:space="preserve"># 2. Clone你的Fork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https://github.com/YOUR_USERNAME/baize-nodejs.git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baize-nodejs</w:t>
      </w:r>
      <w:r>
        <w:br/>
      </w:r>
      <w:r>
        <w:br/>
      </w:r>
      <w:r>
        <w:rPr>
          <w:rStyle w:val="CommentTok"/>
        </w:rPr>
        <w:t xml:space="preserve"># 3. 添加上游仓库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upstream https://github.com/ORIGINAL_REPO/baize-nodejs.git</w:t>
      </w:r>
      <w:r>
        <w:br/>
      </w:r>
      <w:r>
        <w:br/>
      </w:r>
      <w:r>
        <w:rPr>
          <w:rStyle w:val="CommentTok"/>
        </w:rPr>
        <w:t xml:space="preserve"># 4. 同步上游更新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fetch upstream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merge upstream/main</w:t>
      </w:r>
    </w:p>
    <w:bookmarkEnd w:id="24"/>
    <w:bookmarkStart w:id="25" w:name="创建分支"/>
    <w:p>
      <w:pPr>
        <w:pStyle w:val="Heading3"/>
      </w:pPr>
      <w:r>
        <w:t xml:space="preserve">2.2 创建分支</w:t>
      </w:r>
    </w:p>
    <w:p>
      <w:pPr>
        <w:pStyle w:val="SourceCode"/>
      </w:pPr>
      <w:r>
        <w:rPr>
          <w:rStyle w:val="CommentTok"/>
        </w:rPr>
        <w:t xml:space="preserve"># 创建功能分支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feature/my-feature</w:t>
      </w:r>
      <w:r>
        <w:br/>
      </w:r>
      <w:r>
        <w:br/>
      </w:r>
      <w:r>
        <w:rPr>
          <w:rStyle w:val="CommentTok"/>
        </w:rPr>
        <w:t xml:space="preserve"># 或创建修复分支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fix/my-fix</w:t>
      </w:r>
    </w:p>
    <w:bookmarkEnd w:id="25"/>
    <w:bookmarkStart w:id="26" w:name="分支命名规范"/>
    <w:p>
      <w:pPr>
        <w:pStyle w:val="Heading3"/>
      </w:pPr>
      <w:r>
        <w:t xml:space="preserve">2.3 分支命名规范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前缀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feature/add-weather-skill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Bug修复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fix/chat-response-error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文档更新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docs/update-api-doc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refactor/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代码重构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refactor/thinking-engine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测试相关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test/add-unit-tests</w:t>
            </w:r>
          </w:p>
        </w:tc>
      </w:tr>
    </w:tbl>
    <w:bookmarkEnd w:id="26"/>
    <w:bookmarkStart w:id="27" w:name="开发和测试"/>
    <w:p>
      <w:pPr>
        <w:pStyle w:val="Heading3"/>
      </w:pPr>
      <w:r>
        <w:t xml:space="preserve">2.4 开发和测试</w:t>
      </w:r>
    </w:p>
    <w:p>
      <w:pPr>
        <w:pStyle w:val="SourceCode"/>
      </w:pPr>
      <w:r>
        <w:rPr>
          <w:rStyle w:val="CommentTok"/>
        </w:rPr>
        <w:t xml:space="preserve"># 安装依赖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编译项目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运行测试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</w:t>
      </w:r>
      <w:r>
        <w:br/>
      </w:r>
      <w:r>
        <w:br/>
      </w:r>
      <w:r>
        <w:rPr>
          <w:rStyle w:val="CommentTok"/>
        </w:rPr>
        <w:t xml:space="preserve"># 运行特定测试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"ThinkingEngine"</w:t>
      </w:r>
      <w:r>
        <w:br/>
      </w:r>
      <w:r>
        <w:br/>
      </w:r>
      <w:r>
        <w:rPr>
          <w:rStyle w:val="CommentTok"/>
        </w:rPr>
        <w:t xml:space="preserve"># 代码检查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lint</w:t>
      </w:r>
      <w:r>
        <w:br/>
      </w:r>
      <w:r>
        <w:br/>
      </w:r>
      <w:r>
        <w:rPr>
          <w:rStyle w:val="CommentTok"/>
        </w:rPr>
        <w:t xml:space="preserve"># 格式化代码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format</w:t>
      </w:r>
    </w:p>
    <w:bookmarkEnd w:id="27"/>
    <w:bookmarkStart w:id="28" w:name="提交pull-request"/>
    <w:p>
      <w:pPr>
        <w:pStyle w:val="Heading3"/>
      </w:pPr>
      <w:r>
        <w:t xml:space="preserve">2.5 提交Pull Request</w:t>
      </w:r>
    </w:p>
    <w:p>
      <w:pPr>
        <w:pStyle w:val="SourceCode"/>
      </w:pPr>
      <w:r>
        <w:rPr>
          <w:rStyle w:val="CommentTok"/>
        </w:rPr>
        <w:t xml:space="preserve"># 1. 确保代码通过测试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</w:t>
      </w:r>
      <w:r>
        <w:br/>
      </w:r>
      <w:r>
        <w:br/>
      </w:r>
      <w:r>
        <w:rPr>
          <w:rStyle w:val="CommentTok"/>
        </w:rPr>
        <w:t xml:space="preserve"># 2. 提交代码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"feat: 添加天气技能"</w:t>
      </w:r>
      <w:r>
        <w:br/>
      </w:r>
      <w:r>
        <w:br/>
      </w:r>
      <w:r>
        <w:rPr>
          <w:rStyle w:val="CommentTok"/>
        </w:rPr>
        <w:t xml:space="preserve"># 3. 推送到Fork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feature/my-feature</w:t>
      </w:r>
      <w:r>
        <w:br/>
      </w:r>
      <w:r>
        <w:br/>
      </w:r>
      <w:r>
        <w:rPr>
          <w:rStyle w:val="CommentTok"/>
        </w:rPr>
        <w:t xml:space="preserve"># 4. 在GitHub上创建Pull Request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代码规范"/>
    <w:p>
      <w:pPr>
        <w:pStyle w:val="Heading2"/>
      </w:pPr>
      <w:r>
        <w:t xml:space="preserve">3. 代码规范</w:t>
      </w:r>
    </w:p>
    <w:bookmarkStart w:id="30" w:name="typescript规范"/>
    <w:p>
      <w:pPr>
        <w:pStyle w:val="Heading3"/>
      </w:pPr>
      <w:r>
        <w:t xml:space="preserve">3.1 TypeScript规范</w:t>
      </w:r>
    </w:p>
    <w:p>
      <w:pPr>
        <w:pStyle w:val="SourceCode"/>
      </w:pPr>
      <w:r>
        <w:rPr>
          <w:rStyle w:val="CommentTok"/>
        </w:rPr>
        <w:t xml:space="preserve">// ✅ 好的实践</w:t>
      </w:r>
      <w:r>
        <w:br/>
      </w:r>
      <w:r>
        <w:br/>
      </w:r>
      <w:r>
        <w:rPr>
          <w:rStyle w:val="CommentTok"/>
        </w:rPr>
        <w:t xml:space="preserve">// 使用接口定义类型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UserConfig 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使用const/let，避免var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'白泽'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使用箭头函数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greet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`你好，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使用可选链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nested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property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使用空值合并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'未知'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添加类型注释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❌ 不好的实践</w:t>
      </w:r>
      <w:r>
        <w:br/>
      </w:r>
      <w:r>
        <w:br/>
      </w:r>
      <w:r>
        <w:rPr>
          <w:rStyle w:val="CommentTok"/>
        </w:rPr>
        <w:t xml:space="preserve">// 使用any类型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 {  </w:t>
      </w:r>
      <w:r>
        <w:rPr>
          <w:rStyle w:val="CommentTok"/>
        </w:rPr>
        <w:t xml:space="preserve">// 避免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忽略类型检查</w:t>
      </w:r>
      <w:r>
        <w:br/>
      </w:r>
      <w:r>
        <w:rPr>
          <w:rStyle w:val="CommentTok"/>
        </w:rPr>
        <w:t xml:space="preserve">// @ts-ignore  // 避免</w:t>
      </w:r>
    </w:p>
    <w:bookmarkEnd w:id="30"/>
    <w:bookmarkStart w:id="31" w:name="命名规范"/>
    <w:p>
      <w:pPr>
        <w:pStyle w:val="Heading3"/>
      </w:pPr>
      <w:r>
        <w:t xml:space="preserve">3.2 命名规范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类名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PascalCase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ThinkingEngine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函数名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camelCase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变量名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camelCase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常量名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UPPER_SNAKE_CASE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kebab-case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thinking-engine.ts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接口名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PascalCase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UserConfig</w:t>
            </w:r>
          </w:p>
        </w:tc>
      </w:tr>
    </w:tbl>
    <w:bookmarkEnd w:id="31"/>
    <w:bookmarkStart w:id="32" w:name="注释规范"/>
    <w:p>
      <w:pPr>
        <w:pStyle w:val="Heading3"/>
      </w:pPr>
      <w:r>
        <w:t xml:space="preserve">3.3 注释规范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思考引擎 - 实现六阶段思考协议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@example</w:t>
      </w:r>
      <w:r>
        <w:br/>
      </w:r>
      <w:r>
        <w:rPr>
          <w:rStyle w:val="CommentTok"/>
        </w:rPr>
        <w:t xml:space="preserve"> * const engine = new ThinkingEngine();</w:t>
      </w:r>
      <w:r>
        <w:br/>
      </w:r>
      <w:r>
        <w:rPr>
          <w:rStyle w:val="CommentTok"/>
        </w:rPr>
        <w:t xml:space="preserve"> * const thought = await engine.process('你好');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ThinkingEngine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处理用户输入</w:t>
      </w:r>
      <w:r>
        <w:br/>
      </w:r>
      <w:r>
        <w:rPr>
          <w:rStyle w:val="CommentTok"/>
        </w:rPr>
        <w:t xml:space="preserve">   * </w:t>
      </w:r>
      <w:r>
        <w:br/>
      </w:r>
      <w:r>
        <w:rPr>
          <w:rStyle w:val="CommentTok"/>
        </w:rPr>
        <w:t xml:space="preserve">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userInput</w:t>
      </w:r>
      <w:r>
        <w:rPr>
          <w:rStyle w:val="CommentTok"/>
        </w:rPr>
        <w:t xml:space="preserve"> - 用户输入字符串</w:t>
      </w:r>
      <w:r>
        <w:br/>
      </w:r>
      <w:r>
        <w:rPr>
          <w:rStyle w:val="CommentTok"/>
        </w:rPr>
        <w:t xml:space="preserve">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context</w:t>
      </w:r>
      <w:r>
        <w:rPr>
          <w:rStyle w:val="CommentTok"/>
        </w:rPr>
        <w:t xml:space="preserve"> - 可选的上下文信息</w:t>
      </w:r>
      <w:r>
        <w:br/>
      </w:r>
      <w:r>
        <w:rPr>
          <w:rStyle w:val="CommentTok"/>
        </w:rPr>
        <w:t xml:space="preserve">   * </w:t>
      </w:r>
      <w:r>
        <w:rPr>
          <w:rStyle w:val="AnnotationTok"/>
        </w:rPr>
        <w:t xml:space="preserve">@returns</w:t>
      </w:r>
      <w:r>
        <w:rPr>
          <w:rStyle w:val="CommentTok"/>
        </w:rPr>
        <w:t xml:space="preserve"> 思考过程结果</w:t>
      </w:r>
      <w:r>
        <w:br/>
      </w:r>
      <w:r>
        <w:rPr>
          <w:rStyle w:val="CommentTok"/>
        </w:rPr>
        <w:t xml:space="preserve">   * </w:t>
      </w:r>
      <w:r>
        <w:rPr>
          <w:rStyle w:val="AnnotationTok"/>
        </w:rPr>
        <w:t xml:space="preserve">@throws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{BaizeError}</w:t>
      </w:r>
      <w:r>
        <w:rPr>
          <w:rStyle w:val="CommentTok"/>
        </w:rPr>
        <w:t xml:space="preserve"> 当处理失败时抛出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userInput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context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ThoughtProcess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实现...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32"/>
    <w:bookmarkStart w:id="33" w:name="文件结构"/>
    <w:p>
      <w:pPr>
        <w:pStyle w:val="Heading3"/>
      </w:pPr>
      <w:r>
        <w:t xml:space="preserve">3.4 文件结构</w:t>
      </w:r>
    </w:p>
    <w:p>
      <w:pPr>
        <w:pStyle w:val="SourceCode"/>
      </w:pPr>
      <w:r>
        <w:rPr>
          <w:rStyle w:val="CommentTok"/>
        </w:rPr>
        <w:t xml:space="preserve">// 标准文件结构</w:t>
      </w:r>
      <w:r>
        <w:br/>
      </w:r>
      <w:r>
        <w:br/>
      </w:r>
      <w:r>
        <w:rPr>
          <w:rStyle w:val="CommentTok"/>
        </w:rPr>
        <w:t xml:space="preserve">// 1. 导入语句（按类型分组）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native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'module'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Node.js原生模块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external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外部包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internal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'../internal'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内部模块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types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'../../types'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类型定义</w:t>
      </w:r>
      <w:r>
        <w:br/>
      </w:r>
      <w:r>
        <w:br/>
      </w:r>
      <w:r>
        <w:rPr>
          <w:rStyle w:val="CommentTok"/>
        </w:rPr>
        <w:t xml:space="preserve">// 2. 常量定义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MAX_RETRIES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DEFAULT_CONFIG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3. 接口/类型定义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LocalConfig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// 4. 类定义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MyClass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// 5. 辅助函数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helper</w:t>
      </w:r>
      <w:r>
        <w:rPr>
          <w:rStyle w:val="NormalTok"/>
        </w:rPr>
        <w:t xml:space="preserve">()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// 6. 导出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{ MyClass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helper 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提交规范"/>
    <w:p>
      <w:pPr>
        <w:pStyle w:val="Heading2"/>
      </w:pPr>
      <w:r>
        <w:t xml:space="preserve">4. 提交规范</w:t>
      </w:r>
    </w:p>
    <w:bookmarkStart w:id="35" w:name="commit-message格式"/>
    <w:p>
      <w:pPr>
        <w:pStyle w:val="Heading3"/>
      </w:pPr>
      <w:r>
        <w:t xml:space="preserve">4.1 Commit Message格式</w:t>
      </w:r>
    </w:p>
    <w:p>
      <w:pPr>
        <w:pStyle w:val="SourceCode"/>
      </w:pPr>
      <w:r>
        <w:rPr>
          <w:rStyle w:val="VerbatimChar"/>
        </w:rPr>
        <w:t xml:space="preserve">&lt;type&gt;(&lt;scope&gt;): &lt;subject&gt;</w:t>
      </w:r>
      <w:r>
        <w:br/>
      </w:r>
      <w:r>
        <w:br/>
      </w:r>
      <w:r>
        <w:rPr>
          <w:rStyle w:val="VerbatimChar"/>
        </w:rPr>
        <w:t xml:space="preserve">&lt;body&gt;</w:t>
      </w:r>
      <w:r>
        <w:br/>
      </w:r>
      <w:r>
        <w:br/>
      </w:r>
      <w:r>
        <w:rPr>
          <w:rStyle w:val="VerbatimChar"/>
        </w:rPr>
        <w:t xml:space="preserve">&lt;footer&gt;</w:t>
      </w:r>
    </w:p>
    <w:bookmarkEnd w:id="35"/>
    <w:bookmarkStart w:id="36" w:name="type类型"/>
    <w:p>
      <w:pPr>
        <w:pStyle w:val="Heading3"/>
      </w:pPr>
      <w:r>
        <w:t xml:space="preserve">4.2 Type类型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feat: 添加天气技能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Bug修复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fix: 修复对话响应错误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文档更新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docs: 更新API文档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代码格式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style: 格式化代码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refactor: 重构思考引擎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test: 添加单元测试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构建/工具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chore: 更新依赖</w:t>
            </w:r>
          </w:p>
        </w:tc>
      </w:tr>
    </w:tbl>
    <w:bookmarkEnd w:id="36"/>
    <w:bookmarkStart w:id="37" w:name="scope范围"/>
    <w:p>
      <w:pPr>
        <w:pStyle w:val="Heading3"/>
      </w:pPr>
      <w:r>
        <w:t xml:space="preserve">4.3 Scope范围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范围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思考引擎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技能系统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记忆系统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API接口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CLI交互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文档</w:t>
            </w:r>
          </w:p>
        </w:tc>
      </w:tr>
    </w:tbl>
    <w:bookmarkEnd w:id="37"/>
    <w:bookmarkStart w:id="38" w:name="提交示例"/>
    <w:p>
      <w:pPr>
        <w:pStyle w:val="Heading3"/>
      </w:pPr>
      <w:r>
        <w:t xml:space="preserve">4.4 提交示例</w:t>
      </w:r>
    </w:p>
    <w:p>
      <w:pPr>
        <w:pStyle w:val="SourceCode"/>
      </w:pPr>
      <w:r>
        <w:rPr>
          <w:rStyle w:val="CommentTok"/>
        </w:rPr>
        <w:t xml:space="preserve"># 新功能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"feat(skill): 添加天气查询技能"</w:t>
      </w:r>
      <w:r>
        <w:br/>
      </w:r>
      <w:r>
        <w:br/>
      </w:r>
      <w:r>
        <w:rPr>
          <w:rStyle w:val="CommentTok"/>
        </w:rPr>
        <w:t xml:space="preserve"># Bug修复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"fix(thinking): 修复简单对话判断逻辑"</w:t>
      </w:r>
      <w:r>
        <w:br/>
      </w:r>
      <w:r>
        <w:br/>
      </w:r>
      <w:r>
        <w:rPr>
          <w:rStyle w:val="CommentTok"/>
        </w:rPr>
        <w:t xml:space="preserve"># 文档更新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"docs(api): 更新WebSocket接口文档"</w:t>
      </w:r>
      <w:r>
        <w:br/>
      </w:r>
      <w:r>
        <w:br/>
      </w:r>
      <w:r>
        <w:rPr>
          <w:rStyle w:val="CommentTok"/>
        </w:rPr>
        <w:t xml:space="preserve"># 多行提交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"feat(core): 添加语义缓存功能</w:t>
      </w:r>
      <w:r>
        <w:br/>
      </w:r>
      <w:r>
        <w:br/>
      </w:r>
      <w:r>
        <w:rPr>
          <w:rStyle w:val="StringTok"/>
        </w:rPr>
        <w:t xml:space="preserve">- 实现SemanticCache类</w:t>
      </w:r>
      <w:r>
        <w:br/>
      </w:r>
      <w:r>
        <w:rPr>
          <w:rStyle w:val="StringTok"/>
        </w:rPr>
        <w:t xml:space="preserve">- 支持相似度阈值配置</w:t>
      </w:r>
      <w:r>
        <w:br/>
      </w:r>
      <w:r>
        <w:rPr>
          <w:rStyle w:val="StringTok"/>
        </w:rPr>
        <w:t xml:space="preserve">- 添加LRU淘汰策略</w:t>
      </w:r>
      <w:r>
        <w:br/>
      </w:r>
      <w:r>
        <w:br/>
      </w:r>
      <w:r>
        <w:rPr>
          <w:rStyle w:val="StringTok"/>
        </w:rPr>
        <w:t xml:space="preserve">Closes #123"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测试规范"/>
    <w:p>
      <w:pPr>
        <w:pStyle w:val="Heading2"/>
      </w:pPr>
      <w:r>
        <w:t xml:space="preserve">5. 测试规范</w:t>
      </w:r>
    </w:p>
    <w:bookmarkStart w:id="40" w:name="测试文件结构"/>
    <w:p>
      <w:pPr>
        <w:pStyle w:val="Heading3"/>
      </w:pPr>
      <w:r>
        <w:t xml:space="preserve">5.1 测试文件结构</w:t>
      </w:r>
    </w:p>
    <w:p>
      <w:pPr>
        <w:pStyle w:val="SourceCode"/>
      </w:pPr>
      <w:r>
        <w:rPr>
          <w:rStyle w:val="VerbatimChar"/>
        </w:rPr>
        <w:t xml:space="preserve">tests/</w:t>
      </w:r>
      <w:r>
        <w:br/>
      </w:r>
      <w:r>
        <w:rPr>
          <w:rStyle w:val="VerbatimChar"/>
        </w:rPr>
        <w:t xml:space="preserve">├── unit/              # 单元测试</w:t>
      </w:r>
      <w:r>
        <w:br/>
      </w:r>
      <w:r>
        <w:rPr>
          <w:rStyle w:val="VerbatimChar"/>
        </w:rPr>
        <w:t xml:space="preserve">│   ├── thinking.test.ts</w:t>
      </w:r>
      <w:r>
        <w:br/>
      </w:r>
      <w:r>
        <w:rPr>
          <w:rStyle w:val="VerbatimChar"/>
        </w:rPr>
        <w:t xml:space="preserve">│   └── memory.test.ts</w:t>
      </w:r>
      <w:r>
        <w:br/>
      </w:r>
      <w:r>
        <w:rPr>
          <w:rStyle w:val="VerbatimChar"/>
        </w:rPr>
        <w:t xml:space="preserve">├── integration/       # 集成测试</w:t>
      </w:r>
      <w:r>
        <w:br/>
      </w:r>
      <w:r>
        <w:rPr>
          <w:rStyle w:val="VerbatimChar"/>
        </w:rPr>
        <w:t xml:space="preserve">│   └── api.test.ts</w:t>
      </w:r>
      <w:r>
        <w:br/>
      </w:r>
      <w:r>
        <w:rPr>
          <w:rStyle w:val="VerbatimChar"/>
        </w:rPr>
        <w:t xml:space="preserve">└── e2e/              # 端到端测试</w:t>
      </w:r>
      <w:r>
        <w:br/>
      </w:r>
      <w:r>
        <w:rPr>
          <w:rStyle w:val="VerbatimChar"/>
        </w:rPr>
        <w:t xml:space="preserve">    └── chat.test.ts</w:t>
      </w:r>
    </w:p>
    <w:bookmarkEnd w:id="40"/>
    <w:bookmarkStart w:id="41" w:name="测试编写规范"/>
    <w:p>
      <w:pPr>
        <w:pStyle w:val="Heading3"/>
      </w:pPr>
      <w:r>
        <w:t xml:space="preserve">5.2 测试编写规范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describe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beforeEach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'vitest'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ThinkingEngine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'../src/core/thinking/engine'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'ThinkingEngine'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engine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ThinkingEngine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beforeEach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ThinkingEngine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'process'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'should return thought process for user input'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process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'你好'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toBeDefined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understanding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toBeDefined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duration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toBeGreaterThan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'should handle simple chat without tasks'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process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'你是谁'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understanding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isSimpleChat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decomposition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toHaveLength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'should throw error for invalid input'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process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rejects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toThrow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41"/>
    <w:bookmarkStart w:id="42" w:name="测试覆盖率"/>
    <w:p>
      <w:pPr>
        <w:pStyle w:val="Heading3"/>
      </w:pPr>
      <w:r>
        <w:t xml:space="preserve">5.3 测试覆盖率</w:t>
      </w:r>
    </w:p>
    <w:p>
      <w:pPr>
        <w:pStyle w:val="SourceCode"/>
      </w:pPr>
      <w:r>
        <w:rPr>
          <w:rStyle w:val="CommentTok"/>
        </w:rPr>
        <w:t xml:space="preserve"># 运行覆盖率测试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test:coverage</w:t>
      </w:r>
      <w:r>
        <w:br/>
      </w:r>
      <w:r>
        <w:br/>
      </w:r>
      <w:r>
        <w:rPr>
          <w:rStyle w:val="CommentTok"/>
        </w:rPr>
        <w:t xml:space="preserve"># 覆盖率目标</w:t>
      </w:r>
      <w:r>
        <w:br/>
      </w:r>
      <w:r>
        <w:rPr>
          <w:rStyle w:val="CommentTok"/>
        </w:rPr>
        <w:t xml:space="preserve"># - 语句覆盖率: &gt; 80%</w:t>
      </w:r>
      <w:r>
        <w:br/>
      </w:r>
      <w:r>
        <w:rPr>
          <w:rStyle w:val="CommentTok"/>
        </w:rPr>
        <w:t xml:space="preserve"># - 分支覆盖率: &gt; 70%</w:t>
      </w:r>
      <w:r>
        <w:br/>
      </w:r>
      <w:r>
        <w:rPr>
          <w:rStyle w:val="CommentTok"/>
        </w:rPr>
        <w:t xml:space="preserve"># - 函数覆盖率: &gt; 80%</w:t>
      </w:r>
      <w:r>
        <w:br/>
      </w:r>
      <w:r>
        <w:rPr>
          <w:rStyle w:val="CommentTok"/>
        </w:rPr>
        <w:t xml:space="preserve"># - 行覆盖率: &gt; 80%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文档规范"/>
    <w:p>
      <w:pPr>
        <w:pStyle w:val="Heading2"/>
      </w:pPr>
      <w:r>
        <w:t xml:space="preserve">6. 文档规范</w:t>
      </w:r>
    </w:p>
    <w:bookmarkStart w:id="44" w:name="文档类型"/>
    <w:p>
      <w:pPr>
        <w:pStyle w:val="Heading3"/>
      </w:pPr>
      <w:r>
        <w:t xml:space="preserve">6.1 文档类型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文档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根目录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项目介绍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architecture.md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架构设计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DEVELOPMENT.md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开发文档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API文档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CHANGELOG.md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根目录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更新日志</w:t>
            </w:r>
          </w:p>
        </w:tc>
      </w:tr>
    </w:tbl>
    <w:bookmarkEnd w:id="44"/>
    <w:bookmarkStart w:id="45" w:name="markdown规范"/>
    <w:p>
      <w:pPr>
        <w:pStyle w:val="Heading3"/>
      </w:pPr>
      <w:r>
        <w:t xml:space="preserve">6.2 Markdown规范</w:t>
      </w:r>
    </w:p>
    <w:p>
      <w:pPr>
        <w:pStyle w:val="SourceCode"/>
      </w:pPr>
      <w:r>
        <w:rPr>
          <w:rStyle w:val="FunctionTok"/>
        </w:rPr>
        <w:t xml:space="preserve"># 一级标题（文档标题）</w:t>
      </w:r>
      <w:r>
        <w:br/>
      </w:r>
      <w:r>
        <w:br/>
      </w:r>
      <w:r>
        <w:rPr>
          <w:rStyle w:val="FunctionTok"/>
        </w:rPr>
        <w:t xml:space="preserve">## 二级标题（章节）</w:t>
      </w:r>
      <w:r>
        <w:br/>
      </w:r>
      <w:r>
        <w:br/>
      </w:r>
      <w:r>
        <w:rPr>
          <w:rStyle w:val="FunctionTok"/>
        </w:rPr>
        <w:t xml:space="preserve">### 三级标题（小节）</w:t>
      </w:r>
      <w:r>
        <w:br/>
      </w:r>
      <w:r>
        <w:br/>
      </w:r>
      <w:r>
        <w:rPr>
          <w:rStyle w:val="NormalTok"/>
        </w:rPr>
        <w:t xml:space="preserve">**粗体** 用于强调重要内容</w:t>
      </w:r>
      <w:r>
        <w:br/>
      </w:r>
      <w:r>
        <w:rPr>
          <w:rStyle w:val="NormalTok"/>
        </w:rPr>
        <w:t xml:space="preserve">*斜体* 用于术语或引用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无序列表项1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无序列表项2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有序列表项1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有序列表项2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表头1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表头2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|-------|-------|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内容1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内容2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```代码块```</w:t>
      </w:r>
      <w:r>
        <w:br/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链接文本</w:t>
      </w:r>
      <w:r>
        <w:rPr>
          <w:rStyle w:val="CommentTok"/>
        </w:rPr>
        <w:t xml:space="preserve">](url)</w:t>
      </w:r>
      <w:r>
        <w:br/>
      </w:r>
      <w:r>
        <w:br/>
      </w:r>
      <w:r>
        <w:rPr>
          <w:rStyle w:val="AlertTok"/>
        </w:rPr>
        <w:t xml:space="preserve">![图片描述](image-url)</w:t>
      </w:r>
    </w:p>
    <w:bookmarkEnd w:id="45"/>
    <w:bookmarkStart w:id="46" w:name="代码示例规范"/>
    <w:p>
      <w:pPr>
        <w:pStyle w:val="Heading3"/>
      </w:pPr>
      <w:r>
        <w:t xml:space="preserve">6.3 代码示例规范</w:t>
      </w:r>
    </w:p>
    <w:p>
      <w:pPr>
        <w:pStyle w:val="SourceCode"/>
      </w:pPr>
      <w:r>
        <w:rPr>
          <w:rStyle w:val="CommentTok"/>
        </w:rPr>
        <w:t xml:space="preserve">// ✅ 好的代码示例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使用思考引擎处理用户输入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ThinkingEngine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'baize'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创建引擎实例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ThinkingEngine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处理用户输入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thought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process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'你好'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输出结果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(thought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understanding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coreNeed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发布流程"/>
    <w:p>
      <w:pPr>
        <w:pStyle w:val="Heading2"/>
      </w:pPr>
      <w:r>
        <w:t xml:space="preserve">7. 发布流程</w:t>
      </w:r>
    </w:p>
    <w:bookmarkStart w:id="48" w:name="版本号规范"/>
    <w:p>
      <w:pPr>
        <w:pStyle w:val="Heading3"/>
      </w:pPr>
      <w:r>
        <w:t xml:space="preserve">7.1 版本号规范</w:t>
      </w:r>
    </w:p>
    <w:p>
      <w:pPr>
        <w:pStyle w:val="FirstParagraph"/>
      </w:pPr>
      <w:r>
        <w:t xml:space="preserve">使用语义化版本号：</w:t>
      </w:r>
      <w:r>
        <w:rPr>
          <w:rStyle w:val="VerbatimChar"/>
        </w:rPr>
        <w:t xml:space="preserve">MAJOR.MINOR.PATCH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不兼容的API变更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3.0.0 → 4.0.0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向后兼容的功能新增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3.0.0 → 3.1.0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向后兼容的问题修复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3.0.0 → 3.0.1</w:t>
            </w:r>
          </w:p>
        </w:tc>
      </w:tr>
    </w:tbl>
    <w:bookmarkEnd w:id="48"/>
    <w:bookmarkStart w:id="49" w:name="发布检查清单"/>
    <w:p>
      <w:pPr>
        <w:pStyle w:val="Heading3"/>
      </w:pPr>
      <w:r>
        <w:t xml:space="preserve">7.2 发布检查清单</w:t>
      </w:r>
    </w:p>
    <w:p>
      <w:pPr>
        <w:pStyle w:val="SourceCode"/>
      </w:pPr>
      <w:r>
        <w:rPr>
          <w:rStyle w:val="CommentTok"/>
        </w:rPr>
        <w:t xml:space="preserve"># 1. 更新版本号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version minor  </w:t>
      </w:r>
      <w:r>
        <w:rPr>
          <w:rStyle w:val="CommentTok"/>
        </w:rPr>
        <w:t xml:space="preserve"># 或 major/patch</w:t>
      </w:r>
      <w:r>
        <w:br/>
      </w:r>
      <w:r>
        <w:br/>
      </w:r>
      <w:r>
        <w:rPr>
          <w:rStyle w:val="CommentTok"/>
        </w:rPr>
        <w:t xml:space="preserve"># 2. 更新CHANGELOG</w:t>
      </w:r>
      <w:r>
        <w:br/>
      </w:r>
      <w:r>
        <w:rPr>
          <w:rStyle w:val="CommentTok"/>
        </w:rPr>
        <w:t xml:space="preserve"># 编辑 CHANGELOG.md</w:t>
      </w:r>
      <w:r>
        <w:br/>
      </w:r>
      <w:r>
        <w:br/>
      </w:r>
      <w:r>
        <w:rPr>
          <w:rStyle w:val="CommentTok"/>
        </w:rPr>
        <w:t xml:space="preserve"># 3. 运行测试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</w:t>
      </w:r>
      <w:r>
        <w:br/>
      </w:r>
      <w:r>
        <w:br/>
      </w:r>
      <w:r>
        <w:rPr>
          <w:rStyle w:val="CommentTok"/>
        </w:rPr>
        <w:t xml:space="preserve"># 4. 编译项目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5. 创建标签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tag v3.1.0</w:t>
      </w:r>
      <w:r>
        <w:br/>
      </w:r>
      <w:r>
        <w:br/>
      </w:r>
      <w:r>
        <w:rPr>
          <w:rStyle w:val="CommentTok"/>
        </w:rPr>
        <w:t xml:space="preserve"># 6. 推送代码和标签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 </w:t>
      </w:r>
      <w:r>
        <w:rPr>
          <w:rStyle w:val="AttributeTok"/>
        </w:rPr>
        <w:t xml:space="preserve">--tags</w:t>
      </w:r>
      <w:r>
        <w:br/>
      </w:r>
      <w:r>
        <w:br/>
      </w:r>
      <w:r>
        <w:rPr>
          <w:rStyle w:val="CommentTok"/>
        </w:rPr>
        <w:t xml:space="preserve"># 7. 发布到npm（如果需要）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publish</w:t>
      </w:r>
    </w:p>
    <w:bookmarkEnd w:id="49"/>
    <w:bookmarkStart w:id="50" w:name="changelog格式"/>
    <w:p>
      <w:pPr>
        <w:pStyle w:val="Heading3"/>
      </w:pPr>
      <w:r>
        <w:t xml:space="preserve">7.3 CHANGELOG格式</w:t>
      </w:r>
    </w:p>
    <w:p>
      <w:pPr>
        <w:pStyle w:val="SourceCode"/>
      </w:pPr>
      <w:r>
        <w:rPr>
          <w:rStyle w:val="FunctionTok"/>
        </w:rPr>
        <w:t xml:space="preserve"># 更新日志</w:t>
      </w:r>
      <w:r>
        <w:br/>
      </w:r>
      <w:r>
        <w:br/>
      </w:r>
      <w:r>
        <w:rPr>
          <w:rStyle w:val="FunctionTok"/>
        </w:rPr>
        <w:t xml:space="preserve">## [3.1.0] - 2025-02-24</w:t>
      </w:r>
      <w:r>
        <w:br/>
      </w:r>
      <w:r>
        <w:br/>
      </w:r>
      <w:r>
        <w:rPr>
          <w:rStyle w:val="FunctionTok"/>
        </w:rPr>
        <w:t xml:space="preserve">### 新增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添加语义缓存功能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添加能力缺口检测</w:t>
      </w:r>
      <w:r>
        <w:br/>
      </w:r>
      <w:r>
        <w:br/>
      </w:r>
      <w:r>
        <w:rPr>
          <w:rStyle w:val="FunctionTok"/>
        </w:rPr>
        <w:t xml:space="preserve">### 修复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修复简单对话处理逻辑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修复Windows下技能执行问题</w:t>
      </w:r>
      <w:r>
        <w:br/>
      </w:r>
      <w:r>
        <w:br/>
      </w:r>
      <w:r>
        <w:rPr>
          <w:rStyle w:val="FunctionTok"/>
        </w:rPr>
        <w:t xml:space="preserve">### 变更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优化Token预算分配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改进错误提示信息</w:t>
      </w:r>
      <w:r>
        <w:br/>
      </w:r>
      <w:r>
        <w:br/>
      </w:r>
      <w:r>
        <w:rPr>
          <w:rStyle w:val="FunctionTok"/>
        </w:rPr>
        <w:t xml:space="preserve">### 移除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移除废弃的API接口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8" w:name="附录"/>
    <w:p>
      <w:pPr>
        <w:pStyle w:val="Heading2"/>
      </w:pPr>
      <w:r>
        <w:t xml:space="preserve">附录</w:t>
      </w:r>
    </w:p>
    <w:bookmarkStart w:id="52" w:name="a.-开发工具"/>
    <w:p>
      <w:pPr>
        <w:pStyle w:val="Heading3"/>
      </w:pPr>
      <w:r>
        <w:t xml:space="preserve">A. 开发工具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VS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代码编辑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ESLint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代码检查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Prettier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代码格式化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单元测试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类型检查</w:t>
            </w:r>
          </w:p>
        </w:tc>
      </w:tr>
    </w:tbl>
    <w:bookmarkEnd w:id="52"/>
    <w:bookmarkStart w:id="56" w:name="b.-相关链接"/>
    <w:p>
      <w:pPr>
        <w:pStyle w:val="Heading3"/>
      </w:pPr>
      <w:r>
        <w:t xml:space="preserve">B. 相关链接</w:t>
      </w:r>
    </w:p>
    <w:p>
      <w:pPr>
        <w:pStyle w:val="Compact"/>
        <w:numPr>
          <w:ilvl w:val="0"/>
          <w:numId w:val="1003"/>
        </w:numPr>
      </w:pPr>
      <w:hyperlink r:id="rId53">
        <w:r>
          <w:rPr>
            <w:rStyle w:val="Hyperlink"/>
          </w:rPr>
          <w:t xml:space="preserve">架构设计文档</w:t>
        </w:r>
      </w:hyperlink>
    </w:p>
    <w:p>
      <w:pPr>
        <w:pStyle w:val="Compact"/>
        <w:numPr>
          <w:ilvl w:val="0"/>
          <w:numId w:val="1003"/>
        </w:numPr>
      </w:pPr>
      <w:hyperlink r:id="rId54">
        <w:r>
          <w:rPr>
            <w:rStyle w:val="Hyperlink"/>
          </w:rPr>
          <w:t xml:space="preserve">开发文档</w:t>
        </w:r>
      </w:hyperlink>
    </w:p>
    <w:p>
      <w:pPr>
        <w:pStyle w:val="Compact"/>
        <w:numPr>
          <w:ilvl w:val="0"/>
          <w:numId w:val="1003"/>
        </w:numPr>
      </w:pPr>
      <w:hyperlink r:id="rId55">
        <w:r>
          <w:rPr>
            <w:rStyle w:val="Hyperlink"/>
          </w:rPr>
          <w:t xml:space="preserve">API文档</w:t>
        </w:r>
      </w:hyperlink>
    </w:p>
    <w:bookmarkEnd w:id="56"/>
    <w:bookmarkStart w:id="57" w:name="c.-联系方式"/>
    <w:p>
      <w:pPr>
        <w:pStyle w:val="Heading3"/>
      </w:pPr>
      <w:r>
        <w:t xml:space="preserve">C. 联系方式</w:t>
      </w:r>
    </w:p>
    <w:p>
      <w:pPr>
        <w:pStyle w:val="Compact"/>
        <w:numPr>
          <w:ilvl w:val="0"/>
          <w:numId w:val="1004"/>
        </w:numPr>
      </w:pPr>
      <w:r>
        <w:t xml:space="preserve">GitHub Issues: 提交问题和建议</w:t>
      </w:r>
    </w:p>
    <w:p>
      <w:pPr>
        <w:pStyle w:val="Compact"/>
        <w:numPr>
          <w:ilvl w:val="0"/>
          <w:numId w:val="1004"/>
        </w:numPr>
      </w:pPr>
      <w:r>
        <w:t xml:space="preserve">GitHub Discussions: 参与讨论</w:t>
      </w:r>
    </w:p>
    <w:bookmarkEnd w:id="57"/>
    <w:bookmarkEnd w:id="58"/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5" Target="./API.md" TargetMode="External" /><Relationship Type="http://schemas.openxmlformats.org/officeDocument/2006/relationships/hyperlink" Id="rId54" Target="./DEVELOPMENT.md" TargetMode="External" /><Relationship Type="http://schemas.openxmlformats.org/officeDocument/2006/relationships/hyperlink" Id="rId53" Target="./architectur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./API.md" TargetMode="External" /><Relationship Type="http://schemas.openxmlformats.org/officeDocument/2006/relationships/hyperlink" Id="rId54" Target="./DEVELOPMENT.md" TargetMode="External" /><Relationship Type="http://schemas.openxmlformats.org/officeDocument/2006/relationships/hyperlink" Id="rId53" Target="./architectur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2026-02-23T05:50:03Z</dcterms:created>
  <dcterms:modified xsi:type="dcterms:W3CDTF">2026-02-23T05:50:03Z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