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白泽3.0-配置指南"/>
    <w:p>
      <w:pPr>
        <w:pStyle w:val="Heading1"/>
      </w:pPr>
      <w:r>
        <w:t xml:space="preserve">白泽3.0 配置指南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fb85d3f3cd335448f216f1849655a9232def1b">
        <w:r>
          <w:rPr>
            <w:rStyle w:val="Hyperlink"/>
          </w:rPr>
          <w:t xml:space="preserve">配置文件结构</w:t>
        </w:r>
      </w:hyperlink>
    </w:p>
    <w:p>
      <w:pPr>
        <w:pStyle w:val="Compact"/>
        <w:numPr>
          <w:ilvl w:val="0"/>
          <w:numId w:val="1001"/>
        </w:numPr>
      </w:pPr>
      <w:hyperlink w:anchor="X499114891befc189f95343e41034f5f0fe86500">
        <w:r>
          <w:rPr>
            <w:rStyle w:val="Hyperlink"/>
          </w:rPr>
          <w:t xml:space="preserve">环境变量</w:t>
        </w:r>
      </w:hyperlink>
    </w:p>
    <w:p>
      <w:pPr>
        <w:pStyle w:val="Compact"/>
        <w:numPr>
          <w:ilvl w:val="0"/>
          <w:numId w:val="1001"/>
        </w:numPr>
      </w:pPr>
      <w:hyperlink w:anchor="X0e8c1cad0a0873c9645dbc3cfb144d088a754f9">
        <w:r>
          <w:rPr>
            <w:rStyle w:val="Hyperlink"/>
          </w:rPr>
          <w:t xml:space="preserve">LLM配置</w:t>
        </w:r>
      </w:hyperlink>
    </w:p>
    <w:p>
      <w:pPr>
        <w:pStyle w:val="Compact"/>
        <w:numPr>
          <w:ilvl w:val="0"/>
          <w:numId w:val="1001"/>
        </w:numPr>
      </w:pPr>
      <w:hyperlink w:anchor="X7bd4b81db163446c5bbd24303cd92325decf744">
        <w:r>
          <w:rPr>
            <w:rStyle w:val="Hyperlink"/>
          </w:rPr>
          <w:t xml:space="preserve">系统配置</w:t>
        </w:r>
      </w:hyperlink>
    </w:p>
    <w:p>
      <w:pPr>
        <w:pStyle w:val="Compact"/>
        <w:numPr>
          <w:ilvl w:val="0"/>
          <w:numId w:val="1001"/>
        </w:numPr>
      </w:pPr>
      <w:hyperlink w:anchor="Xebf960cc9a8d0ba5a8c5b03e3e4e734b9085706">
        <w:r>
          <w:rPr>
            <w:rStyle w:val="Hyperlink"/>
          </w:rPr>
          <w:t xml:space="preserve">进化配置</w:t>
        </w:r>
      </w:hyperlink>
    </w:p>
    <w:p>
      <w:pPr>
        <w:pStyle w:val="Compact"/>
        <w:numPr>
          <w:ilvl w:val="0"/>
          <w:numId w:val="1001"/>
        </w:numPr>
      </w:pPr>
      <w:hyperlink w:anchor="X96489c77f060afcb8548cce4fae0a8f9d54c0e9">
        <w:r>
          <w:rPr>
            <w:rStyle w:val="Hyperlink"/>
          </w:rPr>
          <w:t xml:space="preserve">用户配置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配置文件结构"/>
    <w:p>
      <w:pPr>
        <w:pStyle w:val="Heading2"/>
      </w:pPr>
      <w:r>
        <w:t xml:space="preserve">1. 配置文件结构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├── system.yaml      # 系统配置</w:t>
      </w:r>
      <w:r>
        <w:br/>
      </w:r>
      <w:r>
        <w:rPr>
          <w:rStyle w:val="VerbatimChar"/>
        </w:rPr>
        <w:t xml:space="preserve">├── llm.yaml         # LLM配置</w:t>
      </w:r>
      <w:r>
        <w:br/>
      </w:r>
      <w:r>
        <w:rPr>
          <w:rStyle w:val="VerbatimChar"/>
        </w:rPr>
        <w:t xml:space="preserve">├── evolution.yaml   # 进化配置</w:t>
      </w:r>
      <w:r>
        <w:br/>
      </w:r>
      <w:r>
        <w:rPr>
          <w:rStyle w:val="VerbatimChar"/>
        </w:rPr>
        <w:t xml:space="preserve">└── user.yaml        # 用户配置</w:t>
      </w:r>
    </w:p>
    <w:p>
      <w:r>
        <w:pict>
          <v:rect style="width:0;height:1.5pt" o:hralign="center" o:hrstd="t" o:hr="t"/>
        </w:pict>
      </w:r>
    </w:p>
    <w:bookmarkEnd w:id="21"/>
    <w:bookmarkStart w:id="25" w:name="环境变量"/>
    <w:p>
      <w:pPr>
        <w:pStyle w:val="Heading2"/>
      </w:pPr>
      <w:r>
        <w:t xml:space="preserve">2. 环境变量</w:t>
      </w:r>
    </w:p>
    <w:bookmarkStart w:id="22" w:name="创建-.env-文件"/>
    <w:p>
      <w:pPr>
        <w:pStyle w:val="Heading3"/>
      </w:pPr>
      <w:r>
        <w:t xml:space="preserve">2.1 创建 .env 文件</w:t>
      </w:r>
    </w:p>
    <w:p>
      <w:pPr>
        <w:pStyle w:val="SourceCode"/>
      </w:pPr>
      <w:r>
        <w:rPr>
          <w:rStyle w:val="CommentTok"/>
        </w:rPr>
        <w:t xml:space="preserve"># 复制示例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编辑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或使用你喜欢的编辑器</w:t>
      </w:r>
    </w:p>
    <w:bookmarkEnd w:id="22"/>
    <w:bookmarkStart w:id="23" w:name="环境变量列表"/>
    <w:p>
      <w:pPr>
        <w:pStyle w:val="Heading3"/>
      </w:pPr>
      <w:r>
        <w:t xml:space="preserve">2.2 环境变量列表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ALIYUN_API_KEY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阿里云百炼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ZHIPU_API_KEY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服务地址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BRAVE_API_KEY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Brave Search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日志级别 (debug/info/warn/error)</w:t>
            </w:r>
          </w:p>
        </w:tc>
      </w:tr>
    </w:tbl>
    <w:p>
      <w:pPr>
        <w:pStyle w:val="BlockText"/>
      </w:pPr>
      <w:r>
        <w:t xml:space="preserve">*至少需要一个 LLM API Key</w:t>
      </w:r>
    </w:p>
    <w:bookmarkEnd w:id="23"/>
    <w:bookmarkStart w:id="24" w:name="获取-api-key"/>
    <w:p>
      <w:pPr>
        <w:pStyle w:val="Heading3"/>
      </w:pPr>
      <w:r>
        <w:t xml:space="preserve">2.3 获取 API Key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阿里云百炼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https://bailian.console.aliyun.com/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推荐，稳定可靠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智谱AI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https://open.bigmodel.cn/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https://ollama.ai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Brave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https://brave.com/search/api/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搜索功能需要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llm配置"/>
    <w:p>
      <w:pPr>
        <w:pStyle w:val="Heading2"/>
      </w:pPr>
      <w:r>
        <w:t xml:space="preserve">3. LLM配置</w:t>
      </w:r>
    </w:p>
    <w:bookmarkStart w:id="26" w:name="配置文件位置"/>
    <w:p>
      <w:pPr>
        <w:pStyle w:val="Heading3"/>
      </w:pPr>
      <w:r>
        <w:t xml:space="preserve">3.1 配置文件位置</w:t>
      </w:r>
    </w:p>
    <w:p>
      <w:pPr>
        <w:pStyle w:val="FirstParagraph"/>
      </w:pPr>
      <w:r>
        <w:rPr>
          <w:rStyle w:val="VerbatimChar"/>
        </w:rPr>
        <w:t xml:space="preserve">config/llm.yaml</w:t>
      </w:r>
    </w:p>
    <w:bookmarkEnd w:id="26"/>
    <w:bookmarkStart w:id="27" w:name="完整配置示例"/>
    <w:p>
      <w:pPr>
        <w:pStyle w:val="Heading3"/>
      </w:pPr>
      <w:r>
        <w:t xml:space="preserve">3.2 完整配置示例</w:t>
      </w:r>
    </w:p>
    <w:p>
      <w:pPr>
        <w:pStyle w:val="SourceCode"/>
      </w:pPr>
      <w:r>
        <w:rPr>
          <w:rStyle w:val="CommentTok"/>
        </w:rPr>
        <w:t xml:space="preserve"># 默认提供商</w:t>
      </w:r>
      <w:r>
        <w:br/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"aliyun"</w:t>
      </w:r>
      <w:r>
        <w:br/>
      </w:r>
      <w:r>
        <w:br/>
      </w:r>
      <w:r>
        <w:rPr>
          <w:rStyle w:val="CommentTok"/>
        </w:rPr>
        <w:t xml:space="preserve"># 提供商配置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阿里云百炼（推荐）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"${ALIYUN_API_KEY}"</w:t>
      </w:r>
      <w:r>
        <w:rPr>
          <w:rStyle w:val="CommentTok"/>
        </w:rPr>
        <w:t xml:space="preserve">  # 从环境变量读取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可选：模型参数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  # 智谱AI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zhipu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"https://open.bigmodel.cn/api/paas/v4"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"glm-4"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"${ZHIPU_API_KEY}"</w:t>
      </w:r>
      <w:r>
        <w:br/>
      </w:r>
      <w:r>
        <w:br/>
      </w:r>
      <w:r>
        <w:rPr>
          <w:rStyle w:val="CommentTok"/>
        </w:rPr>
        <w:t xml:space="preserve">  # Ollama（本地）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"llama2"</w:t>
      </w:r>
      <w:r>
        <w:br/>
      </w:r>
      <w:r>
        <w:br/>
      </w:r>
      <w:r>
        <w:rPr>
          <w:rStyle w:val="CommentTok"/>
        </w:rPr>
        <w:t xml:space="preserve"># 成本控制</w:t>
      </w:r>
      <w:r>
        <w:br/>
      </w: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# 每日预算（美元）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perTaskBudget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CommentTok"/>
        </w:rPr>
        <w:t xml:space="preserve">     # 单任务预算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# 告警阈值（%）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超限是否拒绝</w:t>
      </w:r>
      <w:r>
        <w:br/>
      </w:r>
      <w:r>
        <w:br/>
      </w:r>
      <w:r>
        <w:rPr>
          <w:rStyle w:val="CommentTok"/>
        </w:rPr>
        <w:t xml:space="preserve"># 模型策略</w:t>
      </w:r>
      <w:r>
        <w:br/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"qwen-turbo"</w:t>
      </w:r>
      <w:r>
        <w:rPr>
          <w:rStyle w:val="CommentTok"/>
        </w:rPr>
        <w:t xml:space="preserve">   # 简单任务用便宜模型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rPr>
          <w:rStyle w:val="CommentTok"/>
        </w:rPr>
        <w:t xml:space="preserve">    # 复杂任务用强大模型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CommentTok"/>
        </w:rPr>
        <w:t xml:space="preserve">       # 回退模型</w:t>
      </w:r>
    </w:p>
    <w:bookmarkEnd w:id="27"/>
    <w:bookmarkStart w:id="28" w:name="模型选择建议"/>
    <w:p>
      <w:pPr>
        <w:pStyle w:val="Heading3"/>
      </w:pPr>
      <w:r>
        <w:t xml:space="preserve">3.3 模型选择建议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便宜快速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免费、隐私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成本低</w:t>
            </w:r>
          </w:p>
        </w:tc>
      </w:tr>
    </w:tbl>
    <w:bookmarkEnd w:id="28"/>
    <w:bookmarkStart w:id="29" w:name="成本估算"/>
    <w:p>
      <w:pPr>
        <w:pStyle w:val="Heading3"/>
      </w:pPr>
      <w:r>
        <w:t xml:space="preserve">3.4 成本估算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$0.0003/1K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$0.0006/1K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$0.006/1K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llama2 (本地)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需要本地部署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系统配置"/>
    <w:p>
      <w:pPr>
        <w:pStyle w:val="Heading2"/>
      </w:pPr>
      <w:r>
        <w:t xml:space="preserve">4. 系统配置</w:t>
      </w:r>
    </w:p>
    <w:bookmarkStart w:id="31" w:name="配置文件位置-1"/>
    <w:p>
      <w:pPr>
        <w:pStyle w:val="Heading3"/>
      </w:pPr>
      <w:r>
        <w:t xml:space="preserve">4.1 配置文件位置</w:t>
      </w:r>
    </w:p>
    <w:p>
      <w:pPr>
        <w:pStyle w:val="FirstParagraph"/>
      </w:pPr>
      <w:r>
        <w:rPr>
          <w:rStyle w:val="VerbatimChar"/>
        </w:rPr>
        <w:t xml:space="preserve">config/system.yaml</w:t>
      </w:r>
    </w:p>
    <w:bookmarkEnd w:id="31"/>
    <w:bookmarkStart w:id="32" w:name="完整配置示例-1"/>
    <w:p>
      <w:pPr>
        <w:pStyle w:val="Heading3"/>
      </w:pPr>
      <w:r>
        <w:t xml:space="preserve">4.2 完整配置示例</w:t>
      </w:r>
    </w:p>
    <w:p>
      <w:pPr>
        <w:pStyle w:val="SourceCode"/>
      </w:pPr>
      <w:r>
        <w:rPr>
          <w:rStyle w:val="CommentTok"/>
        </w:rPr>
        <w:t xml:space="preserve"># 系统版本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"白泽"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br/>
      </w:r>
      <w:r>
        <w:rPr>
          <w:rStyle w:val="CommentTok"/>
        </w:rPr>
        <w:t xml:space="preserve"># 日志配置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rPr>
          <w:rStyle w:val="CommentTok"/>
        </w:rPr>
        <w:t xml:space="preserve">           # debug, info, warn, error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"logs/baize.log"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</w:t>
      </w:r>
      <w:r>
        <w:rPr>
          <w:rStyle w:val="CommentTok"/>
        </w:rPr>
        <w:t xml:space="preserve">       # 10MB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数据库配置</w:t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"data/baize.db"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</w:t>
      </w:r>
      <w:r>
        <w:rPr>
          <w:rStyle w:val="CommentTok"/>
        </w:rPr>
        <w:t xml:space="preserve">       # 每天备份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"data/backups"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执行器配置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# 最大并发数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rPr>
          <w:rStyle w:val="CommentTok"/>
        </w:rPr>
        <w:t xml:space="preserve">         # 超时时间（毫秒）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# 重试次数</w:t>
      </w:r>
      <w:r>
        <w:br/>
      </w:r>
      <w:r>
        <w:br/>
      </w:r>
      <w:r>
        <w:rPr>
          <w:rStyle w:val="CommentTok"/>
        </w:rPr>
        <w:t xml:space="preserve"># 缓存配置</w:t>
      </w:r>
      <w:r>
        <w:br/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 # 缓存时间（秒）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    # 最大缓存数</w:t>
      </w:r>
      <w:r>
        <w:br/>
      </w:r>
      <w:r>
        <w:br/>
      </w:r>
      <w:r>
        <w:rPr>
          <w:rStyle w:val="CommentTok"/>
        </w:rPr>
        <w:t xml:space="preserve"># API配置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进化配置"/>
    <w:p>
      <w:pPr>
        <w:pStyle w:val="Heading2"/>
      </w:pPr>
      <w:r>
        <w:t xml:space="preserve">5. 进化配置</w:t>
      </w:r>
    </w:p>
    <w:bookmarkStart w:id="34" w:name="配置文件位置-2"/>
    <w:p>
      <w:pPr>
        <w:pStyle w:val="Heading3"/>
      </w:pPr>
      <w:r>
        <w:t xml:space="preserve">5.1 配置文件位置</w:t>
      </w:r>
    </w:p>
    <w:p>
      <w:pPr>
        <w:pStyle w:val="FirstParagraph"/>
      </w:pPr>
      <w:r>
        <w:rPr>
          <w:rStyle w:val="VerbatimChar"/>
        </w:rPr>
        <w:t xml:space="preserve">config/evolution.yaml</w:t>
      </w:r>
    </w:p>
    <w:bookmarkEnd w:id="34"/>
    <w:bookmarkStart w:id="35" w:name="完整配置示例-2"/>
    <w:p>
      <w:pPr>
        <w:pStyle w:val="Heading3"/>
      </w:pPr>
      <w:r>
        <w:t xml:space="preserve">5.2 完整配置示例</w:t>
      </w:r>
    </w:p>
    <w:p>
      <w:pPr>
        <w:pStyle w:val="SourceCode"/>
      </w:pPr>
      <w:r>
        <w:rPr>
          <w:rStyle w:val="CommentTok"/>
        </w:rPr>
        <w:t xml:space="preserve"># 进化系统开关</w:t>
      </w:r>
      <w:r>
        <w:br/>
      </w:r>
      <w:r>
        <w:rPr>
          <w:rStyle w:val="FunctionTok"/>
        </w:rPr>
        <w:t xml:space="preserve">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能力缺口检测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capabilityGapDetection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技能市场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skillMarket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"https://clawhub.ai"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autoInstall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verifiedOnly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# 权限控制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"denied"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"核心代码禁止修改"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"denied"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"安全模块禁止修改"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"skills/"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"confirm"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"技能修改需要确认"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"数据目录自动允许"</w:t>
      </w:r>
      <w:r>
        <w:br/>
      </w:r>
      <w:r>
        <w:br/>
      </w:r>
      <w:r>
        <w:rPr>
          <w:rStyle w:val="CommentTok"/>
        </w:rPr>
        <w:t xml:space="preserve">  # 角色团队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"产品经理"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"需求分析"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"功能规划"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"开发者"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"代码实现"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"Bug修复"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"测试者"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"功能测试"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"回归测试"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用户配置"/>
    <w:p>
      <w:pPr>
        <w:pStyle w:val="Heading2"/>
      </w:pPr>
      <w:r>
        <w:t xml:space="preserve">6. 用户配置</w:t>
      </w:r>
    </w:p>
    <w:bookmarkStart w:id="37" w:name="配置文件位置-3"/>
    <w:p>
      <w:pPr>
        <w:pStyle w:val="Heading3"/>
      </w:pPr>
      <w:r>
        <w:t xml:space="preserve">6.1 配置文件位置</w:t>
      </w:r>
    </w:p>
    <w:p>
      <w:pPr>
        <w:pStyle w:val="FirstParagraph"/>
      </w:pPr>
      <w:r>
        <w:rPr>
          <w:rStyle w:val="VerbatimChar"/>
        </w:rPr>
        <w:t xml:space="preserve">config/user.yaml</w:t>
      </w:r>
    </w:p>
    <w:bookmarkEnd w:id="37"/>
    <w:bookmarkStart w:id="38" w:name="完整配置示例-3"/>
    <w:p>
      <w:pPr>
        <w:pStyle w:val="Heading3"/>
      </w:pPr>
      <w:r>
        <w:t xml:space="preserve">6.2 完整配置示例</w:t>
      </w:r>
    </w:p>
    <w:p>
      <w:pPr>
        <w:pStyle w:val="SourceCode"/>
      </w:pPr>
      <w:r>
        <w:rPr>
          <w:rStyle w:val="CommentTok"/>
        </w:rPr>
        <w:t xml:space="preserve"># 用户信息</w:t>
      </w:r>
      <w:r>
        <w:br/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"用户"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"zh-CN"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br/>
      </w:r>
      <w:r>
        <w:rPr>
          <w:rStyle w:val="CommentTok"/>
        </w:rPr>
        <w:t xml:space="preserve"># 偏好设置</w:t>
      </w:r>
      <w:r>
        <w:br/>
      </w:r>
      <w:r>
        <w:rPr>
          <w:rStyle w:val="FunctionTok"/>
        </w:rPr>
        <w:t xml:space="preserve">preferences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"friendly"</w:t>
      </w:r>
      <w:r>
        <w:rPr>
          <w:rStyle w:val="CommentTok"/>
        </w:rPr>
        <w:t xml:space="preserve">   # friendly, professional, concise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confirmHighRisk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高风险操作需要确认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saveHistory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保存对话历史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maxHistoryLength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  # 最大历史长度</w:t>
      </w:r>
      <w:r>
        <w:br/>
      </w:r>
      <w:r>
        <w:br/>
      </w:r>
      <w:r>
        <w:rPr>
          <w:rStyle w:val="CommentTok"/>
        </w:rPr>
        <w:t xml:space="preserve"># 快捷方式</w:t>
      </w:r>
      <w:r>
        <w:br/>
      </w:r>
      <w:r>
        <w:rPr>
          <w:rStyle w:val="FunctionTok"/>
        </w:rPr>
        <w:t xml:space="preserve">shortcuts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"天气"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"时间"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"f"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"文件"</w:t>
      </w:r>
      <w:r>
        <w:br/>
      </w:r>
      <w:r>
        <w:br/>
      </w:r>
      <w:r>
        <w:rPr>
          <w:rStyle w:val="CommentTok"/>
        </w:rPr>
        <w:t xml:space="preserve"># 个性化设置</w:t>
      </w:r>
      <w:r>
        <w:br/>
      </w:r>
      <w:r>
        <w:rPr>
          <w:rStyle w:val="FunctionTok"/>
        </w:rPr>
        <w:t xml:space="preserve">personalization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rememberPreferences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记住用户偏好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learnFromFeedback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从反馈学习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附录"/>
    <w:p>
      <w:pPr>
        <w:pStyle w:val="Heading2"/>
      </w:pPr>
      <w:r>
        <w:t xml:space="preserve">附录</w:t>
      </w:r>
    </w:p>
    <w:bookmarkStart w:id="40" w:name="a.-配置优先级"/>
    <w:p>
      <w:pPr>
        <w:pStyle w:val="Heading3"/>
      </w:pPr>
      <w:r>
        <w:t xml:space="preserve">A. 配置优先级</w:t>
      </w:r>
    </w:p>
    <w:p>
      <w:pPr>
        <w:pStyle w:val="SourceCode"/>
      </w:pPr>
      <w:r>
        <w:rPr>
          <w:rStyle w:val="VerbatimChar"/>
        </w:rPr>
        <w:t xml:space="preserve">环境变量 &gt; 配置文件 &gt; 默认值</w:t>
      </w:r>
    </w:p>
    <w:bookmarkEnd w:id="40"/>
    <w:bookmarkStart w:id="41" w:name="b.-配置验证"/>
    <w:p>
      <w:pPr>
        <w:pStyle w:val="Heading3"/>
      </w:pPr>
      <w:r>
        <w:t xml:space="preserve">B. 配置验证</w:t>
      </w:r>
    </w:p>
    <w:p>
      <w:pPr>
        <w:pStyle w:val="SourceCode"/>
      </w:pPr>
      <w:r>
        <w:rPr>
          <w:rStyle w:val="CommentTok"/>
        </w:rPr>
        <w:t xml:space="preserve"># 运行测试验证配置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检查配置加载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"console.log(require('./dist/config/loader').loadConfig())"</w:t>
      </w:r>
    </w:p>
    <w:bookmarkEnd w:id="41"/>
    <w:bookmarkStart w:id="42" w:name="c.-常见问题"/>
    <w:p>
      <w:pPr>
        <w:pStyle w:val="Heading3"/>
      </w:pPr>
      <w:r>
        <w:t xml:space="preserve">C. 常见问题</w:t>
      </w:r>
    </w:p>
    <w:p>
      <w:pPr>
        <w:pStyle w:val="FirstParagraph"/>
      </w:pPr>
      <w:r>
        <w:rPr>
          <w:b/>
          <w:bCs/>
        </w:rPr>
        <w:t xml:space="preserve">Q: 配置修改后不生效？</w:t>
      </w:r>
      <w:r>
        <w:t xml:space="preserve"> </w:t>
      </w:r>
      <w:r>
        <w:t xml:space="preserve">A: 重启白泽服务。</w:t>
      </w:r>
    </w:p>
    <w:p>
      <w:pPr>
        <w:pStyle w:val="BodyText"/>
      </w:pPr>
      <w:r>
        <w:rPr>
          <w:b/>
          <w:bCs/>
        </w:rPr>
        <w:t xml:space="preserve">Q: 如何查看当前配置？</w:t>
      </w:r>
      <w:r>
        <w:t xml:space="preserve"> </w:t>
      </w:r>
      <w:r>
        <w:t xml:space="preserve">A: 查看日志文件或运行测试。</w:t>
      </w:r>
    </w:p>
    <w:p>
      <w:pPr>
        <w:pStyle w:val="BodyText"/>
      </w:pPr>
      <w:r>
        <w:rPr>
          <w:b/>
          <w:bCs/>
        </w:rPr>
        <w:t xml:space="preserve">Q: 环境变量优先级最高？</w:t>
      </w:r>
      <w:r>
        <w:t xml:space="preserve"> </w:t>
      </w:r>
      <w:r>
        <w:t xml:space="preserve">A: 是的，环境变量会覆盖配置文件中的值。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2026-02-23T11:26:14Z</dcterms:created>
  <dcterms:modified xsi:type="dcterms:W3CDTF">2026-02-23T11:26:14Z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