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E8" w:rsidRPr="005166E8" w:rsidRDefault="005166E8" w:rsidP="000E4A27">
      <w:pPr>
        <w:widowControl/>
        <w:spacing w:after="75"/>
        <w:jc w:val="center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0" w:name="_GoBack"/>
      <w:r w:rsidRPr="005166E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使用深度学习的三维点云分类的介绍</w:t>
      </w:r>
    </w:p>
    <w:bookmarkEnd w:id="0"/>
    <w:p w:rsidR="005166E8" w:rsidRPr="005166E8" w:rsidRDefault="005166E8" w:rsidP="005166E8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5166E8">
        <w:rPr>
          <w:rFonts w:ascii="微软雅黑" w:eastAsia="微软雅黑" w:hAnsi="微软雅黑" w:cs="宋体" w:hint="eastAsia"/>
          <w:color w:val="8C8C8C"/>
          <w:kern w:val="0"/>
          <w:szCs w:val="21"/>
          <w:bdr w:val="single" w:sz="2" w:space="0" w:color="9E9E9E" w:frame="1"/>
        </w:rPr>
        <w:t>原创</w:t>
      </w:r>
      <w:r w:rsidRPr="005166E8"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  <w:t> </w:t>
      </w:r>
      <w:r w:rsidRPr="005166E8">
        <w:rPr>
          <w:rFonts w:ascii="微软雅黑" w:eastAsia="微软雅黑" w:hAnsi="微软雅黑" w:cs="宋体" w:hint="eastAsia"/>
          <w:color w:val="999999"/>
          <w:kern w:val="0"/>
          <w:szCs w:val="21"/>
        </w:rPr>
        <w:t>2018-01-06</w:t>
      </w:r>
      <w:r w:rsidRPr="005166E8"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  <w:t> </w:t>
      </w:r>
      <w:r w:rsidRPr="005166E8">
        <w:rPr>
          <w:rFonts w:ascii="微软雅黑" w:eastAsia="微软雅黑" w:hAnsi="微软雅黑" w:cs="宋体" w:hint="eastAsia"/>
          <w:color w:val="999999"/>
          <w:kern w:val="0"/>
          <w:szCs w:val="21"/>
        </w:rPr>
        <w:t>博主particle</w:t>
      </w:r>
      <w:r w:rsidRPr="005166E8"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  <w:t> </w:t>
      </w:r>
      <w:hyperlink r:id="rId4" w:anchor="#" w:history="1">
        <w:r w:rsidRPr="005166E8">
          <w:rPr>
            <w:rFonts w:ascii="微软雅黑" w:eastAsia="微软雅黑" w:hAnsi="微软雅黑" w:cs="宋体" w:hint="eastAsia"/>
            <w:color w:val="4395F5"/>
            <w:kern w:val="0"/>
            <w:szCs w:val="21"/>
          </w:rPr>
          <w:t>点云PCL</w:t>
        </w:r>
      </w:hyperlink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 w:hint="eastAsia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   在过去的这些年里，对二维图像已经有了大量深入的研究，并且有着长足的发展。它在分类任务上取得了极好的结果主要得益于一下两个关键因素：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b/>
          <w:bCs/>
          <w:color w:val="3E3E3E"/>
          <w:kern w:val="0"/>
          <w:sz w:val="20"/>
          <w:szCs w:val="20"/>
        </w:rPr>
        <w:t>1.卷积神经网络。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b/>
          <w:bCs/>
          <w:color w:val="3E3E3E"/>
          <w:kern w:val="0"/>
          <w:sz w:val="20"/>
          <w:szCs w:val="20"/>
        </w:rPr>
        <w:t>2.数据 - 大量图像数据可用。</w:t>
      </w: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br/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   但是对于3D点云，数据正在迅速增长。大有从2D向3D发展的趋势，比如在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opencv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中就已经慢慢包含了3D点云的处理的相关模块，在数据方面点云的获取也是有多种渠道， 无论是源于CAD模型还是来自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LiDAR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传感器或RGBD相机的扫描点云，无处不在。 另外，大多数系统直接获取3D点云而不是拍摄图像并进行处理。因此，在深度学习大火的年代，应该如何应用这些令人惊叹的深度学习工具，在3D点云上的处理上达到对二维图像那样起到很好的作用呢？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3D点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云应用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深度学习面临的挑战。首先在神经网络上面临的挑战：</w:t>
      </w:r>
    </w:p>
    <w:p w:rsidR="005166E8" w:rsidRDefault="005166E8" w:rsidP="005166E8">
      <w:pPr>
        <w:widowControl/>
        <w:shd w:val="clear" w:color="auto" w:fill="FEFEF2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（1）非结构化数据（无网格）：点云是分布在空间中的XYZ点。 没有结构化的网格来帮助CNN滤波器。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br/>
      </w: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（2）不变性排列：点云本质上是一长串点（nx3矩阵，其中n是点数）。 在几何上，点的顺序不影响它在底层矩阵结构中的表示方式，例如， 相同的点云可以由两个完全不同的矩阵表示。 如下图所示：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 w:hint="eastAsia"/>
          <w:color w:val="3E3E3E"/>
          <w:kern w:val="0"/>
          <w:sz w:val="20"/>
          <w:szCs w:val="20"/>
        </w:rPr>
      </w:pP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center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w:drawing>
          <wp:inline distT="0" distB="0" distL="0" distR="0">
            <wp:extent cx="2600325" cy="2857500"/>
            <wp:effectExtent l="0" t="0" r="9525" b="0"/>
            <wp:docPr id="1" name="图片 1" descr="C:\Users\xiaoxiong\AppData\Local\Temp\WeChat Files\88382b78914dcce445db1251f44cd8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ong\AppData\Local\Temp\WeChat Files\88382b78914dcce445db1251f44cd8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0CC0B4B" wp14:editId="4D855242">
                <wp:extent cx="304800" cy="304800"/>
                <wp:effectExtent l="0" t="0" r="0" b="0"/>
                <wp:docPr id="16" name="AutoShape 25" descr="https://mmbiz.qpic.cn/mmbiz_png/9qdbew8iaZLhDURZtpjJwdQ5UK4vm8odmykJX0fiaXwaByEjaCyzRAbNjQaocOUq0T6ZVgztzSfL9KnMq1QA3IE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48089" id="AutoShape 25" o:spid="_x0000_s1026" alt="https://mmbiz.qpic.cn/mmbiz_png/9qdbew8iaZLhDURZtpjJwdQ5UK4vm8odmykJX0fiaXwaByEjaCyzRAbNjQaocOUq0T6ZVgztzSfL9KnMq1QA3IE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Ma5135HAwAAcA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（3）点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云数量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上的变化：在图像中，像素的数量是一个给定的常数，取决于相机。 然而，点云的数量可能会有很大的变化，这取决于各种传感器。</w: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 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在点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云数据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方面的挑战：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（1）缺少数据：扫描的模型通常被遮挡，部分数据丢失。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br/>
      </w: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（2）噪音：所有传感器都是嘈杂的。 有几种类型的噪声，包括点云扰动和异常值。 这意味着</w:t>
      </w: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lastRenderedPageBreak/>
        <w:t>一个点有一定的概率位于它被采样的地方（扰动）附近的某一半径范围内，或者它可能出现在空间的任意位置（异常值）。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br/>
      </w: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（3）旋转：一辆车向左转，同一辆车向右转，会有不同的点云代表同一辆车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Princeton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’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s Modelnet40 dataset。 它包含约40个对象类别（如飞机，表格，植物等），用三角形网格表示的12311个CAD模型。 数据分为9843个培训模式和2468个测试模式，如下图</w: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center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EDA2511" wp14:editId="02F551BC">
                <wp:extent cx="304800" cy="304800"/>
                <wp:effectExtent l="0" t="0" r="0" b="0"/>
                <wp:docPr id="15" name="AutoShape 26" descr="https://mmbiz.qpic.cn/mmbiz_png/9qdbew8iaZLhDURZtpjJwdQ5UK4vm8odmODM2X5goRTecns80cYUuXnkZ0osJz8L8fNG3c8BeHNbI2vznYEuXd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29445" id="AutoShape 26" o:spid="_x0000_s1026" alt="https://mmbiz.qpic.cn/mmbiz_png/9qdbew8iaZLhDURZtpjJwdQ5UK4vm8odmODM2X5goRTecns80cYUuXnkZ0osJz8L8fNG3c8BeHNbI2vznYEuXd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LpTIxRQMAAG8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w:drawing>
          <wp:inline distT="0" distB="0" distL="0" distR="0">
            <wp:extent cx="5274310" cy="3616670"/>
            <wp:effectExtent l="0" t="0" r="2540" b="3175"/>
            <wp:docPr id="2" name="图片 2" descr="C:\Users\xiaoxiong\AppData\Local\Temp\WeChat Files\3d76e0242954c541fe99d21517d3d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xiong\AppData\Local\Temp\WeChat Files\3d76e0242954c541fe99d21517d3da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 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在点云上应用深度学习的直接方法是将数据转换为体积表示。 例如体素网格。 这样我们就可以用没有神经网络问题的3D滤波器来训练一个CNN（网格提供了结构，网格的转换解决了排列问题，体素的数量也是不变的）。 但是，这有一些不利因素。 体积数据可能变得非常大，非常快。 让我们考虑256×256 = 65536像素的典型图像大小，现在让我们添加一个维度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256x256x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256 = 16777216体素。 这是很大的数据量（尽管GPU一直在发展）。 这也意味着非常缓慢的处理时间。 因此，通常我们需要妥协并采取较低的分辨率（一些方法使用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64x64x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64），但是它带来了量化误差的代价。所以，所需的解决方案是一个直接的深度学习的方法，将是3D点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云应用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深度学习的重点。</w:t>
      </w:r>
    </w:p>
    <w:p w:rsidR="005166E8" w:rsidRDefault="005166E8" w:rsidP="005166E8">
      <w:pPr>
        <w:widowControl/>
        <w:shd w:val="clear" w:color="auto" w:fill="FEFEF2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作者调查了三种最近发表的文章，主要针对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对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点云进行深度学习的论文。 正如下图所示，展示了3D点云分类准确性出版（准确性，年份和数据类型），它总结了数据集上的最新准确性结果。 以及每种方法正在处理的数据的类型。 可以看到，在2015年，大多数方法都用于多视图数据（这是一种简短的说法 - 让我们拍摄3D模型的几张照片并使用2D方法处理它们），2016年更多的方法使用了体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素表示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的点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云学习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和2017年的基于点的方法有了大幅度的增长。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 w:hint="eastAsia"/>
          <w:color w:val="3E3E3E"/>
          <w:kern w:val="0"/>
          <w:sz w:val="20"/>
          <w:szCs w:val="20"/>
        </w:rPr>
      </w:pP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lastRenderedPageBreak/>
        <w:t> </w:t>
      </w:r>
      <w:r w:rsidRPr="005166E8">
        <w:rPr>
          <w:rFonts w:ascii="宋体" w:eastAsia="宋体" w:hAnsi="宋体" w:cs="宋体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1CD01CD" wp14:editId="674B09BB">
                <wp:extent cx="304800" cy="304800"/>
                <wp:effectExtent l="0" t="0" r="0" b="0"/>
                <wp:docPr id="14" name="AutoShape 27" descr="https://mmbiz.qpic.cn/mmbiz_png/9qdbew8iaZLhDURZtpjJwdQ5UK4vm8odmNa688SQfZiampK4PQNTwYnHARalHKPxmibiabKuLtGnccgzEEHuPRHaQ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50482" id="AutoShape 27" o:spid="_x0000_s1026" alt="https://mmbiz.qpic.cn/mmbiz_png/9qdbew8iaZLhDURZtpjJwdQ5UK4vm8odmNa688SQfZiampK4PQNTwYnHARalHKPxmibiabKuLtGnccgzEEHuPRHaQ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KdzwUYDAAByBgAADgAAAAAAAAAAAAAAAAAuAgAAZHJzL2Uyb0RvYy54&#10;bWxQSwECLQAUAAYACAAAACEATKDpLNgAAAADAQAADwAAAAAAAAAAAAAAAACgBQAAZHJzL2Rvd25y&#10;ZXYueG1sUEsFBgAAAAAEAAQA8wAAAKUGAAAAAA==&#10;" filled="f" stroked="f">
                <o:lock v:ext="edit" aspectratio="t"/>
                <w10:anchorlock/>
              </v:rect>
            </w:pict>
          </mc:Fallback>
        </mc:AlternateContent>
      </w:r>
      <w:r w:rsidRPr="005166E8">
        <w:rPr>
          <w:rFonts w:ascii="宋体" w:eastAsia="宋体" w:hAnsi="宋体" w:cs="宋体"/>
          <w:noProof/>
          <w:color w:val="3E3E3E"/>
          <w:kern w:val="0"/>
          <w:sz w:val="20"/>
          <w:szCs w:val="20"/>
        </w:rPr>
        <w:drawing>
          <wp:inline distT="0" distB="0" distL="0" distR="0">
            <wp:extent cx="5274310" cy="3169869"/>
            <wp:effectExtent l="0" t="0" r="2540" b="0"/>
            <wp:docPr id="3" name="图片 3" descr="C:\Users\xiaoxiong\AppData\Local\Temp\WeChat Files\37fac71fd50ddbfeb58f2ce59264a9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xiong\AppData\Local\Temp\WeChat Files\37fac71fd50ddbfeb58f2ce59264a95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proofErr w:type="spellStart"/>
      <w:r w:rsidRPr="005166E8">
        <w:rPr>
          <w:rFonts w:ascii="Verdana" w:eastAsia="微软雅黑" w:hAnsi="Verdana" w:cs="宋体"/>
          <w:b/>
          <w:bCs/>
          <w:color w:val="3E3E3E"/>
          <w:kern w:val="0"/>
          <w:sz w:val="24"/>
          <w:szCs w:val="24"/>
        </w:rPr>
        <w:t>PointNet</w:t>
      </w:r>
      <w:proofErr w:type="spellEnd"/>
      <w:r w:rsidRPr="005166E8">
        <w:rPr>
          <w:rFonts w:ascii="Verdana" w:eastAsia="微软雅黑" w:hAnsi="Verdana" w:cs="宋体"/>
          <w:b/>
          <w:bCs/>
          <w:color w:val="3E3E3E"/>
          <w:kern w:val="0"/>
          <w:sz w:val="24"/>
          <w:szCs w:val="24"/>
        </w:rPr>
        <w:t>（</w:t>
      </w:r>
      <w:r w:rsidRPr="005166E8">
        <w:rPr>
          <w:rFonts w:ascii="Verdana" w:eastAsia="微软雅黑" w:hAnsi="Verdana" w:cs="宋体"/>
          <w:b/>
          <w:bCs/>
          <w:color w:val="3E3E3E"/>
          <w:kern w:val="0"/>
          <w:sz w:val="24"/>
          <w:szCs w:val="24"/>
        </w:rPr>
        <w:t>CVPR2017</w:t>
      </w:r>
      <w:r w:rsidRPr="005166E8">
        <w:rPr>
          <w:rFonts w:ascii="Verdana" w:eastAsia="微软雅黑" w:hAnsi="Verdana" w:cs="宋体"/>
          <w:b/>
          <w:bCs/>
          <w:color w:val="3E3E3E"/>
          <w:kern w:val="0"/>
          <w:sz w:val="24"/>
          <w:szCs w:val="24"/>
        </w:rPr>
        <w:t>）</w: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开拓者！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来自斯坦福大学，他们的工作引起了很多关注。他们做了一些令人惊讶的简单的事情，并证明了为什么它运作良好，他们分别在每个点上训练了一个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MLP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（在点之间分享权重）。每个点被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“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投影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”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到一个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1024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维空间。然后，他们用点对称函数（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max-pool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）解决了点云顺序问题。这为每个点</w:t>
      </w:r>
      <w:proofErr w:type="gram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云提供</w:t>
      </w:r>
      <w:proofErr w:type="gram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了一个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1 x 1024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的全局特征，这些特征点被送入非线性分类器。利用他们称为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T-net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的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“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迷你网络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”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解决了旋转问题。它学习了点（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3 x 3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）和中级特征（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64 x 64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）上的变换矩阵。称之为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“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迷你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”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有点让人误解，因为它实际上与主网络的大小有关。另外，由于参数数量的大量增加，引入了一个损失项来约束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64×64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矩阵接近正交。也使用类似的网络进行零件分割。也做了场景语义分割。做得好！我强烈推荐阅读（或者您也可以观看演示视频）。本文对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ModelNet40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数据集的准确率高达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89.2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％。下图是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点云分类的框架</w: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0CADC6D" wp14:editId="7191AD43">
                <wp:extent cx="304800" cy="304800"/>
                <wp:effectExtent l="0" t="0" r="0" b="0"/>
                <wp:docPr id="13" name="AutoShape 28" descr="https://mmbiz.qpic.cn/mmbiz_png/9qdbew8iaZLhDURZtpjJwdQ5UK4vm8odmTIwmZh6SickquiaOdJNMYia2dZIPbWfopK3KjmebIOFCbvZpyBgvI7Pia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04754" id="AutoShape 28" o:spid="_x0000_s1026" alt="https://mmbiz.qpic.cn/mmbiz_png/9qdbew8iaZLhDURZtpjJwdQ5UK4vm8odmTIwmZh6SickquiaOdJNMYia2dZIPbWfopK3KjmebIOFCbvZpyBgvI7Pia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j+2QGSAMAAHMGAAAOAAAAAAAAAAAAAAAAAC4CAABkcnMvZTJvRG9j&#10;LnhtbFBLAQItABQABgAIAAAAIQBMoOks2AAAAAMBAAAPAAAAAAAAAAAAAAAAAKI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w:drawing>
          <wp:inline distT="0" distB="0" distL="0" distR="0">
            <wp:extent cx="5274310" cy="1916058"/>
            <wp:effectExtent l="0" t="0" r="2540" b="8255"/>
            <wp:docPr id="4" name="图片 4" descr="C:\Users\xiaoxiong\AppData\Local\Temp\WeChat Files\731611a01ea022c1d044c4236d15a9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xiong\AppData\Local\Temp\WeChat Files\731611a01ea022c1d044c4236d15a9c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引用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: Charles R. Qi,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Hao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Su,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Kaichun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Mo, and Leonidas J.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Guibas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.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: Deep learning on point sets for 3d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classication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and segmentation. In The IEEE Conference on Computer Vision and Pattern Recognition (CVPR), July 2017.</w: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The code is available on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GitHub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: 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code 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proofErr w:type="spellStart"/>
      <w:r w:rsidRPr="005166E8">
        <w:rPr>
          <w:rFonts w:ascii="宋体" w:eastAsia="宋体" w:hAnsi="宋体" w:cs="宋体" w:hint="eastAsia"/>
          <w:b/>
          <w:bCs/>
          <w:color w:val="3E3E3E"/>
          <w:kern w:val="0"/>
          <w:sz w:val="27"/>
          <w:szCs w:val="27"/>
        </w:rPr>
        <w:t>Pointnet</w:t>
      </w:r>
      <w:proofErr w:type="spellEnd"/>
      <w:r w:rsidRPr="005166E8">
        <w:rPr>
          <w:rFonts w:ascii="宋体" w:eastAsia="宋体" w:hAnsi="宋体" w:cs="宋体" w:hint="eastAsia"/>
          <w:b/>
          <w:bCs/>
          <w:color w:val="3E3E3E"/>
          <w:kern w:val="0"/>
          <w:sz w:val="27"/>
          <w:szCs w:val="27"/>
        </w:rPr>
        <w:t xml:space="preserve"> ++（NIPS 2017）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在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之后不久，引入了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 xml:space="preserve"> ++。它本质上是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的分层版本。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每个图层都有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三个子阶段：采样，分组和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PointNeting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。在第一阶段，选择质心，在第二阶段，把他们周围的邻近点（在给定的半径内）创建多个子点云。然后他们将它们给到一个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网络，并获得这些子点云的更高维表示。然后，他们重复这个过程（样本质心，找到他们的邻居和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的更高阶的表示，以获得更高维表示）。使用这些网络层中的3个。还测试了不同层级的一些不同聚合方法，以克服采样密度的差异（对于大多数传感器来说这是一个大问题，当物体接近时密集样本，远处时稀疏）。他们在原型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上进行了改进，在ModelNet40上的准确率达到了90.7％。下面是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++ 架构。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 </w:t>
      </w:r>
      <w:r w:rsidRPr="005166E8">
        <w:rPr>
          <w:rFonts w:ascii="宋体" w:eastAsia="宋体" w:hAnsi="宋体" w:cs="宋体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31774253" wp14:editId="048ED4A0">
                <wp:extent cx="304800" cy="304800"/>
                <wp:effectExtent l="0" t="0" r="0" b="0"/>
                <wp:docPr id="12" name="AutoShape 29" descr="https://mmbiz.qpic.cn/mmbiz_png/9qdbew8iaZLhDURZtpjJwdQ5UK4vm8odm6NuyuPLhic5KB7CUYpoazTPXp8JeLVBPogyVMNzJ2icP4yFkpfurPeC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FE2EC" id="AutoShape 29" o:spid="_x0000_s1026" alt="https://mmbiz.qpic.cn/mmbiz_png/9qdbew8iaZLhDURZtpjJwdQ5UK4vm8odm6NuyuPLhic5KB7CUYpoazTPXp8JeLVBPogyVMNzJ2icP4yFkpfurPeC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FZL980YDAABxBgAADgAAAAAAAAAAAAAAAAAuAgAAZHJzL2Uyb0RvYy54&#10;bWxQSwECLQAUAAYACAAAACEATKDpLNgAAAADAQAADwAAAAAAAAAAAAAAAACgBQAAZHJzL2Rvd25y&#10;ZXYueG1sUEsFBgAAAAAEAAQA8wAAAKUGAAAAAA==&#10;" filled="f" stroked="f">
                <o:lock v:ext="edit" aspectratio="t"/>
                <w10:anchorlock/>
              </v:rect>
            </w:pict>
          </mc:Fallback>
        </mc:AlternateConten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引用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: Charles </w:t>
      </w: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w:drawing>
          <wp:inline distT="0" distB="0" distL="0" distR="0">
            <wp:extent cx="5274310" cy="2197629"/>
            <wp:effectExtent l="0" t="0" r="2540" b="0"/>
            <wp:docPr id="5" name="图片 5" descr="C:\Users\xiaoxiong\AppData\Local\Temp\WeChat Files\35c28e0b045bad6b8ff93cd2a0d558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xiong\AppData\Local\Temp\WeChat Files\35c28e0b045bad6b8ff93cd2a0d5588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lastRenderedPageBreak/>
        <w:t xml:space="preserve">R Qi, Li Yi,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Hao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Su, and Leonidas J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Guibas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.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Pointnet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++: Deep hierarchical feature learning on point sets in a metric space. </w:t>
      </w:r>
      <w:proofErr w:type="spellStart"/>
      <w:proofErr w:type="gram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arXiv</w:t>
      </w:r>
      <w:proofErr w:type="spellEnd"/>
      <w:proofErr w:type="gram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preprint arXiv:1706.02413, 2017.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proofErr w:type="spellStart"/>
      <w:r w:rsidRPr="005166E8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Kd</w:t>
      </w:r>
      <w:proofErr w:type="spellEnd"/>
      <w:r w:rsidRPr="005166E8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-Network（ICCV 2017）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本文使用着名的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Kd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树在点云中创建一定的顺序结构的点云。一旦点云被结构化，他们就会学习树中每个节点的权重（代表沿特定轴的细分）。每个坐标轴在</w:t>
      </w:r>
      <w:proofErr w:type="gramStart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单个树</w:t>
      </w:r>
      <w:proofErr w:type="gramEnd"/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层级上共享权重如下图中的所有绿色都具有共享权重，因为它们将数据沿x维度细分。测试了随机和确定性的空间细分，并说明了随机版本效果最好。但同时也说出了一些缺点。对旋转（因为它改变树结构）和噪声（如果它改变树结构）敏感。对于每个输入点云数据，都需要上采样，下采样或训练一个新模型。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在Modelnet40上报告了1024点（深度10树）的90.6％准确度数据集和</w:t>
      </w:r>
      <w:r w:rsidRPr="005166E8">
        <w:rPr>
          <w:rFonts w:ascii="MS Mincho" w:eastAsia="MS Mincho" w:hAnsi="MS Mincho" w:cs="MS Mincho" w:hint="eastAsia"/>
          <w:color w:val="3E3E3E"/>
          <w:kern w:val="0"/>
          <w:sz w:val="20"/>
          <w:szCs w:val="20"/>
        </w:rPr>
        <w:t>〜</w:t>
      </w:r>
      <w:r w:rsidRPr="005166E8">
        <w:rPr>
          <w:rFonts w:ascii="宋体" w:eastAsia="宋体" w:hAnsi="宋体" w:cs="宋体" w:hint="eastAsia"/>
          <w:color w:val="3E3E3E"/>
          <w:kern w:val="0"/>
          <w:sz w:val="20"/>
          <w:szCs w:val="20"/>
        </w:rPr>
        <w:t>32K点（深度15树）的91.8％。做到了部分点云分割，形状检索，并可以在后期工作中尝试其他的树形结构。</w:t>
      </w:r>
    </w:p>
    <w:p w:rsidR="005166E8" w:rsidRPr="005166E8" w:rsidRDefault="005166E8" w:rsidP="005166E8">
      <w:pPr>
        <w:widowControl/>
        <w:shd w:val="clear" w:color="auto" w:fill="FEFEF2"/>
        <w:jc w:val="center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7384664" wp14:editId="1AA21631">
                <wp:extent cx="304800" cy="304800"/>
                <wp:effectExtent l="0" t="0" r="0" b="0"/>
                <wp:docPr id="11" name="AutoShape 30" descr="https://mmbiz.qpic.cn/mmbiz_png/9qdbew8iaZLhDURZtpjJwdQ5UK4vm8odmzPKnib2xXqgMfOwsK9y0sl83DukvrP4ZDJe1jMibTicIiaK5xODibib5aUI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96818" id="AutoShape 30" o:spid="_x0000_s1026" alt="https://mmbiz.qpic.cn/mmbiz_png/9qdbew8iaZLhDURZtpjJwdQ5UK4vm8odmzPKnib2xXqgMfOwsK9y0sl83DukvrP4ZDJe1jMibTicIiaK5xODibib5aUI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AGc40EkDAAB1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w:drawing>
          <wp:inline distT="0" distB="0" distL="0" distR="0">
            <wp:extent cx="2857500" cy="1457325"/>
            <wp:effectExtent l="0" t="0" r="0" b="9525"/>
            <wp:docPr id="6" name="图片 6" descr="C:\Users\xiaoxiong\AppData\Local\Temp\WeChat Files\1c104dd52f4d6006b83e9f20c7282c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xiong\AppData\Local\Temp\WeChat Files\1c104dd52f4d6006b83e9f20c7282c4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引用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: Roman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Klokov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and Victor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Lempitsky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. Escape from cells: Deep </w:t>
      </w:r>
      <w:proofErr w:type="spell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kd</w:t>
      </w:r>
      <w:proofErr w:type="spell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-networks for the recognition of 3d point cloud models. </w:t>
      </w:r>
      <w:proofErr w:type="spellStart"/>
      <w:proofErr w:type="gram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arXiv</w:t>
      </w:r>
      <w:proofErr w:type="spellEnd"/>
      <w:proofErr w:type="gram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 xml:space="preserve"> preprint arXiv:1704.01222, 2017.</w:t>
      </w:r>
    </w:p>
    <w:p w:rsidR="005166E8" w:rsidRPr="005166E8" w:rsidRDefault="005166E8" w:rsidP="005166E8">
      <w:pPr>
        <w:widowControl/>
        <w:shd w:val="clear" w:color="auto" w:fill="FEFEF2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总结：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和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Pointnet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 xml:space="preserve"> ++使用对称函数来解决顺序问题，而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kd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-Network使用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Kd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 xml:space="preserve">-tree。 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Kd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树也解决了结构问题，而在</w:t>
      </w:r>
      <w:proofErr w:type="spellStart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PointNets</w:t>
      </w:r>
      <w:proofErr w:type="spellEnd"/>
      <w:r w:rsidRPr="005166E8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 xml:space="preserve"> MLP每个点分别训练。</w: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center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54F134CE" wp14:editId="21838193">
                <wp:extent cx="304800" cy="304800"/>
                <wp:effectExtent l="0" t="0" r="0" b="0"/>
                <wp:docPr id="10" name="AutoShape 31" descr="https://mmbiz.qpic.cn/mmbiz_png/9qdbew8iaZLhDURZtpjJwdQ5UK4vm8odmZ8QyL1fKiaj9Sx3m75Ih8pkZcg1DyaOS0XSUg94lRDALicNY1OiaUICs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442DE" id="AutoShape 31" o:spid="_x0000_s1026" alt="https://mmbiz.qpic.cn/mmbiz_png/9qdbew8iaZLhDURZtpjJwdQ5UK4vm8odmZ8QyL1fKiaj9Sx3m75Ih8pkZcg1DyaOS0XSUg94lRDALicNY1OiaUICs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HfyJRHAwAAcg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  <w:r w:rsidRPr="005166E8">
        <w:rPr>
          <w:rFonts w:ascii="Verdana" w:eastAsia="微软雅黑" w:hAnsi="Verdana" w:cs="宋体"/>
          <w:noProof/>
          <w:color w:val="3E3E3E"/>
          <w:kern w:val="0"/>
          <w:sz w:val="20"/>
          <w:szCs w:val="20"/>
        </w:rPr>
        <w:drawing>
          <wp:inline distT="0" distB="0" distL="0" distR="0">
            <wp:extent cx="2857500" cy="733425"/>
            <wp:effectExtent l="0" t="0" r="0" b="9525"/>
            <wp:docPr id="7" name="图片 7" descr="C:\Users\xiaoxiong\AppData\Local\Temp\WeChat Files\89f2fbd79953d5d578f105b37fd7dd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xiong\AppData\Local\Temp\WeChat Files\89f2fbd79953d5d578f105b37fd7dd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 </w: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 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该文章翻译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http://www.itzikbs.com/3d-point-cloud-classification-using-deep-learning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，有问题请指出，同时欢迎大家关注</w:t>
      </w:r>
      <w:proofErr w:type="gram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微信公众号</w:t>
      </w:r>
      <w:proofErr w:type="gram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,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积极分享投稿！一起分享更快乐</w:t>
      </w:r>
    </w:p>
    <w:p w:rsidR="005166E8" w:rsidRPr="005166E8" w:rsidRDefault="005166E8" w:rsidP="005166E8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3E3E3E"/>
          <w:kern w:val="0"/>
          <w:sz w:val="20"/>
          <w:szCs w:val="20"/>
        </w:rPr>
      </w:pP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或者加入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3D</w:t>
      </w:r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视觉</w:t>
      </w:r>
      <w:proofErr w:type="gramStart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微信群一起</w:t>
      </w:r>
      <w:proofErr w:type="gramEnd"/>
      <w:r w:rsidRPr="005166E8">
        <w:rPr>
          <w:rFonts w:ascii="Verdana" w:eastAsia="微软雅黑" w:hAnsi="Verdana" w:cs="宋体"/>
          <w:color w:val="3E3E3E"/>
          <w:kern w:val="0"/>
          <w:sz w:val="20"/>
          <w:szCs w:val="20"/>
        </w:rPr>
        <w:t>交流分享</w:t>
      </w:r>
    </w:p>
    <w:p w:rsidR="005166E8" w:rsidRPr="005166E8" w:rsidRDefault="005166E8" w:rsidP="005166E8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5166E8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483B1CE" wp14:editId="22CD3602">
                <wp:extent cx="304800" cy="304800"/>
                <wp:effectExtent l="0" t="0" r="0" b="0"/>
                <wp:docPr id="9" name="AutoShape 32" descr="https://mmbiz.qpic.cn/mmbiz_jpg/9qdbew8iaZLia7c4CU1G2HwjjmiaOuHnYYVI17QRlc1ianL3Xd832LYY3EyCR2k0GWZiaB5bHCe76qYiaCWwKoXjia2A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4A1C6" id="AutoShape 32" o:spid="_x0000_s1026" alt="https://mmbiz.qpic.cn/mmbiz_jpg/9qdbew8iaZLia7c4CU1G2HwjjmiaOuHnYYVI17QRlc1ianL3Xd832LYY3EyCR2k0GWZiaB5bHCe76qYiaCWwKoXjia2A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+6iEn0wDAAB1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5166E8" w:rsidRPr="005166E8" w:rsidRDefault="005166E8" w:rsidP="005166E8">
      <w:pPr>
        <w:widowControl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481BCE" w:rsidRDefault="000E4A27"/>
    <w:sectPr w:rsidR="0048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F3"/>
    <w:rsid w:val="000E4A27"/>
    <w:rsid w:val="001B36F3"/>
    <w:rsid w:val="002070EF"/>
    <w:rsid w:val="005166E8"/>
    <w:rsid w:val="00E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8BDD5-392F-4731-9BCB-7B0FB03B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636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mp.weixin.qq.com/s?__biz=MzI0MDYxMDk0Ng==&amp;mid=2247484241&amp;idx=1&amp;sn=9ee13bca0de1be9d0b4752f5faed8f35&amp;chksm=e91978bcde6ef1aad771bacb1d59d67550bfa458d1582be9167ba9ca5095f33a964ac6dca10b&amp;scene=38&amp;key=3994e6ec5ef900e53f1f98fb7504c273568fdd5c4f7ac29fd409ea7ebd8e84893fce81736670d277f815b734620d3d9445d6c10604caee30e95f48653a30ef960285778777d8c67e2e213af4124167b1&amp;ascene=7&amp;uin=MTE4Nzc3MDYyMg%3D%3D&amp;devicetype=Windows+10&amp;version=62060028&amp;lang=zh_CN&amp;pass_ticket=Pm6YQmMUif60KgzW56pdGgTOe%2BzVoBZgv1Y5EXOMhj6BN4N6VRyYyP5hVanf0M7h&amp;winzoom=1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xiaoxiong</dc:creator>
  <cp:keywords/>
  <dc:description/>
  <cp:lastModifiedBy>xiaoxiong</cp:lastModifiedBy>
  <cp:revision>3</cp:revision>
  <dcterms:created xsi:type="dcterms:W3CDTF">2018-01-06T08:05:00Z</dcterms:created>
  <dcterms:modified xsi:type="dcterms:W3CDTF">2018-01-06T08:07:00Z</dcterms:modified>
</cp:coreProperties>
</file>