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《</w:t>
      </w:r>
      <w:r>
        <w:rPr>
          <w:rFonts w:hint="eastAsia"/>
          <w:b/>
          <w:bCs/>
          <w:sz w:val="28"/>
          <w:szCs w:val="28"/>
          <w:lang w:val="en-US" w:eastAsia="zh-CN"/>
        </w:rPr>
        <w:t>数据与系统</w:t>
      </w:r>
      <w:r>
        <w:rPr>
          <w:rFonts w:hint="eastAsia"/>
          <w:b/>
          <w:bCs/>
          <w:sz w:val="28"/>
          <w:szCs w:val="28"/>
          <w:lang w:eastAsia="zh-CN"/>
        </w:rPr>
        <w:t>》</w:t>
      </w:r>
      <w:r>
        <w:rPr>
          <w:rFonts w:hint="eastAsia"/>
          <w:b/>
          <w:bCs/>
          <w:sz w:val="28"/>
          <w:szCs w:val="28"/>
        </w:rPr>
        <w:t>教学设计</w:t>
      </w:r>
    </w:p>
    <w:tbl>
      <w:tblPr>
        <w:tblStyle w:val="2"/>
        <w:tblW w:w="9049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1354"/>
        <w:gridCol w:w="2451"/>
        <w:gridCol w:w="1645"/>
        <w:gridCol w:w="4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 目</w:t>
            </w:r>
          </w:p>
        </w:tc>
        <w:tc>
          <w:tcPr>
            <w:tcW w:w="796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《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数据与系统</w:t>
            </w:r>
            <w:r>
              <w:rPr>
                <w:rFonts w:hint="eastAsia" w:ascii="宋体" w:hAnsi="宋体"/>
                <w:color w:val="000000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教 材</w:t>
            </w:r>
          </w:p>
        </w:tc>
        <w:tc>
          <w:tcPr>
            <w:tcW w:w="38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必修1《数据与计算》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教学对象</w:t>
            </w:r>
          </w:p>
        </w:tc>
        <w:tc>
          <w:tcPr>
            <w:tcW w:w="25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高一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distribute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设计者</w:t>
            </w:r>
          </w:p>
        </w:tc>
        <w:tc>
          <w:tcPr>
            <w:tcW w:w="38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</w:rPr>
              <w:t>白春花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课   时</w:t>
            </w:r>
          </w:p>
        </w:tc>
        <w:tc>
          <w:tcPr>
            <w:tcW w:w="25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1课时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一、教材分析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</w:rPr>
              <w:t>本课的教学内容是教育</w:t>
            </w:r>
            <w:r>
              <w:rPr>
                <w:rFonts w:hint="eastAsia" w:ascii="宋体" w:hAnsi="宋体"/>
                <w:lang w:val="en-US" w:eastAsia="zh-CN"/>
              </w:rPr>
              <w:t>科学</w:t>
            </w:r>
            <w:r>
              <w:rPr>
                <w:rFonts w:hint="eastAsia" w:ascii="宋体" w:hAnsi="宋体"/>
              </w:rPr>
              <w:t>出版社的高中信息技术必修一《数据与计算》第</w:t>
            </w:r>
            <w:r>
              <w:rPr>
                <w:rFonts w:hint="eastAsia" w:ascii="宋体" w:hAnsi="宋体"/>
                <w:lang w:val="en-US" w:eastAsia="zh-CN"/>
              </w:rPr>
              <w:t>三单元</w:t>
            </w:r>
            <w:r>
              <w:rPr>
                <w:rFonts w:hint="eastAsia" w:ascii="宋体" w:hAnsi="宋体"/>
              </w:rPr>
              <w:t>第</w:t>
            </w:r>
            <w:r>
              <w:rPr>
                <w:rFonts w:hint="eastAsia" w:ascii="宋体" w:hAnsi="宋体"/>
                <w:lang w:val="en-US" w:eastAsia="zh-CN"/>
              </w:rPr>
              <w:t>三</w:t>
            </w:r>
            <w:r>
              <w:rPr>
                <w:rFonts w:hint="eastAsia" w:ascii="宋体" w:hAnsi="宋体"/>
              </w:rPr>
              <w:t>节《</w:t>
            </w:r>
            <w:r>
              <w:rPr>
                <w:rFonts w:hint="eastAsia" w:ascii="宋体" w:hAnsi="宋体"/>
                <w:lang w:val="en-US" w:eastAsia="zh-CN"/>
              </w:rPr>
              <w:t>数据与系统</w:t>
            </w:r>
            <w:r>
              <w:rPr>
                <w:rFonts w:hint="eastAsia" w:ascii="宋体" w:hAnsi="宋体"/>
              </w:rPr>
              <w:t>》中的知识点。本节课的主要教学内容是：</w:t>
            </w:r>
            <w:r>
              <w:rPr>
                <w:rFonts w:hint="eastAsia" w:ascii="宋体" w:hAnsi="宋体"/>
                <w:lang w:val="en-US" w:eastAsia="zh-CN"/>
              </w:rPr>
              <w:t>了解文件和数据库文件、图形用户界面的概念，能够根据任务需求选择恰当软件处理数据，简单了解数据库管理系统和数据库系统的基本概念。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二、学情分析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学生的知识结构分析</w:t>
            </w:r>
          </w:p>
          <w:p>
            <w:pPr>
              <w:ind w:firstLine="420" w:firstLineChars="2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通过前两个单元的学习，学生已经对数据与计算有了初步的了解，知道了简单的编程计算方法。在此基础上，还需进一步理解：</w:t>
            </w: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数据是无处不在的，我们可以通过数据来把握对象、描述问题并以此为基础解决问题。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2、</w:t>
            </w:r>
            <w:r>
              <w:rPr>
                <w:rFonts w:hint="eastAsia" w:ascii="宋体" w:hAnsi="宋体"/>
                <w:b/>
              </w:rPr>
              <w:tab/>
            </w:r>
            <w:r>
              <w:rPr>
                <w:rFonts w:hint="eastAsia" w:ascii="宋体" w:hAnsi="宋体"/>
                <w:b/>
              </w:rPr>
              <w:t>学生的认知发展水平分析</w:t>
            </w:r>
          </w:p>
          <w:p>
            <w:pPr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学生思维活跃，头脑灵活，并且高中生能够做到严于律己，注意力集中时间较长，接受知识能力普遍较强；学习过程中参与探究积极性高，解决问题能力也普遍较好。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3、</w:t>
            </w:r>
            <w:r>
              <w:rPr>
                <w:rFonts w:hint="eastAsia" w:ascii="宋体" w:hAnsi="宋体"/>
                <w:b/>
              </w:rPr>
              <w:tab/>
            </w:r>
            <w:r>
              <w:rPr>
                <w:rFonts w:hint="eastAsia" w:ascii="宋体" w:hAnsi="宋体"/>
                <w:b/>
              </w:rPr>
              <w:t>学习者情感特征分析</w:t>
            </w:r>
          </w:p>
          <w:p>
            <w:pPr>
              <w:ind w:firstLine="482"/>
              <w:rPr>
                <w:rFonts w:hint="default" w:ascii="宋体" w:hAns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</w:rPr>
              <w:t>本节内容</w:t>
            </w:r>
            <w:r>
              <w:rPr>
                <w:rFonts w:hint="eastAsia" w:ascii="宋体" w:hAnsi="宋体"/>
                <w:lang w:val="en-US" w:eastAsia="zh-CN"/>
              </w:rPr>
              <w:t>主要为熟悉队列、树结构、图结构，通过学习学生能够根据不同数据结构的特点，选用合适的数据结构组织数据解决问题。通过过程化的讲解，在此过程中培养学生组织利用数据的能力，且系统的解决问题的思想，能够更理性的分析情况，使学生的情感得以全面发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三、教学目标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right="1178" w:rightChars="561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</w:rPr>
              <w:t>1．知识与技能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（1）了解文件和数据库文件的概念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（2）了解图形用户界面、数据库管理系统、数据库系统的基本概念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（3）学会根据任务需求，选择恰当的软件处理数据</w:t>
            </w:r>
          </w:p>
          <w:p>
            <w:pPr>
              <w:widowControl/>
              <w:ind w:right="1178" w:rightChars="561"/>
              <w:jc w:val="left"/>
              <w:rPr>
                <w:rFonts w:hint="eastAsia"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2．过程与方法</w:t>
            </w:r>
          </w:p>
          <w:p>
            <w:pPr>
              <w:widowControl/>
              <w:ind w:right="0" w:rightChars="0"/>
              <w:jc w:val="both"/>
              <w:rPr>
                <w:rFonts w:hint="default" w:ascii="宋体" w:hAnsi="宋体" w:eastAsiaTheme="minorEastAsia"/>
                <w:bCs/>
                <w:color w:val="auto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auto"/>
                <w:kern w:val="0"/>
              </w:rPr>
              <w:t>（1）</w:t>
            </w:r>
            <w:r>
              <w:rPr>
                <w:rFonts w:hint="eastAsia" w:ascii="宋体" w:hAnsi="宋体"/>
                <w:bCs/>
                <w:color w:val="auto"/>
                <w:kern w:val="0"/>
                <w:lang w:val="en-US" w:eastAsia="zh-CN"/>
              </w:rPr>
              <w:t>以网络购物导入，让学生了解订单数据、商品数据中的数据类型</w:t>
            </w:r>
          </w:p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</w:rPr>
              <w:t>（2）</w:t>
            </w:r>
            <w:r>
              <w:rPr>
                <w:rFonts w:hint="eastAsia" w:ascii="宋体" w:hAnsi="宋体"/>
                <w:color w:val="auto"/>
                <w:kern w:val="0"/>
                <w:lang w:val="en-US" w:eastAsia="zh-CN"/>
              </w:rPr>
              <w:t>探究快递员派送线路得出树结构，进而引出数据结构及其分类</w:t>
            </w:r>
          </w:p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</w:rPr>
              <w:t>（3）</w:t>
            </w:r>
            <w:r>
              <w:rPr>
                <w:rFonts w:hint="eastAsia" w:ascii="宋体" w:hAnsi="宋体"/>
                <w:color w:val="auto"/>
                <w:kern w:val="0"/>
                <w:lang w:val="en-US" w:eastAsia="zh-CN"/>
              </w:rPr>
              <w:t>讲到图结构时，通过规划取快递最快路线来理解</w:t>
            </w:r>
          </w:p>
          <w:p>
            <w:pPr>
              <w:widowControl/>
              <w:jc w:val="left"/>
              <w:rPr>
                <w:rFonts w:hint="default" w:ascii="宋体" w:hAnsi="宋体" w:eastAsiaTheme="minorEastAsia"/>
                <w:color w:val="auto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kern w:val="0"/>
              </w:rPr>
              <w:t>（4）</w:t>
            </w:r>
            <w:r>
              <w:rPr>
                <w:rFonts w:hint="eastAsia" w:ascii="宋体" w:hAnsi="宋体"/>
                <w:color w:val="auto"/>
                <w:kern w:val="0"/>
                <w:lang w:val="en-US" w:eastAsia="zh-CN"/>
              </w:rPr>
              <w:t>总结队列、树结构、图结构的区别</w:t>
            </w:r>
          </w:p>
          <w:p>
            <w:pPr>
              <w:widowControl/>
              <w:ind w:right="1178" w:rightChars="561"/>
              <w:jc w:val="left"/>
              <w:rPr>
                <w:rFonts w:hint="eastAsia"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3．情感、态度与价值观</w:t>
            </w:r>
          </w:p>
          <w:p>
            <w:pPr>
              <w:widowControl/>
              <w:jc w:val="left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（1）体验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数据</w:t>
            </w:r>
            <w:r>
              <w:rPr>
                <w:rFonts w:hint="eastAsia" w:ascii="宋体" w:hAnsi="宋体"/>
                <w:kern w:val="0"/>
              </w:rPr>
              <w:t>与人类社会的密切联系，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使</w:t>
            </w:r>
            <w:r>
              <w:rPr>
                <w:rFonts w:hint="eastAsia" w:ascii="宋体" w:hAnsi="宋体"/>
                <w:kern w:val="0"/>
              </w:rPr>
              <w:t>学生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能够</w:t>
            </w:r>
            <w:r>
              <w:rPr>
                <w:rFonts w:hint="eastAsia" w:ascii="宋体" w:hAnsi="宋体"/>
                <w:kern w:val="0"/>
              </w:rPr>
              <w:t>从日常生活中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认识数据</w:t>
            </w:r>
          </w:p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</w:rPr>
              <w:t>（2）让学生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通过分析数据库系统的功能，研究数据间的关系，更好的应用数据</w:t>
            </w:r>
          </w:p>
          <w:p>
            <w:pPr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</w:rPr>
              <w:t>（3）培养学生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系统解决问题的能力，形成正确解决问题的思路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四、教学重点和难点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</w:rPr>
              <w:t>教学重点：</w:t>
            </w:r>
          </w:p>
          <w:p>
            <w:pPr>
              <w:ind w:firstLine="420" w:firstLineChars="200"/>
              <w:rPr>
                <w:rFonts w:hint="default" w:ascii="宋体" w:hAnsi="宋体"/>
                <w:b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了解文件、数据库文件、图形用户界面、数据管理系统与数据库系统的概念</w:t>
            </w:r>
          </w:p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教学难点：</w:t>
            </w:r>
          </w:p>
          <w:p>
            <w:pPr>
              <w:ind w:firstLine="420" w:firstLineChars="200"/>
              <w:rPr>
                <w:rFonts w:hint="default" w:ascii="宋体" w:hAnsi="宋体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根据任务需求，选择恰当的软件处理数据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五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、教学策略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default" w:ascii="宋体" w:hAnsi="宋体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采用项目教学法、探究法和讲授法进行本节课的教学，以“12306软件”为导入，介绍图形用户界面，接着对于软件中的数据的组织与存储引出文件的概念，如果对这些文件建立一个关联，就形成了数据库文件，数据库顾名思义，是一个管理数据的仓库，12306就利用了数据库组织管理数据，在数据库中，数据是以二维表的形式组织存储的，即数据表。对于数据库所有的数据是怎么组织存储并且获取利用并维护的？以此引出数据库管理系统，然而数据库管理系统只是数据库系统的一部分，更庞大的系统叫作数据库系统，引出它的的组成及功能和应用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六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、教学环境及资源准备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教学课件：《</w:t>
            </w:r>
            <w:r>
              <w:rPr>
                <w:rFonts w:hint="eastAsia" w:ascii="宋体" w:hAnsi="宋体"/>
                <w:lang w:val="en-US" w:eastAsia="zh-CN"/>
              </w:rPr>
              <w:t>数据与系统</w:t>
            </w:r>
            <w:r>
              <w:rPr>
                <w:rFonts w:hint="eastAsia" w:ascii="宋体" w:hAnsi="宋体"/>
              </w:rPr>
              <w:t>》PPT课件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教学设计：《</w:t>
            </w:r>
            <w:r>
              <w:rPr>
                <w:rFonts w:hint="eastAsia" w:ascii="宋体" w:hAnsi="宋体"/>
                <w:lang w:val="en-US" w:eastAsia="zh-CN"/>
              </w:rPr>
              <w:t>数据与系统</w:t>
            </w:r>
            <w:r>
              <w:rPr>
                <w:rFonts w:hint="eastAsia" w:ascii="宋体" w:hAnsi="宋体"/>
              </w:rPr>
              <w:t>》教学设计</w:t>
            </w:r>
          </w:p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教学用到的软件：Python 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七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、教学过程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int="eastAsia" w:ascii="楷体_GB2312" w:hAnsi="宋体"/>
                <w:b/>
                <w:szCs w:val="21"/>
              </w:rPr>
            </w:pPr>
            <w:r>
              <w:rPr>
                <w:rFonts w:ascii="楷体_GB2312" w:hAnsi="楷体_GB2312"/>
                <w:b/>
              </w:rPr>
              <w:t>时间</w:t>
            </w:r>
          </w:p>
          <w:p>
            <w:pPr>
              <w:jc w:val="center"/>
              <w:rPr>
                <w:rFonts w:ascii="楷体_GB2312" w:hAnsi="宋体"/>
                <w:b/>
              </w:rPr>
            </w:pPr>
            <w:r>
              <w:rPr>
                <w:rFonts w:ascii="楷体_GB2312" w:hAnsi="楷体_GB2312"/>
                <w:b/>
              </w:rPr>
              <w:t>分配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</w:rPr>
            </w:pPr>
            <w:r>
              <w:rPr>
                <w:rFonts w:ascii="楷体_GB2312" w:hAnsi="楷体_GB2312"/>
                <w:b/>
              </w:rPr>
              <w:t>教学环节</w:t>
            </w:r>
          </w:p>
        </w:tc>
        <w:tc>
          <w:tcPr>
            <w:tcW w:w="2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</w:rPr>
            </w:pPr>
            <w:r>
              <w:rPr>
                <w:rFonts w:ascii="楷体_GB2312" w:hAnsi="楷体_GB2312"/>
                <w:b/>
              </w:rPr>
              <w:t>教师活动</w:t>
            </w:r>
          </w:p>
        </w:tc>
        <w:tc>
          <w:tcPr>
            <w:tcW w:w="20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</w:rPr>
            </w:pPr>
            <w:r>
              <w:rPr>
                <w:rFonts w:ascii="楷体_GB2312" w:hAnsi="楷体_GB2312"/>
                <w:b/>
              </w:rPr>
              <w:t>学生活动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ascii="楷体_GB2312" w:hAnsi="宋体"/>
                <w:b/>
              </w:rPr>
            </w:pPr>
            <w:r>
              <w:rPr>
                <w:rFonts w:ascii="楷体_GB2312" w:hAnsi="楷体_GB2312"/>
                <w:b/>
              </w:rPr>
              <w:t>设计意图</w:t>
            </w:r>
          </w:p>
          <w:p>
            <w:pPr>
              <w:jc w:val="center"/>
              <w:rPr>
                <w:rFonts w:ascii="楷体_GB2312" w:hAnsi="宋体"/>
                <w:b/>
              </w:rPr>
            </w:pPr>
            <w:r>
              <w:rPr>
                <w:rFonts w:ascii="楷体_GB2312" w:hAnsi="楷体_GB2312"/>
                <w:b/>
              </w:rPr>
              <w:t>及资源准备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</w:trPr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1分钟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kern w:val="0"/>
              </w:rPr>
              <w:t>情境导入</w:t>
            </w:r>
          </w:p>
        </w:tc>
        <w:tc>
          <w:tcPr>
            <w:tcW w:w="2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lang w:val="en-US" w:eastAsia="zh-CN"/>
              </w:rPr>
              <w:t>展示12306的软件界面，进行查询线路信息等操作，并引出图形用户界面的概念。</w:t>
            </w:r>
          </w:p>
        </w:tc>
        <w:tc>
          <w:tcPr>
            <w:tcW w:w="20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val="en-US" w:eastAsia="zh-CN"/>
              </w:rPr>
              <w:t>熟悉12306软件，了解图形用户界面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</w:rPr>
              <w:t>调动</w:t>
            </w:r>
            <w:r>
              <w:rPr>
                <w:rFonts w:hint="eastAsia" w:ascii="宋体" w:hAnsi="宋体"/>
                <w:lang w:val="en-US" w:eastAsia="zh-CN"/>
              </w:rPr>
              <w:t>学生思维，通过平时的软件来熟悉所授知识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</w:rPr>
              <w:t>分钟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lang w:val="en-US" w:eastAsia="zh-CN"/>
              </w:rPr>
              <w:t>问题驱动</w:t>
            </w:r>
          </w:p>
        </w:tc>
        <w:tc>
          <w:tcPr>
            <w:tcW w:w="2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我们发现在12306上可以查询通往各地的出行方式，并且每次查询都会显示对应信息，那么这些数据是怎么一直被存储并且随时调用的呢？</w:t>
            </w:r>
          </w:p>
        </w:tc>
        <w:tc>
          <w:tcPr>
            <w:tcW w:w="20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val="en-US" w:eastAsia="zh-CN"/>
              </w:rPr>
              <w:t>思考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</w:rPr>
              <w:t>传</w:t>
            </w:r>
            <w:r>
              <w:rPr>
                <w:rFonts w:hint="eastAsia" w:ascii="宋体" w:hAnsi="宋体"/>
                <w:lang w:val="en-US" w:eastAsia="zh-CN"/>
              </w:rPr>
              <w:t>调动思维，积极思考问题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</w:trPr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3</w:t>
            </w:r>
            <w:r>
              <w:rPr>
                <w:rFonts w:hint="eastAsia" w:ascii="宋体" w:hAnsi="宋体"/>
                <w:bCs/>
              </w:rPr>
              <w:t>分钟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lang w:val="en-US" w:eastAsia="zh-CN"/>
              </w:rPr>
              <w:t>知识讲解</w:t>
            </w:r>
          </w:p>
        </w:tc>
        <w:tc>
          <w:tcPr>
            <w:tcW w:w="2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</w:rPr>
              <w:t>教师</w:t>
            </w:r>
            <w:r>
              <w:rPr>
                <w:rFonts w:hint="eastAsia" w:ascii="宋体" w:hAnsi="宋体"/>
                <w:lang w:val="en-US" w:eastAsia="zh-CN"/>
              </w:rPr>
              <w:t>讲解在解决问题时应用文件的方式存储在外存中，在Python语言中，用open函数打开文件，用write方法将数据写到文件中，用close函数关闭文件，如果这时候对这些文件建立关联，就形成了数据库文件，而数据库顾名思义，就是存储数据的仓库，它以一定的组织方式存储计算机中的相互关联的数据集合，在数据库中，数据又是以二维表的形式组织存储的，即数据表，表中的一列称为一个字段，一行称为一条记录，我们可以对其插入、删除、更新等操作。那么对于这些数据该怎么获取并维护呢？这就不得不提数据库管理系统了，它是定义、创建、维护数据库的工具</w:t>
            </w:r>
          </w:p>
        </w:tc>
        <w:tc>
          <w:tcPr>
            <w:tcW w:w="20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</w:rPr>
              <w:t>学生</w:t>
            </w:r>
            <w:r>
              <w:rPr>
                <w:rFonts w:hint="eastAsia" w:ascii="宋体" w:hAnsi="宋体"/>
                <w:lang w:val="en-US" w:eastAsia="zh-CN"/>
              </w:rPr>
              <w:t>认真听讲教师讲授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直接教学有利于学生形成系统的知识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</w:trPr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2分钟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任务活动</w:t>
            </w:r>
          </w:p>
        </w:tc>
        <w:tc>
          <w:tcPr>
            <w:tcW w:w="2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库和数据库管理系统只是数据库系统的一部分，它还包括数据库应用系统，数据库管理员和用户，12306就是一个大型数据库应用系统，还有图书管理系统等也都是，接下来请同学们根据所给内容设计“旅行小助手系统”的功能模块图</w:t>
            </w:r>
          </w:p>
        </w:tc>
        <w:tc>
          <w:tcPr>
            <w:tcW w:w="20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学生根据所给内容画出功能模块图，得出数据库应用系统“旅行小助手系统”的初步设计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让学生动手实现并感受数据库应用系统自顶向下设计的模式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0" w:hRule="atLeast"/>
        </w:trPr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1分钟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</w:rPr>
              <w:t>课堂小结</w:t>
            </w:r>
          </w:p>
        </w:tc>
        <w:tc>
          <w:tcPr>
            <w:tcW w:w="2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主要学习了每个软件都有图形用户界面、文件能够实现数据的永久存储，以及数据库、数据库管理系统的基本概念，了解了数据库应用系统的自顶向下、逐层设计的模式。</w:t>
            </w:r>
          </w:p>
        </w:tc>
        <w:tc>
          <w:tcPr>
            <w:tcW w:w="20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学生跟着老师回忆总结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</w:rPr>
              <w:t>及时巩固知识，提高课堂实效，减轻学生记忆负担。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八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、教学反思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0" w:hRule="atLeast"/>
        </w:trPr>
        <w:tc>
          <w:tcPr>
            <w:tcW w:w="904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 w:ascii="宋体" w:hAnsi="宋体"/>
                <w:kern w:val="0"/>
              </w:rPr>
            </w:pPr>
          </w:p>
          <w:p>
            <w:pPr>
              <w:ind w:firstLine="420" w:firstLineChars="200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</w:rPr>
              <w:t>本节内容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理论性</w:t>
            </w:r>
            <w:r>
              <w:rPr>
                <w:rFonts w:hint="eastAsia" w:ascii="宋体" w:hAnsi="宋体"/>
                <w:kern w:val="0"/>
              </w:rPr>
              <w:t>较强，如果只由教师来讲解，学生可能会觉得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晦涩难懂</w:t>
            </w:r>
            <w:r>
              <w:rPr>
                <w:rFonts w:hint="eastAsia" w:ascii="宋体" w:hAnsi="宋体"/>
                <w:kern w:val="0"/>
              </w:rPr>
              <w:t>，所以本节课在教师的引导下，让学生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通过探究活动来边发现并边学习知识</w:t>
            </w:r>
            <w:r>
              <w:rPr>
                <w:rFonts w:hint="eastAsia" w:ascii="宋体" w:hAnsi="宋体"/>
                <w:kern w:val="0"/>
              </w:rPr>
              <w:t>，这样能让学生积极参与学习过程，做到既让学生学到知识，又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能</w:t>
            </w:r>
            <w:r>
              <w:rPr>
                <w:rFonts w:hint="eastAsia" w:ascii="宋体" w:hAnsi="宋体"/>
                <w:kern w:val="0"/>
              </w:rPr>
              <w:t>培养学生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的逻辑思维能力。</w:t>
            </w:r>
          </w:p>
          <w:p>
            <w:pPr>
              <w:ind w:firstLine="420" w:firstLineChars="200"/>
              <w:rPr>
                <w:rFonts w:hint="eastAsia" w:ascii="宋体" w:hAnsi="宋体" w:eastAsiaTheme="minorEastAsia"/>
                <w:kern w:val="0"/>
                <w:lang w:eastAsia="zh-CN"/>
              </w:rPr>
            </w:pPr>
            <w:r>
              <w:rPr>
                <w:rFonts w:hint="eastAsia" w:ascii="宋体" w:hAnsi="宋体"/>
                <w:kern w:val="0"/>
              </w:rPr>
              <w:t>本次课在引入上设置的较好，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设置</w:t>
            </w:r>
            <w:r>
              <w:rPr>
                <w:rFonts w:hint="eastAsia" w:ascii="宋体" w:hAnsi="宋体"/>
                <w:kern w:val="0"/>
              </w:rPr>
              <w:t>思考提高同学们的积极主动性</w:t>
            </w:r>
            <w:r>
              <w:rPr>
                <w:rFonts w:hint="eastAsia" w:ascii="宋体" w:hAnsi="宋体"/>
                <w:kern w:val="0"/>
                <w:lang w:eastAsia="zh-CN"/>
              </w:rPr>
              <w:t>。</w:t>
            </w:r>
          </w:p>
          <w:p>
            <w:pPr>
              <w:ind w:firstLine="420" w:firstLineChars="200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本次课做到有始有终，进行了教学总结，利用小结把讲授的内容扼要、简明的列成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表格</w:t>
            </w:r>
            <w:r>
              <w:rPr>
                <w:rFonts w:hint="eastAsia" w:ascii="宋体" w:hAnsi="宋体"/>
                <w:kern w:val="0"/>
              </w:rPr>
              <w:t>，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方便学生记忆，</w:t>
            </w:r>
            <w:r>
              <w:rPr>
                <w:rFonts w:hint="eastAsia" w:ascii="宋体" w:hAnsi="宋体"/>
                <w:kern w:val="0"/>
              </w:rPr>
              <w:t>以一个好的小结对整个课起到画龙点睛的作用。</w:t>
            </w:r>
          </w:p>
          <w:p>
            <w:pPr>
              <w:ind w:firstLine="420" w:firstLineChars="200"/>
              <w:rPr>
                <w:rFonts w:hint="eastAsia" w:ascii="宋体" w:hAnsi="宋体"/>
                <w:kern w:val="0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9BE162"/>
    <w:multiLevelType w:val="singleLevel"/>
    <w:tmpl w:val="659BE162"/>
    <w:lvl w:ilvl="0" w:tentative="0">
      <w:start w:val="1"/>
      <w:numFmt w:val="decimal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iMzA1MTU4ODk2OWVjMWY5MWM0Y2RhMjUyMDcyODkifQ=="/>
  </w:docVars>
  <w:rsids>
    <w:rsidRoot w:val="0008298C"/>
    <w:rsid w:val="0008298C"/>
    <w:rsid w:val="00DF01FA"/>
    <w:rsid w:val="0CA06A02"/>
    <w:rsid w:val="0F91040E"/>
    <w:rsid w:val="118415C4"/>
    <w:rsid w:val="18CC091A"/>
    <w:rsid w:val="23C62224"/>
    <w:rsid w:val="3BF868EB"/>
    <w:rsid w:val="46D22471"/>
    <w:rsid w:val="503F0B1D"/>
    <w:rsid w:val="5964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408</Words>
  <Characters>2332</Characters>
  <Lines>19</Lines>
  <Paragraphs>5</Paragraphs>
  <TotalTime>181</TotalTime>
  <ScaleCrop>false</ScaleCrop>
  <LinksUpToDate>false</LinksUpToDate>
  <CharactersWithSpaces>2735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2023-10-15T10:27:00Z</dcterms:created>
  <dc:creator>春花 白</dc:creator>
  <cp:lastModifiedBy>橙子</cp:lastModifiedBy>
  <dcterms:modified xsi:type="dcterms:W3CDTF">2024-04-11T09:11:17Z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280EA566028440CAB426CE2BA28093E4_13</vt:lpwstr>
  </property>
</Properties>
</file>