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line="288" w:lineRule="auto"/>
        <w:rPr>
          <w:b w:val="1"/>
          <w:sz w:val="50"/>
          <w:szCs w:val="50"/>
        </w:rPr>
      </w:pPr>
      <w:bookmarkStart w:colFirst="0" w:colLast="0" w:name="_dq1aqdxtqyg1" w:id="0"/>
      <w:bookmarkEnd w:id="0"/>
      <w:r w:rsidDel="00000000" w:rsidR="00000000" w:rsidRPr="00000000">
        <w:rPr>
          <w:b w:val="1"/>
          <w:sz w:val="50"/>
          <w:szCs w:val="50"/>
          <w:rtl w:val="0"/>
        </w:rPr>
        <w:t xml:space="preserve">Group 10 Software Engineering</w:t>
      </w:r>
    </w:p>
    <w:p w:rsidR="00000000" w:rsidDel="00000000" w:rsidP="00000000" w:rsidRDefault="00000000" w:rsidRPr="00000000" w14:paraId="00000002">
      <w:pPr>
        <w:pStyle w:val="Heading2"/>
        <w:spacing w:after="240" w:line="288" w:lineRule="auto"/>
        <w:rPr>
          <w:b w:val="1"/>
          <w:sz w:val="38"/>
          <w:szCs w:val="38"/>
        </w:rPr>
      </w:pPr>
      <w:bookmarkStart w:colFirst="0" w:colLast="0" w:name="_eiz3jljpxkb5" w:id="1"/>
      <w:bookmarkEnd w:id="1"/>
      <w:r w:rsidDel="00000000" w:rsidR="00000000" w:rsidRPr="00000000">
        <w:rPr>
          <w:b w:val="1"/>
          <w:sz w:val="38"/>
          <w:szCs w:val="38"/>
          <w:rtl w:val="0"/>
        </w:rPr>
        <w:t xml:space="preserve">Group members</w:t>
      </w:r>
    </w:p>
    <w:p w:rsidR="00000000" w:rsidDel="00000000" w:rsidP="00000000" w:rsidRDefault="00000000" w:rsidRPr="00000000" w14:paraId="00000003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Nduka Ugochukwu Chinedu</w:t>
        <w:tab/>
        <w:tab/>
        <w:t xml:space="preserve"> VUG/CSC/21/5784</w:t>
      </w:r>
    </w:p>
    <w:p w:rsidR="00000000" w:rsidDel="00000000" w:rsidP="00000000" w:rsidRDefault="00000000" w:rsidRPr="00000000" w14:paraId="00000004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Ifeoluwa Praise-God</w:t>
        <w:tab/>
        <w:tab/>
        <w:tab/>
        <w:t xml:space="preserve"> VUG/CSC/21/5970</w:t>
      </w:r>
    </w:p>
    <w:p w:rsidR="00000000" w:rsidDel="00000000" w:rsidP="00000000" w:rsidRDefault="00000000" w:rsidRPr="00000000" w14:paraId="00000005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Jel Rinkyer Appollos </w:t>
        <w:tab/>
        <w:tab/>
        <w:tab/>
        <w:t xml:space="preserve">VUG/CSC/21/5968</w:t>
      </w:r>
    </w:p>
    <w:p w:rsidR="00000000" w:rsidDel="00000000" w:rsidP="00000000" w:rsidRDefault="00000000" w:rsidRPr="00000000" w14:paraId="00000006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Favour Osowochi Abang</w:t>
        <w:tab/>
        <w:tab/>
        <w:t xml:space="preserve">VUG/CSC/21/5740</w:t>
      </w:r>
    </w:p>
    <w:p w:rsidR="00000000" w:rsidDel="00000000" w:rsidP="00000000" w:rsidRDefault="00000000" w:rsidRPr="00000000" w14:paraId="00000007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Okuoniye Efomokobaro Anderson</w:t>
        <w:tab/>
        <w:t xml:space="preserve">VUG/CSC/21/5696</w:t>
      </w:r>
    </w:p>
    <w:p w:rsidR="00000000" w:rsidDel="00000000" w:rsidP="00000000" w:rsidRDefault="00000000" w:rsidRPr="00000000" w14:paraId="00000008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Mirilla Dambelema Jonathan</w:t>
        <w:tab/>
        <w:tab/>
        <w:t xml:space="preserve">VUG/CSC/21/5862</w:t>
      </w:r>
    </w:p>
    <w:p w:rsidR="00000000" w:rsidDel="00000000" w:rsidP="00000000" w:rsidRDefault="00000000" w:rsidRPr="00000000" w14:paraId="00000009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Yusuf-Samson Richard O.</w:t>
        <w:tab/>
        <w:tab/>
        <w:t xml:space="preserve">VUG/CSC/21/5800</w:t>
      </w:r>
    </w:p>
    <w:p w:rsidR="00000000" w:rsidDel="00000000" w:rsidP="00000000" w:rsidRDefault="00000000" w:rsidRPr="00000000" w14:paraId="0000000A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Jonathan Kamshinen binjin</w:t>
        <w:tab/>
        <w:tab/>
        <w:t xml:space="preserve">VUG/CSC/21/5742</w:t>
      </w:r>
    </w:p>
    <w:p w:rsidR="00000000" w:rsidDel="00000000" w:rsidP="00000000" w:rsidRDefault="00000000" w:rsidRPr="00000000" w14:paraId="0000000B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Yusuf Selaboy</w:t>
        <w:tab/>
        <w:tab/>
        <w:tab/>
        <w:tab/>
        <w:t xml:space="preserve">VUG/CSC/21/5772</w:t>
      </w:r>
    </w:p>
    <w:p w:rsidR="00000000" w:rsidDel="00000000" w:rsidP="00000000" w:rsidRDefault="00000000" w:rsidRPr="00000000" w14:paraId="0000000C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Ejiekwu Jeffrey</w:t>
        <w:tab/>
        <w:tab/>
        <w:tab/>
        <w:t xml:space="preserve">VUG/CSC/21/5792</w:t>
      </w:r>
    </w:p>
    <w:p w:rsidR="00000000" w:rsidDel="00000000" w:rsidP="00000000" w:rsidRDefault="00000000" w:rsidRPr="00000000" w14:paraId="0000000D">
      <w:pPr>
        <w:spacing w:after="240" w:line="288" w:lineRule="auto"/>
        <w:rPr/>
      </w:pPr>
      <w:r w:rsidDel="00000000" w:rsidR="00000000" w:rsidRPr="00000000">
        <w:rPr>
          <w:rtl w:val="0"/>
        </w:rPr>
        <w:t xml:space="preserve">Iroulor Ebube</w:t>
        <w:tab/>
        <w:tab/>
        <w:tab/>
        <w:tab/>
        <w:t xml:space="preserve">VUG/CSC/21/5747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