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C0AD5">
      <w:pPr>
        <w:jc w:val="center"/>
        <w:rPr>
          <w:rFonts w:hint="eastAsia"/>
        </w:rPr>
      </w:pPr>
      <w:r>
        <w:rPr>
          <w:rFonts w:hint="eastAsia"/>
          <w:b/>
          <w:bCs/>
          <w:sz w:val="32"/>
          <w:szCs w:val="36"/>
        </w:rPr>
        <w:t>问 题 报 告 单</w:t>
      </w:r>
    </w:p>
    <w:p w14:paraId="74478F65">
      <w:pPr>
        <w:rPr>
          <w:rFonts w:hint="eastAsia"/>
        </w:rPr>
      </w:pPr>
      <w:r>
        <w:rPr>
          <w:rFonts w:hint="eastAsia"/>
        </w:rPr>
        <w:t>注意：问题等级分为 一级(系统崩溃)、二级(影响系统的正常使用)、三级(不影响系统的正常使用)</w:t>
      </w:r>
    </w:p>
    <w:tbl>
      <w:tblPr>
        <w:tblStyle w:val="2"/>
        <w:tblW w:w="924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892"/>
        <w:gridCol w:w="709"/>
        <w:gridCol w:w="708"/>
        <w:gridCol w:w="95"/>
        <w:gridCol w:w="1044"/>
        <w:gridCol w:w="2388"/>
        <w:gridCol w:w="2297"/>
      </w:tblGrid>
      <w:tr w14:paraId="73A6E186">
        <w:trPr>
          <w:trHeight w:val="735" w:hRule="exact"/>
          <w:jc w:val="center"/>
        </w:trPr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BAB1B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3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722F1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20260311—002</w:t>
            </w:r>
          </w:p>
        </w:tc>
        <w:tc>
          <w:tcPr>
            <w:tcW w:w="11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10FBA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关闭时间</w:t>
            </w:r>
          </w:p>
        </w:tc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656BCB">
            <w:pPr>
              <w:rPr>
                <w:rFonts w:hint="eastAsia"/>
              </w:rPr>
            </w:pP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0226C8"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52"/>
            </w:r>
            <w:r>
              <w:rPr>
                <w:rFonts w:hint="eastAsia"/>
                <w:lang w:val="en-US" w:eastAsia="zh-CN"/>
              </w:rPr>
              <w:t xml:space="preserve">未关闭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关闭</w:t>
            </w:r>
          </w:p>
        </w:tc>
      </w:tr>
      <w:tr w14:paraId="55EB3E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exact"/>
          <w:jc w:val="center"/>
        </w:trPr>
        <w:tc>
          <w:tcPr>
            <w:tcW w:w="11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0B7804">
            <w:pPr>
              <w:rPr>
                <w:rFonts w:hint="eastAsia"/>
              </w:rPr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6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4A5A8C">
            <w:pPr>
              <w:rPr>
                <w:rFonts w:hint="eastAsia"/>
              </w:rPr>
            </w:pPr>
            <w:r>
              <w:rPr>
                <w:rFonts w:hint="eastAsia"/>
              </w:rPr>
              <w:t>来电（提出）人</w:t>
            </w:r>
          </w:p>
        </w:tc>
        <w:tc>
          <w:tcPr>
            <w:tcW w:w="184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D62E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李进朝</w:t>
            </w:r>
          </w:p>
        </w:tc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F2C3E8">
            <w:pPr>
              <w:rPr>
                <w:rFonts w:hint="eastAsia"/>
              </w:rPr>
            </w:pPr>
            <w:r>
              <w:rPr>
                <w:rFonts w:hint="eastAsia"/>
              </w:rPr>
              <w:t>来电（提出）时间（按年月日时分格式）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0DD8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2026.3.11  10:00</w:t>
            </w:r>
          </w:p>
        </w:tc>
      </w:tr>
      <w:tr w14:paraId="267100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3FE284">
            <w:pPr>
              <w:rPr>
                <w:rFonts w:hint="eastAsia"/>
              </w:rPr>
            </w:pP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D0D13C">
            <w:pPr>
              <w:rPr>
                <w:rFonts w:hint="eastAsia"/>
              </w:rPr>
            </w:pPr>
            <w:r>
              <w:rPr>
                <w:rFonts w:hint="eastAsia"/>
              </w:rPr>
              <w:t>接电人</w:t>
            </w:r>
          </w:p>
        </w:tc>
        <w:tc>
          <w:tcPr>
            <w:tcW w:w="724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2A2E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李进朝</w:t>
            </w:r>
          </w:p>
        </w:tc>
      </w:tr>
      <w:tr w14:paraId="2B99E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4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F55CC3">
            <w:pPr>
              <w:rPr>
                <w:rFonts w:hint="eastAsia"/>
              </w:rPr>
            </w:pPr>
          </w:p>
        </w:tc>
        <w:tc>
          <w:tcPr>
            <w:tcW w:w="23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CDC3F">
            <w:pPr>
              <w:rPr>
                <w:rFonts w:hint="eastAsia"/>
              </w:rPr>
            </w:pPr>
            <w:r>
              <w:rPr>
                <w:rFonts w:hint="eastAsia"/>
              </w:rPr>
              <w:t>问题单位、问题系统</w:t>
            </w:r>
          </w:p>
        </w:tc>
        <w:tc>
          <w:tcPr>
            <w:tcW w:w="58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2452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石景山分局、涉案财物分析插件</w:t>
            </w:r>
          </w:p>
        </w:tc>
      </w:tr>
      <w:tr w14:paraId="2CD482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7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0F47E6">
            <w:pPr>
              <w:rPr>
                <w:rFonts w:hint="eastAsia"/>
              </w:rPr>
            </w:pPr>
          </w:p>
        </w:tc>
        <w:tc>
          <w:tcPr>
            <w:tcW w:w="23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332C3F">
            <w:pPr>
              <w:rPr>
                <w:rFonts w:hint="eastAsia"/>
              </w:rPr>
            </w:pPr>
            <w:r>
              <w:rPr>
                <w:rFonts w:hint="eastAsia"/>
              </w:rPr>
              <w:t>要求解决时间</w:t>
            </w:r>
          </w:p>
        </w:tc>
        <w:tc>
          <w:tcPr>
            <w:tcW w:w="58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A543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尽快，3.18日</w:t>
            </w:r>
          </w:p>
        </w:tc>
      </w:tr>
      <w:tr w14:paraId="0FD8EE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3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9BEA84">
            <w:pPr>
              <w:rPr>
                <w:rFonts w:hint="eastAsia"/>
              </w:rPr>
            </w:pPr>
          </w:p>
        </w:tc>
        <w:tc>
          <w:tcPr>
            <w:tcW w:w="23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C313B">
            <w:pPr>
              <w:rPr>
                <w:rFonts w:hint="eastAsia"/>
              </w:rPr>
            </w:pPr>
            <w:r>
              <w:rPr>
                <w:rFonts w:hint="eastAsia"/>
              </w:rPr>
              <w:t>问题严重等级</w:t>
            </w:r>
          </w:p>
        </w:tc>
        <w:tc>
          <w:tcPr>
            <w:tcW w:w="58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A4CA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二级</w:t>
            </w:r>
          </w:p>
        </w:tc>
      </w:tr>
      <w:tr w14:paraId="76F6C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FE2169">
            <w:pPr>
              <w:rPr>
                <w:rFonts w:hint="eastAsia"/>
              </w:rPr>
            </w:pPr>
          </w:p>
        </w:tc>
        <w:tc>
          <w:tcPr>
            <w:tcW w:w="81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4031BB6">
            <w:pPr>
              <w:rPr>
                <w:rFonts w:hint="eastAsia"/>
              </w:rPr>
            </w:pPr>
            <w:bookmarkStart w:id="0" w:name="_GoBack"/>
            <w:r>
              <w:rPr>
                <w:rFonts w:hint="eastAsia"/>
              </w:rPr>
              <w:t>问题描述（原则上不少于50字）：</w:t>
            </w:r>
          </w:p>
          <w:p w14:paraId="371C51F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涉案财物分析插件Python程序运行异常问题概述</w:t>
            </w:r>
          </w:p>
          <w:p w14:paraId="190A2A65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本次问题核心为涉案财物分析插件的Python程序出现运行稳定性故障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已严重影响系统正常使用，具体表现及背景如下：</w:t>
            </w:r>
          </w:p>
          <w:p w14:paraId="7CD5210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核心故障现象</w:t>
            </w:r>
          </w:p>
          <w:p w14:paraId="30962FD2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1. 运行衰减特征：程序启动后可正常运行一段时间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大约1-3小时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，但数据产出（视频抓拍）频率会逐步下降，最终完全停止产生新数据；初期仅需每日</w:t>
            </w:r>
            <w:r>
              <w:rPr>
                <w:rFonts w:hint="eastAsia"/>
                <w:lang w:val="en-US" w:eastAsia="zh-CN"/>
              </w:rPr>
              <w:t>定时</w:t>
            </w:r>
            <w:r>
              <w:rPr>
                <w:rFonts w:hint="eastAsia"/>
              </w:rPr>
              <w:t>重启即可恢复，现重启已无法支撑全天运行。</w:t>
            </w:r>
          </w:p>
          <w:p w14:paraId="5BB218E4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2. 规模敏感特性：项目初期测试3个摄像头时运行稳定，扩展至7个后</w:t>
            </w:r>
            <w:r>
              <w:rPr>
                <w:rFonts w:hint="eastAsia"/>
                <w:lang w:val="en-US" w:eastAsia="zh-CN"/>
              </w:rPr>
              <w:t>稳定约一个月。近期只修改了一次Java程序（取消了人员数量和人员异常显示，并增加了预警规则显示），其余没有做过任何调整，在此之前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  <w:lang w:val="en-US" w:eastAsia="zh-CN"/>
              </w:rPr>
              <w:t>已经发生</w:t>
            </w:r>
            <w:r>
              <w:rPr>
                <w:rFonts w:hint="eastAsia"/>
              </w:rPr>
              <w:t>，程序正常运行时长越短。</w:t>
            </w:r>
          </w:p>
          <w:p w14:paraId="19EA5251">
            <w:pPr>
              <w:ind w:firstLine="42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3. 无显性错误：</w:t>
            </w:r>
            <w:r>
              <w:rPr>
                <w:rFonts w:hint="eastAsia"/>
                <w:lang w:val="en-US" w:eastAsia="zh-CN"/>
              </w:rPr>
              <w:t>运行黑窗口</w:t>
            </w:r>
            <w:r>
              <w:rPr>
                <w:rFonts w:hint="eastAsia"/>
              </w:rPr>
              <w:t>未出现明显错误信息，服务器CPU、内存等基础资源监控也无异常，常规排查无法定位直接原因。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但有一点值得考虑，在这两天服务器上，无论手动重启还是定时重启，CPU占用率不过超过25%，而市局，我们借用的那台设备，会高达99%，并且持续这样</w:t>
            </w:r>
            <w:r>
              <w:rPr>
                <w:rFonts w:hint="eastAsia"/>
                <w:lang w:eastAsia="zh-CN"/>
              </w:rPr>
              <w:t>）</w:t>
            </w:r>
          </w:p>
          <w:p w14:paraId="6268E23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问题影响</w:t>
            </w:r>
          </w:p>
          <w:p w14:paraId="0BE0B0F9">
            <w:pPr>
              <w:rPr>
                <w:rFonts w:hint="eastAsia"/>
              </w:rPr>
            </w:pPr>
            <w:r>
              <w:rPr>
                <w:rFonts w:hint="eastAsia"/>
              </w:rPr>
              <w:t>故障对</w:t>
            </w:r>
            <w:r>
              <w:rPr>
                <w:rFonts w:hint="eastAsia"/>
                <w:lang w:val="en-US" w:eastAsia="zh-CN"/>
              </w:rPr>
              <w:t>插件效果</w:t>
            </w:r>
            <w:r>
              <w:rPr>
                <w:rFonts w:hint="eastAsia"/>
              </w:rPr>
              <w:t>造成严重影响：</w:t>
            </w:r>
          </w:p>
          <w:p w14:paraId="7EEA0560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 核心业务层面：涉案财物监测中断，关键时段人员出入记录缺失，</w:t>
            </w:r>
            <w:r>
              <w:rPr>
                <w:rFonts w:hint="eastAsia"/>
                <w:lang w:val="en-US" w:eastAsia="zh-CN"/>
              </w:rPr>
              <w:t>已达不到初步预期效果。</w:t>
            </w:r>
          </w:p>
          <w:p w14:paraId="5766B03D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维护</w:t>
            </w:r>
            <w:r>
              <w:rPr>
                <w:rFonts w:hint="eastAsia"/>
              </w:rPr>
              <w:t>：需人工频繁重启程序，同时</w:t>
            </w:r>
            <w:r>
              <w:rPr>
                <w:rFonts w:hint="eastAsia"/>
                <w:lang w:val="en-US" w:eastAsia="zh-CN"/>
              </w:rPr>
              <w:t>不利于后续演示及推广。</w:t>
            </w:r>
          </w:p>
          <w:p w14:paraId="3164B85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排查进展与核心判断</w:t>
            </w:r>
          </w:p>
          <w:p w14:paraId="7B4374A7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1. 已完成排查：验证了重启的临时有效性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摄像头数量</w:t>
            </w:r>
            <w:r>
              <w:rPr>
                <w:rFonts w:hint="eastAsia"/>
                <w:lang w:val="en-US" w:eastAsia="zh-CN"/>
              </w:rPr>
              <w:t>无任何效果，短暂运行后就不会产生新数据</w:t>
            </w:r>
            <w:r>
              <w:rPr>
                <w:rFonts w:hint="eastAsia"/>
              </w:rPr>
              <w:t>；</w:t>
            </w:r>
          </w:p>
          <w:p w14:paraId="4DA483A1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2. 潜在根源假设：聚焦“资源泄漏/未释放”类问题，包括内存泄漏、线程阻塞/泄露、摄像头/数据库连接未释放、图像处理队列积压等；</w:t>
            </w:r>
          </w:p>
          <w:p w14:paraId="5A9886C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处置计划</w:t>
            </w:r>
          </w:p>
          <w:p w14:paraId="43DC659E">
            <w:pPr>
              <w:ind w:firstLine="42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1. 短期应急：通过增加重启频率</w:t>
            </w:r>
          </w:p>
          <w:p w14:paraId="26081B55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2. 中期排查：优先开展内存泄漏、线程分析、资源句柄监控等专项排查，同步增强日志维度；</w:t>
            </w:r>
          </w:p>
          <w:p w14:paraId="7FD58EB7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3. 长期优化：完善资源自动释放、连接池管理、异常自恢复机制，必要时重构代码；</w:t>
            </w:r>
          </w:p>
          <w:p w14:paraId="58B94152">
            <w:pPr>
              <w:ind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4. 时间节点：计划3月1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日前完成问题根源定位，期间需协调研发、测试。</w:t>
            </w:r>
          </w:p>
          <w:bookmarkEnd w:id="0"/>
          <w:p w14:paraId="62520891">
            <w:pPr>
              <w:rPr>
                <w:rFonts w:hint="eastAsia"/>
              </w:rPr>
            </w:pPr>
          </w:p>
        </w:tc>
      </w:tr>
      <w:tr w14:paraId="36C73F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exac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48C5A1">
            <w:pPr>
              <w:rPr>
                <w:rFonts w:hint="eastAsia"/>
              </w:rPr>
            </w:pPr>
          </w:p>
        </w:tc>
        <w:tc>
          <w:tcPr>
            <w:tcW w:w="81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600D78E">
            <w:pPr>
              <w:rPr>
                <w:rFonts w:hint="eastAsia"/>
              </w:rPr>
            </w:pPr>
            <w:r>
              <w:rPr>
                <w:rFonts w:hint="eastAsia"/>
              </w:rPr>
              <w:t>初步意见/思路：</w:t>
            </w:r>
          </w:p>
        </w:tc>
      </w:tr>
      <w:tr w14:paraId="3E3DF8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1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E9AC9F">
            <w:pPr>
              <w:rPr>
                <w:rFonts w:hint="eastAsia"/>
              </w:rPr>
            </w:pPr>
            <w:r>
              <w:rPr>
                <w:rFonts w:hint="eastAsia"/>
              </w:rPr>
              <w:t>问题安排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0D8CB4">
            <w:pPr>
              <w:rPr>
                <w:rFonts w:hint="eastAsia"/>
              </w:rPr>
            </w:pPr>
            <w:r>
              <w:rPr>
                <w:rFonts w:hint="eastAsia"/>
              </w:rPr>
              <w:t>安排人</w:t>
            </w:r>
          </w:p>
        </w:tc>
        <w:tc>
          <w:tcPr>
            <w:tcW w:w="255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71E7E9">
            <w:pPr>
              <w:rPr>
                <w:rFonts w:hint="eastAsia"/>
              </w:rPr>
            </w:pPr>
          </w:p>
        </w:tc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0D9084">
            <w:pPr>
              <w:rPr>
                <w:rFonts w:hint="eastAsia"/>
              </w:rPr>
            </w:pPr>
            <w:r>
              <w:rPr>
                <w:rFonts w:hint="eastAsia"/>
              </w:rPr>
              <w:t>接收人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D7B8F6">
            <w:pPr>
              <w:rPr>
                <w:rFonts w:hint="eastAsia"/>
              </w:rPr>
            </w:pPr>
          </w:p>
        </w:tc>
      </w:tr>
      <w:tr w14:paraId="2BF115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64538B">
            <w:pPr>
              <w:rPr>
                <w:rFonts w:hint="eastAsia"/>
              </w:rPr>
            </w:pPr>
          </w:p>
        </w:tc>
        <w:tc>
          <w:tcPr>
            <w:tcW w:w="344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1631A7">
            <w:pPr>
              <w:rPr>
                <w:rFonts w:hint="eastAsia"/>
              </w:rPr>
            </w:pPr>
            <w:r>
              <w:rPr>
                <w:rFonts w:hint="eastAsia"/>
              </w:rPr>
              <w:t>接收时间（按年月日时分格式）</w:t>
            </w:r>
          </w:p>
        </w:tc>
        <w:tc>
          <w:tcPr>
            <w:tcW w:w="46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AD099C">
            <w:pPr>
              <w:rPr>
                <w:rFonts w:hint="eastAsia"/>
              </w:rPr>
            </w:pPr>
          </w:p>
        </w:tc>
      </w:tr>
      <w:tr w14:paraId="19F45F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98ADDF">
            <w:pPr>
              <w:rPr>
                <w:rFonts w:hint="eastAsia"/>
              </w:rPr>
            </w:pPr>
          </w:p>
        </w:tc>
        <w:tc>
          <w:tcPr>
            <w:tcW w:w="8133" w:type="dxa"/>
            <w:gridSpan w:val="7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E441F4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接收人解决思路及意见（不少于50字）： </w:t>
            </w:r>
          </w:p>
        </w:tc>
      </w:tr>
      <w:tr w14:paraId="427B5C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0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3F3004">
            <w:pPr>
              <w:rPr>
                <w:rFonts w:hint="eastAsia"/>
              </w:rPr>
            </w:pPr>
          </w:p>
        </w:tc>
        <w:tc>
          <w:tcPr>
            <w:tcW w:w="8133" w:type="dxa"/>
            <w:gridSpan w:val="7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52A980">
            <w:pPr>
              <w:rPr>
                <w:rFonts w:hint="eastAsia"/>
              </w:rPr>
            </w:pPr>
          </w:p>
        </w:tc>
      </w:tr>
      <w:tr w14:paraId="65C791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11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58B10E">
            <w:pPr>
              <w:rPr>
                <w:rFonts w:hint="eastAsia"/>
              </w:rPr>
            </w:pPr>
            <w:r>
              <w:rPr>
                <w:rFonts w:hint="eastAsia"/>
              </w:rPr>
              <w:t>反馈回电</w:t>
            </w:r>
          </w:p>
        </w:tc>
        <w:tc>
          <w:tcPr>
            <w:tcW w:w="81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D9C246">
            <w:pPr>
              <w:rPr>
                <w:rFonts w:hint="eastAsia"/>
              </w:rPr>
            </w:pPr>
            <w:r>
              <w:rPr>
                <w:rFonts w:hint="eastAsia"/>
              </w:rPr>
              <w:t>形成上述意见后，由运维负责人给来电话回电，描述解决问题计划。</w:t>
            </w:r>
          </w:p>
        </w:tc>
      </w:tr>
      <w:tr w14:paraId="6AE4D4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E85A52">
            <w:pPr>
              <w:rPr>
                <w:rFonts w:hint="eastAsia"/>
              </w:rPr>
            </w:pPr>
          </w:p>
        </w:tc>
        <w:tc>
          <w:tcPr>
            <w:tcW w:w="344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543FF5">
            <w:pPr>
              <w:rPr>
                <w:rFonts w:hint="eastAsia"/>
              </w:rPr>
            </w:pPr>
            <w:r>
              <w:rPr>
                <w:rFonts w:hint="eastAsia"/>
              </w:rPr>
              <w:t>回电时间（按年月日时分格式）</w:t>
            </w:r>
          </w:p>
        </w:tc>
        <w:tc>
          <w:tcPr>
            <w:tcW w:w="46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208DB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  <w:tr w14:paraId="7FEC0E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37" w:hRule="exact"/>
          <w:jc w:val="center"/>
        </w:trPr>
        <w:tc>
          <w:tcPr>
            <w:tcW w:w="11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B017A7">
            <w:pPr>
              <w:rPr>
                <w:rFonts w:hint="eastAsia"/>
              </w:rPr>
            </w:pPr>
            <w:r>
              <w:rPr>
                <w:rFonts w:hint="eastAsia"/>
              </w:rPr>
              <w:t>问题处理过程/记录</w:t>
            </w:r>
          </w:p>
        </w:tc>
        <w:tc>
          <w:tcPr>
            <w:tcW w:w="81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4491D37">
            <w:pPr>
              <w:rPr>
                <w:rFonts w:hint="eastAsia"/>
              </w:rPr>
            </w:pPr>
            <w:r>
              <w:rPr>
                <w:rFonts w:hint="eastAsia"/>
              </w:rPr>
              <w:t>问题处理过程/记录（明确说明什么时间，通过什么办法进行的处理，达到了什么样的结果，不少于80字）</w:t>
            </w:r>
          </w:p>
        </w:tc>
      </w:tr>
      <w:tr w14:paraId="3A5A6AFF">
        <w:trPr>
          <w:trHeight w:val="345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71F0A7">
            <w:pPr>
              <w:rPr>
                <w:rFonts w:hint="eastAsia"/>
              </w:rPr>
            </w:pPr>
          </w:p>
        </w:tc>
        <w:tc>
          <w:tcPr>
            <w:tcW w:w="344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27A1F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问题处理人： </w:t>
            </w:r>
          </w:p>
        </w:tc>
        <w:tc>
          <w:tcPr>
            <w:tcW w:w="46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EE805D">
            <w:pPr>
              <w:rPr>
                <w:rFonts w:hint="eastAsia"/>
              </w:rPr>
            </w:pPr>
            <w:r>
              <w:rPr>
                <w:rFonts w:hint="eastAsia"/>
              </w:rPr>
              <w:t>处理完成日期：</w:t>
            </w:r>
          </w:p>
        </w:tc>
      </w:tr>
      <w:tr w14:paraId="147C16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  <w:jc w:val="center"/>
        </w:trPr>
        <w:tc>
          <w:tcPr>
            <w:tcW w:w="11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87FF32">
            <w:pPr>
              <w:rPr>
                <w:rFonts w:hint="eastAsia"/>
              </w:rPr>
            </w:pPr>
          </w:p>
        </w:tc>
        <w:tc>
          <w:tcPr>
            <w:tcW w:w="81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A0F8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与来电人确认情况： </w:t>
            </w:r>
          </w:p>
        </w:tc>
      </w:tr>
      <w:tr w14:paraId="5CA4D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  <w:jc w:val="center"/>
        </w:trPr>
        <w:tc>
          <w:tcPr>
            <w:tcW w:w="3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A3EDC2">
            <w:pPr>
              <w:rPr>
                <w:rFonts w:hint="eastAsia"/>
              </w:rPr>
            </w:pPr>
            <w:r>
              <w:rPr>
                <w:rFonts w:hint="eastAsia"/>
              </w:rPr>
              <w:t>运维负责人与来电人确认情况</w:t>
            </w:r>
          </w:p>
        </w:tc>
        <w:tc>
          <w:tcPr>
            <w:tcW w:w="57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780F19">
            <w:pPr>
              <w:rPr>
                <w:rFonts w:hint="eastAsia"/>
              </w:rPr>
            </w:pPr>
          </w:p>
        </w:tc>
      </w:tr>
      <w:tr w14:paraId="3CDEAF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3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865408">
            <w:pPr>
              <w:rPr>
                <w:rFonts w:hint="eastAsia"/>
              </w:rPr>
            </w:pPr>
            <w:r>
              <w:rPr>
                <w:rFonts w:hint="eastAsia"/>
              </w:rPr>
              <w:t>关闭问题时间（按年月日时分格式）</w:t>
            </w:r>
          </w:p>
        </w:tc>
        <w:tc>
          <w:tcPr>
            <w:tcW w:w="57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D58597">
            <w:pPr>
              <w:rPr>
                <w:rFonts w:hint="eastAsia"/>
              </w:rPr>
            </w:pPr>
          </w:p>
        </w:tc>
      </w:tr>
      <w:tr w14:paraId="481B1E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7" w:hRule="atLeast"/>
          <w:jc w:val="center"/>
        </w:trPr>
        <w:tc>
          <w:tcPr>
            <w:tcW w:w="3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50AEB3">
            <w:pPr>
              <w:rPr>
                <w:rFonts w:hint="eastAsia"/>
              </w:rPr>
            </w:pPr>
            <w:r>
              <w:rPr>
                <w:rFonts w:hint="eastAsia"/>
              </w:rPr>
              <w:t>最新修改源码是否提交备份服务器</w:t>
            </w:r>
          </w:p>
        </w:tc>
        <w:tc>
          <w:tcPr>
            <w:tcW w:w="57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0A1F43">
            <w:pPr>
              <w:rPr>
                <w:rFonts w:hint="eastAsia"/>
              </w:rPr>
            </w:pPr>
          </w:p>
        </w:tc>
      </w:tr>
      <w:tr w14:paraId="592483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9" w:hRule="atLeast"/>
          <w:jc w:val="center"/>
        </w:trPr>
        <w:tc>
          <w:tcPr>
            <w:tcW w:w="3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CDCE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是否填写程序版本升级记录表</w:t>
            </w:r>
          </w:p>
        </w:tc>
        <w:tc>
          <w:tcPr>
            <w:tcW w:w="57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D5FA1D">
            <w:pPr>
              <w:rPr>
                <w:rFonts w:hint="eastAsia"/>
              </w:rPr>
            </w:pPr>
          </w:p>
        </w:tc>
      </w:tr>
    </w:tbl>
    <w:p w14:paraId="38595F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xZmFlODk3MGYxNGRlYmZjMTBhNmZmZTc5OTg2YjUifQ=="/>
  </w:docVars>
  <w:rsids>
    <w:rsidRoot w:val="4C046C7B"/>
    <w:rsid w:val="27164370"/>
    <w:rsid w:val="30D359FD"/>
    <w:rsid w:val="3AB331C1"/>
    <w:rsid w:val="4AE03433"/>
    <w:rsid w:val="4C046C7B"/>
    <w:rsid w:val="4F5F4528"/>
    <w:rsid w:val="57664C0A"/>
    <w:rsid w:val="585C67B9"/>
    <w:rsid w:val="5E3A67C7"/>
    <w:rsid w:val="66FF5939"/>
    <w:rsid w:val="69E442F8"/>
    <w:rsid w:val="6BA918F3"/>
    <w:rsid w:val="6EFF3415"/>
    <w:rsid w:val="70D93DF1"/>
    <w:rsid w:val="731A4E85"/>
    <w:rsid w:val="73455609"/>
    <w:rsid w:val="7A191FE2"/>
    <w:rsid w:val="7A6D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1124</Words>
  <Characters>1184</Characters>
  <Lines>0</Lines>
  <Paragraphs>0</Paragraphs>
  <TotalTime>0</TotalTime>
  <ScaleCrop>false</ScaleCrop>
  <LinksUpToDate>false</LinksUpToDate>
  <CharactersWithSpaces>1213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2023-11-17T05:21:00Z</dcterms:created>
  <dc:creator>媛</dc:creator>
  <cp:lastModifiedBy>Mikl </cp:lastModifiedBy>
  <dcterms:modified xsi:type="dcterms:W3CDTF">2026-03-13T07:49:07Z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150D41758F7F49BDB8AC7B334410AA03_13</vt:lpwstr>
  </property>
  <property fmtid="{D5CDD505-2E9C-101B-9397-08002B2CF9AE}" pid="4" name="KSOTemplateDocerSaveRecord">
    <vt:lpwstr>eyJoZGlkIjoiMDA4OTJjYjQwODFhMmU2MTU0ODQ2N2JjNzg0YTAwNmQiLCJ1c2VySWQiOiI4MzMwNTIwMjEifQ==</vt:lpwstr>
  </property>
</Properties>
</file>