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12634" w14:textId="77777777" w:rsidR="00F50AD1" w:rsidRPr="00BC50D1" w:rsidRDefault="00755C52" w:rsidP="00750637">
      <w:pPr>
        <w:pStyle w:val="Title"/>
        <w:rPr>
          <w:sz w:val="28"/>
          <w:szCs w:val="28"/>
        </w:rPr>
      </w:pPr>
      <w:r>
        <w:rPr>
          <w:sz w:val="48"/>
          <w:szCs w:val="48"/>
        </w:rPr>
        <w:t xml:space="preserve">Object </w:t>
      </w:r>
      <w:r w:rsidR="00683432" w:rsidRPr="00D822A9">
        <w:rPr>
          <w:sz w:val="48"/>
          <w:szCs w:val="48"/>
        </w:rPr>
        <w:t xml:space="preserve">Oriented </w:t>
      </w:r>
      <w:r>
        <w:rPr>
          <w:sz w:val="48"/>
          <w:szCs w:val="48"/>
        </w:rPr>
        <w:t>Programming</w:t>
      </w:r>
      <w:r w:rsidR="00403685" w:rsidRPr="00BC50D1">
        <w:br/>
      </w:r>
      <w:r w:rsidR="00531DFB" w:rsidRPr="00BC50D1">
        <w:rPr>
          <w:sz w:val="36"/>
          <w:szCs w:val="28"/>
        </w:rPr>
        <w:t>Tutorial</w:t>
      </w:r>
      <w:r w:rsidR="00CD5106" w:rsidRPr="00BC50D1">
        <w:rPr>
          <w:sz w:val="36"/>
          <w:szCs w:val="28"/>
        </w:rPr>
        <w:t xml:space="preserve"> </w:t>
      </w:r>
      <w:r w:rsidR="00A54765" w:rsidRPr="00BC50D1">
        <w:rPr>
          <w:sz w:val="36"/>
          <w:szCs w:val="28"/>
        </w:rPr>
        <w:t>2</w:t>
      </w:r>
      <w:r w:rsidR="002E4727" w:rsidRPr="00BC50D1">
        <w:rPr>
          <w:sz w:val="36"/>
          <w:szCs w:val="28"/>
        </w:rPr>
        <w:t xml:space="preserve"> - </w:t>
      </w:r>
      <w:r w:rsidR="00A0603C" w:rsidRPr="00BC50D1">
        <w:rPr>
          <w:sz w:val="36"/>
          <w:szCs w:val="28"/>
        </w:rPr>
        <w:t>Introduction to Pointers</w:t>
      </w:r>
    </w:p>
    <w:p w14:paraId="63212635" w14:textId="77777777" w:rsidR="00A70842" w:rsidRDefault="00A70842" w:rsidP="00531DFB"/>
    <w:p w14:paraId="63212636" w14:textId="77777777" w:rsidR="007724F1" w:rsidRDefault="007724F1" w:rsidP="007724F1">
      <w:pPr>
        <w:pStyle w:val="Heading2"/>
      </w:pPr>
      <w:r w:rsidRPr="00C37AF2">
        <w:t>Introduction</w:t>
      </w:r>
    </w:p>
    <w:p w14:paraId="63212637" w14:textId="77777777" w:rsidR="007724F1" w:rsidRDefault="007724F1" w:rsidP="007724F1">
      <w:pPr>
        <w:pStyle w:val="NoSpacing"/>
      </w:pPr>
    </w:p>
    <w:p w14:paraId="63212638" w14:textId="77777777" w:rsidR="007724F1" w:rsidRDefault="007724F1" w:rsidP="007724F1">
      <w:pPr>
        <w:pStyle w:val="NoSpacing"/>
      </w:pPr>
      <w:r>
        <w:t xml:space="preserve">When you declare a variable in your program it is allocated a fixed area of the </w:t>
      </w:r>
      <w:r w:rsidR="00820C90">
        <w:t xml:space="preserve">computer memory until it falls out of scope, or the program ends. </w:t>
      </w:r>
      <w:r w:rsidR="00755C52">
        <w:t xml:space="preserve"> </w:t>
      </w:r>
      <w:r w:rsidR="00820C90">
        <w:t>Whilst obviously useful, on their own they are quite inflexible</w:t>
      </w:r>
      <w:r w:rsidR="00755C52">
        <w:t>.</w:t>
      </w:r>
      <w:r w:rsidR="00820C90">
        <w:t xml:space="preserve"> </w:t>
      </w:r>
      <w:r w:rsidR="00755C52">
        <w:t xml:space="preserve"> F</w:t>
      </w:r>
      <w:r w:rsidR="00820C90">
        <w:t>or instance</w:t>
      </w:r>
      <w:r w:rsidR="00755C52">
        <w:t>,</w:t>
      </w:r>
      <w:r w:rsidR="00820C90">
        <w:t xml:space="preserve"> you have to allocate </w:t>
      </w:r>
      <w:r w:rsidR="00820C90" w:rsidRPr="00820C90">
        <w:rPr>
          <w:b/>
        </w:rPr>
        <w:t>all</w:t>
      </w:r>
      <w:r w:rsidR="00820C90">
        <w:t xml:space="preserve"> the memory required at </w:t>
      </w:r>
      <w:r w:rsidR="00820C90" w:rsidRPr="00820C90">
        <w:rPr>
          <w:b/>
        </w:rPr>
        <w:t>compile-time</w:t>
      </w:r>
      <w:r w:rsidR="00820C90">
        <w:t xml:space="preserve">, rather than </w:t>
      </w:r>
      <w:r w:rsidR="00820C90" w:rsidRPr="00820C90">
        <w:rPr>
          <w:b/>
        </w:rPr>
        <w:t>run-time</w:t>
      </w:r>
      <w:r w:rsidR="00820C90">
        <w:t xml:space="preserve">. </w:t>
      </w:r>
      <w:r w:rsidR="00755C52">
        <w:t xml:space="preserve"> </w:t>
      </w:r>
      <w:r w:rsidR="00820C90">
        <w:t xml:space="preserve">Sometimes it makes more sense to decide how much memory is required at run-time, to cater to the current demands of any given program execution. This </w:t>
      </w:r>
      <w:r w:rsidR="00820C90" w:rsidRPr="00820C90">
        <w:rPr>
          <w:b/>
        </w:rPr>
        <w:t xml:space="preserve">dynamic memory </w:t>
      </w:r>
      <w:r w:rsidR="004079A0" w:rsidRPr="00820C90">
        <w:rPr>
          <w:b/>
        </w:rPr>
        <w:t>allocation</w:t>
      </w:r>
      <w:r w:rsidR="00820C90" w:rsidRPr="00820C90">
        <w:rPr>
          <w:b/>
        </w:rPr>
        <w:t xml:space="preserve"> </w:t>
      </w:r>
      <w:r w:rsidR="00820C90">
        <w:t xml:space="preserve">capability is provided using </w:t>
      </w:r>
      <w:r w:rsidR="00820C90" w:rsidRPr="00820C90">
        <w:rPr>
          <w:b/>
        </w:rPr>
        <w:t>pointers</w:t>
      </w:r>
      <w:r w:rsidR="00820C90">
        <w:t>.</w:t>
      </w:r>
      <w:r w:rsidR="003E1266">
        <w:t xml:space="preserve"> </w:t>
      </w:r>
      <w:r w:rsidR="00755C52">
        <w:t xml:space="preserve"> </w:t>
      </w:r>
      <w:r w:rsidR="003E1266">
        <w:t xml:space="preserve">Pointers also provide the programmer with a very efficient way of </w:t>
      </w:r>
      <w:r w:rsidR="004079A0">
        <w:t>accessing</w:t>
      </w:r>
      <w:r w:rsidR="003E1266">
        <w:t xml:space="preserve"> and manipulating data.</w:t>
      </w:r>
    </w:p>
    <w:p w14:paraId="63212639" w14:textId="77777777" w:rsidR="00820C90" w:rsidRDefault="00820C90" w:rsidP="007724F1">
      <w:pPr>
        <w:pStyle w:val="NoSpacing"/>
      </w:pPr>
    </w:p>
    <w:p w14:paraId="6321263A" w14:textId="77777777" w:rsidR="007724F1" w:rsidRDefault="00820C90" w:rsidP="007724F1">
      <w:pPr>
        <w:pStyle w:val="NoSpacing"/>
      </w:pPr>
      <w:r>
        <w:t xml:space="preserve">Whilst in principle the use of pointers is </w:t>
      </w:r>
      <w:r w:rsidR="004079A0">
        <w:t>relatively</w:t>
      </w:r>
      <w:r>
        <w:t xml:space="preserve"> </w:t>
      </w:r>
      <w:r w:rsidR="004079A0">
        <w:t>straightforward</w:t>
      </w:r>
      <w:r>
        <w:t>, they are in fact</w:t>
      </w:r>
      <w:r w:rsidR="007724F1">
        <w:t xml:space="preserve"> the source of a wide number of sometimes very difficult to resolve problems in programming. </w:t>
      </w:r>
      <w:r w:rsidR="00755C52">
        <w:t xml:space="preserve"> </w:t>
      </w:r>
      <w:r w:rsidR="007724F1">
        <w:t>This tutorial will demonstrate</w:t>
      </w:r>
      <w:r w:rsidR="003E1266">
        <w:t xml:space="preserve"> the basics of</w:t>
      </w:r>
      <w:r w:rsidR="007724F1">
        <w:t xml:space="preserve"> what pointers are and how to correctly use them</w:t>
      </w:r>
      <w:r w:rsidR="003E1266">
        <w:t>, and how to avoid the common pitfalls</w:t>
      </w:r>
      <w:r w:rsidR="007724F1">
        <w:t xml:space="preserve">. </w:t>
      </w:r>
      <w:r w:rsidR="00755C52">
        <w:t xml:space="preserve"> </w:t>
      </w:r>
      <w:r w:rsidR="007724F1">
        <w:t>To this end this tutorial will look at:</w:t>
      </w:r>
    </w:p>
    <w:p w14:paraId="6321263B" w14:textId="77777777" w:rsidR="007724F1" w:rsidRDefault="00755C52" w:rsidP="0009208C">
      <w:pPr>
        <w:pStyle w:val="List1"/>
        <w:numPr>
          <w:ilvl w:val="0"/>
          <w:numId w:val="9"/>
        </w:numPr>
      </w:pPr>
      <w:r>
        <w:t>Memory addresses</w:t>
      </w:r>
    </w:p>
    <w:p w14:paraId="6321263C" w14:textId="77777777" w:rsidR="007724F1" w:rsidRDefault="007724F1" w:rsidP="0009208C">
      <w:pPr>
        <w:pStyle w:val="List1"/>
        <w:numPr>
          <w:ilvl w:val="0"/>
          <w:numId w:val="9"/>
        </w:numPr>
      </w:pPr>
      <w:r>
        <w:t>Pointers</w:t>
      </w:r>
    </w:p>
    <w:p w14:paraId="6321263D" w14:textId="77777777" w:rsidR="007724F1" w:rsidRDefault="00755C52" w:rsidP="0009208C">
      <w:pPr>
        <w:pStyle w:val="List1"/>
        <w:numPr>
          <w:ilvl w:val="0"/>
          <w:numId w:val="9"/>
        </w:numPr>
      </w:pPr>
      <w:r>
        <w:t>Dereferencing a pointer</w:t>
      </w:r>
    </w:p>
    <w:p w14:paraId="6321263E" w14:textId="77777777" w:rsidR="00123975" w:rsidRDefault="00123975" w:rsidP="007724F1">
      <w:pPr>
        <w:pStyle w:val="NoSpacing"/>
      </w:pPr>
    </w:p>
    <w:p w14:paraId="6321263F" w14:textId="77777777" w:rsidR="007724F1" w:rsidRDefault="004D3CEA" w:rsidP="007724F1">
      <w:pPr>
        <w:pStyle w:val="Heading3"/>
      </w:pPr>
      <w:r>
        <w:t>Memory A</w:t>
      </w:r>
      <w:r w:rsidR="007724F1">
        <w:t>ddresses</w:t>
      </w:r>
    </w:p>
    <w:p w14:paraId="63212640" w14:textId="77777777" w:rsidR="007724F1" w:rsidRDefault="007724F1" w:rsidP="007724F1">
      <w:pPr>
        <w:pStyle w:val="NoSpacing"/>
      </w:pPr>
    </w:p>
    <w:p w14:paraId="63212641" w14:textId="77777777" w:rsidR="00123975" w:rsidRDefault="007724F1" w:rsidP="007724F1">
      <w:pPr>
        <w:pStyle w:val="NoSpacing"/>
      </w:pPr>
      <w:r>
        <w:t xml:space="preserve">In the simplest terms, </w:t>
      </w:r>
      <w:r w:rsidRPr="00540125">
        <w:rPr>
          <w:b/>
        </w:rPr>
        <w:t>computer memory</w:t>
      </w:r>
      <w:r>
        <w:t xml:space="preserve"> consists of a number </w:t>
      </w:r>
      <w:r w:rsidR="001D0962">
        <w:t xml:space="preserve">of </w:t>
      </w:r>
      <w:r w:rsidRPr="00540125">
        <w:rPr>
          <w:b/>
        </w:rPr>
        <w:t>bytes of data arranged sequentially</w:t>
      </w:r>
      <w:r>
        <w:t xml:space="preserve">. </w:t>
      </w:r>
      <w:r w:rsidR="001D0962">
        <w:t xml:space="preserve"> </w:t>
      </w:r>
      <w:r>
        <w:t xml:space="preserve">Each of these bytes can be individually accessed by its position in the sequence, and this is called the </w:t>
      </w:r>
      <w:r w:rsidRPr="003A27C2">
        <w:rPr>
          <w:b/>
        </w:rPr>
        <w:t>memory</w:t>
      </w:r>
      <w:r>
        <w:t xml:space="preserve"> </w:t>
      </w:r>
      <w:r w:rsidRPr="003A27C2">
        <w:rPr>
          <w:b/>
        </w:rPr>
        <w:t>address</w:t>
      </w:r>
      <w:r>
        <w:t xml:space="preserve"> (usually just </w:t>
      </w:r>
      <w:r w:rsidRPr="003A27C2">
        <w:rPr>
          <w:b/>
        </w:rPr>
        <w:t>address</w:t>
      </w:r>
      <w:r>
        <w:t xml:space="preserve"> for short). </w:t>
      </w:r>
      <w:r w:rsidR="001D0962">
        <w:t xml:space="preserve"> </w:t>
      </w:r>
      <w:r>
        <w:t>An address is a numerical value, such as 1024, which refers directly to the byte at that location in memory</w:t>
      </w:r>
      <w:r w:rsidR="00B84C09">
        <w:t>:</w:t>
      </w:r>
    </w:p>
    <w:p w14:paraId="63212642" w14:textId="77777777" w:rsidR="007724F1" w:rsidRDefault="007724F1" w:rsidP="00123975">
      <w:pPr>
        <w:pStyle w:val="NoSpacing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872"/>
      </w:tblGrid>
      <w:tr w:rsidR="00C94AAD" w14:paraId="63212645" w14:textId="77777777" w:rsidTr="00806C0A">
        <w:trPr>
          <w:jc w:val="center"/>
        </w:trPr>
        <w:tc>
          <w:tcPr>
            <w:tcW w:w="1384" w:type="dxa"/>
            <w:shd w:val="clear" w:color="auto" w:fill="BFBFBF"/>
          </w:tcPr>
          <w:p w14:paraId="63212643" w14:textId="77777777" w:rsidR="00C94AAD" w:rsidRPr="006934CA" w:rsidRDefault="00C94AAD" w:rsidP="00123975">
            <w:pPr>
              <w:pStyle w:val="NoSpacing"/>
              <w:jc w:val="center"/>
              <w:rPr>
                <w:sz w:val="32"/>
                <w:szCs w:val="32"/>
              </w:rPr>
            </w:pPr>
            <w:r w:rsidRPr="006934CA">
              <w:rPr>
                <w:b/>
                <w:sz w:val="32"/>
                <w:szCs w:val="32"/>
              </w:rPr>
              <w:t>Address</w:t>
            </w:r>
          </w:p>
        </w:tc>
        <w:tc>
          <w:tcPr>
            <w:tcW w:w="1872" w:type="dxa"/>
            <w:shd w:val="clear" w:color="auto" w:fill="BFBFBF"/>
          </w:tcPr>
          <w:p w14:paraId="63212644" w14:textId="77777777" w:rsidR="00C94AAD" w:rsidRPr="006934CA" w:rsidRDefault="00123975" w:rsidP="00123975">
            <w:pPr>
              <w:pStyle w:val="NoSpacing"/>
              <w:jc w:val="center"/>
              <w:rPr>
                <w:sz w:val="32"/>
                <w:szCs w:val="32"/>
              </w:rPr>
            </w:pPr>
            <w:r w:rsidRPr="006934CA">
              <w:rPr>
                <w:b/>
                <w:sz w:val="32"/>
                <w:szCs w:val="32"/>
              </w:rPr>
              <w:t>Data (bytes)</w:t>
            </w:r>
          </w:p>
        </w:tc>
      </w:tr>
      <w:tr w:rsidR="00C94AAD" w14:paraId="63212648" w14:textId="77777777" w:rsidTr="00806C0A">
        <w:trPr>
          <w:jc w:val="center"/>
        </w:trPr>
        <w:tc>
          <w:tcPr>
            <w:tcW w:w="1384" w:type="dxa"/>
            <w:shd w:val="clear" w:color="auto" w:fill="D9D9D9"/>
          </w:tcPr>
          <w:p w14:paraId="63212646" w14:textId="77777777" w:rsidR="00C94AAD" w:rsidRPr="00F04854" w:rsidRDefault="00C94AAD" w:rsidP="00123975">
            <w:pPr>
              <w:pStyle w:val="NoSpacing"/>
              <w:jc w:val="center"/>
              <w:rPr>
                <w:rStyle w:val="inlinecode"/>
                <w:sz w:val="32"/>
                <w:szCs w:val="32"/>
              </w:rPr>
            </w:pPr>
            <w:r w:rsidRPr="00F04854">
              <w:rPr>
                <w:rStyle w:val="inlinecode"/>
                <w:sz w:val="32"/>
                <w:szCs w:val="32"/>
              </w:rPr>
              <w:t>0</w:t>
            </w:r>
          </w:p>
        </w:tc>
        <w:tc>
          <w:tcPr>
            <w:tcW w:w="1872" w:type="dxa"/>
            <w:shd w:val="clear" w:color="auto" w:fill="D9D9D9"/>
          </w:tcPr>
          <w:p w14:paraId="63212647" w14:textId="77777777" w:rsidR="00C94AAD" w:rsidRPr="00F04854" w:rsidRDefault="00F04854" w:rsidP="00123975">
            <w:pPr>
              <w:pStyle w:val="NoSpacing"/>
              <w:jc w:val="center"/>
              <w:rPr>
                <w:rStyle w:val="inlinecode"/>
                <w:sz w:val="32"/>
                <w:szCs w:val="32"/>
              </w:rPr>
            </w:pPr>
            <w:r w:rsidRPr="00F04854">
              <w:rPr>
                <w:rStyle w:val="inlinecode"/>
                <w:sz w:val="32"/>
                <w:szCs w:val="32"/>
              </w:rPr>
              <w:t>byte</w:t>
            </w:r>
          </w:p>
        </w:tc>
      </w:tr>
      <w:tr w:rsidR="00C94AAD" w14:paraId="6321264B" w14:textId="77777777" w:rsidTr="00806C0A">
        <w:trPr>
          <w:jc w:val="center"/>
        </w:trPr>
        <w:tc>
          <w:tcPr>
            <w:tcW w:w="1384" w:type="dxa"/>
            <w:shd w:val="clear" w:color="auto" w:fill="D9D9D9"/>
          </w:tcPr>
          <w:p w14:paraId="63212649" w14:textId="77777777" w:rsidR="00C94AAD" w:rsidRPr="00F04854" w:rsidRDefault="00C94AAD" w:rsidP="00123975">
            <w:pPr>
              <w:pStyle w:val="NoSpacing"/>
              <w:jc w:val="center"/>
              <w:rPr>
                <w:rStyle w:val="inlinecode"/>
                <w:sz w:val="32"/>
                <w:szCs w:val="32"/>
              </w:rPr>
            </w:pPr>
            <w:r w:rsidRPr="00F04854">
              <w:rPr>
                <w:rStyle w:val="inlinecode"/>
                <w:sz w:val="32"/>
                <w:szCs w:val="32"/>
              </w:rPr>
              <w:t>1</w:t>
            </w:r>
          </w:p>
        </w:tc>
        <w:tc>
          <w:tcPr>
            <w:tcW w:w="1872" w:type="dxa"/>
            <w:shd w:val="clear" w:color="auto" w:fill="D9D9D9"/>
          </w:tcPr>
          <w:p w14:paraId="6321264A" w14:textId="77777777" w:rsidR="00C94AAD" w:rsidRPr="00F04854" w:rsidRDefault="00F04854" w:rsidP="00123975">
            <w:pPr>
              <w:pStyle w:val="NoSpacing"/>
              <w:jc w:val="center"/>
              <w:rPr>
                <w:rStyle w:val="inlinecode"/>
                <w:sz w:val="32"/>
                <w:szCs w:val="32"/>
              </w:rPr>
            </w:pPr>
            <w:r w:rsidRPr="00F04854">
              <w:rPr>
                <w:rStyle w:val="inlinecode"/>
                <w:sz w:val="32"/>
                <w:szCs w:val="32"/>
              </w:rPr>
              <w:t>byte</w:t>
            </w:r>
          </w:p>
        </w:tc>
      </w:tr>
      <w:tr w:rsidR="00C94AAD" w14:paraId="6321264E" w14:textId="77777777" w:rsidTr="00806C0A">
        <w:trPr>
          <w:jc w:val="center"/>
        </w:trPr>
        <w:tc>
          <w:tcPr>
            <w:tcW w:w="1384" w:type="dxa"/>
            <w:shd w:val="clear" w:color="auto" w:fill="D9D9D9"/>
          </w:tcPr>
          <w:p w14:paraId="6321264C" w14:textId="77777777" w:rsidR="00C94AAD" w:rsidRPr="00F04854" w:rsidRDefault="00C94AAD" w:rsidP="00123975">
            <w:pPr>
              <w:pStyle w:val="NoSpacing"/>
              <w:jc w:val="center"/>
              <w:rPr>
                <w:rStyle w:val="inlinecode"/>
                <w:sz w:val="32"/>
                <w:szCs w:val="32"/>
              </w:rPr>
            </w:pPr>
            <w:r w:rsidRPr="00F04854">
              <w:rPr>
                <w:rStyle w:val="inlinecode"/>
                <w:sz w:val="32"/>
                <w:szCs w:val="32"/>
              </w:rPr>
              <w:t>2</w:t>
            </w:r>
          </w:p>
        </w:tc>
        <w:tc>
          <w:tcPr>
            <w:tcW w:w="1872" w:type="dxa"/>
            <w:shd w:val="clear" w:color="auto" w:fill="D9D9D9"/>
          </w:tcPr>
          <w:p w14:paraId="6321264D" w14:textId="77777777" w:rsidR="00C94AAD" w:rsidRPr="00F04854" w:rsidRDefault="00F04854" w:rsidP="00123975">
            <w:pPr>
              <w:pStyle w:val="NoSpacing"/>
              <w:jc w:val="center"/>
              <w:rPr>
                <w:rStyle w:val="inlinecode"/>
                <w:sz w:val="32"/>
                <w:szCs w:val="32"/>
              </w:rPr>
            </w:pPr>
            <w:r w:rsidRPr="00F04854">
              <w:rPr>
                <w:rStyle w:val="inlinecode"/>
                <w:sz w:val="32"/>
                <w:szCs w:val="32"/>
              </w:rPr>
              <w:t>byte</w:t>
            </w:r>
          </w:p>
        </w:tc>
      </w:tr>
      <w:tr w:rsidR="00C94AAD" w14:paraId="63212651" w14:textId="77777777" w:rsidTr="00806C0A">
        <w:trPr>
          <w:jc w:val="center"/>
        </w:trPr>
        <w:tc>
          <w:tcPr>
            <w:tcW w:w="1384" w:type="dxa"/>
            <w:shd w:val="clear" w:color="auto" w:fill="D9D9D9"/>
          </w:tcPr>
          <w:p w14:paraId="6321264F" w14:textId="77777777" w:rsidR="00C94AAD" w:rsidRPr="00F04854" w:rsidRDefault="00C94AAD" w:rsidP="00123975">
            <w:pPr>
              <w:pStyle w:val="NoSpacing"/>
              <w:jc w:val="center"/>
              <w:rPr>
                <w:rStyle w:val="inlinecode"/>
                <w:sz w:val="32"/>
                <w:szCs w:val="32"/>
              </w:rPr>
            </w:pPr>
            <w:r w:rsidRPr="00F04854">
              <w:rPr>
                <w:rStyle w:val="inlinecode"/>
                <w:sz w:val="32"/>
                <w:szCs w:val="32"/>
              </w:rPr>
              <w:t>3</w:t>
            </w:r>
          </w:p>
        </w:tc>
        <w:tc>
          <w:tcPr>
            <w:tcW w:w="1872" w:type="dxa"/>
            <w:shd w:val="clear" w:color="auto" w:fill="D9D9D9"/>
          </w:tcPr>
          <w:p w14:paraId="63212650" w14:textId="77777777" w:rsidR="00C94AAD" w:rsidRPr="00F04854" w:rsidRDefault="00F04854" w:rsidP="00123975">
            <w:pPr>
              <w:pStyle w:val="NoSpacing"/>
              <w:jc w:val="center"/>
              <w:rPr>
                <w:rStyle w:val="inlinecode"/>
                <w:sz w:val="32"/>
                <w:szCs w:val="32"/>
              </w:rPr>
            </w:pPr>
            <w:r w:rsidRPr="00F04854">
              <w:rPr>
                <w:rStyle w:val="inlinecode"/>
                <w:sz w:val="32"/>
                <w:szCs w:val="32"/>
              </w:rPr>
              <w:t>byte</w:t>
            </w:r>
          </w:p>
        </w:tc>
      </w:tr>
      <w:tr w:rsidR="00C94AAD" w14:paraId="63212654" w14:textId="77777777" w:rsidTr="00806C0A">
        <w:trPr>
          <w:jc w:val="center"/>
        </w:trPr>
        <w:tc>
          <w:tcPr>
            <w:tcW w:w="1384" w:type="dxa"/>
            <w:shd w:val="clear" w:color="auto" w:fill="D9D9D9"/>
          </w:tcPr>
          <w:p w14:paraId="63212652" w14:textId="77777777" w:rsidR="00C94AAD" w:rsidRPr="00F04854" w:rsidRDefault="00C94AAD" w:rsidP="00123975">
            <w:pPr>
              <w:pStyle w:val="NoSpacing"/>
              <w:jc w:val="center"/>
              <w:rPr>
                <w:rStyle w:val="inlinecode"/>
                <w:sz w:val="32"/>
                <w:szCs w:val="32"/>
              </w:rPr>
            </w:pPr>
            <w:r w:rsidRPr="00F04854">
              <w:rPr>
                <w:rStyle w:val="inlinecode"/>
                <w:sz w:val="32"/>
                <w:szCs w:val="32"/>
              </w:rPr>
              <w:t>...</w:t>
            </w:r>
          </w:p>
        </w:tc>
        <w:tc>
          <w:tcPr>
            <w:tcW w:w="1872" w:type="dxa"/>
            <w:shd w:val="clear" w:color="auto" w:fill="D9D9D9"/>
          </w:tcPr>
          <w:p w14:paraId="63212653" w14:textId="77777777" w:rsidR="00C94AAD" w:rsidRPr="00F04854" w:rsidRDefault="00F04854" w:rsidP="00123975">
            <w:pPr>
              <w:pStyle w:val="NoSpacing"/>
              <w:jc w:val="center"/>
              <w:rPr>
                <w:rStyle w:val="inlinecode"/>
                <w:sz w:val="32"/>
                <w:szCs w:val="32"/>
              </w:rPr>
            </w:pPr>
            <w:r w:rsidRPr="00F04854">
              <w:rPr>
                <w:rStyle w:val="inlinecode"/>
                <w:sz w:val="32"/>
                <w:szCs w:val="32"/>
              </w:rPr>
              <w:t>...</w:t>
            </w:r>
          </w:p>
        </w:tc>
      </w:tr>
      <w:tr w:rsidR="00123975" w14:paraId="63212657" w14:textId="77777777" w:rsidTr="00806C0A">
        <w:trPr>
          <w:jc w:val="center"/>
        </w:trPr>
        <w:tc>
          <w:tcPr>
            <w:tcW w:w="1384" w:type="dxa"/>
            <w:shd w:val="clear" w:color="auto" w:fill="D9D9D9"/>
          </w:tcPr>
          <w:p w14:paraId="63212655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  <w:sz w:val="32"/>
                <w:szCs w:val="32"/>
              </w:rPr>
            </w:pPr>
            <w:r w:rsidRPr="00F04854">
              <w:rPr>
                <w:rStyle w:val="inlinecode"/>
                <w:sz w:val="32"/>
                <w:szCs w:val="32"/>
              </w:rPr>
              <w:t>1023</w:t>
            </w:r>
          </w:p>
        </w:tc>
        <w:tc>
          <w:tcPr>
            <w:tcW w:w="1872" w:type="dxa"/>
            <w:shd w:val="clear" w:color="auto" w:fill="D9D9D9"/>
          </w:tcPr>
          <w:p w14:paraId="63212656" w14:textId="77777777" w:rsidR="00123975" w:rsidRPr="00F04854" w:rsidRDefault="00F04854" w:rsidP="00123975">
            <w:pPr>
              <w:pStyle w:val="NoSpacing"/>
              <w:jc w:val="center"/>
              <w:rPr>
                <w:rStyle w:val="inlinecode"/>
                <w:sz w:val="32"/>
                <w:szCs w:val="32"/>
              </w:rPr>
            </w:pPr>
            <w:r w:rsidRPr="00F04854">
              <w:rPr>
                <w:rStyle w:val="inlinecode"/>
                <w:sz w:val="32"/>
                <w:szCs w:val="32"/>
              </w:rPr>
              <w:t>byte</w:t>
            </w:r>
          </w:p>
        </w:tc>
      </w:tr>
      <w:tr w:rsidR="00C94AAD" w14:paraId="6321265A" w14:textId="77777777" w:rsidTr="006934CA">
        <w:trPr>
          <w:jc w:val="center"/>
        </w:trPr>
        <w:tc>
          <w:tcPr>
            <w:tcW w:w="1384" w:type="dxa"/>
            <w:shd w:val="clear" w:color="auto" w:fill="FF0000"/>
          </w:tcPr>
          <w:p w14:paraId="63212658" w14:textId="77777777" w:rsidR="00C94AAD" w:rsidRPr="00F04854" w:rsidRDefault="00C94AAD" w:rsidP="00123975">
            <w:pPr>
              <w:pStyle w:val="NoSpacing"/>
              <w:jc w:val="center"/>
              <w:rPr>
                <w:rStyle w:val="inlinecode"/>
                <w:sz w:val="32"/>
                <w:szCs w:val="32"/>
              </w:rPr>
            </w:pPr>
            <w:r w:rsidRPr="00F04854">
              <w:rPr>
                <w:rStyle w:val="inlinecode"/>
                <w:sz w:val="32"/>
                <w:szCs w:val="32"/>
              </w:rPr>
              <w:t>1024</w:t>
            </w:r>
          </w:p>
        </w:tc>
        <w:tc>
          <w:tcPr>
            <w:tcW w:w="1872" w:type="dxa"/>
            <w:shd w:val="clear" w:color="auto" w:fill="FF0000"/>
          </w:tcPr>
          <w:p w14:paraId="63212659" w14:textId="77777777" w:rsidR="00C94AAD" w:rsidRPr="00F04854" w:rsidRDefault="00123975" w:rsidP="00123975">
            <w:pPr>
              <w:pStyle w:val="NoSpacing"/>
              <w:jc w:val="center"/>
              <w:rPr>
                <w:rStyle w:val="inlinecode"/>
                <w:sz w:val="32"/>
                <w:szCs w:val="32"/>
              </w:rPr>
            </w:pPr>
            <w:r w:rsidRPr="00F04854">
              <w:rPr>
                <w:rStyle w:val="inlinecode"/>
                <w:sz w:val="32"/>
                <w:szCs w:val="32"/>
              </w:rPr>
              <w:t>byte</w:t>
            </w:r>
          </w:p>
        </w:tc>
      </w:tr>
      <w:tr w:rsidR="00C94AAD" w14:paraId="6321265D" w14:textId="77777777" w:rsidTr="00806C0A">
        <w:trPr>
          <w:jc w:val="center"/>
        </w:trPr>
        <w:tc>
          <w:tcPr>
            <w:tcW w:w="1384" w:type="dxa"/>
            <w:shd w:val="clear" w:color="auto" w:fill="D9D9D9"/>
          </w:tcPr>
          <w:p w14:paraId="6321265B" w14:textId="77777777" w:rsidR="00C94AAD" w:rsidRPr="00F04854" w:rsidRDefault="00C94AAD" w:rsidP="00123975">
            <w:pPr>
              <w:pStyle w:val="NoSpacing"/>
              <w:jc w:val="center"/>
              <w:rPr>
                <w:rStyle w:val="inlinecode"/>
                <w:sz w:val="32"/>
                <w:szCs w:val="32"/>
              </w:rPr>
            </w:pPr>
            <w:r w:rsidRPr="00F04854">
              <w:rPr>
                <w:rStyle w:val="inlinecode"/>
                <w:sz w:val="32"/>
                <w:szCs w:val="32"/>
              </w:rPr>
              <w:t>1025</w:t>
            </w:r>
          </w:p>
        </w:tc>
        <w:tc>
          <w:tcPr>
            <w:tcW w:w="1872" w:type="dxa"/>
            <w:shd w:val="clear" w:color="auto" w:fill="D9D9D9"/>
          </w:tcPr>
          <w:p w14:paraId="6321265C" w14:textId="77777777" w:rsidR="00C94AAD" w:rsidRPr="00F04854" w:rsidRDefault="00F04854" w:rsidP="00123975">
            <w:pPr>
              <w:pStyle w:val="NoSpacing"/>
              <w:jc w:val="center"/>
              <w:rPr>
                <w:rStyle w:val="inlinecode"/>
                <w:sz w:val="32"/>
                <w:szCs w:val="32"/>
              </w:rPr>
            </w:pPr>
            <w:r w:rsidRPr="00F04854">
              <w:rPr>
                <w:rStyle w:val="inlinecode"/>
                <w:sz w:val="32"/>
                <w:szCs w:val="32"/>
              </w:rPr>
              <w:t>byte</w:t>
            </w:r>
          </w:p>
        </w:tc>
      </w:tr>
      <w:tr w:rsidR="00C94AAD" w14:paraId="63212660" w14:textId="77777777" w:rsidTr="00806C0A">
        <w:trPr>
          <w:jc w:val="center"/>
        </w:trPr>
        <w:tc>
          <w:tcPr>
            <w:tcW w:w="1384" w:type="dxa"/>
            <w:shd w:val="clear" w:color="auto" w:fill="D9D9D9"/>
          </w:tcPr>
          <w:p w14:paraId="6321265E" w14:textId="77777777" w:rsidR="00C94AAD" w:rsidRPr="00F04854" w:rsidRDefault="00C94AAD" w:rsidP="00123975">
            <w:pPr>
              <w:pStyle w:val="NoSpacing"/>
              <w:jc w:val="center"/>
              <w:rPr>
                <w:rStyle w:val="inlinecode"/>
                <w:sz w:val="32"/>
                <w:szCs w:val="32"/>
              </w:rPr>
            </w:pPr>
            <w:r w:rsidRPr="00F04854">
              <w:rPr>
                <w:rStyle w:val="inlinecode"/>
                <w:sz w:val="32"/>
                <w:szCs w:val="32"/>
              </w:rPr>
              <w:t>1026</w:t>
            </w:r>
          </w:p>
        </w:tc>
        <w:tc>
          <w:tcPr>
            <w:tcW w:w="1872" w:type="dxa"/>
            <w:shd w:val="clear" w:color="auto" w:fill="D9D9D9"/>
          </w:tcPr>
          <w:p w14:paraId="6321265F" w14:textId="77777777" w:rsidR="00C94AAD" w:rsidRPr="00F04854" w:rsidRDefault="00F04854" w:rsidP="00123975">
            <w:pPr>
              <w:pStyle w:val="NoSpacing"/>
              <w:jc w:val="center"/>
              <w:rPr>
                <w:rStyle w:val="inlinecode"/>
                <w:sz w:val="32"/>
                <w:szCs w:val="32"/>
              </w:rPr>
            </w:pPr>
            <w:r w:rsidRPr="00F04854">
              <w:rPr>
                <w:rStyle w:val="inlinecode"/>
                <w:sz w:val="32"/>
                <w:szCs w:val="32"/>
              </w:rPr>
              <w:t>byte</w:t>
            </w:r>
          </w:p>
        </w:tc>
      </w:tr>
      <w:tr w:rsidR="00C94AAD" w14:paraId="63212663" w14:textId="77777777" w:rsidTr="00806C0A">
        <w:trPr>
          <w:jc w:val="center"/>
        </w:trPr>
        <w:tc>
          <w:tcPr>
            <w:tcW w:w="1384" w:type="dxa"/>
            <w:shd w:val="clear" w:color="auto" w:fill="D9D9D9"/>
          </w:tcPr>
          <w:p w14:paraId="63212661" w14:textId="77777777" w:rsidR="00C94AAD" w:rsidRPr="00F04854" w:rsidRDefault="00C94AAD" w:rsidP="00123975">
            <w:pPr>
              <w:pStyle w:val="NoSpacing"/>
              <w:jc w:val="center"/>
              <w:rPr>
                <w:rStyle w:val="inlinecode"/>
                <w:sz w:val="32"/>
                <w:szCs w:val="32"/>
              </w:rPr>
            </w:pPr>
            <w:r w:rsidRPr="00F04854">
              <w:rPr>
                <w:rStyle w:val="inlinecode"/>
                <w:sz w:val="32"/>
                <w:szCs w:val="32"/>
              </w:rPr>
              <w:t>1027</w:t>
            </w:r>
          </w:p>
        </w:tc>
        <w:tc>
          <w:tcPr>
            <w:tcW w:w="1872" w:type="dxa"/>
            <w:shd w:val="clear" w:color="auto" w:fill="D9D9D9"/>
          </w:tcPr>
          <w:p w14:paraId="63212662" w14:textId="77777777" w:rsidR="00C94AAD" w:rsidRPr="00F04854" w:rsidRDefault="00F04854" w:rsidP="00123975">
            <w:pPr>
              <w:pStyle w:val="NoSpacing"/>
              <w:jc w:val="center"/>
              <w:rPr>
                <w:rStyle w:val="inlinecode"/>
                <w:sz w:val="32"/>
                <w:szCs w:val="32"/>
              </w:rPr>
            </w:pPr>
            <w:r w:rsidRPr="00F04854">
              <w:rPr>
                <w:rStyle w:val="inlinecode"/>
                <w:sz w:val="32"/>
                <w:szCs w:val="32"/>
              </w:rPr>
              <w:t>byte</w:t>
            </w:r>
          </w:p>
        </w:tc>
      </w:tr>
    </w:tbl>
    <w:p w14:paraId="63212664" w14:textId="77777777" w:rsidR="00123975" w:rsidRDefault="00123975" w:rsidP="007724F1">
      <w:pPr>
        <w:pStyle w:val="NoSpacing"/>
      </w:pPr>
    </w:p>
    <w:p w14:paraId="63212665" w14:textId="77777777" w:rsidR="00123975" w:rsidRDefault="00123975" w:rsidP="007724F1">
      <w:pPr>
        <w:pStyle w:val="NoSpacing"/>
      </w:pPr>
    </w:p>
    <w:p w14:paraId="63212666" w14:textId="77777777" w:rsidR="007724F1" w:rsidRDefault="00B84C09" w:rsidP="007724F1">
      <w:pPr>
        <w:pStyle w:val="NoSpacing"/>
      </w:pPr>
      <w:r>
        <w:t xml:space="preserve">The data contained </w:t>
      </w:r>
      <w:r w:rsidR="001D0962">
        <w:t xml:space="preserve">in </w:t>
      </w:r>
      <w:r>
        <w:t>variables declared in a program need</w:t>
      </w:r>
      <w:r w:rsidR="004D3CEA">
        <w:t>s</w:t>
      </w:r>
      <w:r>
        <w:t xml:space="preserve"> to be stored somewhere in memory. </w:t>
      </w:r>
      <w:r w:rsidR="001D0962">
        <w:t xml:space="preserve"> </w:t>
      </w:r>
      <w:r w:rsidR="007724F1">
        <w:t>The</w:t>
      </w:r>
      <w:r w:rsidR="007724F1" w:rsidRPr="00540125">
        <w:rPr>
          <w:b/>
        </w:rPr>
        <w:t xml:space="preserve"> address of a variable</w:t>
      </w:r>
      <w:r w:rsidR="007724F1">
        <w:t xml:space="preserve"> is the</w:t>
      </w:r>
      <w:r w:rsidR="007724F1" w:rsidRPr="00687799">
        <w:rPr>
          <w:b/>
        </w:rPr>
        <w:t xml:space="preserve"> place in memory where</w:t>
      </w:r>
      <w:r>
        <w:rPr>
          <w:b/>
        </w:rPr>
        <w:t xml:space="preserve"> the data</w:t>
      </w:r>
      <w:r w:rsidR="007724F1" w:rsidRPr="00687799">
        <w:rPr>
          <w:b/>
        </w:rPr>
        <w:t xml:space="preserve"> is stored</w:t>
      </w:r>
      <w:r w:rsidR="007724F1">
        <w:t xml:space="preserve">. </w:t>
      </w:r>
      <w:r w:rsidR="001D0962">
        <w:t xml:space="preserve"> </w:t>
      </w:r>
      <w:r w:rsidR="007724F1">
        <w:t xml:space="preserve">Each data type uses a different number of bytes of memory. </w:t>
      </w:r>
      <w:r w:rsidR="001D0962">
        <w:t xml:space="preserve"> T</w:t>
      </w:r>
      <w:r w:rsidR="007724F1">
        <w:t>he fundamental data types</w:t>
      </w:r>
      <w:r w:rsidR="001D0962">
        <w:t xml:space="preserve"> are -</w:t>
      </w:r>
      <w:r w:rsidR="007724F1">
        <w:t xml:space="preserve"> </w:t>
      </w:r>
      <w:r w:rsidR="007724F1" w:rsidRPr="00540125">
        <w:rPr>
          <w:b/>
        </w:rPr>
        <w:t>integers</w:t>
      </w:r>
      <w:r w:rsidR="007724F1">
        <w:t xml:space="preserve"> </w:t>
      </w:r>
      <w:r w:rsidR="001D0962">
        <w:t xml:space="preserve">which </w:t>
      </w:r>
      <w:r w:rsidR="007724F1">
        <w:t xml:space="preserve">use 4 bytes, </w:t>
      </w:r>
      <w:r w:rsidR="007724F1" w:rsidRPr="00540125">
        <w:rPr>
          <w:b/>
        </w:rPr>
        <w:t>floats</w:t>
      </w:r>
      <w:r w:rsidR="007724F1">
        <w:t xml:space="preserve"> use 4, </w:t>
      </w:r>
      <w:r w:rsidR="007724F1" w:rsidRPr="00540125">
        <w:rPr>
          <w:b/>
        </w:rPr>
        <w:t>doubles</w:t>
      </w:r>
      <w:r w:rsidR="007724F1">
        <w:t xml:space="preserve"> (high precision decimal numbers, used extensively in maths and science) use 8, and </w:t>
      </w:r>
      <w:r w:rsidR="007724F1" w:rsidRPr="00540125">
        <w:rPr>
          <w:b/>
        </w:rPr>
        <w:t>char</w:t>
      </w:r>
      <w:r w:rsidR="007724F1">
        <w:t xml:space="preserve"> in C++ uses 1. </w:t>
      </w:r>
    </w:p>
    <w:p w14:paraId="63212667" w14:textId="77777777" w:rsidR="007724F1" w:rsidRDefault="007724F1" w:rsidP="007724F1">
      <w:pPr>
        <w:pStyle w:val="NoSpacing"/>
      </w:pPr>
    </w:p>
    <w:p w14:paraId="63212668" w14:textId="77777777" w:rsidR="007724F1" w:rsidRDefault="00123975" w:rsidP="007724F1">
      <w:pPr>
        <w:pStyle w:val="NoSpacing"/>
      </w:pPr>
      <w:r>
        <w:br w:type="page"/>
      </w:r>
      <w:r w:rsidR="007724F1">
        <w:lastRenderedPageBreak/>
        <w:t xml:space="preserve">When an </w:t>
      </w:r>
      <w:r w:rsidR="007724F1" w:rsidRPr="00F26B4F">
        <w:rPr>
          <w:rStyle w:val="inlinecode"/>
        </w:rPr>
        <w:t>int</w:t>
      </w:r>
      <w:r w:rsidR="007724F1">
        <w:t xml:space="preserve"> is declared in a program like so: </w:t>
      </w:r>
    </w:p>
    <w:p w14:paraId="63212669" w14:textId="77777777" w:rsidR="007724F1" w:rsidRDefault="007724F1" w:rsidP="007724F1">
      <w:pPr>
        <w:pStyle w:val="NoSpacing"/>
      </w:pPr>
    </w:p>
    <w:p w14:paraId="6321266A" w14:textId="77777777" w:rsidR="007724F1" w:rsidRDefault="007724F1" w:rsidP="007724F1">
      <w:pPr>
        <w:pStyle w:val="code"/>
      </w:pPr>
      <w:r>
        <w:t>int x = 2;</w:t>
      </w:r>
    </w:p>
    <w:p w14:paraId="6321266B" w14:textId="77777777" w:rsidR="007724F1" w:rsidRDefault="007724F1" w:rsidP="007724F1">
      <w:pPr>
        <w:pStyle w:val="NoSpacing"/>
      </w:pPr>
    </w:p>
    <w:p w14:paraId="6321266C" w14:textId="77777777" w:rsidR="00B84C09" w:rsidRDefault="007724F1" w:rsidP="007724F1">
      <w:pPr>
        <w:pStyle w:val="NoSpacing"/>
      </w:pPr>
      <w:r>
        <w:t xml:space="preserve">the integer uses up 4 bytes of memory. Imagine, for simplicity, that this integer is stored at address </w:t>
      </w:r>
      <w:r w:rsidRPr="00F26B4F">
        <w:rPr>
          <w:b/>
        </w:rPr>
        <w:t>1024</w:t>
      </w:r>
      <w:r w:rsidR="00123975">
        <w:t>. This diagram shows how the integer variable</w:t>
      </w:r>
      <w:r w:rsidR="00123975" w:rsidRPr="00123975">
        <w:rPr>
          <w:rStyle w:val="inlinecode"/>
        </w:rPr>
        <w:t xml:space="preserve"> x</w:t>
      </w:r>
      <w:r w:rsidR="00123975">
        <w:t xml:space="preserve"> is stored in memory:</w:t>
      </w:r>
    </w:p>
    <w:p w14:paraId="6321266D" w14:textId="77777777" w:rsidR="00123975" w:rsidRDefault="00123975" w:rsidP="007724F1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1701"/>
      </w:tblGrid>
      <w:tr w:rsidR="00123975" w14:paraId="63212671" w14:textId="77777777" w:rsidTr="00806C0A">
        <w:trPr>
          <w:jc w:val="center"/>
        </w:trPr>
        <w:tc>
          <w:tcPr>
            <w:tcW w:w="1384" w:type="dxa"/>
            <w:shd w:val="clear" w:color="auto" w:fill="BFBFBF"/>
          </w:tcPr>
          <w:p w14:paraId="6321266E" w14:textId="77777777" w:rsidR="00123975" w:rsidRDefault="00123975" w:rsidP="00806C0A">
            <w:pPr>
              <w:pStyle w:val="NoSpacing"/>
              <w:jc w:val="center"/>
            </w:pPr>
            <w:r w:rsidRPr="0009208C"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1701" w:type="dxa"/>
            <w:shd w:val="clear" w:color="auto" w:fill="BFBFBF"/>
          </w:tcPr>
          <w:p w14:paraId="6321266F" w14:textId="77777777" w:rsidR="00123975" w:rsidRPr="0009208C" w:rsidRDefault="00123975" w:rsidP="00806C0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1701" w:type="dxa"/>
            <w:shd w:val="clear" w:color="auto" w:fill="BFBFBF"/>
          </w:tcPr>
          <w:p w14:paraId="63212670" w14:textId="77777777" w:rsidR="00123975" w:rsidRDefault="00123975" w:rsidP="00123975">
            <w:pPr>
              <w:pStyle w:val="NoSpacing"/>
              <w:jc w:val="center"/>
            </w:pPr>
            <w:r>
              <w:rPr>
                <w:b/>
                <w:sz w:val="24"/>
                <w:szCs w:val="24"/>
              </w:rPr>
              <w:t>Value</w:t>
            </w:r>
            <w:r w:rsidRPr="0009208C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123975" w14:paraId="63212675" w14:textId="77777777" w:rsidTr="00806C0A">
        <w:trPr>
          <w:jc w:val="center"/>
        </w:trPr>
        <w:tc>
          <w:tcPr>
            <w:tcW w:w="1384" w:type="dxa"/>
            <w:shd w:val="clear" w:color="auto" w:fill="D9D9D9"/>
          </w:tcPr>
          <w:p w14:paraId="63212672" w14:textId="77777777" w:rsidR="00123975" w:rsidRPr="00F04854" w:rsidRDefault="00123975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1023</w:t>
            </w:r>
          </w:p>
        </w:tc>
        <w:tc>
          <w:tcPr>
            <w:tcW w:w="1701" w:type="dxa"/>
            <w:shd w:val="clear" w:color="auto" w:fill="D9D9D9"/>
          </w:tcPr>
          <w:p w14:paraId="63212673" w14:textId="77777777" w:rsidR="00123975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  <w:tc>
          <w:tcPr>
            <w:tcW w:w="1701" w:type="dxa"/>
            <w:shd w:val="clear" w:color="auto" w:fill="D9D9D9"/>
          </w:tcPr>
          <w:p w14:paraId="63212674" w14:textId="77777777" w:rsidR="00123975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</w:tr>
      <w:tr w:rsidR="00123975" w14:paraId="6321267B" w14:textId="77777777" w:rsidTr="00806C0A">
        <w:trPr>
          <w:jc w:val="center"/>
        </w:trPr>
        <w:tc>
          <w:tcPr>
            <w:tcW w:w="1384" w:type="dxa"/>
            <w:shd w:val="clear" w:color="auto" w:fill="92CDDC"/>
          </w:tcPr>
          <w:p w14:paraId="63212676" w14:textId="77777777" w:rsidR="00123975" w:rsidRPr="00F04854" w:rsidRDefault="00123975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1024</w:t>
            </w:r>
          </w:p>
        </w:tc>
        <w:tc>
          <w:tcPr>
            <w:tcW w:w="1701" w:type="dxa"/>
            <w:vMerge w:val="restart"/>
            <w:shd w:val="clear" w:color="auto" w:fill="92CDDC"/>
          </w:tcPr>
          <w:p w14:paraId="63212677" w14:textId="77777777" w:rsidR="00123975" w:rsidRPr="006934CA" w:rsidRDefault="00123975" w:rsidP="00806C0A">
            <w:pPr>
              <w:pStyle w:val="NoSpacing"/>
              <w:jc w:val="center"/>
              <w:rPr>
                <w:b/>
              </w:rPr>
            </w:pPr>
          </w:p>
          <w:p w14:paraId="63212678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int x;</w:t>
            </w:r>
          </w:p>
        </w:tc>
        <w:tc>
          <w:tcPr>
            <w:tcW w:w="1701" w:type="dxa"/>
            <w:vMerge w:val="restart"/>
            <w:shd w:val="clear" w:color="auto" w:fill="92CDDC"/>
          </w:tcPr>
          <w:p w14:paraId="63212679" w14:textId="77777777" w:rsidR="00123975" w:rsidRPr="00F04854" w:rsidRDefault="00123975" w:rsidP="00806C0A">
            <w:pPr>
              <w:pStyle w:val="NoSpacing"/>
              <w:jc w:val="center"/>
              <w:rPr>
                <w:rStyle w:val="inlinecode"/>
              </w:rPr>
            </w:pPr>
          </w:p>
          <w:p w14:paraId="6321267A" w14:textId="77777777" w:rsidR="00123975" w:rsidRPr="006934CA" w:rsidRDefault="00123975" w:rsidP="00806C0A">
            <w:pPr>
              <w:pStyle w:val="NoSpacing"/>
              <w:jc w:val="center"/>
              <w:rPr>
                <w:b/>
              </w:rPr>
            </w:pPr>
            <w:r w:rsidRPr="00F04854">
              <w:rPr>
                <w:rStyle w:val="inlinecode"/>
              </w:rPr>
              <w:t>2</w:t>
            </w:r>
          </w:p>
        </w:tc>
      </w:tr>
      <w:tr w:rsidR="00123975" w14:paraId="6321267F" w14:textId="77777777" w:rsidTr="00806C0A">
        <w:trPr>
          <w:jc w:val="center"/>
        </w:trPr>
        <w:tc>
          <w:tcPr>
            <w:tcW w:w="1384" w:type="dxa"/>
            <w:shd w:val="clear" w:color="auto" w:fill="92CDDC"/>
          </w:tcPr>
          <w:p w14:paraId="6321267C" w14:textId="77777777" w:rsidR="00123975" w:rsidRPr="00F04854" w:rsidRDefault="00123975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1025</w:t>
            </w:r>
          </w:p>
        </w:tc>
        <w:tc>
          <w:tcPr>
            <w:tcW w:w="1701" w:type="dxa"/>
            <w:vMerge/>
            <w:shd w:val="clear" w:color="auto" w:fill="D9D9D9"/>
          </w:tcPr>
          <w:p w14:paraId="6321267D" w14:textId="77777777" w:rsidR="00123975" w:rsidRPr="006934CA" w:rsidRDefault="00123975" w:rsidP="00806C0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67E" w14:textId="77777777" w:rsidR="00123975" w:rsidRPr="006934CA" w:rsidRDefault="00123975" w:rsidP="00806C0A">
            <w:pPr>
              <w:pStyle w:val="NoSpacing"/>
              <w:jc w:val="center"/>
              <w:rPr>
                <w:b/>
              </w:rPr>
            </w:pPr>
          </w:p>
        </w:tc>
      </w:tr>
      <w:tr w:rsidR="00123975" w14:paraId="63212683" w14:textId="77777777" w:rsidTr="00806C0A">
        <w:trPr>
          <w:jc w:val="center"/>
        </w:trPr>
        <w:tc>
          <w:tcPr>
            <w:tcW w:w="1384" w:type="dxa"/>
            <w:shd w:val="clear" w:color="auto" w:fill="92CDDC"/>
          </w:tcPr>
          <w:p w14:paraId="63212680" w14:textId="77777777" w:rsidR="00123975" w:rsidRPr="00F04854" w:rsidRDefault="00123975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1026</w:t>
            </w:r>
          </w:p>
        </w:tc>
        <w:tc>
          <w:tcPr>
            <w:tcW w:w="1701" w:type="dxa"/>
            <w:vMerge/>
            <w:shd w:val="clear" w:color="auto" w:fill="D9D9D9"/>
          </w:tcPr>
          <w:p w14:paraId="63212681" w14:textId="77777777" w:rsidR="00123975" w:rsidRPr="006934CA" w:rsidRDefault="00123975" w:rsidP="00806C0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682" w14:textId="77777777" w:rsidR="00123975" w:rsidRPr="006934CA" w:rsidRDefault="00123975" w:rsidP="00806C0A">
            <w:pPr>
              <w:pStyle w:val="NoSpacing"/>
              <w:jc w:val="center"/>
              <w:rPr>
                <w:b/>
              </w:rPr>
            </w:pPr>
          </w:p>
        </w:tc>
      </w:tr>
      <w:tr w:rsidR="00123975" w14:paraId="63212687" w14:textId="77777777" w:rsidTr="00806C0A">
        <w:trPr>
          <w:jc w:val="center"/>
        </w:trPr>
        <w:tc>
          <w:tcPr>
            <w:tcW w:w="1384" w:type="dxa"/>
            <w:shd w:val="clear" w:color="auto" w:fill="92CDDC"/>
          </w:tcPr>
          <w:p w14:paraId="63212684" w14:textId="77777777" w:rsidR="00123975" w:rsidRPr="00F04854" w:rsidRDefault="00123975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1027</w:t>
            </w:r>
          </w:p>
        </w:tc>
        <w:tc>
          <w:tcPr>
            <w:tcW w:w="1701" w:type="dxa"/>
            <w:vMerge/>
            <w:shd w:val="clear" w:color="auto" w:fill="D9D9D9"/>
          </w:tcPr>
          <w:p w14:paraId="63212685" w14:textId="77777777" w:rsidR="00123975" w:rsidRPr="006934CA" w:rsidRDefault="00123975" w:rsidP="00806C0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686" w14:textId="77777777" w:rsidR="00123975" w:rsidRPr="006934CA" w:rsidRDefault="00123975" w:rsidP="00806C0A">
            <w:pPr>
              <w:pStyle w:val="NoSpacing"/>
              <w:jc w:val="center"/>
              <w:rPr>
                <w:b/>
              </w:rPr>
            </w:pPr>
          </w:p>
        </w:tc>
      </w:tr>
      <w:tr w:rsidR="00123975" w14:paraId="6321268B" w14:textId="77777777" w:rsidTr="00806C0A">
        <w:trPr>
          <w:jc w:val="center"/>
        </w:trPr>
        <w:tc>
          <w:tcPr>
            <w:tcW w:w="1384" w:type="dxa"/>
            <w:shd w:val="clear" w:color="auto" w:fill="D9D9D9"/>
          </w:tcPr>
          <w:p w14:paraId="63212688" w14:textId="77777777" w:rsidR="00123975" w:rsidRPr="00F04854" w:rsidRDefault="00123975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1028</w:t>
            </w:r>
          </w:p>
        </w:tc>
        <w:tc>
          <w:tcPr>
            <w:tcW w:w="1701" w:type="dxa"/>
            <w:shd w:val="clear" w:color="auto" w:fill="D9D9D9"/>
          </w:tcPr>
          <w:p w14:paraId="63212689" w14:textId="77777777" w:rsidR="00123975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  <w:tc>
          <w:tcPr>
            <w:tcW w:w="1701" w:type="dxa"/>
            <w:shd w:val="clear" w:color="auto" w:fill="D9D9D9"/>
          </w:tcPr>
          <w:p w14:paraId="6321268A" w14:textId="77777777" w:rsidR="00123975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</w:tr>
    </w:tbl>
    <w:p w14:paraId="6321268C" w14:textId="77777777" w:rsidR="00B84C09" w:rsidRDefault="00B84C09" w:rsidP="007724F1">
      <w:pPr>
        <w:pStyle w:val="NoSpacing"/>
      </w:pPr>
    </w:p>
    <w:p w14:paraId="6321268D" w14:textId="77777777" w:rsidR="00123975" w:rsidRDefault="00123975" w:rsidP="007724F1">
      <w:pPr>
        <w:pStyle w:val="NoSpacing"/>
      </w:pPr>
      <w:r>
        <w:t xml:space="preserve">The </w:t>
      </w:r>
      <w:r w:rsidRPr="00123975">
        <w:rPr>
          <w:b/>
        </w:rPr>
        <w:t>address</w:t>
      </w:r>
      <w:r>
        <w:t xml:space="preserve"> of the variable </w:t>
      </w:r>
      <w:r w:rsidRPr="00123975">
        <w:rPr>
          <w:rStyle w:val="inlinecode"/>
        </w:rPr>
        <w:t>x</w:t>
      </w:r>
      <w:r>
        <w:t xml:space="preserve"> is the </w:t>
      </w:r>
      <w:r w:rsidRPr="00123975">
        <w:rPr>
          <w:b/>
        </w:rPr>
        <w:t>first</w:t>
      </w:r>
      <w:r>
        <w:t xml:space="preserve"> byte of memory it is stored at, </w:t>
      </w:r>
      <w:r w:rsidR="004079A0">
        <w:t>i.e.</w:t>
      </w:r>
      <w:r>
        <w:t xml:space="preserve"> 1024, and because an integer uses 4 bytes it also occupies memory locations 1025, 1026 and 1027.</w:t>
      </w:r>
      <w:r w:rsidR="002D6912">
        <w:t xml:space="preserve"> </w:t>
      </w:r>
      <w:r>
        <w:t xml:space="preserve"> These four bytes store the </w:t>
      </w:r>
      <w:r w:rsidRPr="00123975">
        <w:rPr>
          <w:b/>
        </w:rPr>
        <w:t>value</w:t>
      </w:r>
      <w:r>
        <w:t xml:space="preserve"> of the variable, in this case </w:t>
      </w:r>
      <w:r w:rsidRPr="00123975">
        <w:rPr>
          <w:b/>
        </w:rPr>
        <w:t>2</w:t>
      </w:r>
      <w:r>
        <w:t>.</w:t>
      </w:r>
    </w:p>
    <w:p w14:paraId="6321268E" w14:textId="77777777" w:rsidR="00123975" w:rsidRDefault="00123975" w:rsidP="007724F1">
      <w:pPr>
        <w:pStyle w:val="NoSpacing"/>
      </w:pPr>
    </w:p>
    <w:p w14:paraId="6321268F" w14:textId="77777777" w:rsidR="007724F1" w:rsidRDefault="00123975" w:rsidP="007724F1">
      <w:pPr>
        <w:pStyle w:val="NoSpacing"/>
      </w:pPr>
      <w:r>
        <w:t xml:space="preserve">Let's assume every time a variable is declared, it is stored in memory </w:t>
      </w:r>
      <w:r w:rsidRPr="00F26B4F">
        <w:rPr>
          <w:b/>
        </w:rPr>
        <w:t>after</w:t>
      </w:r>
      <w:r>
        <w:t xml:space="preserve"> the precedi</w:t>
      </w:r>
      <w:r w:rsidR="002D6912">
        <w:t xml:space="preserve">ng variable that was declared. </w:t>
      </w:r>
      <w:r>
        <w:t>This isn't always the case, but i</w:t>
      </w:r>
      <w:r w:rsidR="002D6912">
        <w:t>t'll do for this simple example</w:t>
      </w:r>
      <w:r>
        <w:t xml:space="preserve">. </w:t>
      </w:r>
      <w:r w:rsidR="002D6912">
        <w:t xml:space="preserve"> </w:t>
      </w:r>
      <w:r w:rsidR="007724F1">
        <w:t xml:space="preserve">Now if a </w:t>
      </w:r>
      <w:r w:rsidR="007724F1" w:rsidRPr="00F26B4F">
        <w:rPr>
          <w:rStyle w:val="inlinecode"/>
        </w:rPr>
        <w:t>char</w:t>
      </w:r>
      <w:r w:rsidR="007724F1">
        <w:t xml:space="preserve"> is declared next</w:t>
      </w:r>
      <w:r>
        <w:t>:</w:t>
      </w:r>
    </w:p>
    <w:p w14:paraId="63212690" w14:textId="77777777" w:rsidR="007724F1" w:rsidRDefault="007724F1" w:rsidP="007724F1">
      <w:pPr>
        <w:pStyle w:val="NoSpacing"/>
      </w:pPr>
    </w:p>
    <w:p w14:paraId="63212691" w14:textId="77777777" w:rsidR="007724F1" w:rsidRDefault="007724F1" w:rsidP="007724F1">
      <w:pPr>
        <w:pStyle w:val="code"/>
      </w:pPr>
      <w:r>
        <w:t>char b = 'w';</w:t>
      </w:r>
    </w:p>
    <w:p w14:paraId="63212692" w14:textId="77777777" w:rsidR="007724F1" w:rsidRDefault="007724F1" w:rsidP="007724F1">
      <w:pPr>
        <w:pStyle w:val="NoSpacing"/>
      </w:pPr>
    </w:p>
    <w:p w14:paraId="63212693" w14:textId="77777777" w:rsidR="00123975" w:rsidRDefault="007724F1" w:rsidP="007724F1">
      <w:pPr>
        <w:pStyle w:val="NoSpacing"/>
      </w:pPr>
      <w:r>
        <w:t>since</w:t>
      </w:r>
      <w:r w:rsidR="002D6912">
        <w:t xml:space="preserve"> an integer takes up four bytes of memory, </w:t>
      </w:r>
      <w:r>
        <w:t>i.e. addr</w:t>
      </w:r>
      <w:r w:rsidR="002D6912">
        <w:t>esses 1024, 1025, 1026 and 1027</w:t>
      </w:r>
      <w:r w:rsidR="004079A0">
        <w:t>,</w:t>
      </w:r>
      <w:r>
        <w:t xml:space="preserve"> the </w:t>
      </w:r>
      <w:r w:rsidRPr="00F26B4F">
        <w:rPr>
          <w:rStyle w:val="inlinecode"/>
        </w:rPr>
        <w:t>char</w:t>
      </w:r>
      <w:r>
        <w:t xml:space="preserve"> variable </w:t>
      </w:r>
      <w:r w:rsidRPr="00F26B4F">
        <w:rPr>
          <w:rStyle w:val="inlinecode"/>
        </w:rPr>
        <w:t>b</w:t>
      </w:r>
      <w:r>
        <w:t xml:space="preserve"> will have the address </w:t>
      </w:r>
      <w:r w:rsidRPr="00F26B4F">
        <w:rPr>
          <w:b/>
        </w:rPr>
        <w:t>1028</w:t>
      </w:r>
      <w:r w:rsidR="00123975">
        <w:t>:</w:t>
      </w:r>
    </w:p>
    <w:p w14:paraId="63212694" w14:textId="77777777" w:rsidR="00123975" w:rsidRDefault="00123975" w:rsidP="007724F1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1701"/>
      </w:tblGrid>
      <w:tr w:rsidR="00123975" w14:paraId="63212698" w14:textId="77777777" w:rsidTr="00123975">
        <w:trPr>
          <w:jc w:val="center"/>
        </w:trPr>
        <w:tc>
          <w:tcPr>
            <w:tcW w:w="1384" w:type="dxa"/>
            <w:shd w:val="clear" w:color="auto" w:fill="BFBFBF"/>
          </w:tcPr>
          <w:p w14:paraId="63212695" w14:textId="77777777" w:rsidR="00123975" w:rsidRDefault="00123975" w:rsidP="00806C0A">
            <w:pPr>
              <w:pStyle w:val="NoSpacing"/>
              <w:jc w:val="center"/>
            </w:pPr>
            <w:r w:rsidRPr="0009208C"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1701" w:type="dxa"/>
            <w:shd w:val="clear" w:color="auto" w:fill="BFBFBF"/>
          </w:tcPr>
          <w:p w14:paraId="63212696" w14:textId="77777777" w:rsidR="00123975" w:rsidRPr="0009208C" w:rsidRDefault="00123975" w:rsidP="00806C0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1701" w:type="dxa"/>
            <w:shd w:val="clear" w:color="auto" w:fill="BFBFBF"/>
          </w:tcPr>
          <w:p w14:paraId="63212697" w14:textId="77777777" w:rsidR="00123975" w:rsidRDefault="00123975" w:rsidP="00806C0A">
            <w:pPr>
              <w:pStyle w:val="NoSpacing"/>
              <w:jc w:val="center"/>
            </w:pPr>
            <w:r>
              <w:rPr>
                <w:b/>
                <w:sz w:val="24"/>
                <w:szCs w:val="24"/>
              </w:rPr>
              <w:t>Value</w:t>
            </w:r>
            <w:r w:rsidRPr="0009208C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123975" w14:paraId="6321269C" w14:textId="77777777" w:rsidTr="00123975">
        <w:trPr>
          <w:jc w:val="center"/>
        </w:trPr>
        <w:tc>
          <w:tcPr>
            <w:tcW w:w="1384" w:type="dxa"/>
            <w:shd w:val="clear" w:color="auto" w:fill="D9D9D9"/>
          </w:tcPr>
          <w:p w14:paraId="63212699" w14:textId="77777777" w:rsidR="00123975" w:rsidRPr="00F04854" w:rsidRDefault="00123975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1023</w:t>
            </w:r>
          </w:p>
        </w:tc>
        <w:tc>
          <w:tcPr>
            <w:tcW w:w="1701" w:type="dxa"/>
            <w:shd w:val="clear" w:color="auto" w:fill="D9D9D9"/>
          </w:tcPr>
          <w:p w14:paraId="6321269A" w14:textId="77777777" w:rsidR="00123975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  <w:tc>
          <w:tcPr>
            <w:tcW w:w="1701" w:type="dxa"/>
            <w:shd w:val="clear" w:color="auto" w:fill="D9D9D9"/>
          </w:tcPr>
          <w:p w14:paraId="6321269B" w14:textId="77777777" w:rsidR="00123975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</w:tr>
      <w:tr w:rsidR="00123975" w14:paraId="632126A2" w14:textId="77777777" w:rsidTr="00123975">
        <w:trPr>
          <w:jc w:val="center"/>
        </w:trPr>
        <w:tc>
          <w:tcPr>
            <w:tcW w:w="1384" w:type="dxa"/>
            <w:shd w:val="clear" w:color="auto" w:fill="92CDDC"/>
          </w:tcPr>
          <w:p w14:paraId="6321269D" w14:textId="77777777" w:rsidR="00123975" w:rsidRPr="00F04854" w:rsidRDefault="00123975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1024</w:t>
            </w:r>
          </w:p>
        </w:tc>
        <w:tc>
          <w:tcPr>
            <w:tcW w:w="1701" w:type="dxa"/>
            <w:vMerge w:val="restart"/>
            <w:shd w:val="clear" w:color="auto" w:fill="92CDDC"/>
          </w:tcPr>
          <w:p w14:paraId="6321269E" w14:textId="77777777" w:rsidR="00123975" w:rsidRPr="006934CA" w:rsidRDefault="00123975" w:rsidP="00806C0A">
            <w:pPr>
              <w:pStyle w:val="NoSpacing"/>
              <w:jc w:val="center"/>
              <w:rPr>
                <w:b/>
              </w:rPr>
            </w:pPr>
          </w:p>
          <w:p w14:paraId="6321269F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int x;</w:t>
            </w:r>
          </w:p>
        </w:tc>
        <w:tc>
          <w:tcPr>
            <w:tcW w:w="1701" w:type="dxa"/>
            <w:vMerge w:val="restart"/>
            <w:shd w:val="clear" w:color="auto" w:fill="92CDDC"/>
          </w:tcPr>
          <w:p w14:paraId="632126A0" w14:textId="77777777" w:rsidR="00123975" w:rsidRPr="00F04854" w:rsidRDefault="00123975" w:rsidP="00806C0A">
            <w:pPr>
              <w:pStyle w:val="NoSpacing"/>
              <w:jc w:val="center"/>
              <w:rPr>
                <w:rStyle w:val="inlinecode"/>
              </w:rPr>
            </w:pPr>
          </w:p>
          <w:p w14:paraId="632126A1" w14:textId="77777777" w:rsidR="00123975" w:rsidRPr="006934CA" w:rsidRDefault="00123975" w:rsidP="00806C0A">
            <w:pPr>
              <w:pStyle w:val="NoSpacing"/>
              <w:jc w:val="center"/>
              <w:rPr>
                <w:b/>
              </w:rPr>
            </w:pPr>
            <w:r w:rsidRPr="00F04854">
              <w:rPr>
                <w:rStyle w:val="inlinecode"/>
              </w:rPr>
              <w:t>2</w:t>
            </w:r>
          </w:p>
        </w:tc>
      </w:tr>
      <w:tr w:rsidR="00123975" w14:paraId="632126A6" w14:textId="77777777" w:rsidTr="00123975">
        <w:trPr>
          <w:jc w:val="center"/>
        </w:trPr>
        <w:tc>
          <w:tcPr>
            <w:tcW w:w="1384" w:type="dxa"/>
            <w:shd w:val="clear" w:color="auto" w:fill="92CDDC"/>
          </w:tcPr>
          <w:p w14:paraId="632126A3" w14:textId="77777777" w:rsidR="00123975" w:rsidRPr="00F04854" w:rsidRDefault="00123975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1025</w:t>
            </w:r>
          </w:p>
        </w:tc>
        <w:tc>
          <w:tcPr>
            <w:tcW w:w="1701" w:type="dxa"/>
            <w:vMerge/>
            <w:shd w:val="clear" w:color="auto" w:fill="D9D9D9"/>
          </w:tcPr>
          <w:p w14:paraId="632126A4" w14:textId="77777777" w:rsidR="00123975" w:rsidRPr="006934CA" w:rsidRDefault="00123975" w:rsidP="00806C0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6A5" w14:textId="77777777" w:rsidR="00123975" w:rsidRPr="006934CA" w:rsidRDefault="00123975" w:rsidP="00806C0A">
            <w:pPr>
              <w:pStyle w:val="NoSpacing"/>
              <w:jc w:val="center"/>
              <w:rPr>
                <w:b/>
              </w:rPr>
            </w:pPr>
          </w:p>
        </w:tc>
      </w:tr>
      <w:tr w:rsidR="00123975" w14:paraId="632126AA" w14:textId="77777777" w:rsidTr="00123975">
        <w:trPr>
          <w:jc w:val="center"/>
        </w:trPr>
        <w:tc>
          <w:tcPr>
            <w:tcW w:w="1384" w:type="dxa"/>
            <w:shd w:val="clear" w:color="auto" w:fill="92CDDC"/>
          </w:tcPr>
          <w:p w14:paraId="632126A7" w14:textId="77777777" w:rsidR="00123975" w:rsidRPr="00F04854" w:rsidRDefault="00123975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1026</w:t>
            </w:r>
          </w:p>
        </w:tc>
        <w:tc>
          <w:tcPr>
            <w:tcW w:w="1701" w:type="dxa"/>
            <w:vMerge/>
            <w:shd w:val="clear" w:color="auto" w:fill="D9D9D9"/>
          </w:tcPr>
          <w:p w14:paraId="632126A8" w14:textId="77777777" w:rsidR="00123975" w:rsidRPr="006934CA" w:rsidRDefault="00123975" w:rsidP="00806C0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6A9" w14:textId="77777777" w:rsidR="00123975" w:rsidRPr="006934CA" w:rsidRDefault="00123975" w:rsidP="00806C0A">
            <w:pPr>
              <w:pStyle w:val="NoSpacing"/>
              <w:jc w:val="center"/>
              <w:rPr>
                <w:b/>
              </w:rPr>
            </w:pPr>
          </w:p>
        </w:tc>
      </w:tr>
      <w:tr w:rsidR="00123975" w14:paraId="632126AE" w14:textId="77777777" w:rsidTr="00123975">
        <w:trPr>
          <w:jc w:val="center"/>
        </w:trPr>
        <w:tc>
          <w:tcPr>
            <w:tcW w:w="1384" w:type="dxa"/>
            <w:shd w:val="clear" w:color="auto" w:fill="92CDDC"/>
          </w:tcPr>
          <w:p w14:paraId="632126AB" w14:textId="77777777" w:rsidR="00123975" w:rsidRPr="00F04854" w:rsidRDefault="00123975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1027</w:t>
            </w:r>
          </w:p>
        </w:tc>
        <w:tc>
          <w:tcPr>
            <w:tcW w:w="1701" w:type="dxa"/>
            <w:vMerge/>
            <w:shd w:val="clear" w:color="auto" w:fill="D9D9D9"/>
          </w:tcPr>
          <w:p w14:paraId="632126AC" w14:textId="77777777" w:rsidR="00123975" w:rsidRPr="006934CA" w:rsidRDefault="00123975" w:rsidP="00806C0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6AD" w14:textId="77777777" w:rsidR="00123975" w:rsidRPr="006934CA" w:rsidRDefault="00123975" w:rsidP="00806C0A">
            <w:pPr>
              <w:pStyle w:val="NoSpacing"/>
              <w:jc w:val="center"/>
              <w:rPr>
                <w:b/>
              </w:rPr>
            </w:pPr>
          </w:p>
        </w:tc>
      </w:tr>
      <w:tr w:rsidR="00123975" w14:paraId="632126B2" w14:textId="77777777" w:rsidTr="00806C0A">
        <w:trPr>
          <w:jc w:val="center"/>
        </w:trPr>
        <w:tc>
          <w:tcPr>
            <w:tcW w:w="1384" w:type="dxa"/>
            <w:shd w:val="clear" w:color="auto" w:fill="C2D69B"/>
          </w:tcPr>
          <w:p w14:paraId="632126AF" w14:textId="77777777" w:rsidR="00123975" w:rsidRPr="00F04854" w:rsidRDefault="00123975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1028</w:t>
            </w:r>
          </w:p>
        </w:tc>
        <w:tc>
          <w:tcPr>
            <w:tcW w:w="1701" w:type="dxa"/>
            <w:shd w:val="clear" w:color="auto" w:fill="C2D69B"/>
          </w:tcPr>
          <w:p w14:paraId="632126B0" w14:textId="77777777" w:rsidR="00123975" w:rsidRPr="00F04854" w:rsidRDefault="00123975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char b;</w:t>
            </w:r>
          </w:p>
        </w:tc>
        <w:tc>
          <w:tcPr>
            <w:tcW w:w="1701" w:type="dxa"/>
            <w:shd w:val="clear" w:color="auto" w:fill="C2D69B"/>
          </w:tcPr>
          <w:p w14:paraId="632126B1" w14:textId="77777777" w:rsidR="00123975" w:rsidRPr="00F04854" w:rsidRDefault="00123975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'w'</w:t>
            </w:r>
          </w:p>
        </w:tc>
      </w:tr>
      <w:tr w:rsidR="00123975" w14:paraId="632126B6" w14:textId="77777777" w:rsidTr="00806C0A">
        <w:trPr>
          <w:jc w:val="center"/>
        </w:trPr>
        <w:tc>
          <w:tcPr>
            <w:tcW w:w="1384" w:type="dxa"/>
            <w:shd w:val="clear" w:color="auto" w:fill="D9D9D9"/>
          </w:tcPr>
          <w:p w14:paraId="632126B3" w14:textId="77777777" w:rsidR="00123975" w:rsidRPr="00F04854" w:rsidRDefault="00123975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1029</w:t>
            </w:r>
          </w:p>
        </w:tc>
        <w:tc>
          <w:tcPr>
            <w:tcW w:w="1701" w:type="dxa"/>
            <w:shd w:val="clear" w:color="auto" w:fill="D9D9D9"/>
          </w:tcPr>
          <w:p w14:paraId="632126B4" w14:textId="77777777" w:rsidR="00123975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  <w:tc>
          <w:tcPr>
            <w:tcW w:w="1701" w:type="dxa"/>
            <w:shd w:val="clear" w:color="auto" w:fill="D9D9D9"/>
          </w:tcPr>
          <w:p w14:paraId="632126B5" w14:textId="77777777" w:rsidR="00123975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</w:tr>
    </w:tbl>
    <w:p w14:paraId="632126B7" w14:textId="77777777" w:rsidR="00123975" w:rsidRDefault="00123975" w:rsidP="007724F1">
      <w:pPr>
        <w:pStyle w:val="NoSpacing"/>
      </w:pPr>
    </w:p>
    <w:p w14:paraId="632126B8" w14:textId="77777777" w:rsidR="00123975" w:rsidRDefault="007724F1" w:rsidP="007724F1">
      <w:pPr>
        <w:pStyle w:val="NoSpacing"/>
      </w:pPr>
      <w:r>
        <w:t xml:space="preserve"> </w:t>
      </w:r>
      <w:r w:rsidR="00123975">
        <w:t xml:space="preserve">and only uses that single memory address as a </w:t>
      </w:r>
      <w:r w:rsidR="00123975" w:rsidRPr="00123975">
        <w:rPr>
          <w:rStyle w:val="inlinecode"/>
        </w:rPr>
        <w:t>char</w:t>
      </w:r>
      <w:r w:rsidR="00123975">
        <w:t xml:space="preserve"> is just one byte.</w:t>
      </w:r>
    </w:p>
    <w:p w14:paraId="632126B9" w14:textId="77777777" w:rsidR="00123975" w:rsidRDefault="00123975" w:rsidP="007724F1">
      <w:pPr>
        <w:pStyle w:val="NoSpacing"/>
      </w:pPr>
    </w:p>
    <w:p w14:paraId="632126BA" w14:textId="77777777" w:rsidR="007724F1" w:rsidRDefault="007724F1" w:rsidP="007724F1">
      <w:pPr>
        <w:pStyle w:val="NoSpacing"/>
      </w:pPr>
      <w:r>
        <w:t xml:space="preserve">If a </w:t>
      </w:r>
      <w:r w:rsidRPr="00F26B4F">
        <w:rPr>
          <w:rStyle w:val="inlinecode"/>
        </w:rPr>
        <w:t>double</w:t>
      </w:r>
      <w:r>
        <w:t xml:space="preserve"> is then declared: </w:t>
      </w:r>
    </w:p>
    <w:p w14:paraId="632126BB" w14:textId="77777777" w:rsidR="007724F1" w:rsidRDefault="007724F1" w:rsidP="007724F1">
      <w:pPr>
        <w:pStyle w:val="NoSpacing"/>
      </w:pPr>
    </w:p>
    <w:p w14:paraId="632126BC" w14:textId="77777777" w:rsidR="007724F1" w:rsidRDefault="007724F1" w:rsidP="007724F1">
      <w:pPr>
        <w:pStyle w:val="code"/>
      </w:pPr>
      <w:r>
        <w:t>double c = 3.141592;</w:t>
      </w:r>
    </w:p>
    <w:p w14:paraId="632126BD" w14:textId="77777777" w:rsidR="007724F1" w:rsidRDefault="007724F1" w:rsidP="007724F1">
      <w:pPr>
        <w:pStyle w:val="NoSpacing"/>
      </w:pPr>
    </w:p>
    <w:p w14:paraId="632126BE" w14:textId="77777777" w:rsidR="007724F1" w:rsidRDefault="007724F1" w:rsidP="007724F1">
      <w:pPr>
        <w:pStyle w:val="NoSpacing"/>
      </w:pPr>
      <w:r>
        <w:t xml:space="preserve">then since a </w:t>
      </w:r>
      <w:r w:rsidRPr="00F26B4F">
        <w:rPr>
          <w:rStyle w:val="inlinecode"/>
        </w:rPr>
        <w:t>char</w:t>
      </w:r>
      <w:r>
        <w:t xml:space="preserve"> take up only one byte, the </w:t>
      </w:r>
      <w:r w:rsidRPr="00F26B4F">
        <w:rPr>
          <w:rStyle w:val="inlinecode"/>
        </w:rPr>
        <w:t>double</w:t>
      </w:r>
      <w:r>
        <w:t xml:space="preserve"> </w:t>
      </w:r>
      <w:r w:rsidRPr="00F26B4F">
        <w:rPr>
          <w:rStyle w:val="inlinecode"/>
        </w:rPr>
        <w:t>c</w:t>
      </w:r>
      <w:r>
        <w:t xml:space="preserve"> will have the address </w:t>
      </w:r>
      <w:r w:rsidRPr="00F26B4F">
        <w:rPr>
          <w:b/>
        </w:rPr>
        <w:t>1029</w:t>
      </w:r>
      <w:r w:rsidR="00123975">
        <w:rPr>
          <w:b/>
        </w:rPr>
        <w:t xml:space="preserve"> </w:t>
      </w:r>
      <w:r w:rsidR="00123975" w:rsidRPr="00123975">
        <w:t xml:space="preserve">and use the memory locations </w:t>
      </w:r>
      <w:r w:rsidR="002501F2">
        <w:rPr>
          <w:b/>
        </w:rPr>
        <w:t>1029 to 1036</w:t>
      </w:r>
      <w:r>
        <w:t>. Likewise, if the next variable declared is:</w:t>
      </w:r>
    </w:p>
    <w:p w14:paraId="632126BF" w14:textId="77777777" w:rsidR="007724F1" w:rsidRDefault="007724F1" w:rsidP="007724F1">
      <w:pPr>
        <w:pStyle w:val="NoSpacing"/>
      </w:pPr>
    </w:p>
    <w:p w14:paraId="632126C0" w14:textId="77777777" w:rsidR="007724F1" w:rsidRDefault="007724F1" w:rsidP="007724F1">
      <w:pPr>
        <w:pStyle w:val="code"/>
      </w:pPr>
      <w:r>
        <w:t>int i  = 3;</w:t>
      </w:r>
    </w:p>
    <w:p w14:paraId="632126C1" w14:textId="77777777" w:rsidR="007724F1" w:rsidRDefault="007724F1" w:rsidP="007724F1">
      <w:pPr>
        <w:pStyle w:val="NoSpacing"/>
      </w:pPr>
    </w:p>
    <w:p w14:paraId="632126C2" w14:textId="77777777" w:rsidR="00123975" w:rsidRDefault="007724F1" w:rsidP="007724F1">
      <w:pPr>
        <w:pStyle w:val="NoSpacing"/>
      </w:pPr>
      <w:r>
        <w:t xml:space="preserve">then it will have the address </w:t>
      </w:r>
      <w:r w:rsidRPr="00F26B4F">
        <w:rPr>
          <w:b/>
        </w:rPr>
        <w:t>1037</w:t>
      </w:r>
      <w:r>
        <w:t xml:space="preserve">, since </w:t>
      </w:r>
      <w:r w:rsidRPr="00F26B4F">
        <w:rPr>
          <w:rStyle w:val="inlinecode"/>
        </w:rPr>
        <w:t>doubles</w:t>
      </w:r>
      <w:r>
        <w:t xml:space="preserve"> take up eight bytes. </w:t>
      </w:r>
    </w:p>
    <w:p w14:paraId="632126C3" w14:textId="77777777" w:rsidR="00123975" w:rsidRDefault="00123975" w:rsidP="00123975">
      <w:r>
        <w:br w:type="page"/>
      </w:r>
      <w:r>
        <w:lastRenderedPageBreak/>
        <w:t xml:space="preserve"> After all these variable declarations</w:t>
      </w:r>
      <w:r w:rsidR="006934CA" w:rsidRPr="006934CA">
        <w:t xml:space="preserve"> </w:t>
      </w:r>
      <w:r w:rsidR="006934CA">
        <w:t>using the simplified memory allocation model</w:t>
      </w:r>
      <w:r w:rsidR="007724F1">
        <w:t>, here's how memory would look:</w:t>
      </w:r>
    </w:p>
    <w:p w14:paraId="632126C4" w14:textId="77777777" w:rsidR="00123975" w:rsidRDefault="00123975" w:rsidP="0012397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1701"/>
      </w:tblGrid>
      <w:tr w:rsidR="00123975" w14:paraId="632126C8" w14:textId="77777777" w:rsidTr="00806C0A">
        <w:trPr>
          <w:jc w:val="center"/>
        </w:trPr>
        <w:tc>
          <w:tcPr>
            <w:tcW w:w="1384" w:type="dxa"/>
            <w:shd w:val="clear" w:color="auto" w:fill="BFBFBF"/>
          </w:tcPr>
          <w:p w14:paraId="632126C5" w14:textId="77777777" w:rsidR="00123975" w:rsidRDefault="00123975" w:rsidP="00123975">
            <w:pPr>
              <w:pStyle w:val="NoSpacing"/>
              <w:jc w:val="center"/>
            </w:pPr>
            <w:r w:rsidRPr="0009208C"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1701" w:type="dxa"/>
            <w:shd w:val="clear" w:color="auto" w:fill="BFBFBF"/>
          </w:tcPr>
          <w:p w14:paraId="632126C6" w14:textId="77777777" w:rsidR="00123975" w:rsidRPr="0009208C" w:rsidRDefault="00123975" w:rsidP="0012397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1701" w:type="dxa"/>
            <w:shd w:val="clear" w:color="auto" w:fill="BFBFBF"/>
          </w:tcPr>
          <w:p w14:paraId="632126C7" w14:textId="77777777" w:rsidR="00123975" w:rsidRDefault="00123975" w:rsidP="00123975">
            <w:pPr>
              <w:pStyle w:val="NoSpacing"/>
              <w:jc w:val="center"/>
            </w:pPr>
            <w:r>
              <w:rPr>
                <w:b/>
                <w:sz w:val="24"/>
                <w:szCs w:val="24"/>
              </w:rPr>
              <w:t>Value</w:t>
            </w:r>
          </w:p>
        </w:tc>
      </w:tr>
      <w:tr w:rsidR="00123975" w14:paraId="632126CC" w14:textId="77777777" w:rsidTr="00806C0A">
        <w:trPr>
          <w:jc w:val="center"/>
        </w:trPr>
        <w:tc>
          <w:tcPr>
            <w:tcW w:w="1384" w:type="dxa"/>
            <w:shd w:val="clear" w:color="auto" w:fill="D9D9D9"/>
          </w:tcPr>
          <w:p w14:paraId="632126C9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1023</w:t>
            </w:r>
          </w:p>
        </w:tc>
        <w:tc>
          <w:tcPr>
            <w:tcW w:w="1701" w:type="dxa"/>
            <w:shd w:val="clear" w:color="auto" w:fill="D9D9D9"/>
          </w:tcPr>
          <w:p w14:paraId="632126CA" w14:textId="77777777" w:rsidR="00123975" w:rsidRPr="00F04854" w:rsidRDefault="00DD762F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  <w:tc>
          <w:tcPr>
            <w:tcW w:w="1701" w:type="dxa"/>
            <w:shd w:val="clear" w:color="auto" w:fill="D9D9D9"/>
          </w:tcPr>
          <w:p w14:paraId="632126CB" w14:textId="77777777" w:rsidR="00123975" w:rsidRPr="00F04854" w:rsidRDefault="00DD762F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</w:tr>
      <w:tr w:rsidR="00123975" w14:paraId="632126D2" w14:textId="77777777" w:rsidTr="00806C0A">
        <w:trPr>
          <w:jc w:val="center"/>
        </w:trPr>
        <w:tc>
          <w:tcPr>
            <w:tcW w:w="1384" w:type="dxa"/>
            <w:shd w:val="clear" w:color="auto" w:fill="92CDDC"/>
          </w:tcPr>
          <w:p w14:paraId="632126CD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1024</w:t>
            </w:r>
          </w:p>
        </w:tc>
        <w:tc>
          <w:tcPr>
            <w:tcW w:w="1701" w:type="dxa"/>
            <w:vMerge w:val="restart"/>
            <w:shd w:val="clear" w:color="auto" w:fill="92CDDC"/>
          </w:tcPr>
          <w:p w14:paraId="632126CE" w14:textId="77777777" w:rsidR="00123975" w:rsidRPr="006934CA" w:rsidRDefault="00123975" w:rsidP="00123975">
            <w:pPr>
              <w:pStyle w:val="NoSpacing"/>
              <w:jc w:val="center"/>
              <w:rPr>
                <w:b/>
              </w:rPr>
            </w:pPr>
          </w:p>
          <w:p w14:paraId="632126CF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int x;</w:t>
            </w:r>
          </w:p>
        </w:tc>
        <w:tc>
          <w:tcPr>
            <w:tcW w:w="1701" w:type="dxa"/>
            <w:vMerge w:val="restart"/>
            <w:shd w:val="clear" w:color="auto" w:fill="92CDDC"/>
          </w:tcPr>
          <w:p w14:paraId="632126D0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</w:p>
          <w:p w14:paraId="632126D1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2</w:t>
            </w:r>
          </w:p>
        </w:tc>
      </w:tr>
      <w:tr w:rsidR="00123975" w14:paraId="632126D6" w14:textId="77777777" w:rsidTr="00806C0A">
        <w:trPr>
          <w:jc w:val="center"/>
        </w:trPr>
        <w:tc>
          <w:tcPr>
            <w:tcW w:w="1384" w:type="dxa"/>
            <w:shd w:val="clear" w:color="auto" w:fill="92CDDC"/>
          </w:tcPr>
          <w:p w14:paraId="632126D3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1025</w:t>
            </w:r>
          </w:p>
        </w:tc>
        <w:tc>
          <w:tcPr>
            <w:tcW w:w="1701" w:type="dxa"/>
            <w:vMerge/>
            <w:shd w:val="clear" w:color="auto" w:fill="D9D9D9"/>
          </w:tcPr>
          <w:p w14:paraId="632126D4" w14:textId="77777777" w:rsidR="00123975" w:rsidRPr="006934CA" w:rsidRDefault="00123975" w:rsidP="0012397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6D5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123975" w14:paraId="632126DA" w14:textId="77777777" w:rsidTr="00806C0A">
        <w:trPr>
          <w:jc w:val="center"/>
        </w:trPr>
        <w:tc>
          <w:tcPr>
            <w:tcW w:w="1384" w:type="dxa"/>
            <w:shd w:val="clear" w:color="auto" w:fill="92CDDC"/>
          </w:tcPr>
          <w:p w14:paraId="632126D7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1026</w:t>
            </w:r>
          </w:p>
        </w:tc>
        <w:tc>
          <w:tcPr>
            <w:tcW w:w="1701" w:type="dxa"/>
            <w:vMerge/>
            <w:shd w:val="clear" w:color="auto" w:fill="D9D9D9"/>
          </w:tcPr>
          <w:p w14:paraId="632126D8" w14:textId="77777777" w:rsidR="00123975" w:rsidRPr="006934CA" w:rsidRDefault="00123975" w:rsidP="0012397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6D9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123975" w14:paraId="632126DE" w14:textId="77777777" w:rsidTr="00806C0A">
        <w:trPr>
          <w:jc w:val="center"/>
        </w:trPr>
        <w:tc>
          <w:tcPr>
            <w:tcW w:w="1384" w:type="dxa"/>
            <w:shd w:val="clear" w:color="auto" w:fill="92CDDC"/>
          </w:tcPr>
          <w:p w14:paraId="632126DB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1027</w:t>
            </w:r>
          </w:p>
        </w:tc>
        <w:tc>
          <w:tcPr>
            <w:tcW w:w="1701" w:type="dxa"/>
            <w:vMerge/>
            <w:shd w:val="clear" w:color="auto" w:fill="D9D9D9"/>
          </w:tcPr>
          <w:p w14:paraId="632126DC" w14:textId="77777777" w:rsidR="00123975" w:rsidRPr="006934CA" w:rsidRDefault="00123975" w:rsidP="0012397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6DD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123975" w14:paraId="632126E2" w14:textId="77777777" w:rsidTr="00123975">
        <w:trPr>
          <w:jc w:val="center"/>
        </w:trPr>
        <w:tc>
          <w:tcPr>
            <w:tcW w:w="1384" w:type="dxa"/>
            <w:shd w:val="clear" w:color="auto" w:fill="C2D69B"/>
          </w:tcPr>
          <w:p w14:paraId="632126DF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1028</w:t>
            </w:r>
          </w:p>
        </w:tc>
        <w:tc>
          <w:tcPr>
            <w:tcW w:w="1701" w:type="dxa"/>
            <w:shd w:val="clear" w:color="auto" w:fill="C2D69B"/>
          </w:tcPr>
          <w:p w14:paraId="632126E0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char b;</w:t>
            </w:r>
          </w:p>
        </w:tc>
        <w:tc>
          <w:tcPr>
            <w:tcW w:w="1701" w:type="dxa"/>
            <w:shd w:val="clear" w:color="auto" w:fill="C2D69B"/>
          </w:tcPr>
          <w:p w14:paraId="632126E1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'w'</w:t>
            </w:r>
          </w:p>
        </w:tc>
      </w:tr>
      <w:tr w:rsidR="00123975" w14:paraId="632126EC" w14:textId="77777777" w:rsidTr="00806C0A">
        <w:trPr>
          <w:jc w:val="center"/>
        </w:trPr>
        <w:tc>
          <w:tcPr>
            <w:tcW w:w="1384" w:type="dxa"/>
            <w:shd w:val="clear" w:color="auto" w:fill="FBD4B4"/>
          </w:tcPr>
          <w:p w14:paraId="632126E3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1029</w:t>
            </w:r>
          </w:p>
        </w:tc>
        <w:tc>
          <w:tcPr>
            <w:tcW w:w="1701" w:type="dxa"/>
            <w:vMerge w:val="restart"/>
            <w:shd w:val="clear" w:color="auto" w:fill="FBD4B4"/>
          </w:tcPr>
          <w:p w14:paraId="632126E4" w14:textId="77777777" w:rsidR="00123975" w:rsidRPr="006934CA" w:rsidRDefault="00123975" w:rsidP="00123975">
            <w:pPr>
              <w:pStyle w:val="NoSpacing"/>
              <w:jc w:val="center"/>
              <w:rPr>
                <w:b/>
              </w:rPr>
            </w:pPr>
          </w:p>
          <w:p w14:paraId="632126E5" w14:textId="77777777" w:rsidR="00123975" w:rsidRPr="006934CA" w:rsidRDefault="00123975" w:rsidP="00123975">
            <w:pPr>
              <w:pStyle w:val="NoSpacing"/>
              <w:jc w:val="center"/>
              <w:rPr>
                <w:b/>
              </w:rPr>
            </w:pPr>
          </w:p>
          <w:p w14:paraId="632126E6" w14:textId="77777777" w:rsidR="00123975" w:rsidRPr="006934CA" w:rsidRDefault="00123975" w:rsidP="00123975">
            <w:pPr>
              <w:pStyle w:val="NoSpacing"/>
              <w:jc w:val="center"/>
              <w:rPr>
                <w:b/>
              </w:rPr>
            </w:pPr>
          </w:p>
          <w:p w14:paraId="632126E7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double c;</w:t>
            </w:r>
          </w:p>
        </w:tc>
        <w:tc>
          <w:tcPr>
            <w:tcW w:w="1701" w:type="dxa"/>
            <w:vMerge w:val="restart"/>
            <w:shd w:val="clear" w:color="auto" w:fill="FBD4B4"/>
          </w:tcPr>
          <w:p w14:paraId="632126E8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</w:p>
          <w:p w14:paraId="632126E9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</w:p>
          <w:p w14:paraId="632126EA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</w:p>
          <w:p w14:paraId="632126EB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3.141592</w:t>
            </w:r>
          </w:p>
        </w:tc>
      </w:tr>
      <w:tr w:rsidR="00123975" w14:paraId="632126F0" w14:textId="77777777" w:rsidTr="00806C0A">
        <w:trPr>
          <w:jc w:val="center"/>
        </w:trPr>
        <w:tc>
          <w:tcPr>
            <w:tcW w:w="1384" w:type="dxa"/>
            <w:shd w:val="clear" w:color="auto" w:fill="FBD4B4"/>
          </w:tcPr>
          <w:p w14:paraId="632126ED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1030</w:t>
            </w:r>
          </w:p>
        </w:tc>
        <w:tc>
          <w:tcPr>
            <w:tcW w:w="1701" w:type="dxa"/>
            <w:vMerge/>
            <w:shd w:val="clear" w:color="auto" w:fill="FBD4B4"/>
          </w:tcPr>
          <w:p w14:paraId="632126EE" w14:textId="77777777" w:rsidR="00123975" w:rsidRPr="006934CA" w:rsidRDefault="00123975" w:rsidP="0012397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FBD4B4"/>
          </w:tcPr>
          <w:p w14:paraId="632126EF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123975" w14:paraId="632126F4" w14:textId="77777777" w:rsidTr="00806C0A">
        <w:trPr>
          <w:jc w:val="center"/>
        </w:trPr>
        <w:tc>
          <w:tcPr>
            <w:tcW w:w="1384" w:type="dxa"/>
            <w:shd w:val="clear" w:color="auto" w:fill="FBD4B4"/>
          </w:tcPr>
          <w:p w14:paraId="632126F1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1031</w:t>
            </w:r>
          </w:p>
        </w:tc>
        <w:tc>
          <w:tcPr>
            <w:tcW w:w="1701" w:type="dxa"/>
            <w:vMerge/>
            <w:shd w:val="clear" w:color="auto" w:fill="FBD4B4"/>
          </w:tcPr>
          <w:p w14:paraId="632126F2" w14:textId="77777777" w:rsidR="00123975" w:rsidRPr="006934CA" w:rsidRDefault="00123975" w:rsidP="0012397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FBD4B4"/>
          </w:tcPr>
          <w:p w14:paraId="632126F3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123975" w14:paraId="632126F8" w14:textId="77777777" w:rsidTr="00806C0A">
        <w:trPr>
          <w:jc w:val="center"/>
        </w:trPr>
        <w:tc>
          <w:tcPr>
            <w:tcW w:w="1384" w:type="dxa"/>
            <w:shd w:val="clear" w:color="auto" w:fill="FBD4B4"/>
          </w:tcPr>
          <w:p w14:paraId="632126F5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1032</w:t>
            </w:r>
          </w:p>
        </w:tc>
        <w:tc>
          <w:tcPr>
            <w:tcW w:w="1701" w:type="dxa"/>
            <w:vMerge/>
            <w:shd w:val="clear" w:color="auto" w:fill="FBD4B4"/>
          </w:tcPr>
          <w:p w14:paraId="632126F6" w14:textId="77777777" w:rsidR="00123975" w:rsidRPr="006934CA" w:rsidRDefault="00123975" w:rsidP="0012397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FBD4B4"/>
          </w:tcPr>
          <w:p w14:paraId="632126F7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123975" w14:paraId="632126FC" w14:textId="77777777" w:rsidTr="00806C0A">
        <w:trPr>
          <w:jc w:val="center"/>
        </w:trPr>
        <w:tc>
          <w:tcPr>
            <w:tcW w:w="1384" w:type="dxa"/>
            <w:shd w:val="clear" w:color="auto" w:fill="FBD4B4"/>
          </w:tcPr>
          <w:p w14:paraId="632126F9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1033</w:t>
            </w:r>
          </w:p>
        </w:tc>
        <w:tc>
          <w:tcPr>
            <w:tcW w:w="1701" w:type="dxa"/>
            <w:vMerge/>
            <w:shd w:val="clear" w:color="auto" w:fill="FBD4B4"/>
          </w:tcPr>
          <w:p w14:paraId="632126FA" w14:textId="77777777" w:rsidR="00123975" w:rsidRPr="006934CA" w:rsidRDefault="00123975" w:rsidP="0012397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FBD4B4"/>
          </w:tcPr>
          <w:p w14:paraId="632126FB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123975" w14:paraId="63212700" w14:textId="77777777" w:rsidTr="00806C0A">
        <w:trPr>
          <w:jc w:val="center"/>
        </w:trPr>
        <w:tc>
          <w:tcPr>
            <w:tcW w:w="1384" w:type="dxa"/>
            <w:shd w:val="clear" w:color="auto" w:fill="FBD4B4"/>
          </w:tcPr>
          <w:p w14:paraId="632126FD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1034</w:t>
            </w:r>
          </w:p>
        </w:tc>
        <w:tc>
          <w:tcPr>
            <w:tcW w:w="1701" w:type="dxa"/>
            <w:vMerge/>
            <w:shd w:val="clear" w:color="auto" w:fill="FBD4B4"/>
          </w:tcPr>
          <w:p w14:paraId="632126FE" w14:textId="77777777" w:rsidR="00123975" w:rsidRPr="006934CA" w:rsidRDefault="00123975" w:rsidP="0012397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FBD4B4"/>
          </w:tcPr>
          <w:p w14:paraId="632126FF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123975" w14:paraId="63212704" w14:textId="77777777" w:rsidTr="00806C0A">
        <w:trPr>
          <w:jc w:val="center"/>
        </w:trPr>
        <w:tc>
          <w:tcPr>
            <w:tcW w:w="1384" w:type="dxa"/>
            <w:shd w:val="clear" w:color="auto" w:fill="FBD4B4"/>
          </w:tcPr>
          <w:p w14:paraId="63212701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1035</w:t>
            </w:r>
          </w:p>
        </w:tc>
        <w:tc>
          <w:tcPr>
            <w:tcW w:w="1701" w:type="dxa"/>
            <w:vMerge/>
            <w:shd w:val="clear" w:color="auto" w:fill="FBD4B4"/>
          </w:tcPr>
          <w:p w14:paraId="63212702" w14:textId="77777777" w:rsidR="00123975" w:rsidRPr="006934CA" w:rsidRDefault="00123975" w:rsidP="0012397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FBD4B4"/>
          </w:tcPr>
          <w:p w14:paraId="63212703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123975" w14:paraId="63212708" w14:textId="77777777" w:rsidTr="00806C0A">
        <w:trPr>
          <w:jc w:val="center"/>
        </w:trPr>
        <w:tc>
          <w:tcPr>
            <w:tcW w:w="1384" w:type="dxa"/>
            <w:shd w:val="clear" w:color="auto" w:fill="FBD4B4"/>
          </w:tcPr>
          <w:p w14:paraId="63212705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1036</w:t>
            </w:r>
          </w:p>
        </w:tc>
        <w:tc>
          <w:tcPr>
            <w:tcW w:w="1701" w:type="dxa"/>
            <w:vMerge/>
            <w:shd w:val="clear" w:color="auto" w:fill="FBD4B4"/>
          </w:tcPr>
          <w:p w14:paraId="63212706" w14:textId="77777777" w:rsidR="00123975" w:rsidRPr="006934CA" w:rsidRDefault="00123975" w:rsidP="0012397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FBD4B4"/>
          </w:tcPr>
          <w:p w14:paraId="63212707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123975" w14:paraId="6321270E" w14:textId="77777777" w:rsidTr="00123975">
        <w:trPr>
          <w:jc w:val="center"/>
        </w:trPr>
        <w:tc>
          <w:tcPr>
            <w:tcW w:w="1384" w:type="dxa"/>
            <w:shd w:val="clear" w:color="auto" w:fill="F8F8BA"/>
          </w:tcPr>
          <w:p w14:paraId="63212709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1037</w:t>
            </w:r>
          </w:p>
        </w:tc>
        <w:tc>
          <w:tcPr>
            <w:tcW w:w="1701" w:type="dxa"/>
            <w:vMerge w:val="restart"/>
            <w:shd w:val="clear" w:color="auto" w:fill="F8F8BA"/>
          </w:tcPr>
          <w:p w14:paraId="6321270A" w14:textId="77777777" w:rsidR="00123975" w:rsidRPr="006934CA" w:rsidRDefault="00123975" w:rsidP="00123975">
            <w:pPr>
              <w:pStyle w:val="NoSpacing"/>
              <w:jc w:val="center"/>
              <w:rPr>
                <w:b/>
              </w:rPr>
            </w:pPr>
          </w:p>
          <w:p w14:paraId="6321270B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int i;</w:t>
            </w:r>
          </w:p>
        </w:tc>
        <w:tc>
          <w:tcPr>
            <w:tcW w:w="1701" w:type="dxa"/>
            <w:vMerge w:val="restart"/>
            <w:shd w:val="clear" w:color="auto" w:fill="F8F8BA"/>
          </w:tcPr>
          <w:p w14:paraId="6321270C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</w:p>
          <w:p w14:paraId="6321270D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3</w:t>
            </w:r>
          </w:p>
        </w:tc>
      </w:tr>
      <w:tr w:rsidR="00123975" w14:paraId="63212712" w14:textId="77777777" w:rsidTr="00123975">
        <w:trPr>
          <w:jc w:val="center"/>
        </w:trPr>
        <w:tc>
          <w:tcPr>
            <w:tcW w:w="1384" w:type="dxa"/>
            <w:shd w:val="clear" w:color="auto" w:fill="F8F8BA"/>
          </w:tcPr>
          <w:p w14:paraId="6321270F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1038</w:t>
            </w:r>
          </w:p>
        </w:tc>
        <w:tc>
          <w:tcPr>
            <w:tcW w:w="1701" w:type="dxa"/>
            <w:vMerge/>
            <w:shd w:val="clear" w:color="auto" w:fill="F8F8BA"/>
          </w:tcPr>
          <w:p w14:paraId="63212710" w14:textId="77777777" w:rsidR="00123975" w:rsidRPr="00123975" w:rsidRDefault="00123975" w:rsidP="0012397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F8F8BA"/>
          </w:tcPr>
          <w:p w14:paraId="63212711" w14:textId="77777777" w:rsidR="00123975" w:rsidRPr="00123975" w:rsidRDefault="00123975" w:rsidP="00123975">
            <w:pPr>
              <w:pStyle w:val="NoSpacing"/>
              <w:jc w:val="center"/>
              <w:rPr>
                <w:b/>
              </w:rPr>
            </w:pPr>
          </w:p>
        </w:tc>
      </w:tr>
      <w:tr w:rsidR="00123975" w14:paraId="63212716" w14:textId="77777777" w:rsidTr="00123975">
        <w:trPr>
          <w:jc w:val="center"/>
        </w:trPr>
        <w:tc>
          <w:tcPr>
            <w:tcW w:w="1384" w:type="dxa"/>
            <w:shd w:val="clear" w:color="auto" w:fill="F8F8BA"/>
          </w:tcPr>
          <w:p w14:paraId="63212713" w14:textId="77777777" w:rsidR="00123975" w:rsidRPr="00F04854" w:rsidRDefault="00123975" w:rsidP="00123975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1039</w:t>
            </w:r>
          </w:p>
        </w:tc>
        <w:tc>
          <w:tcPr>
            <w:tcW w:w="1701" w:type="dxa"/>
            <w:vMerge/>
            <w:shd w:val="clear" w:color="auto" w:fill="F8F8BA"/>
          </w:tcPr>
          <w:p w14:paraId="63212714" w14:textId="77777777" w:rsidR="00123975" w:rsidRPr="00123975" w:rsidRDefault="00123975" w:rsidP="00123975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F8F8BA"/>
          </w:tcPr>
          <w:p w14:paraId="63212715" w14:textId="77777777" w:rsidR="00123975" w:rsidRPr="00123975" w:rsidRDefault="00123975" w:rsidP="00123975">
            <w:pPr>
              <w:pStyle w:val="NoSpacing"/>
              <w:jc w:val="center"/>
              <w:rPr>
                <w:b/>
              </w:rPr>
            </w:pPr>
          </w:p>
        </w:tc>
      </w:tr>
      <w:tr w:rsidR="00123975" w14:paraId="6321271A" w14:textId="77777777" w:rsidTr="00123975">
        <w:trPr>
          <w:jc w:val="center"/>
        </w:trPr>
        <w:tc>
          <w:tcPr>
            <w:tcW w:w="1384" w:type="dxa"/>
            <w:shd w:val="clear" w:color="auto" w:fill="F8F8BA"/>
          </w:tcPr>
          <w:p w14:paraId="63212717" w14:textId="77777777" w:rsidR="00123975" w:rsidRPr="00F04854" w:rsidRDefault="00123975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1040</w:t>
            </w:r>
          </w:p>
        </w:tc>
        <w:tc>
          <w:tcPr>
            <w:tcW w:w="1701" w:type="dxa"/>
            <w:vMerge/>
            <w:shd w:val="clear" w:color="auto" w:fill="F8F8BA"/>
          </w:tcPr>
          <w:p w14:paraId="63212718" w14:textId="77777777" w:rsidR="00123975" w:rsidRPr="00123975" w:rsidRDefault="00123975" w:rsidP="00806C0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F8F8BA"/>
          </w:tcPr>
          <w:p w14:paraId="63212719" w14:textId="77777777" w:rsidR="00123975" w:rsidRPr="00123975" w:rsidRDefault="00123975" w:rsidP="00806C0A">
            <w:pPr>
              <w:pStyle w:val="NoSpacing"/>
              <w:jc w:val="center"/>
              <w:rPr>
                <w:b/>
              </w:rPr>
            </w:pPr>
          </w:p>
        </w:tc>
      </w:tr>
      <w:tr w:rsidR="00123975" w14:paraId="6321271E" w14:textId="77777777" w:rsidTr="00806C0A">
        <w:trPr>
          <w:jc w:val="center"/>
        </w:trPr>
        <w:tc>
          <w:tcPr>
            <w:tcW w:w="1384" w:type="dxa"/>
            <w:shd w:val="clear" w:color="auto" w:fill="D9D9D9"/>
          </w:tcPr>
          <w:p w14:paraId="6321271B" w14:textId="77777777" w:rsidR="00123975" w:rsidRPr="00F04854" w:rsidRDefault="00123975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1041</w:t>
            </w:r>
          </w:p>
        </w:tc>
        <w:tc>
          <w:tcPr>
            <w:tcW w:w="1701" w:type="dxa"/>
            <w:shd w:val="clear" w:color="auto" w:fill="D9D9D9"/>
          </w:tcPr>
          <w:p w14:paraId="6321271C" w14:textId="77777777" w:rsidR="00123975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  <w:tc>
          <w:tcPr>
            <w:tcW w:w="1701" w:type="dxa"/>
            <w:shd w:val="clear" w:color="auto" w:fill="D9D9D9"/>
          </w:tcPr>
          <w:p w14:paraId="6321271D" w14:textId="77777777" w:rsidR="00123975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</w:tr>
    </w:tbl>
    <w:p w14:paraId="6321271F" w14:textId="77777777" w:rsidR="00123975" w:rsidRDefault="00123975" w:rsidP="00123975"/>
    <w:p w14:paraId="63212720" w14:textId="77777777" w:rsidR="007724F1" w:rsidRDefault="007724F1" w:rsidP="007724F1">
      <w:pPr>
        <w:pStyle w:val="Heading3"/>
      </w:pPr>
    </w:p>
    <w:p w14:paraId="63212721" w14:textId="77777777" w:rsidR="007724F1" w:rsidRDefault="00123975" w:rsidP="007724F1">
      <w:pPr>
        <w:pStyle w:val="Heading3"/>
      </w:pPr>
      <w:r>
        <w:t>Pointers</w:t>
      </w:r>
    </w:p>
    <w:p w14:paraId="63212722" w14:textId="77777777" w:rsidR="007724F1" w:rsidRDefault="007724F1" w:rsidP="007724F1">
      <w:pPr>
        <w:pStyle w:val="NoSpacing"/>
      </w:pPr>
    </w:p>
    <w:p w14:paraId="63212723" w14:textId="77777777" w:rsidR="007724F1" w:rsidRDefault="007724F1" w:rsidP="007724F1">
      <w:pPr>
        <w:pStyle w:val="NoSpacing"/>
      </w:pPr>
      <w:r>
        <w:t>As you have seen, the values of normal vari</w:t>
      </w:r>
      <w:r w:rsidR="002D6912">
        <w:t xml:space="preserve">ables are stored in memory at </w:t>
      </w:r>
      <w:r>
        <w:t xml:space="preserve">particular individual addresses, and each different type of data has a specific size. </w:t>
      </w:r>
      <w:r w:rsidR="002D6912">
        <w:t xml:space="preserve"> </w:t>
      </w:r>
      <w:r>
        <w:t>These variables are always in the same place in memory for as long as they exist</w:t>
      </w:r>
      <w:r w:rsidR="004D3CEA">
        <w:t xml:space="preserve">. </w:t>
      </w:r>
      <w:r w:rsidR="002D6912">
        <w:t xml:space="preserve"> </w:t>
      </w:r>
      <w:r w:rsidR="004D3CEA">
        <w:t>S</w:t>
      </w:r>
      <w:r>
        <w:t>o</w:t>
      </w:r>
      <w:r w:rsidR="004D3CEA">
        <w:t>,</w:t>
      </w:r>
      <w:r>
        <w:t xml:space="preserve"> for instance in the example </w:t>
      </w:r>
      <w:r w:rsidR="00123975">
        <w:t>above</w:t>
      </w:r>
      <w:r>
        <w:t>, the integer variable called</w:t>
      </w:r>
      <w:r w:rsidRPr="00123975">
        <w:rPr>
          <w:rStyle w:val="inlinecode"/>
        </w:rPr>
        <w:t xml:space="preserve"> x</w:t>
      </w:r>
      <w:r>
        <w:t xml:space="preserve"> will </w:t>
      </w:r>
      <w:r w:rsidRPr="006934CA">
        <w:rPr>
          <w:b/>
        </w:rPr>
        <w:t>always</w:t>
      </w:r>
      <w:r>
        <w:t xml:space="preserve"> refer to the integer data at memory address 1024.</w:t>
      </w:r>
    </w:p>
    <w:p w14:paraId="63212724" w14:textId="77777777" w:rsidR="007724F1" w:rsidRDefault="007724F1" w:rsidP="007724F1">
      <w:pPr>
        <w:pStyle w:val="NoSpacing"/>
      </w:pPr>
    </w:p>
    <w:p w14:paraId="63212725" w14:textId="77777777" w:rsidR="007724F1" w:rsidRDefault="007724F1" w:rsidP="007724F1">
      <w:pPr>
        <w:pStyle w:val="NoSpacing"/>
      </w:pPr>
      <w:r>
        <w:t xml:space="preserve">It is often very useful when programming to be able to </w:t>
      </w:r>
      <w:r w:rsidR="006934CA" w:rsidRPr="006934CA">
        <w:rPr>
          <w:b/>
        </w:rPr>
        <w:t>create</w:t>
      </w:r>
      <w:r>
        <w:t xml:space="preserve"> data more dynamically than with normal variables, you'll explore why in the next tutorial. </w:t>
      </w:r>
      <w:r w:rsidR="002D6912">
        <w:t xml:space="preserve"> </w:t>
      </w:r>
      <w:r>
        <w:t>For now</w:t>
      </w:r>
      <w:r w:rsidR="002D6912">
        <w:t>,</w:t>
      </w:r>
      <w:r>
        <w:t xml:space="preserve"> you'll begin to investigate exactly how to go about </w:t>
      </w:r>
      <w:r w:rsidRPr="006934CA">
        <w:rPr>
          <w:b/>
        </w:rPr>
        <w:t>accessing</w:t>
      </w:r>
      <w:r>
        <w:t xml:space="preserve"> data in a more dynamic way. </w:t>
      </w:r>
      <w:r w:rsidR="002D6912">
        <w:t xml:space="preserve"> </w:t>
      </w:r>
      <w:r>
        <w:t>What you need is a type of variable that can</w:t>
      </w:r>
      <w:r w:rsidRPr="00E451F2">
        <w:rPr>
          <w:b/>
        </w:rPr>
        <w:t xml:space="preserve"> point at different memory addresses</w:t>
      </w:r>
      <w:r>
        <w:t xml:space="preserve"> at different times as needed, and these types of variable are called </w:t>
      </w:r>
      <w:r w:rsidRPr="00E451F2">
        <w:rPr>
          <w:b/>
        </w:rPr>
        <w:t>pointers</w:t>
      </w:r>
      <w:r>
        <w:t>.</w:t>
      </w:r>
    </w:p>
    <w:p w14:paraId="63212726" w14:textId="77777777" w:rsidR="007724F1" w:rsidRDefault="007724F1" w:rsidP="007724F1">
      <w:pPr>
        <w:pStyle w:val="NoSpacing"/>
      </w:pPr>
    </w:p>
    <w:p w14:paraId="63212727" w14:textId="77777777" w:rsidR="00BE5BC0" w:rsidRDefault="007724F1" w:rsidP="007724F1">
      <w:pPr>
        <w:pStyle w:val="NoSpacing"/>
      </w:pPr>
      <w:r>
        <w:t xml:space="preserve">So, given all that, what does this term pointer actually mean? </w:t>
      </w:r>
      <w:r w:rsidR="002D6912">
        <w:t xml:space="preserve"> </w:t>
      </w:r>
      <w:r>
        <w:t xml:space="preserve">While a </w:t>
      </w:r>
      <w:r w:rsidR="006934CA">
        <w:t>normal</w:t>
      </w:r>
      <w:r>
        <w:t xml:space="preserve"> variable stores the </w:t>
      </w:r>
      <w:r w:rsidRPr="00E451F2">
        <w:rPr>
          <w:b/>
        </w:rPr>
        <w:t>actual</w:t>
      </w:r>
      <w:r w:rsidR="00BE5BC0">
        <w:rPr>
          <w:b/>
        </w:rPr>
        <w:t xml:space="preserve"> data </w:t>
      </w:r>
      <w:r w:rsidR="00BE5BC0">
        <w:t>for</w:t>
      </w:r>
      <w:r w:rsidR="002D6912">
        <w:t xml:space="preserve"> any given data type, </w:t>
      </w:r>
      <w:r>
        <w:t xml:space="preserve">e.g. in the above example the integer </w:t>
      </w:r>
      <w:r>
        <w:rPr>
          <w:rStyle w:val="inlinecode"/>
        </w:rPr>
        <w:t>x</w:t>
      </w:r>
      <w:r>
        <w:t xml:space="preserve"> contains</w:t>
      </w:r>
      <w:r w:rsidRPr="00E451F2">
        <w:rPr>
          <w:b/>
        </w:rPr>
        <w:t xml:space="preserve"> 2</w:t>
      </w:r>
      <w:r>
        <w:t xml:space="preserve">, a pointer variable </w:t>
      </w:r>
      <w:r w:rsidRPr="00E451F2">
        <w:rPr>
          <w:b/>
        </w:rPr>
        <w:t>stores a memory address</w:t>
      </w:r>
      <w:r>
        <w:t xml:space="preserve">. </w:t>
      </w:r>
      <w:r w:rsidR="006934CA" w:rsidRPr="00D36A8F">
        <w:rPr>
          <w:b/>
        </w:rPr>
        <w:t>Pointers are variables that contain memory addresses</w:t>
      </w:r>
      <w:r w:rsidR="006934CA" w:rsidRPr="006934CA">
        <w:t>.</w:t>
      </w:r>
      <w:r w:rsidR="00D36A8F">
        <w:t xml:space="preserve"> </w:t>
      </w:r>
      <w:r w:rsidR="002D6912">
        <w:t xml:space="preserve"> </w:t>
      </w:r>
      <w:r>
        <w:t xml:space="preserve">The memory address contained in a pointer can be used to look up the </w:t>
      </w:r>
      <w:r w:rsidRPr="000910C9">
        <w:rPr>
          <w:b/>
        </w:rPr>
        <w:t xml:space="preserve">contents of a </w:t>
      </w:r>
      <w:r w:rsidR="00BE5BC0">
        <w:rPr>
          <w:b/>
        </w:rPr>
        <w:t xml:space="preserve">normal </w:t>
      </w:r>
      <w:r w:rsidRPr="000910C9">
        <w:rPr>
          <w:b/>
        </w:rPr>
        <w:t>variable at that memory address</w:t>
      </w:r>
      <w:r>
        <w:t xml:space="preserve">. </w:t>
      </w:r>
      <w:r w:rsidR="002D6912">
        <w:t xml:space="preserve"> </w:t>
      </w:r>
      <w:r>
        <w:t>With reference to the example above, imagine a pointer</w:t>
      </w:r>
      <w:r w:rsidR="002D6912">
        <w:t xml:space="preserve"> variable</w:t>
      </w:r>
      <w:r>
        <w:t>,</w:t>
      </w:r>
      <w:r>
        <w:rPr>
          <w:b/>
        </w:rPr>
        <w:t xml:space="preserve"> </w:t>
      </w:r>
      <w:r w:rsidR="00F04854" w:rsidRPr="002D6912">
        <w:rPr>
          <w:rStyle w:val="inlinecode"/>
        </w:rPr>
        <w:t>p_int</w:t>
      </w:r>
      <w:r w:rsidRPr="002D6912">
        <w:rPr>
          <w:sz w:val="24"/>
        </w:rPr>
        <w:t xml:space="preserve"> </w:t>
      </w:r>
      <w:r>
        <w:t xml:space="preserve">that has the value </w:t>
      </w:r>
      <w:r w:rsidRPr="000910C9">
        <w:rPr>
          <w:b/>
        </w:rPr>
        <w:t>1024</w:t>
      </w:r>
      <w:r w:rsidR="00DB2562">
        <w:t xml:space="preserve">. </w:t>
      </w:r>
      <w:r w:rsidR="002D6912">
        <w:t xml:space="preserve"> </w:t>
      </w:r>
      <w:r w:rsidR="00DB2562">
        <w:t>This could be visualised as:</w:t>
      </w:r>
    </w:p>
    <w:p w14:paraId="63212728" w14:textId="77777777" w:rsidR="00BE5BC0" w:rsidRDefault="00BE5BC0" w:rsidP="007724F1">
      <w:pPr>
        <w:pStyle w:val="NoSpacing"/>
      </w:pPr>
    </w:p>
    <w:p w14:paraId="63212729" w14:textId="77777777" w:rsidR="00BE5BC0" w:rsidRDefault="00BE5BC0" w:rsidP="007724F1">
      <w:pPr>
        <w:pStyle w:val="NoSpacing"/>
        <w:sectPr w:rsidR="00BE5BC0" w:rsidSect="006B3EBE">
          <w:footerReference w:type="default" r:id="rId8"/>
          <w:type w:val="continuous"/>
          <w:pgSz w:w="11906" w:h="16838" w:code="9"/>
          <w:pgMar w:top="720" w:right="720" w:bottom="567" w:left="720" w:header="0" w:footer="567" w:gutter="0"/>
          <w:cols w:space="708"/>
          <w:docGrid w:linePitch="360"/>
        </w:sectPr>
      </w:pPr>
    </w:p>
    <w:p w14:paraId="6321272A" w14:textId="77777777" w:rsidR="00BE5BC0" w:rsidRDefault="00BE5BC0" w:rsidP="00D36A8F">
      <w:pPr>
        <w:pStyle w:val="NoSpacing"/>
        <w:ind w:left="794" w:right="696" w:firstLine="397"/>
      </w:pPr>
      <w:r w:rsidRPr="00D45A54">
        <w:rPr>
          <w:b/>
        </w:rPr>
        <w:lastRenderedPageBreak/>
        <w:t>POINTER</w:t>
      </w:r>
    </w:p>
    <w:p w14:paraId="6321272B" w14:textId="77777777" w:rsidR="00D36A8F" w:rsidRDefault="00D36A8F" w:rsidP="00D36A8F">
      <w:pPr>
        <w:pStyle w:val="NoSpacing"/>
      </w:pPr>
      <w:r>
        <w:tab/>
      </w:r>
      <w:r>
        <w:tab/>
      </w:r>
      <w:r w:rsidRPr="00D45A54">
        <w:rPr>
          <w:b/>
        </w:rPr>
        <w:t>MEMORY</w:t>
      </w:r>
    </w:p>
    <w:tbl>
      <w:tblPr>
        <w:tblpPr w:leftFromText="180" w:rightFromText="180" w:vertAnchor="text" w:horzAnchor="page" w:tblpX="6021" w:tblpY="5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7"/>
        <w:gridCol w:w="1168"/>
        <w:gridCol w:w="949"/>
      </w:tblGrid>
      <w:tr w:rsidR="00D36A8F" w14:paraId="6321272F" w14:textId="77777777" w:rsidTr="00D36A8F">
        <w:tc>
          <w:tcPr>
            <w:tcW w:w="1127" w:type="dxa"/>
            <w:shd w:val="clear" w:color="auto" w:fill="BFBFBF"/>
          </w:tcPr>
          <w:p w14:paraId="6321272C" w14:textId="77777777" w:rsidR="00D36A8F" w:rsidRDefault="00D36A8F" w:rsidP="00D36A8F">
            <w:pPr>
              <w:pStyle w:val="NoSpacing"/>
              <w:jc w:val="center"/>
            </w:pPr>
            <w:r w:rsidRPr="0009208C"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1168" w:type="dxa"/>
            <w:shd w:val="clear" w:color="auto" w:fill="BFBFBF"/>
          </w:tcPr>
          <w:p w14:paraId="6321272D" w14:textId="77777777" w:rsidR="00D36A8F" w:rsidRPr="0009208C" w:rsidRDefault="00D36A8F" w:rsidP="00D36A8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949" w:type="dxa"/>
            <w:shd w:val="clear" w:color="auto" w:fill="BFBFBF"/>
          </w:tcPr>
          <w:p w14:paraId="6321272E" w14:textId="77777777" w:rsidR="00D36A8F" w:rsidRDefault="00D36A8F" w:rsidP="00D36A8F">
            <w:pPr>
              <w:pStyle w:val="NoSpacing"/>
              <w:jc w:val="center"/>
            </w:pPr>
            <w:r>
              <w:rPr>
                <w:b/>
                <w:sz w:val="24"/>
                <w:szCs w:val="24"/>
              </w:rPr>
              <w:t>Value</w:t>
            </w:r>
            <w:r w:rsidRPr="0009208C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D36A8F" w14:paraId="63212733" w14:textId="77777777" w:rsidTr="00D36A8F">
        <w:tc>
          <w:tcPr>
            <w:tcW w:w="1127" w:type="dxa"/>
            <w:shd w:val="clear" w:color="auto" w:fill="D9D9D9"/>
          </w:tcPr>
          <w:p w14:paraId="63212730" w14:textId="77777777" w:rsidR="00D36A8F" w:rsidRPr="00F04854" w:rsidRDefault="00D36A8F" w:rsidP="00D36A8F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1023</w:t>
            </w:r>
          </w:p>
        </w:tc>
        <w:tc>
          <w:tcPr>
            <w:tcW w:w="1168" w:type="dxa"/>
            <w:shd w:val="clear" w:color="auto" w:fill="D9D9D9"/>
          </w:tcPr>
          <w:p w14:paraId="63212731" w14:textId="77777777" w:rsidR="00D36A8F" w:rsidRPr="00F04854" w:rsidRDefault="00DD762F" w:rsidP="00D36A8F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  <w:tc>
          <w:tcPr>
            <w:tcW w:w="949" w:type="dxa"/>
            <w:shd w:val="clear" w:color="auto" w:fill="D9D9D9"/>
          </w:tcPr>
          <w:p w14:paraId="63212732" w14:textId="77777777" w:rsidR="00D36A8F" w:rsidRPr="00F04854" w:rsidRDefault="00DD762F" w:rsidP="00D36A8F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</w:tr>
      <w:tr w:rsidR="00D36A8F" w14:paraId="63212739" w14:textId="77777777" w:rsidTr="00D36A8F">
        <w:tc>
          <w:tcPr>
            <w:tcW w:w="1127" w:type="dxa"/>
            <w:shd w:val="clear" w:color="auto" w:fill="92CDDC"/>
          </w:tcPr>
          <w:p w14:paraId="63212734" w14:textId="77777777" w:rsidR="00D36A8F" w:rsidRPr="00F04854" w:rsidRDefault="00D36A8F" w:rsidP="00D36A8F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  <w:highlight w:val="yellow"/>
              </w:rPr>
              <w:t>1024</w:t>
            </w:r>
          </w:p>
        </w:tc>
        <w:tc>
          <w:tcPr>
            <w:tcW w:w="1168" w:type="dxa"/>
            <w:vMerge w:val="restart"/>
            <w:shd w:val="clear" w:color="auto" w:fill="92CDDC"/>
          </w:tcPr>
          <w:p w14:paraId="63212735" w14:textId="77777777" w:rsidR="00D36A8F" w:rsidRPr="006934CA" w:rsidRDefault="00D36A8F" w:rsidP="00D36A8F">
            <w:pPr>
              <w:pStyle w:val="NoSpacing"/>
              <w:jc w:val="center"/>
              <w:rPr>
                <w:b/>
              </w:rPr>
            </w:pPr>
          </w:p>
          <w:p w14:paraId="63212736" w14:textId="77777777" w:rsidR="00D36A8F" w:rsidRPr="00F04854" w:rsidRDefault="00D36A8F" w:rsidP="00D36A8F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int x;</w:t>
            </w:r>
          </w:p>
        </w:tc>
        <w:tc>
          <w:tcPr>
            <w:tcW w:w="949" w:type="dxa"/>
            <w:vMerge w:val="restart"/>
            <w:shd w:val="clear" w:color="auto" w:fill="92CDDC"/>
          </w:tcPr>
          <w:p w14:paraId="63212737" w14:textId="77777777" w:rsidR="00D36A8F" w:rsidRPr="00F04854" w:rsidRDefault="00D36A8F" w:rsidP="00D36A8F">
            <w:pPr>
              <w:pStyle w:val="NoSpacing"/>
              <w:jc w:val="center"/>
              <w:rPr>
                <w:rStyle w:val="inlinecode"/>
              </w:rPr>
            </w:pPr>
          </w:p>
          <w:p w14:paraId="63212738" w14:textId="77777777" w:rsidR="00D36A8F" w:rsidRPr="006934CA" w:rsidRDefault="00D36A8F" w:rsidP="00D36A8F">
            <w:pPr>
              <w:pStyle w:val="NoSpacing"/>
              <w:jc w:val="center"/>
              <w:rPr>
                <w:b/>
              </w:rPr>
            </w:pPr>
            <w:r w:rsidRPr="00F04854">
              <w:rPr>
                <w:rStyle w:val="inlinecode"/>
              </w:rPr>
              <w:t>2</w:t>
            </w:r>
          </w:p>
        </w:tc>
      </w:tr>
      <w:tr w:rsidR="00D36A8F" w14:paraId="6321273D" w14:textId="77777777" w:rsidTr="00D36A8F">
        <w:tc>
          <w:tcPr>
            <w:tcW w:w="1127" w:type="dxa"/>
            <w:shd w:val="clear" w:color="auto" w:fill="92CDDC"/>
          </w:tcPr>
          <w:p w14:paraId="6321273A" w14:textId="77777777" w:rsidR="00D36A8F" w:rsidRPr="00F04854" w:rsidRDefault="00D36A8F" w:rsidP="00D36A8F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1025</w:t>
            </w:r>
          </w:p>
        </w:tc>
        <w:tc>
          <w:tcPr>
            <w:tcW w:w="1168" w:type="dxa"/>
            <w:vMerge/>
            <w:shd w:val="clear" w:color="auto" w:fill="D9D9D9"/>
          </w:tcPr>
          <w:p w14:paraId="6321273B" w14:textId="77777777" w:rsidR="00D36A8F" w:rsidRPr="006934CA" w:rsidRDefault="00D36A8F" w:rsidP="00D36A8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949" w:type="dxa"/>
            <w:vMerge/>
            <w:shd w:val="clear" w:color="auto" w:fill="D9D9D9"/>
          </w:tcPr>
          <w:p w14:paraId="6321273C" w14:textId="77777777" w:rsidR="00D36A8F" w:rsidRPr="006934CA" w:rsidRDefault="00D36A8F" w:rsidP="00D36A8F">
            <w:pPr>
              <w:pStyle w:val="NoSpacing"/>
              <w:jc w:val="center"/>
              <w:rPr>
                <w:b/>
              </w:rPr>
            </w:pPr>
          </w:p>
        </w:tc>
      </w:tr>
      <w:tr w:rsidR="00D36A8F" w14:paraId="63212741" w14:textId="77777777" w:rsidTr="00D36A8F">
        <w:tc>
          <w:tcPr>
            <w:tcW w:w="1127" w:type="dxa"/>
            <w:shd w:val="clear" w:color="auto" w:fill="92CDDC"/>
          </w:tcPr>
          <w:p w14:paraId="6321273E" w14:textId="77777777" w:rsidR="00D36A8F" w:rsidRPr="00F04854" w:rsidRDefault="00D36A8F" w:rsidP="00D36A8F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1026</w:t>
            </w:r>
          </w:p>
        </w:tc>
        <w:tc>
          <w:tcPr>
            <w:tcW w:w="1168" w:type="dxa"/>
            <w:vMerge/>
            <w:shd w:val="clear" w:color="auto" w:fill="D9D9D9"/>
          </w:tcPr>
          <w:p w14:paraId="6321273F" w14:textId="77777777" w:rsidR="00D36A8F" w:rsidRPr="006934CA" w:rsidRDefault="00D36A8F" w:rsidP="00D36A8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949" w:type="dxa"/>
            <w:vMerge/>
            <w:shd w:val="clear" w:color="auto" w:fill="D9D9D9"/>
          </w:tcPr>
          <w:p w14:paraId="63212740" w14:textId="77777777" w:rsidR="00D36A8F" w:rsidRPr="006934CA" w:rsidRDefault="00D36A8F" w:rsidP="00D36A8F">
            <w:pPr>
              <w:pStyle w:val="NoSpacing"/>
              <w:jc w:val="center"/>
              <w:rPr>
                <w:b/>
              </w:rPr>
            </w:pPr>
          </w:p>
        </w:tc>
      </w:tr>
      <w:tr w:rsidR="00D36A8F" w14:paraId="63212745" w14:textId="77777777" w:rsidTr="00D36A8F">
        <w:tc>
          <w:tcPr>
            <w:tcW w:w="1127" w:type="dxa"/>
            <w:shd w:val="clear" w:color="auto" w:fill="92CDDC"/>
          </w:tcPr>
          <w:p w14:paraId="63212742" w14:textId="77777777" w:rsidR="00D36A8F" w:rsidRPr="00F04854" w:rsidRDefault="00D36A8F" w:rsidP="00D36A8F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1027</w:t>
            </w:r>
          </w:p>
        </w:tc>
        <w:tc>
          <w:tcPr>
            <w:tcW w:w="1168" w:type="dxa"/>
            <w:vMerge/>
            <w:shd w:val="clear" w:color="auto" w:fill="D9D9D9"/>
          </w:tcPr>
          <w:p w14:paraId="63212743" w14:textId="77777777" w:rsidR="00D36A8F" w:rsidRPr="006934CA" w:rsidRDefault="00D36A8F" w:rsidP="00D36A8F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949" w:type="dxa"/>
            <w:vMerge/>
            <w:shd w:val="clear" w:color="auto" w:fill="D9D9D9"/>
          </w:tcPr>
          <w:p w14:paraId="63212744" w14:textId="77777777" w:rsidR="00D36A8F" w:rsidRPr="006934CA" w:rsidRDefault="00D36A8F" w:rsidP="00D36A8F">
            <w:pPr>
              <w:pStyle w:val="NoSpacing"/>
              <w:jc w:val="center"/>
              <w:rPr>
                <w:b/>
              </w:rPr>
            </w:pPr>
          </w:p>
        </w:tc>
      </w:tr>
      <w:tr w:rsidR="00D36A8F" w14:paraId="63212749" w14:textId="77777777" w:rsidTr="00D36A8F">
        <w:tc>
          <w:tcPr>
            <w:tcW w:w="1127" w:type="dxa"/>
            <w:shd w:val="clear" w:color="auto" w:fill="D9D9D9"/>
          </w:tcPr>
          <w:p w14:paraId="63212746" w14:textId="77777777" w:rsidR="00D36A8F" w:rsidRPr="00F04854" w:rsidRDefault="00D36A8F" w:rsidP="00D36A8F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1028</w:t>
            </w:r>
          </w:p>
        </w:tc>
        <w:tc>
          <w:tcPr>
            <w:tcW w:w="1168" w:type="dxa"/>
            <w:shd w:val="clear" w:color="auto" w:fill="D9D9D9"/>
          </w:tcPr>
          <w:p w14:paraId="63212747" w14:textId="77777777" w:rsidR="00D36A8F" w:rsidRPr="00F04854" w:rsidRDefault="00DD762F" w:rsidP="00D36A8F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  <w:tc>
          <w:tcPr>
            <w:tcW w:w="949" w:type="dxa"/>
            <w:shd w:val="clear" w:color="auto" w:fill="D9D9D9"/>
          </w:tcPr>
          <w:p w14:paraId="63212748" w14:textId="77777777" w:rsidR="00D36A8F" w:rsidRPr="00F04854" w:rsidRDefault="00DD762F" w:rsidP="00D36A8F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</w:tr>
    </w:tbl>
    <w:p w14:paraId="6321274A" w14:textId="77777777" w:rsidR="00D36A8F" w:rsidRDefault="00D36A8F" w:rsidP="00D36A8F">
      <w:pPr>
        <w:pStyle w:val="NoSpacing"/>
        <w:ind w:left="794" w:firstLine="397"/>
        <w:sectPr w:rsidR="00D36A8F" w:rsidSect="00BE5BC0">
          <w:type w:val="continuous"/>
          <w:pgSz w:w="11906" w:h="16838" w:code="9"/>
          <w:pgMar w:top="720" w:right="720" w:bottom="567" w:left="720" w:header="0" w:footer="567" w:gutter="0"/>
          <w:cols w:num="2" w:space="2"/>
          <w:docGrid w:linePitch="360"/>
        </w:sectPr>
      </w:pPr>
    </w:p>
    <w:tbl>
      <w:tblPr>
        <w:tblpPr w:leftFromText="180" w:rightFromText="180" w:vertAnchor="text" w:horzAnchor="page" w:tblpX="1584" w:tblpY="-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ook w:val="0000" w:firstRow="0" w:lastRow="0" w:firstColumn="0" w:lastColumn="0" w:noHBand="0" w:noVBand="0"/>
      </w:tblPr>
      <w:tblGrid>
        <w:gridCol w:w="1815"/>
      </w:tblGrid>
      <w:tr w:rsidR="00D36A8F" w14:paraId="6321274C" w14:textId="77777777" w:rsidTr="006932A6">
        <w:trPr>
          <w:trHeight w:val="360"/>
        </w:trPr>
        <w:tc>
          <w:tcPr>
            <w:tcW w:w="1815" w:type="dxa"/>
            <w:shd w:val="clear" w:color="auto" w:fill="C00000"/>
          </w:tcPr>
          <w:p w14:paraId="6321274B" w14:textId="77777777" w:rsidR="00D36A8F" w:rsidRPr="00AC6F6A" w:rsidRDefault="00F04854" w:rsidP="00D36A8F">
            <w:pPr>
              <w:jc w:val="center"/>
              <w:rPr>
                <w:rStyle w:val="inlinecode"/>
                <w:color w:val="FFFFFF"/>
                <w:sz w:val="36"/>
                <w:szCs w:val="36"/>
              </w:rPr>
            </w:pPr>
            <w:r w:rsidRPr="00AC6F6A">
              <w:rPr>
                <w:rStyle w:val="inlinecode"/>
                <w:color w:val="FFFFFF"/>
                <w:sz w:val="36"/>
                <w:szCs w:val="36"/>
              </w:rPr>
              <w:t>p_int</w:t>
            </w:r>
          </w:p>
        </w:tc>
      </w:tr>
      <w:tr w:rsidR="00D36A8F" w14:paraId="6321274E" w14:textId="77777777" w:rsidTr="00D36A8F">
        <w:trPr>
          <w:trHeight w:val="505"/>
        </w:trPr>
        <w:tc>
          <w:tcPr>
            <w:tcW w:w="1815" w:type="dxa"/>
            <w:shd w:val="clear" w:color="auto" w:fill="FF0000"/>
          </w:tcPr>
          <w:p w14:paraId="6321274D" w14:textId="77777777" w:rsidR="00D36A8F" w:rsidRPr="00AC6F6A" w:rsidRDefault="00EC1F0C" w:rsidP="00D36A8F">
            <w:pPr>
              <w:jc w:val="center"/>
              <w:rPr>
                <w:rStyle w:val="inlinecode"/>
                <w:color w:val="FFFFFF"/>
                <w:sz w:val="48"/>
                <w:szCs w:val="48"/>
              </w:rPr>
            </w:pPr>
            <w:r w:rsidRPr="00AC6F6A">
              <w:rPr>
                <w:rStyle w:val="inlinecode"/>
                <w:noProof/>
                <w:color w:val="FFFFFF"/>
                <w:sz w:val="48"/>
                <w:szCs w:val="48"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32128B2" wp14:editId="632128B3">
                      <wp:simplePos x="0" y="0"/>
                      <wp:positionH relativeFrom="column">
                        <wp:posOffset>1132205</wp:posOffset>
                      </wp:positionH>
                      <wp:positionV relativeFrom="paragraph">
                        <wp:posOffset>13970</wp:posOffset>
                      </wp:positionV>
                      <wp:extent cx="1594485" cy="316230"/>
                      <wp:effectExtent l="13335" t="12065" r="20955" b="14605"/>
                      <wp:wrapNone/>
                      <wp:docPr id="5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4485" cy="31623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26054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5DAA1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12" o:spid="_x0000_s1026" type="#_x0000_t13" style="position:absolute;margin-left:89.15pt;margin-top:1.1pt;width:125.55pt;height:24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" fillcolor="red"/>
                  </w:pict>
                </mc:Fallback>
              </mc:AlternateContent>
            </w:r>
            <w:r w:rsidR="00D36A8F" w:rsidRPr="00AC6F6A">
              <w:rPr>
                <w:rStyle w:val="inlinecode"/>
                <w:color w:val="FFFFFF"/>
                <w:sz w:val="48"/>
                <w:szCs w:val="48"/>
              </w:rPr>
              <w:t>1024</w:t>
            </w:r>
          </w:p>
        </w:tc>
      </w:tr>
    </w:tbl>
    <w:p w14:paraId="6321274F" w14:textId="77777777" w:rsidR="00BE5BC0" w:rsidRDefault="00BE5BC0" w:rsidP="007724F1">
      <w:pPr>
        <w:pStyle w:val="NoSpacing"/>
      </w:pPr>
    </w:p>
    <w:p w14:paraId="63212750" w14:textId="77777777" w:rsidR="00BE5BC0" w:rsidRDefault="00BE5BC0" w:rsidP="007724F1">
      <w:pPr>
        <w:pStyle w:val="NoSpacing"/>
      </w:pPr>
    </w:p>
    <w:p w14:paraId="63212751" w14:textId="77777777" w:rsidR="00BE5BC0" w:rsidRDefault="00BE5BC0" w:rsidP="007724F1">
      <w:pPr>
        <w:pStyle w:val="NoSpacing"/>
      </w:pPr>
    </w:p>
    <w:p w14:paraId="63212752" w14:textId="77777777" w:rsidR="00BE5BC0" w:rsidRDefault="00BE5BC0" w:rsidP="00D36A8F">
      <w:pPr>
        <w:pStyle w:val="NoSpacing"/>
        <w:sectPr w:rsidR="00BE5BC0" w:rsidSect="00BE5BC0">
          <w:type w:val="continuous"/>
          <w:pgSz w:w="11906" w:h="16838" w:code="9"/>
          <w:pgMar w:top="720" w:right="720" w:bottom="567" w:left="720" w:header="0" w:footer="567" w:gutter="0"/>
          <w:cols w:num="2" w:space="2"/>
          <w:docGrid w:linePitch="360"/>
        </w:sect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63212753" w14:textId="77777777" w:rsidR="00BE5BC0" w:rsidRDefault="00BE5BC0" w:rsidP="007724F1">
      <w:pPr>
        <w:pStyle w:val="NoSpacing"/>
      </w:pPr>
    </w:p>
    <w:p w14:paraId="63212754" w14:textId="77777777" w:rsidR="00BE5BC0" w:rsidRDefault="00BE5BC0" w:rsidP="007724F1">
      <w:pPr>
        <w:pStyle w:val="NoSpacing"/>
      </w:pPr>
    </w:p>
    <w:p w14:paraId="63212755" w14:textId="77777777" w:rsidR="007724F1" w:rsidRDefault="007724F1" w:rsidP="007724F1">
      <w:pPr>
        <w:pStyle w:val="NoSpacing"/>
      </w:pPr>
    </w:p>
    <w:p w14:paraId="63212756" w14:textId="77777777" w:rsidR="007724F1" w:rsidRPr="00D45A54" w:rsidRDefault="007724F1" w:rsidP="007724F1">
      <w:pPr>
        <w:pStyle w:val="NoSpacing"/>
      </w:pPr>
    </w:p>
    <w:p w14:paraId="63212757" w14:textId="77777777" w:rsidR="007724F1" w:rsidRDefault="007724F1" w:rsidP="00BE5BC0">
      <w:r>
        <w:tab/>
      </w:r>
    </w:p>
    <w:p w14:paraId="63212758" w14:textId="77777777" w:rsidR="007724F1" w:rsidRDefault="007724F1" w:rsidP="007724F1">
      <w:pPr>
        <w:pStyle w:val="NoSpacing"/>
      </w:pPr>
    </w:p>
    <w:p w14:paraId="63212759" w14:textId="77777777" w:rsidR="007724F1" w:rsidRDefault="007724F1" w:rsidP="007724F1">
      <w:pPr>
        <w:pStyle w:val="NoSpacing"/>
      </w:pPr>
    </w:p>
    <w:p w14:paraId="6321275A" w14:textId="77777777" w:rsidR="007724F1" w:rsidRDefault="007724F1" w:rsidP="007724F1">
      <w:pPr>
        <w:pStyle w:val="NoSpacing"/>
      </w:pPr>
    </w:p>
    <w:p w14:paraId="6321275B" w14:textId="77777777" w:rsidR="007724F1" w:rsidRDefault="007724F1" w:rsidP="007724F1">
      <w:pPr>
        <w:pStyle w:val="NoSpacing"/>
      </w:pPr>
      <w:r>
        <w:lastRenderedPageBreak/>
        <w:t xml:space="preserve">So in this case the pointer </w:t>
      </w:r>
      <w:r w:rsidR="00DB2562" w:rsidRPr="00DB2562">
        <w:rPr>
          <w:rStyle w:val="inlinecode"/>
        </w:rPr>
        <w:t>p_int</w:t>
      </w:r>
      <w:r w:rsidR="00F04854">
        <w:t xml:space="preserve"> </w:t>
      </w:r>
      <w:r>
        <w:t>is pointing at the integer variable</w:t>
      </w:r>
      <w:r>
        <w:rPr>
          <w:b/>
        </w:rPr>
        <w:t xml:space="preserve"> </w:t>
      </w:r>
      <w:r>
        <w:rPr>
          <w:rStyle w:val="inlinecode"/>
        </w:rPr>
        <w:t>x</w:t>
      </w:r>
      <w:r w:rsidRPr="00D45A54">
        <w:rPr>
          <w:b/>
        </w:rPr>
        <w:t xml:space="preserve"> </w:t>
      </w:r>
      <w:r>
        <w:t xml:space="preserve">which is at the address 1024. </w:t>
      </w:r>
      <w:r w:rsidR="002D6912">
        <w:t xml:space="preserve"> </w:t>
      </w:r>
      <w:r>
        <w:t xml:space="preserve">Since </w:t>
      </w:r>
      <w:r w:rsidR="00DB2562" w:rsidRPr="00DB2562">
        <w:rPr>
          <w:rStyle w:val="inlinecode"/>
        </w:rPr>
        <w:t>p_int</w:t>
      </w:r>
      <w:r w:rsidR="00F04854">
        <w:t xml:space="preserve"> </w:t>
      </w:r>
      <w:r>
        <w:t xml:space="preserve">points at </w:t>
      </w:r>
      <w:r>
        <w:rPr>
          <w:rStyle w:val="inlinecode"/>
        </w:rPr>
        <w:t>x</w:t>
      </w:r>
      <w:r>
        <w:t xml:space="preserve">, </w:t>
      </w:r>
      <w:r w:rsidR="00DB2562" w:rsidRPr="00DB2562">
        <w:rPr>
          <w:rStyle w:val="inlinecode"/>
        </w:rPr>
        <w:t>p_int</w:t>
      </w:r>
      <w:r w:rsidR="00F04854">
        <w:t xml:space="preserve"> </w:t>
      </w:r>
      <w:r>
        <w:t xml:space="preserve">could be used to access the value of </w:t>
      </w:r>
      <w:r>
        <w:rPr>
          <w:rStyle w:val="inlinecode"/>
        </w:rPr>
        <w:t>x</w:t>
      </w:r>
      <w:r>
        <w:t>, assuming that there is a mechanism to do so</w:t>
      </w:r>
      <w:r w:rsidR="002D6912">
        <w:t xml:space="preserve"> - </w:t>
      </w:r>
      <w:r w:rsidR="00F04854">
        <w:t xml:space="preserve">more on </w:t>
      </w:r>
      <w:r w:rsidR="002D6912">
        <w:t>this later</w:t>
      </w:r>
      <w:r>
        <w:t xml:space="preserve">. </w:t>
      </w:r>
      <w:r w:rsidR="002D6912">
        <w:t xml:space="preserve"> </w:t>
      </w:r>
      <w:r>
        <w:t xml:space="preserve">Usually pointers are specific to a type of variable, e.g. </w:t>
      </w:r>
      <w:r w:rsidRPr="00367201">
        <w:rPr>
          <w:rStyle w:val="inlinecode"/>
        </w:rPr>
        <w:t>int</w:t>
      </w:r>
      <w:r>
        <w:t xml:space="preserve"> or </w:t>
      </w:r>
      <w:r w:rsidRPr="00367201">
        <w:rPr>
          <w:rStyle w:val="inlinecode"/>
        </w:rPr>
        <w:t>float</w:t>
      </w:r>
      <w:r>
        <w:t xml:space="preserve">, so in this case </w:t>
      </w:r>
      <w:r w:rsidR="00DB2562" w:rsidRPr="00DB2562">
        <w:rPr>
          <w:rStyle w:val="inlinecode"/>
        </w:rPr>
        <w:t>p_int</w:t>
      </w:r>
      <w:r w:rsidR="00F04854">
        <w:t xml:space="preserve"> </w:t>
      </w:r>
      <w:r>
        <w:t xml:space="preserve">would have been declared as a </w:t>
      </w:r>
      <w:r w:rsidRPr="00367201">
        <w:rPr>
          <w:b/>
        </w:rPr>
        <w:t>pointer to an integer</w:t>
      </w:r>
      <w:r>
        <w:t xml:space="preserve">. </w:t>
      </w:r>
    </w:p>
    <w:p w14:paraId="6321275C" w14:textId="77777777" w:rsidR="007724F1" w:rsidRDefault="007724F1" w:rsidP="007724F1">
      <w:pPr>
        <w:pStyle w:val="NoSpacing"/>
      </w:pPr>
    </w:p>
    <w:p w14:paraId="6321275D" w14:textId="77777777" w:rsidR="00D36A8F" w:rsidRDefault="007724F1" w:rsidP="007724F1">
      <w:pPr>
        <w:pStyle w:val="NoSpacing"/>
      </w:pPr>
      <w:r>
        <w:t xml:space="preserve">Pointers take up space just like normal variables, but how many bytes a pointer takes up can vary depending on computer architecture and operating system. </w:t>
      </w:r>
      <w:r w:rsidR="002D6912">
        <w:t xml:space="preserve"> </w:t>
      </w:r>
      <w:r>
        <w:t xml:space="preserve">In a 32 bit Windows computer the size of a pointer is 4 bytes, so this will be used for the following example. </w:t>
      </w:r>
      <w:r w:rsidR="002D6912">
        <w:t xml:space="preserve"> </w:t>
      </w:r>
      <w:r>
        <w:t xml:space="preserve">Here's what memory would look like in this case if the </w:t>
      </w:r>
      <w:r w:rsidR="00DB2562" w:rsidRPr="00DB2562">
        <w:rPr>
          <w:rStyle w:val="inlinecode"/>
        </w:rPr>
        <w:t>p_int</w:t>
      </w:r>
      <w:r w:rsidR="00F04854">
        <w:t xml:space="preserve"> </w:t>
      </w:r>
      <w:r>
        <w:t>integer pointer variable had been declared</w:t>
      </w:r>
      <w:r w:rsidRPr="002B03F5">
        <w:t xml:space="preserve"> </w:t>
      </w:r>
      <w:r>
        <w:t xml:space="preserve">next and pointed at </w:t>
      </w:r>
      <w:r>
        <w:rPr>
          <w:rStyle w:val="inlinecode"/>
        </w:rPr>
        <w:t>x</w:t>
      </w:r>
      <w:r>
        <w:t>:</w:t>
      </w:r>
    </w:p>
    <w:p w14:paraId="6321275E" w14:textId="77777777" w:rsidR="00DD762F" w:rsidRDefault="00DD762F" w:rsidP="007724F1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974"/>
        <w:gridCol w:w="1701"/>
      </w:tblGrid>
      <w:tr w:rsidR="00D36A8F" w14:paraId="63212762" w14:textId="77777777" w:rsidTr="00D36A8F">
        <w:trPr>
          <w:jc w:val="center"/>
        </w:trPr>
        <w:tc>
          <w:tcPr>
            <w:tcW w:w="1384" w:type="dxa"/>
            <w:shd w:val="clear" w:color="auto" w:fill="BFBFBF"/>
          </w:tcPr>
          <w:p w14:paraId="6321275F" w14:textId="77777777" w:rsidR="00D36A8F" w:rsidRDefault="00D36A8F" w:rsidP="00806C0A">
            <w:pPr>
              <w:pStyle w:val="NoSpacing"/>
              <w:jc w:val="center"/>
            </w:pPr>
            <w:r w:rsidRPr="0009208C"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1974" w:type="dxa"/>
            <w:shd w:val="clear" w:color="auto" w:fill="BFBFBF"/>
          </w:tcPr>
          <w:p w14:paraId="63212760" w14:textId="77777777" w:rsidR="00D36A8F" w:rsidRPr="0009208C" w:rsidRDefault="00D36A8F" w:rsidP="00806C0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1701" w:type="dxa"/>
            <w:shd w:val="clear" w:color="auto" w:fill="BFBFBF"/>
          </w:tcPr>
          <w:p w14:paraId="63212761" w14:textId="77777777" w:rsidR="00D36A8F" w:rsidRDefault="00D36A8F" w:rsidP="00806C0A">
            <w:pPr>
              <w:pStyle w:val="NoSpacing"/>
              <w:jc w:val="center"/>
            </w:pPr>
            <w:r>
              <w:rPr>
                <w:b/>
                <w:sz w:val="24"/>
                <w:szCs w:val="24"/>
              </w:rPr>
              <w:t>Value</w:t>
            </w:r>
          </w:p>
        </w:tc>
      </w:tr>
      <w:tr w:rsidR="00D36A8F" w14:paraId="63212768" w14:textId="77777777" w:rsidTr="00D36A8F">
        <w:trPr>
          <w:jc w:val="center"/>
        </w:trPr>
        <w:tc>
          <w:tcPr>
            <w:tcW w:w="1384" w:type="dxa"/>
            <w:shd w:val="clear" w:color="auto" w:fill="92CDDC"/>
          </w:tcPr>
          <w:p w14:paraId="63212763" w14:textId="77777777" w:rsidR="00D36A8F" w:rsidRPr="00F04854" w:rsidRDefault="00EC1F0C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  <w:noProof/>
                <w:highlight w:val="yellow"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32128B4" wp14:editId="632128B5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92075</wp:posOffset>
                      </wp:positionV>
                      <wp:extent cx="3572510" cy="2451100"/>
                      <wp:effectExtent l="525145" t="86995" r="17145" b="14605"/>
                      <wp:wrapNone/>
                      <wp:docPr id="4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0" y="0"/>
                                <a:ext cx="3572510" cy="2451100"/>
                              </a:xfrm>
                              <a:prstGeom prst="bentConnector3">
                                <a:avLst>
                                  <a:gd name="adj1" fmla="val 114093"/>
                                </a:avLst>
                              </a:prstGeom>
                              <a:noFill/>
                              <a:ln w="25400">
                                <a:solidFill>
                                  <a:srgbClr val="8064A2"/>
                                </a:solidFill>
                                <a:prstDash val="dash"/>
                                <a:miter lim="800000"/>
                                <a:headEnd/>
                                <a:tailEnd type="triangle" w="lg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C5A25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4" o:spid="_x0000_s1026" type="#_x0000_t34" style="position:absolute;margin-left:-9.95pt;margin-top:7.25pt;width:281.3pt;height:193pt;rotation:18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" adj="24644" strokecolor="#8064a2" strokeweight="2pt">
                      <v:stroke dashstyle="dash" endarrow="block" endarrowwidth="wide" endarrowlength="long"/>
                      <v:shadow color="#868686"/>
                    </v:shape>
                  </w:pict>
                </mc:Fallback>
              </mc:AlternateContent>
            </w:r>
            <w:r w:rsidR="00D36A8F" w:rsidRPr="00F04854">
              <w:rPr>
                <w:rStyle w:val="inlinecode"/>
                <w:highlight w:val="yellow"/>
              </w:rPr>
              <w:t>1024</w:t>
            </w:r>
          </w:p>
        </w:tc>
        <w:tc>
          <w:tcPr>
            <w:tcW w:w="1974" w:type="dxa"/>
            <w:vMerge w:val="restart"/>
            <w:shd w:val="clear" w:color="auto" w:fill="92CDDC"/>
          </w:tcPr>
          <w:p w14:paraId="63212764" w14:textId="77777777" w:rsidR="00D36A8F" w:rsidRPr="006934CA" w:rsidRDefault="00D36A8F" w:rsidP="00806C0A">
            <w:pPr>
              <w:pStyle w:val="NoSpacing"/>
              <w:jc w:val="center"/>
              <w:rPr>
                <w:b/>
              </w:rPr>
            </w:pPr>
          </w:p>
          <w:p w14:paraId="63212765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int x;</w:t>
            </w:r>
          </w:p>
        </w:tc>
        <w:tc>
          <w:tcPr>
            <w:tcW w:w="1701" w:type="dxa"/>
            <w:vMerge w:val="restart"/>
            <w:shd w:val="clear" w:color="auto" w:fill="92CDDC"/>
          </w:tcPr>
          <w:p w14:paraId="63212766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</w:p>
          <w:p w14:paraId="63212767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2</w:t>
            </w:r>
          </w:p>
        </w:tc>
      </w:tr>
      <w:tr w:rsidR="00D36A8F" w14:paraId="6321276C" w14:textId="77777777" w:rsidTr="00D36A8F">
        <w:trPr>
          <w:jc w:val="center"/>
        </w:trPr>
        <w:tc>
          <w:tcPr>
            <w:tcW w:w="1384" w:type="dxa"/>
            <w:shd w:val="clear" w:color="auto" w:fill="92CDDC"/>
          </w:tcPr>
          <w:p w14:paraId="63212769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1025</w:t>
            </w:r>
          </w:p>
        </w:tc>
        <w:tc>
          <w:tcPr>
            <w:tcW w:w="1974" w:type="dxa"/>
            <w:vMerge/>
            <w:shd w:val="clear" w:color="auto" w:fill="D9D9D9"/>
          </w:tcPr>
          <w:p w14:paraId="6321276A" w14:textId="77777777" w:rsidR="00D36A8F" w:rsidRPr="006934CA" w:rsidRDefault="00D36A8F" w:rsidP="00806C0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76B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D36A8F" w14:paraId="63212770" w14:textId="77777777" w:rsidTr="00D36A8F">
        <w:trPr>
          <w:jc w:val="center"/>
        </w:trPr>
        <w:tc>
          <w:tcPr>
            <w:tcW w:w="1384" w:type="dxa"/>
            <w:shd w:val="clear" w:color="auto" w:fill="92CDDC"/>
          </w:tcPr>
          <w:p w14:paraId="6321276D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1026</w:t>
            </w:r>
          </w:p>
        </w:tc>
        <w:tc>
          <w:tcPr>
            <w:tcW w:w="1974" w:type="dxa"/>
            <w:vMerge/>
            <w:shd w:val="clear" w:color="auto" w:fill="D9D9D9"/>
          </w:tcPr>
          <w:p w14:paraId="6321276E" w14:textId="77777777" w:rsidR="00D36A8F" w:rsidRPr="006934CA" w:rsidRDefault="00D36A8F" w:rsidP="00806C0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76F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D36A8F" w14:paraId="63212774" w14:textId="77777777" w:rsidTr="00D36A8F">
        <w:trPr>
          <w:jc w:val="center"/>
        </w:trPr>
        <w:tc>
          <w:tcPr>
            <w:tcW w:w="1384" w:type="dxa"/>
            <w:shd w:val="clear" w:color="auto" w:fill="92CDDC"/>
          </w:tcPr>
          <w:p w14:paraId="63212771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1027</w:t>
            </w:r>
          </w:p>
        </w:tc>
        <w:tc>
          <w:tcPr>
            <w:tcW w:w="1974" w:type="dxa"/>
            <w:vMerge/>
            <w:shd w:val="clear" w:color="auto" w:fill="D9D9D9"/>
          </w:tcPr>
          <w:p w14:paraId="63212772" w14:textId="77777777" w:rsidR="00D36A8F" w:rsidRPr="006934CA" w:rsidRDefault="00D36A8F" w:rsidP="00806C0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773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D36A8F" w14:paraId="63212778" w14:textId="77777777" w:rsidTr="00806C0A">
        <w:trPr>
          <w:jc w:val="center"/>
        </w:trPr>
        <w:tc>
          <w:tcPr>
            <w:tcW w:w="1384" w:type="dxa"/>
            <w:shd w:val="clear" w:color="auto" w:fill="D9D9D9"/>
          </w:tcPr>
          <w:p w14:paraId="63212775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  <w:tc>
          <w:tcPr>
            <w:tcW w:w="1974" w:type="dxa"/>
            <w:shd w:val="clear" w:color="auto" w:fill="D9D9D9"/>
          </w:tcPr>
          <w:p w14:paraId="63212776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  <w:tc>
          <w:tcPr>
            <w:tcW w:w="1701" w:type="dxa"/>
            <w:shd w:val="clear" w:color="auto" w:fill="D9D9D9"/>
          </w:tcPr>
          <w:p w14:paraId="63212777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</w:tr>
      <w:tr w:rsidR="00D36A8F" w14:paraId="6321277E" w14:textId="77777777" w:rsidTr="00D36A8F">
        <w:trPr>
          <w:jc w:val="center"/>
        </w:trPr>
        <w:tc>
          <w:tcPr>
            <w:tcW w:w="1384" w:type="dxa"/>
            <w:shd w:val="clear" w:color="auto" w:fill="F8F8BA"/>
          </w:tcPr>
          <w:p w14:paraId="63212779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1037</w:t>
            </w:r>
          </w:p>
        </w:tc>
        <w:tc>
          <w:tcPr>
            <w:tcW w:w="1974" w:type="dxa"/>
            <w:vMerge w:val="restart"/>
            <w:shd w:val="clear" w:color="auto" w:fill="F8F8BA"/>
          </w:tcPr>
          <w:p w14:paraId="6321277A" w14:textId="77777777" w:rsidR="00D36A8F" w:rsidRPr="006934CA" w:rsidRDefault="00D36A8F" w:rsidP="00806C0A">
            <w:pPr>
              <w:pStyle w:val="NoSpacing"/>
              <w:jc w:val="center"/>
              <w:rPr>
                <w:b/>
              </w:rPr>
            </w:pPr>
          </w:p>
          <w:p w14:paraId="6321277B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int i;</w:t>
            </w:r>
          </w:p>
        </w:tc>
        <w:tc>
          <w:tcPr>
            <w:tcW w:w="1701" w:type="dxa"/>
            <w:vMerge w:val="restart"/>
            <w:shd w:val="clear" w:color="auto" w:fill="F8F8BA"/>
          </w:tcPr>
          <w:p w14:paraId="6321277C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</w:p>
          <w:p w14:paraId="6321277D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3</w:t>
            </w:r>
          </w:p>
        </w:tc>
      </w:tr>
      <w:tr w:rsidR="00D36A8F" w14:paraId="63212782" w14:textId="77777777" w:rsidTr="00D36A8F">
        <w:trPr>
          <w:jc w:val="center"/>
        </w:trPr>
        <w:tc>
          <w:tcPr>
            <w:tcW w:w="1384" w:type="dxa"/>
            <w:shd w:val="clear" w:color="auto" w:fill="F8F8BA"/>
          </w:tcPr>
          <w:p w14:paraId="6321277F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1038</w:t>
            </w:r>
          </w:p>
        </w:tc>
        <w:tc>
          <w:tcPr>
            <w:tcW w:w="1974" w:type="dxa"/>
            <w:vMerge/>
            <w:shd w:val="clear" w:color="auto" w:fill="F8F8BA"/>
          </w:tcPr>
          <w:p w14:paraId="63212780" w14:textId="77777777" w:rsidR="00D36A8F" w:rsidRPr="00123975" w:rsidRDefault="00D36A8F" w:rsidP="00806C0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F8F8BA"/>
          </w:tcPr>
          <w:p w14:paraId="63212781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D36A8F" w14:paraId="63212786" w14:textId="77777777" w:rsidTr="00D36A8F">
        <w:trPr>
          <w:jc w:val="center"/>
        </w:trPr>
        <w:tc>
          <w:tcPr>
            <w:tcW w:w="1384" w:type="dxa"/>
            <w:shd w:val="clear" w:color="auto" w:fill="F8F8BA"/>
          </w:tcPr>
          <w:p w14:paraId="63212783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1039</w:t>
            </w:r>
          </w:p>
        </w:tc>
        <w:tc>
          <w:tcPr>
            <w:tcW w:w="1974" w:type="dxa"/>
            <w:vMerge/>
            <w:shd w:val="clear" w:color="auto" w:fill="F8F8BA"/>
          </w:tcPr>
          <w:p w14:paraId="63212784" w14:textId="77777777" w:rsidR="00D36A8F" w:rsidRPr="00123975" w:rsidRDefault="00D36A8F" w:rsidP="00806C0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F8F8BA"/>
          </w:tcPr>
          <w:p w14:paraId="63212785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D36A8F" w14:paraId="6321278A" w14:textId="77777777" w:rsidTr="00D36A8F">
        <w:trPr>
          <w:jc w:val="center"/>
        </w:trPr>
        <w:tc>
          <w:tcPr>
            <w:tcW w:w="1384" w:type="dxa"/>
            <w:shd w:val="clear" w:color="auto" w:fill="F8F8BA"/>
          </w:tcPr>
          <w:p w14:paraId="63212787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1040</w:t>
            </w:r>
          </w:p>
        </w:tc>
        <w:tc>
          <w:tcPr>
            <w:tcW w:w="1974" w:type="dxa"/>
            <w:vMerge/>
            <w:shd w:val="clear" w:color="auto" w:fill="F8F8BA"/>
          </w:tcPr>
          <w:p w14:paraId="63212788" w14:textId="77777777" w:rsidR="00D36A8F" w:rsidRPr="00123975" w:rsidRDefault="00D36A8F" w:rsidP="00806C0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F8F8BA"/>
          </w:tcPr>
          <w:p w14:paraId="63212789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D36A8F" w14:paraId="63212790" w14:textId="77777777" w:rsidTr="00D36A8F">
        <w:trPr>
          <w:jc w:val="center"/>
        </w:trPr>
        <w:tc>
          <w:tcPr>
            <w:tcW w:w="1384" w:type="dxa"/>
            <w:shd w:val="clear" w:color="auto" w:fill="FF0000"/>
          </w:tcPr>
          <w:p w14:paraId="6321278B" w14:textId="77777777" w:rsidR="00D36A8F" w:rsidRPr="00AC6F6A" w:rsidRDefault="00D36A8F" w:rsidP="00806C0A">
            <w:pPr>
              <w:pStyle w:val="NoSpacing"/>
              <w:jc w:val="center"/>
              <w:rPr>
                <w:rStyle w:val="inlinecode"/>
                <w:color w:val="FFFFFF"/>
              </w:rPr>
            </w:pPr>
            <w:r w:rsidRPr="00AC6F6A">
              <w:rPr>
                <w:rStyle w:val="inlinecode"/>
                <w:color w:val="FFFFFF"/>
              </w:rPr>
              <w:t>1041</w:t>
            </w:r>
          </w:p>
        </w:tc>
        <w:tc>
          <w:tcPr>
            <w:tcW w:w="1974" w:type="dxa"/>
            <w:vMerge w:val="restart"/>
            <w:shd w:val="clear" w:color="auto" w:fill="FF0000"/>
          </w:tcPr>
          <w:p w14:paraId="6321278C" w14:textId="77777777" w:rsidR="00D36A8F" w:rsidRPr="00AC6F6A" w:rsidRDefault="00D36A8F" w:rsidP="00806C0A">
            <w:pPr>
              <w:pStyle w:val="NoSpacing"/>
              <w:jc w:val="center"/>
              <w:rPr>
                <w:b/>
                <w:color w:val="FFFFFF"/>
              </w:rPr>
            </w:pPr>
          </w:p>
          <w:p w14:paraId="6321278D" w14:textId="77777777" w:rsidR="00D36A8F" w:rsidRPr="00AC6F6A" w:rsidRDefault="00DD762F" w:rsidP="00806C0A">
            <w:pPr>
              <w:pStyle w:val="NoSpacing"/>
              <w:jc w:val="center"/>
              <w:rPr>
                <w:rStyle w:val="inlinecode"/>
                <w:color w:val="FFFFFF"/>
              </w:rPr>
            </w:pPr>
            <w:r w:rsidRPr="00AC6F6A">
              <w:rPr>
                <w:rStyle w:val="inlinecode"/>
                <w:color w:val="FFFFFF"/>
              </w:rPr>
              <w:t>int</w:t>
            </w:r>
            <w:r w:rsidR="002D6912">
              <w:rPr>
                <w:rStyle w:val="inlinecode"/>
                <w:color w:val="FFFFFF"/>
              </w:rPr>
              <w:t xml:space="preserve"> *</w:t>
            </w:r>
            <w:r w:rsidR="00F04854" w:rsidRPr="00AC6F6A">
              <w:rPr>
                <w:rStyle w:val="inlinecode"/>
                <w:color w:val="FFFFFF"/>
              </w:rPr>
              <w:t>p_int</w:t>
            </w:r>
            <w:r w:rsidR="00D36A8F" w:rsidRPr="00AC6F6A">
              <w:rPr>
                <w:rStyle w:val="inlinecode"/>
                <w:color w:val="FFFFFF"/>
              </w:rPr>
              <w:t>;</w:t>
            </w:r>
          </w:p>
        </w:tc>
        <w:tc>
          <w:tcPr>
            <w:tcW w:w="1701" w:type="dxa"/>
            <w:vMerge w:val="restart"/>
            <w:shd w:val="clear" w:color="auto" w:fill="FF0000"/>
          </w:tcPr>
          <w:p w14:paraId="6321278E" w14:textId="77777777" w:rsidR="00D36A8F" w:rsidRPr="00F04854" w:rsidRDefault="00D36A8F" w:rsidP="00806C0A">
            <w:pPr>
              <w:pStyle w:val="NoSpacing"/>
              <w:jc w:val="center"/>
              <w:rPr>
                <w:rStyle w:val="inlinecode"/>
              </w:rPr>
            </w:pPr>
          </w:p>
          <w:p w14:paraId="6321278F" w14:textId="77777777" w:rsidR="00D36A8F" w:rsidRPr="00F04854" w:rsidRDefault="00EC1F0C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  <w:noProof/>
                <w:highlight w:val="yellow"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32128B6" wp14:editId="632128B7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364490</wp:posOffset>
                      </wp:positionV>
                      <wp:extent cx="688340" cy="340360"/>
                      <wp:effectExtent l="19685" t="34925" r="20955" b="19685"/>
                      <wp:wrapNone/>
                      <wp:docPr id="3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0" y="0"/>
                                <a:ext cx="688340" cy="340360"/>
                              </a:xfrm>
                              <a:prstGeom prst="bentConnector3">
                                <a:avLst>
                                  <a:gd name="adj1" fmla="val 101935"/>
                                </a:avLst>
                              </a:prstGeom>
                              <a:noFill/>
                              <a:ln w="25400">
                                <a:solidFill>
                                  <a:srgbClr val="8064A2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3C883" id="AutoShape 17" o:spid="_x0000_s1026" type="#_x0000_t34" style="position:absolute;margin-left:67.15pt;margin-top:28.7pt;width:54.2pt;height:26.8pt;rotation:-9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" adj="22018" strokecolor="#8064a2" strokeweight="2pt">
                      <v:stroke dashstyle="dash"/>
                      <v:shadow color="#868686"/>
                    </v:shape>
                  </w:pict>
                </mc:Fallback>
              </mc:AlternateContent>
            </w:r>
            <w:r w:rsidR="00D36A8F" w:rsidRPr="00F04854">
              <w:rPr>
                <w:rStyle w:val="inlinecode"/>
                <w:highlight w:val="yellow"/>
              </w:rPr>
              <w:t>1024</w:t>
            </w:r>
          </w:p>
        </w:tc>
      </w:tr>
      <w:tr w:rsidR="00D36A8F" w14:paraId="63212794" w14:textId="77777777" w:rsidTr="00DD762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14:paraId="63212791" w14:textId="77777777" w:rsidR="00D36A8F" w:rsidRPr="00AC6F6A" w:rsidRDefault="00D36A8F" w:rsidP="00806C0A">
            <w:pPr>
              <w:pStyle w:val="NoSpacing"/>
              <w:jc w:val="center"/>
              <w:rPr>
                <w:rStyle w:val="inlinecode"/>
                <w:color w:val="FFFFFF"/>
              </w:rPr>
            </w:pPr>
            <w:r w:rsidRPr="00AC6F6A">
              <w:rPr>
                <w:rStyle w:val="inlinecode"/>
                <w:color w:val="FFFFFF"/>
              </w:rPr>
              <w:t>1042</w:t>
            </w:r>
          </w:p>
        </w:tc>
        <w:tc>
          <w:tcPr>
            <w:tcW w:w="1974" w:type="dxa"/>
            <w:vMerge/>
            <w:shd w:val="clear" w:color="auto" w:fill="D9D9D9"/>
          </w:tcPr>
          <w:p w14:paraId="63212792" w14:textId="77777777" w:rsidR="00D36A8F" w:rsidRPr="00AC6F6A" w:rsidRDefault="00D36A8F" w:rsidP="00806C0A">
            <w:pPr>
              <w:pStyle w:val="NoSpacing"/>
              <w:jc w:val="center"/>
              <w:rPr>
                <w:b/>
                <w:color w:val="FFFFFF"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793" w14:textId="77777777" w:rsidR="00D36A8F" w:rsidRPr="00D36A8F" w:rsidRDefault="00D36A8F" w:rsidP="00806C0A">
            <w:pPr>
              <w:pStyle w:val="NoSpacing"/>
              <w:jc w:val="center"/>
              <w:rPr>
                <w:b/>
              </w:rPr>
            </w:pPr>
          </w:p>
        </w:tc>
      </w:tr>
      <w:tr w:rsidR="00D36A8F" w14:paraId="63212798" w14:textId="77777777" w:rsidTr="00DD762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14:paraId="63212795" w14:textId="77777777" w:rsidR="00D36A8F" w:rsidRPr="00AC6F6A" w:rsidRDefault="00D36A8F" w:rsidP="00806C0A">
            <w:pPr>
              <w:pStyle w:val="NoSpacing"/>
              <w:jc w:val="center"/>
              <w:rPr>
                <w:rStyle w:val="inlinecode"/>
                <w:color w:val="FFFFFF"/>
              </w:rPr>
            </w:pPr>
            <w:r w:rsidRPr="00AC6F6A">
              <w:rPr>
                <w:rStyle w:val="inlinecode"/>
                <w:color w:val="FFFFFF"/>
              </w:rPr>
              <w:t>1043</w:t>
            </w:r>
          </w:p>
        </w:tc>
        <w:tc>
          <w:tcPr>
            <w:tcW w:w="1974" w:type="dxa"/>
            <w:vMerge/>
            <w:shd w:val="clear" w:color="auto" w:fill="D9D9D9"/>
          </w:tcPr>
          <w:p w14:paraId="63212796" w14:textId="77777777" w:rsidR="00D36A8F" w:rsidRPr="00AC6F6A" w:rsidRDefault="00D36A8F" w:rsidP="00806C0A">
            <w:pPr>
              <w:pStyle w:val="NoSpacing"/>
              <w:jc w:val="center"/>
              <w:rPr>
                <w:b/>
                <w:color w:val="FFFFFF"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797" w14:textId="77777777" w:rsidR="00D36A8F" w:rsidRPr="00D36A8F" w:rsidRDefault="00D36A8F" w:rsidP="00806C0A">
            <w:pPr>
              <w:pStyle w:val="NoSpacing"/>
              <w:jc w:val="center"/>
              <w:rPr>
                <w:b/>
              </w:rPr>
            </w:pPr>
          </w:p>
        </w:tc>
      </w:tr>
      <w:tr w:rsidR="00D36A8F" w14:paraId="6321279C" w14:textId="77777777" w:rsidTr="00DD762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14:paraId="63212799" w14:textId="77777777" w:rsidR="00D36A8F" w:rsidRPr="00AC6F6A" w:rsidRDefault="00D36A8F" w:rsidP="00806C0A">
            <w:pPr>
              <w:pStyle w:val="NoSpacing"/>
              <w:jc w:val="center"/>
              <w:rPr>
                <w:rStyle w:val="inlinecode"/>
                <w:color w:val="FFFFFF"/>
              </w:rPr>
            </w:pPr>
            <w:r w:rsidRPr="00AC6F6A">
              <w:rPr>
                <w:rStyle w:val="inlinecode"/>
                <w:color w:val="FFFFFF"/>
              </w:rPr>
              <w:t>1044</w:t>
            </w:r>
          </w:p>
        </w:tc>
        <w:tc>
          <w:tcPr>
            <w:tcW w:w="1974" w:type="dxa"/>
            <w:vMerge/>
            <w:tcBorders>
              <w:bottom w:val="single" w:sz="4" w:space="0" w:color="auto"/>
            </w:tcBorders>
            <w:shd w:val="clear" w:color="auto" w:fill="D9D9D9"/>
          </w:tcPr>
          <w:p w14:paraId="6321279A" w14:textId="77777777" w:rsidR="00D36A8F" w:rsidRPr="00AC6F6A" w:rsidRDefault="00D36A8F" w:rsidP="00806C0A">
            <w:pPr>
              <w:pStyle w:val="NoSpacing"/>
              <w:jc w:val="center"/>
              <w:rPr>
                <w:b/>
                <w:color w:val="FFFFFF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D9D9D9"/>
          </w:tcPr>
          <w:p w14:paraId="6321279B" w14:textId="77777777" w:rsidR="00D36A8F" w:rsidRPr="00D36A8F" w:rsidRDefault="00D36A8F" w:rsidP="00806C0A">
            <w:pPr>
              <w:pStyle w:val="NoSpacing"/>
              <w:jc w:val="center"/>
              <w:rPr>
                <w:b/>
              </w:rPr>
            </w:pPr>
          </w:p>
        </w:tc>
      </w:tr>
      <w:tr w:rsidR="00D36A8F" w14:paraId="632127A0" w14:textId="77777777" w:rsidTr="00D36A8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21279D" w14:textId="77777777" w:rsidR="00D36A8F" w:rsidRPr="00F04854" w:rsidRDefault="00A36180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21279E" w14:textId="77777777" w:rsidR="00D36A8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21279F" w14:textId="77777777" w:rsidR="00D36A8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</w:tr>
    </w:tbl>
    <w:p w14:paraId="632127A1" w14:textId="77777777" w:rsidR="00D36A8F" w:rsidRDefault="00D36A8F" w:rsidP="007724F1">
      <w:pPr>
        <w:pStyle w:val="NoSpacing"/>
      </w:pPr>
    </w:p>
    <w:p w14:paraId="632127A2" w14:textId="77777777" w:rsidR="007724F1" w:rsidRDefault="007724F1" w:rsidP="007724F1"/>
    <w:p w14:paraId="632127A3" w14:textId="77777777" w:rsidR="00D36A8F" w:rsidRDefault="00D36A8F" w:rsidP="007724F1"/>
    <w:p w14:paraId="632127A4" w14:textId="77777777" w:rsidR="007724F1" w:rsidRDefault="007724F1" w:rsidP="007724F1">
      <w:pPr>
        <w:pStyle w:val="NoSpacing"/>
      </w:pPr>
      <w:r>
        <w:t>The dashed line is to show that</w:t>
      </w:r>
      <w:r w:rsidRPr="003707AA">
        <w:t xml:space="preserve"> </w:t>
      </w:r>
      <w:r w:rsidR="00DB2562" w:rsidRPr="00DB2562">
        <w:rPr>
          <w:rStyle w:val="inlinecode"/>
        </w:rPr>
        <w:t>p_int</w:t>
      </w:r>
      <w:r w:rsidR="00F04854">
        <w:t xml:space="preserve"> </w:t>
      </w:r>
      <w:r>
        <w:t xml:space="preserve">is pointing to </w:t>
      </w:r>
      <w:r>
        <w:rPr>
          <w:rStyle w:val="inlinecode"/>
        </w:rPr>
        <w:t>x</w:t>
      </w:r>
      <w:r w:rsidR="000D3E50">
        <w:rPr>
          <w:rStyle w:val="inlinecode"/>
        </w:rPr>
        <w:t>,</w:t>
      </w:r>
      <w:r w:rsidR="000D3E50" w:rsidRPr="000D3E50">
        <w:t xml:space="preserve"> and can be used to access that integer</w:t>
      </w:r>
      <w:r w:rsidRPr="000D3E50">
        <w:t>.</w:t>
      </w:r>
      <w:r w:rsidR="00DD762F" w:rsidRPr="000D3E50">
        <w:t xml:space="preserve"> </w:t>
      </w:r>
      <w:r w:rsidR="00282960">
        <w:t xml:space="preserve"> </w:t>
      </w:r>
      <w:r w:rsidR="00DD762F" w:rsidRPr="000D3E50">
        <w:rPr>
          <w:b/>
        </w:rPr>
        <w:t>NOTE</w:t>
      </w:r>
      <w:r w:rsidR="00DD762F">
        <w:t xml:space="preserve"> </w:t>
      </w:r>
      <w:r w:rsidR="00DD762F" w:rsidRPr="00DD762F">
        <w:rPr>
          <w:rStyle w:val="inlinecode"/>
        </w:rPr>
        <w:t>int</w:t>
      </w:r>
      <w:r w:rsidR="00282960">
        <w:rPr>
          <w:rStyle w:val="inlinecode"/>
        </w:rPr>
        <w:t xml:space="preserve"> </w:t>
      </w:r>
      <w:r w:rsidR="00DD762F" w:rsidRPr="00DD762F">
        <w:rPr>
          <w:rStyle w:val="inlinecode"/>
        </w:rPr>
        <w:t>*</w:t>
      </w:r>
      <w:r w:rsidR="00282960">
        <w:rPr>
          <w:rStyle w:val="inlinecode"/>
        </w:rPr>
        <w:t>, or int*,</w:t>
      </w:r>
      <w:r w:rsidR="00DD762F">
        <w:t xml:space="preserve"> is the data type of an intege</w:t>
      </w:r>
      <w:r w:rsidR="00282960">
        <w:t>r pointer.</w:t>
      </w:r>
      <w:r w:rsidR="00DD762F">
        <w:t xml:space="preserve"> </w:t>
      </w:r>
      <w:r w:rsidR="00282960">
        <w:t xml:space="preserve"> T</w:t>
      </w:r>
      <w:r w:rsidR="000D3E50">
        <w:t xml:space="preserve">his is </w:t>
      </w:r>
      <w:r w:rsidR="00DD762F">
        <w:t>discussed in the next section</w:t>
      </w:r>
      <w:r w:rsidR="000D3E50">
        <w:t>,</w:t>
      </w:r>
      <w:r w:rsidR="000D3E50" w:rsidRPr="00A36180">
        <w:rPr>
          <w:b/>
        </w:rPr>
        <w:t xml:space="preserve"> Pointer Syntax</w:t>
      </w:r>
      <w:r w:rsidR="00282960" w:rsidRPr="00282960">
        <w:t>.</w:t>
      </w:r>
    </w:p>
    <w:p w14:paraId="632127A5" w14:textId="77777777" w:rsidR="007724F1" w:rsidRDefault="007724F1" w:rsidP="007724F1">
      <w:pPr>
        <w:pStyle w:val="NoSpacing"/>
      </w:pPr>
    </w:p>
    <w:p w14:paraId="632127A6" w14:textId="77777777" w:rsidR="00DD762F" w:rsidRDefault="007724F1" w:rsidP="007724F1">
      <w:pPr>
        <w:pStyle w:val="NoSpacing"/>
      </w:pPr>
      <w:r>
        <w:t xml:space="preserve">An extremely useful property of pointers is that they are able to point at </w:t>
      </w:r>
      <w:r w:rsidRPr="00CC0A01">
        <w:rPr>
          <w:b/>
        </w:rPr>
        <w:t xml:space="preserve">many different variables </w:t>
      </w:r>
      <w:r>
        <w:t xml:space="preserve">during the execution of a program. </w:t>
      </w:r>
      <w:r w:rsidR="00282960">
        <w:t xml:space="preserve"> </w:t>
      </w:r>
      <w:r>
        <w:t>If the value of the address that</w:t>
      </w:r>
      <w:r w:rsidR="00DB2562" w:rsidRPr="00DB2562">
        <w:rPr>
          <w:rStyle w:val="inlinecode"/>
        </w:rPr>
        <w:t xml:space="preserve"> p_int</w:t>
      </w:r>
      <w:r w:rsidR="00F04854">
        <w:t xml:space="preserve"> </w:t>
      </w:r>
      <w:r>
        <w:t xml:space="preserve">points to is changed from </w:t>
      </w:r>
      <w:r w:rsidRPr="00CC0A01">
        <w:rPr>
          <w:b/>
        </w:rPr>
        <w:t>1024</w:t>
      </w:r>
      <w:r>
        <w:t xml:space="preserve"> to </w:t>
      </w:r>
      <w:r w:rsidRPr="00CC0A01">
        <w:rPr>
          <w:b/>
        </w:rPr>
        <w:t>1037</w:t>
      </w:r>
      <w:r>
        <w:t xml:space="preserve"> then you would see that instead of pointing to the integer variable </w:t>
      </w:r>
      <w:r>
        <w:rPr>
          <w:rStyle w:val="inlinecode"/>
        </w:rPr>
        <w:t>x</w:t>
      </w:r>
      <w:r>
        <w:t>, it is now pointing to the integer variable</w:t>
      </w:r>
      <w:r w:rsidRPr="00CC0A01">
        <w:t xml:space="preserve"> </w:t>
      </w:r>
      <w:r w:rsidRPr="00CC0A01">
        <w:rPr>
          <w:rStyle w:val="inlinecode"/>
        </w:rPr>
        <w:t>i</w:t>
      </w:r>
      <w:r w:rsidRPr="00CC0A01">
        <w:t xml:space="preserve">. </w:t>
      </w:r>
      <w:r w:rsidR="00282960">
        <w:t xml:space="preserve"> </w:t>
      </w:r>
      <w:r>
        <w:t>This is shown in the diagram below:</w:t>
      </w:r>
    </w:p>
    <w:p w14:paraId="632127A7" w14:textId="77777777" w:rsidR="00DD762F" w:rsidRDefault="00DD762F" w:rsidP="00DD762F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974"/>
        <w:gridCol w:w="1701"/>
      </w:tblGrid>
      <w:tr w:rsidR="00DD762F" w14:paraId="632127AB" w14:textId="77777777" w:rsidTr="00806C0A">
        <w:trPr>
          <w:jc w:val="center"/>
        </w:trPr>
        <w:tc>
          <w:tcPr>
            <w:tcW w:w="1384" w:type="dxa"/>
            <w:shd w:val="clear" w:color="auto" w:fill="BFBFBF"/>
          </w:tcPr>
          <w:p w14:paraId="632127A8" w14:textId="77777777" w:rsidR="00DD762F" w:rsidRDefault="00DD762F" w:rsidP="00806C0A">
            <w:pPr>
              <w:pStyle w:val="NoSpacing"/>
              <w:jc w:val="center"/>
            </w:pPr>
            <w:r w:rsidRPr="0009208C"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1974" w:type="dxa"/>
            <w:shd w:val="clear" w:color="auto" w:fill="BFBFBF"/>
          </w:tcPr>
          <w:p w14:paraId="632127A9" w14:textId="77777777" w:rsidR="00DD762F" w:rsidRPr="0009208C" w:rsidRDefault="00DD762F" w:rsidP="00806C0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1701" w:type="dxa"/>
            <w:shd w:val="clear" w:color="auto" w:fill="BFBFBF"/>
          </w:tcPr>
          <w:p w14:paraId="632127AA" w14:textId="77777777" w:rsidR="00DD762F" w:rsidRDefault="00DD762F" w:rsidP="00806C0A">
            <w:pPr>
              <w:pStyle w:val="NoSpacing"/>
              <w:jc w:val="center"/>
            </w:pPr>
            <w:r>
              <w:rPr>
                <w:b/>
                <w:sz w:val="24"/>
                <w:szCs w:val="24"/>
              </w:rPr>
              <w:t>Value</w:t>
            </w:r>
          </w:p>
        </w:tc>
      </w:tr>
      <w:tr w:rsidR="00DD762F" w14:paraId="632127B1" w14:textId="77777777" w:rsidTr="00806C0A">
        <w:trPr>
          <w:jc w:val="center"/>
        </w:trPr>
        <w:tc>
          <w:tcPr>
            <w:tcW w:w="1384" w:type="dxa"/>
            <w:shd w:val="clear" w:color="auto" w:fill="92CDDC"/>
          </w:tcPr>
          <w:p w14:paraId="632127AC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1024</w:t>
            </w:r>
          </w:p>
        </w:tc>
        <w:tc>
          <w:tcPr>
            <w:tcW w:w="1974" w:type="dxa"/>
            <w:vMerge w:val="restart"/>
            <w:shd w:val="clear" w:color="auto" w:fill="92CDDC"/>
          </w:tcPr>
          <w:p w14:paraId="632127AD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</w:p>
          <w:p w14:paraId="632127AE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int x;</w:t>
            </w:r>
          </w:p>
        </w:tc>
        <w:tc>
          <w:tcPr>
            <w:tcW w:w="1701" w:type="dxa"/>
            <w:vMerge w:val="restart"/>
            <w:shd w:val="clear" w:color="auto" w:fill="92CDDC"/>
          </w:tcPr>
          <w:p w14:paraId="632127AF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</w:p>
          <w:p w14:paraId="632127B0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2</w:t>
            </w:r>
          </w:p>
        </w:tc>
      </w:tr>
      <w:tr w:rsidR="00DD762F" w14:paraId="632127B5" w14:textId="77777777" w:rsidTr="00806C0A">
        <w:trPr>
          <w:jc w:val="center"/>
        </w:trPr>
        <w:tc>
          <w:tcPr>
            <w:tcW w:w="1384" w:type="dxa"/>
            <w:shd w:val="clear" w:color="auto" w:fill="92CDDC"/>
          </w:tcPr>
          <w:p w14:paraId="632127B2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1025</w:t>
            </w:r>
          </w:p>
        </w:tc>
        <w:tc>
          <w:tcPr>
            <w:tcW w:w="1974" w:type="dxa"/>
            <w:vMerge/>
            <w:shd w:val="clear" w:color="auto" w:fill="D9D9D9"/>
          </w:tcPr>
          <w:p w14:paraId="632127B3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7B4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DD762F" w14:paraId="632127B9" w14:textId="77777777" w:rsidTr="00806C0A">
        <w:trPr>
          <w:jc w:val="center"/>
        </w:trPr>
        <w:tc>
          <w:tcPr>
            <w:tcW w:w="1384" w:type="dxa"/>
            <w:shd w:val="clear" w:color="auto" w:fill="92CDDC"/>
          </w:tcPr>
          <w:p w14:paraId="632127B6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1026</w:t>
            </w:r>
          </w:p>
        </w:tc>
        <w:tc>
          <w:tcPr>
            <w:tcW w:w="1974" w:type="dxa"/>
            <w:vMerge/>
            <w:shd w:val="clear" w:color="auto" w:fill="D9D9D9"/>
          </w:tcPr>
          <w:p w14:paraId="632127B7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7B8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DD762F" w14:paraId="632127BD" w14:textId="77777777" w:rsidTr="00806C0A">
        <w:trPr>
          <w:jc w:val="center"/>
        </w:trPr>
        <w:tc>
          <w:tcPr>
            <w:tcW w:w="1384" w:type="dxa"/>
            <w:shd w:val="clear" w:color="auto" w:fill="92CDDC"/>
          </w:tcPr>
          <w:p w14:paraId="632127BA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1027</w:t>
            </w:r>
          </w:p>
        </w:tc>
        <w:tc>
          <w:tcPr>
            <w:tcW w:w="1974" w:type="dxa"/>
            <w:vMerge/>
            <w:shd w:val="clear" w:color="auto" w:fill="D9D9D9"/>
          </w:tcPr>
          <w:p w14:paraId="632127BB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7BC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DD762F" w14:paraId="632127C1" w14:textId="77777777" w:rsidTr="00DD762F">
        <w:trPr>
          <w:jc w:val="center"/>
        </w:trPr>
        <w:tc>
          <w:tcPr>
            <w:tcW w:w="1384" w:type="dxa"/>
            <w:shd w:val="clear" w:color="auto" w:fill="D9D9D9"/>
          </w:tcPr>
          <w:p w14:paraId="632127BE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  <w:tc>
          <w:tcPr>
            <w:tcW w:w="1974" w:type="dxa"/>
            <w:shd w:val="clear" w:color="auto" w:fill="D9D9D9"/>
          </w:tcPr>
          <w:p w14:paraId="632127BF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  <w:tc>
          <w:tcPr>
            <w:tcW w:w="1701" w:type="dxa"/>
            <w:shd w:val="clear" w:color="auto" w:fill="D9D9D9"/>
          </w:tcPr>
          <w:p w14:paraId="632127C0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</w:tr>
      <w:tr w:rsidR="00DD762F" w14:paraId="632127C7" w14:textId="77777777" w:rsidTr="00806C0A">
        <w:trPr>
          <w:jc w:val="center"/>
        </w:trPr>
        <w:tc>
          <w:tcPr>
            <w:tcW w:w="1384" w:type="dxa"/>
            <w:shd w:val="clear" w:color="auto" w:fill="F8F8BA"/>
          </w:tcPr>
          <w:p w14:paraId="632127C2" w14:textId="77777777" w:rsidR="00DD762F" w:rsidRPr="00F04854" w:rsidRDefault="00EC1F0C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  <w:noProof/>
                <w:highlight w:val="yellow"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32128B8" wp14:editId="632128B9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97790</wp:posOffset>
                      </wp:positionV>
                      <wp:extent cx="3572510" cy="1607185"/>
                      <wp:effectExtent l="334645" t="93345" r="17145" b="13970"/>
                      <wp:wrapNone/>
                      <wp:docPr id="2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0" y="0"/>
                                <a:ext cx="3572510" cy="1607185"/>
                              </a:xfrm>
                              <a:prstGeom prst="bentConnector3">
                                <a:avLst>
                                  <a:gd name="adj1" fmla="val 108972"/>
                                </a:avLst>
                              </a:prstGeom>
                              <a:noFill/>
                              <a:ln w="25400">
                                <a:solidFill>
                                  <a:srgbClr val="8064A2"/>
                                </a:solidFill>
                                <a:prstDash val="dash"/>
                                <a:miter lim="800000"/>
                                <a:headEnd/>
                                <a:tailEnd type="triangle" w="lg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26D7A" id="AutoShape 18" o:spid="_x0000_s1026" type="#_x0000_t34" style="position:absolute;margin-left:-9.95pt;margin-top:7.7pt;width:281.3pt;height:126.55pt;rotation:18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" adj="23538" strokecolor="#8064a2" strokeweight="2pt">
                      <v:stroke dashstyle="dash" endarrow="block" endarrowwidth="wide" endarrowlength="long"/>
                      <v:shadow color="#868686"/>
                    </v:shape>
                  </w:pict>
                </mc:Fallback>
              </mc:AlternateContent>
            </w:r>
            <w:r w:rsidR="00DD762F" w:rsidRPr="00F04854">
              <w:rPr>
                <w:rStyle w:val="inlinecode"/>
                <w:highlight w:val="yellow"/>
              </w:rPr>
              <w:t>1037</w:t>
            </w:r>
          </w:p>
        </w:tc>
        <w:tc>
          <w:tcPr>
            <w:tcW w:w="1974" w:type="dxa"/>
            <w:vMerge w:val="restart"/>
            <w:shd w:val="clear" w:color="auto" w:fill="F8F8BA"/>
          </w:tcPr>
          <w:p w14:paraId="632127C3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</w:p>
          <w:p w14:paraId="632127C4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int i;</w:t>
            </w:r>
          </w:p>
        </w:tc>
        <w:tc>
          <w:tcPr>
            <w:tcW w:w="1701" w:type="dxa"/>
            <w:vMerge w:val="restart"/>
            <w:shd w:val="clear" w:color="auto" w:fill="F8F8BA"/>
          </w:tcPr>
          <w:p w14:paraId="632127C5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</w:p>
          <w:p w14:paraId="632127C6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3</w:t>
            </w:r>
          </w:p>
        </w:tc>
      </w:tr>
      <w:tr w:rsidR="00DD762F" w14:paraId="632127CB" w14:textId="77777777" w:rsidTr="00806C0A">
        <w:trPr>
          <w:jc w:val="center"/>
        </w:trPr>
        <w:tc>
          <w:tcPr>
            <w:tcW w:w="1384" w:type="dxa"/>
            <w:shd w:val="clear" w:color="auto" w:fill="F8F8BA"/>
          </w:tcPr>
          <w:p w14:paraId="632127C8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1038</w:t>
            </w:r>
          </w:p>
        </w:tc>
        <w:tc>
          <w:tcPr>
            <w:tcW w:w="1974" w:type="dxa"/>
            <w:vMerge/>
            <w:shd w:val="clear" w:color="auto" w:fill="F8F8BA"/>
          </w:tcPr>
          <w:p w14:paraId="632127C9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</w:p>
        </w:tc>
        <w:tc>
          <w:tcPr>
            <w:tcW w:w="1701" w:type="dxa"/>
            <w:vMerge/>
            <w:shd w:val="clear" w:color="auto" w:fill="F8F8BA"/>
          </w:tcPr>
          <w:p w14:paraId="632127CA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DD762F" w14:paraId="632127CF" w14:textId="77777777" w:rsidTr="00806C0A">
        <w:trPr>
          <w:jc w:val="center"/>
        </w:trPr>
        <w:tc>
          <w:tcPr>
            <w:tcW w:w="1384" w:type="dxa"/>
            <w:shd w:val="clear" w:color="auto" w:fill="F8F8BA"/>
          </w:tcPr>
          <w:p w14:paraId="632127CC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1039</w:t>
            </w:r>
          </w:p>
        </w:tc>
        <w:tc>
          <w:tcPr>
            <w:tcW w:w="1974" w:type="dxa"/>
            <w:vMerge/>
            <w:shd w:val="clear" w:color="auto" w:fill="F8F8BA"/>
          </w:tcPr>
          <w:p w14:paraId="632127CD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</w:p>
        </w:tc>
        <w:tc>
          <w:tcPr>
            <w:tcW w:w="1701" w:type="dxa"/>
            <w:vMerge/>
            <w:shd w:val="clear" w:color="auto" w:fill="F8F8BA"/>
          </w:tcPr>
          <w:p w14:paraId="632127CE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DD762F" w14:paraId="632127D3" w14:textId="77777777" w:rsidTr="00806C0A">
        <w:trPr>
          <w:jc w:val="center"/>
        </w:trPr>
        <w:tc>
          <w:tcPr>
            <w:tcW w:w="1384" w:type="dxa"/>
            <w:shd w:val="clear" w:color="auto" w:fill="F8F8BA"/>
          </w:tcPr>
          <w:p w14:paraId="632127D0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1040</w:t>
            </w:r>
          </w:p>
        </w:tc>
        <w:tc>
          <w:tcPr>
            <w:tcW w:w="1974" w:type="dxa"/>
            <w:vMerge/>
            <w:shd w:val="clear" w:color="auto" w:fill="F8F8BA"/>
          </w:tcPr>
          <w:p w14:paraId="632127D1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</w:p>
        </w:tc>
        <w:tc>
          <w:tcPr>
            <w:tcW w:w="1701" w:type="dxa"/>
            <w:vMerge/>
            <w:shd w:val="clear" w:color="auto" w:fill="F8F8BA"/>
          </w:tcPr>
          <w:p w14:paraId="632127D2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DD762F" w14:paraId="632127D9" w14:textId="77777777" w:rsidTr="00806C0A">
        <w:trPr>
          <w:jc w:val="center"/>
        </w:trPr>
        <w:tc>
          <w:tcPr>
            <w:tcW w:w="1384" w:type="dxa"/>
            <w:shd w:val="clear" w:color="auto" w:fill="FF0000"/>
          </w:tcPr>
          <w:p w14:paraId="632127D4" w14:textId="77777777" w:rsidR="00DD762F" w:rsidRPr="00AC6F6A" w:rsidRDefault="00DD762F" w:rsidP="00806C0A">
            <w:pPr>
              <w:pStyle w:val="NoSpacing"/>
              <w:jc w:val="center"/>
              <w:rPr>
                <w:rStyle w:val="inlinecode"/>
                <w:color w:val="FFFFFF"/>
              </w:rPr>
            </w:pPr>
            <w:r w:rsidRPr="00AC6F6A">
              <w:rPr>
                <w:rStyle w:val="inlinecode"/>
                <w:color w:val="FFFFFF"/>
              </w:rPr>
              <w:t>1041</w:t>
            </w:r>
          </w:p>
        </w:tc>
        <w:tc>
          <w:tcPr>
            <w:tcW w:w="1974" w:type="dxa"/>
            <w:vMerge w:val="restart"/>
            <w:shd w:val="clear" w:color="auto" w:fill="FF0000"/>
          </w:tcPr>
          <w:p w14:paraId="632127D5" w14:textId="77777777" w:rsidR="00DD762F" w:rsidRPr="00AC6F6A" w:rsidRDefault="00DD762F" w:rsidP="00806C0A">
            <w:pPr>
              <w:pStyle w:val="NoSpacing"/>
              <w:jc w:val="center"/>
              <w:rPr>
                <w:rStyle w:val="inlinecode"/>
                <w:color w:val="FFFFFF"/>
              </w:rPr>
            </w:pPr>
          </w:p>
          <w:p w14:paraId="632127D6" w14:textId="77777777" w:rsidR="00DD762F" w:rsidRPr="00AC6F6A" w:rsidRDefault="00DD762F" w:rsidP="00806C0A">
            <w:pPr>
              <w:pStyle w:val="NoSpacing"/>
              <w:jc w:val="center"/>
              <w:rPr>
                <w:rStyle w:val="inlinecode"/>
                <w:color w:val="FFFFFF"/>
              </w:rPr>
            </w:pPr>
            <w:r w:rsidRPr="00AC6F6A">
              <w:rPr>
                <w:rStyle w:val="inlinecode"/>
                <w:color w:val="FFFFFF"/>
              </w:rPr>
              <w:t>int</w:t>
            </w:r>
            <w:r w:rsidR="00282960">
              <w:rPr>
                <w:rStyle w:val="inlinecode"/>
                <w:color w:val="FFFFFF"/>
              </w:rPr>
              <w:t xml:space="preserve"> *</w:t>
            </w:r>
            <w:r w:rsidR="00F04854" w:rsidRPr="00AC6F6A">
              <w:rPr>
                <w:rStyle w:val="inlinecode"/>
                <w:color w:val="FFFFFF"/>
              </w:rPr>
              <w:t>p_int</w:t>
            </w:r>
            <w:r w:rsidRPr="00AC6F6A">
              <w:rPr>
                <w:rStyle w:val="inlinecode"/>
                <w:color w:val="FFFFFF"/>
              </w:rPr>
              <w:t>;</w:t>
            </w:r>
          </w:p>
        </w:tc>
        <w:tc>
          <w:tcPr>
            <w:tcW w:w="1701" w:type="dxa"/>
            <w:vMerge w:val="restart"/>
            <w:shd w:val="clear" w:color="auto" w:fill="FF0000"/>
          </w:tcPr>
          <w:p w14:paraId="632127D7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</w:p>
          <w:p w14:paraId="632127D8" w14:textId="77777777" w:rsidR="00DD762F" w:rsidRPr="00F04854" w:rsidRDefault="00EC1F0C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  <w:noProof/>
                <w:highlight w:val="yellow"/>
                <w:lang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32128BA" wp14:editId="632128BB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369570</wp:posOffset>
                      </wp:positionV>
                      <wp:extent cx="697865" cy="340360"/>
                      <wp:effectExtent l="19685" t="21590" r="20955" b="13970"/>
                      <wp:wrapNone/>
                      <wp:docPr id="1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0" y="0"/>
                                <a:ext cx="697865" cy="340360"/>
                              </a:xfrm>
                              <a:prstGeom prst="bentConnector3">
                                <a:avLst>
                                  <a:gd name="adj1" fmla="val 99907"/>
                                </a:avLst>
                              </a:prstGeom>
                              <a:noFill/>
                              <a:ln w="25400">
                                <a:solidFill>
                                  <a:srgbClr val="8064A2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F1BF11" id="AutoShape 19" o:spid="_x0000_s1026" type="#_x0000_t34" style="position:absolute;margin-left:66.75pt;margin-top:29.1pt;width:54.95pt;height:26.8pt;rotation:-9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" adj="21580" strokecolor="#8064a2" strokeweight="2pt">
                      <v:stroke dashstyle="dash"/>
                      <v:shadow color="#868686"/>
                    </v:shape>
                  </w:pict>
                </mc:Fallback>
              </mc:AlternateContent>
            </w:r>
            <w:r w:rsidR="00DD762F" w:rsidRPr="00F04854">
              <w:rPr>
                <w:rStyle w:val="inlinecode"/>
                <w:highlight w:val="yellow"/>
              </w:rPr>
              <w:t>1037</w:t>
            </w:r>
          </w:p>
        </w:tc>
      </w:tr>
      <w:tr w:rsidR="00DD762F" w14:paraId="632127DD" w14:textId="77777777" w:rsidTr="00806C0A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14:paraId="632127DA" w14:textId="77777777" w:rsidR="00DD762F" w:rsidRPr="00AC6F6A" w:rsidRDefault="00DD762F" w:rsidP="00806C0A">
            <w:pPr>
              <w:pStyle w:val="NoSpacing"/>
              <w:jc w:val="center"/>
              <w:rPr>
                <w:rStyle w:val="inlinecode"/>
                <w:color w:val="FFFFFF"/>
              </w:rPr>
            </w:pPr>
            <w:r w:rsidRPr="00AC6F6A">
              <w:rPr>
                <w:rStyle w:val="inlinecode"/>
                <w:color w:val="FFFFFF"/>
              </w:rPr>
              <w:t>1042</w:t>
            </w:r>
          </w:p>
        </w:tc>
        <w:tc>
          <w:tcPr>
            <w:tcW w:w="1974" w:type="dxa"/>
            <w:vMerge/>
            <w:shd w:val="clear" w:color="auto" w:fill="D9D9D9"/>
          </w:tcPr>
          <w:p w14:paraId="632127DB" w14:textId="77777777" w:rsidR="00DD762F" w:rsidRPr="00AC6F6A" w:rsidRDefault="00DD762F" w:rsidP="00806C0A">
            <w:pPr>
              <w:pStyle w:val="NoSpacing"/>
              <w:jc w:val="center"/>
              <w:rPr>
                <w:rStyle w:val="inlinecode"/>
                <w:color w:val="FFFFFF"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7DC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DD762F" w14:paraId="632127E1" w14:textId="77777777" w:rsidTr="00806C0A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14:paraId="632127DE" w14:textId="77777777" w:rsidR="00DD762F" w:rsidRPr="00AC6F6A" w:rsidRDefault="00DD762F" w:rsidP="00806C0A">
            <w:pPr>
              <w:pStyle w:val="NoSpacing"/>
              <w:jc w:val="center"/>
              <w:rPr>
                <w:rStyle w:val="inlinecode"/>
                <w:color w:val="FFFFFF"/>
              </w:rPr>
            </w:pPr>
            <w:r w:rsidRPr="00AC6F6A">
              <w:rPr>
                <w:rStyle w:val="inlinecode"/>
                <w:color w:val="FFFFFF"/>
              </w:rPr>
              <w:t>1043</w:t>
            </w:r>
          </w:p>
        </w:tc>
        <w:tc>
          <w:tcPr>
            <w:tcW w:w="1974" w:type="dxa"/>
            <w:vMerge/>
            <w:shd w:val="clear" w:color="auto" w:fill="D9D9D9"/>
          </w:tcPr>
          <w:p w14:paraId="632127DF" w14:textId="77777777" w:rsidR="00DD762F" w:rsidRPr="00AC6F6A" w:rsidRDefault="00DD762F" w:rsidP="00806C0A">
            <w:pPr>
              <w:pStyle w:val="NoSpacing"/>
              <w:jc w:val="center"/>
              <w:rPr>
                <w:rStyle w:val="inlinecode"/>
                <w:color w:val="FFFFFF"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7E0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DD762F" w14:paraId="632127E5" w14:textId="77777777" w:rsidTr="00806C0A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14:paraId="632127E2" w14:textId="77777777" w:rsidR="00DD762F" w:rsidRPr="00AC6F6A" w:rsidRDefault="00DD762F" w:rsidP="00806C0A">
            <w:pPr>
              <w:pStyle w:val="NoSpacing"/>
              <w:jc w:val="center"/>
              <w:rPr>
                <w:rStyle w:val="inlinecode"/>
                <w:color w:val="FFFFFF"/>
              </w:rPr>
            </w:pPr>
            <w:r w:rsidRPr="00AC6F6A">
              <w:rPr>
                <w:rStyle w:val="inlinecode"/>
                <w:color w:val="FFFFFF"/>
              </w:rPr>
              <w:t>1044</w:t>
            </w:r>
          </w:p>
        </w:tc>
        <w:tc>
          <w:tcPr>
            <w:tcW w:w="1974" w:type="dxa"/>
            <w:vMerge/>
            <w:tcBorders>
              <w:bottom w:val="single" w:sz="4" w:space="0" w:color="auto"/>
            </w:tcBorders>
            <w:shd w:val="clear" w:color="auto" w:fill="D9D9D9"/>
          </w:tcPr>
          <w:p w14:paraId="632127E3" w14:textId="77777777" w:rsidR="00DD762F" w:rsidRPr="00AC6F6A" w:rsidRDefault="00DD762F" w:rsidP="00806C0A">
            <w:pPr>
              <w:pStyle w:val="NoSpacing"/>
              <w:jc w:val="center"/>
              <w:rPr>
                <w:rStyle w:val="inlinecode"/>
                <w:color w:val="FFFFFF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D9D9D9"/>
          </w:tcPr>
          <w:p w14:paraId="632127E4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DD762F" w14:paraId="632127E9" w14:textId="77777777" w:rsidTr="00806C0A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2127E6" w14:textId="77777777" w:rsidR="00DD762F" w:rsidRPr="00F04854" w:rsidRDefault="00A36180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2127E7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2127E8" w14:textId="77777777" w:rsidR="00DD762F" w:rsidRPr="00F04854" w:rsidRDefault="00DD762F" w:rsidP="00806C0A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</w:tr>
    </w:tbl>
    <w:p w14:paraId="632127EA" w14:textId="77777777" w:rsidR="00DD762F" w:rsidRDefault="00DD762F" w:rsidP="00DD762F">
      <w:pPr>
        <w:pStyle w:val="NoSpacing"/>
      </w:pPr>
    </w:p>
    <w:p w14:paraId="632127EB" w14:textId="77777777" w:rsidR="00DD762F" w:rsidRDefault="00DD762F" w:rsidP="007724F1">
      <w:pPr>
        <w:pStyle w:val="NoSpacing"/>
      </w:pPr>
    </w:p>
    <w:p w14:paraId="632127EC" w14:textId="77777777" w:rsidR="007724F1" w:rsidRDefault="007724F1" w:rsidP="007724F1"/>
    <w:p w14:paraId="632127ED" w14:textId="77777777" w:rsidR="007724F1" w:rsidRDefault="007724F1" w:rsidP="007724F1">
      <w:pPr>
        <w:pStyle w:val="NoSpacing"/>
      </w:pPr>
      <w:r>
        <w:t>Now that</w:t>
      </w:r>
      <w:r w:rsidRPr="00DB2562">
        <w:rPr>
          <w:rStyle w:val="inlinecode"/>
        </w:rPr>
        <w:t xml:space="preserve"> </w:t>
      </w:r>
      <w:r w:rsidR="00F04854" w:rsidRPr="00DB2562">
        <w:rPr>
          <w:rStyle w:val="inlinecode"/>
        </w:rPr>
        <w:t>p_int</w:t>
      </w:r>
      <w:r w:rsidR="00F04854">
        <w:t xml:space="preserve"> </w:t>
      </w:r>
      <w:r>
        <w:t>is pointing to</w:t>
      </w:r>
      <w:r w:rsidR="000D3E50">
        <w:t xml:space="preserve"> the integer</w:t>
      </w:r>
      <w:r>
        <w:t xml:space="preserve"> </w:t>
      </w:r>
      <w:r w:rsidRPr="00CC0A01">
        <w:rPr>
          <w:rStyle w:val="inlinecode"/>
        </w:rPr>
        <w:t>i</w:t>
      </w:r>
      <w:r w:rsidR="00282960">
        <w:t xml:space="preserve"> it can </w:t>
      </w:r>
      <w:r>
        <w:t xml:space="preserve">be used to access the integer value stored in </w:t>
      </w:r>
      <w:r w:rsidRPr="00CC0A01">
        <w:rPr>
          <w:rStyle w:val="inlinecode"/>
        </w:rPr>
        <w:t>i</w:t>
      </w:r>
      <w:r w:rsidR="000D3E50">
        <w:t xml:space="preserve"> </w:t>
      </w:r>
      <w:r w:rsidR="000D3E50" w:rsidRPr="000D3E50">
        <w:rPr>
          <w:b/>
        </w:rPr>
        <w:t>instead of</w:t>
      </w:r>
      <w:r w:rsidR="000D3E50">
        <w:t xml:space="preserve"> </w:t>
      </w:r>
      <w:r w:rsidR="000D3E50" w:rsidRPr="00CF485D">
        <w:rPr>
          <w:rStyle w:val="inlinecode"/>
        </w:rPr>
        <w:t>x</w:t>
      </w:r>
      <w:r w:rsidR="000D3E50">
        <w:t>.</w:t>
      </w:r>
    </w:p>
    <w:p w14:paraId="632127EE" w14:textId="77777777" w:rsidR="007724F1" w:rsidRDefault="007724F1" w:rsidP="007724F1">
      <w:pPr>
        <w:pStyle w:val="NoSpacing"/>
      </w:pPr>
    </w:p>
    <w:p w14:paraId="632127EF" w14:textId="77777777" w:rsidR="007724F1" w:rsidRDefault="00DB2562" w:rsidP="007724F1">
      <w:pPr>
        <w:pStyle w:val="NoSpacing"/>
      </w:pPr>
      <w:r>
        <w:br w:type="page"/>
      </w:r>
      <w:r w:rsidR="007724F1">
        <w:lastRenderedPageBreak/>
        <w:t xml:space="preserve">Pointers can </w:t>
      </w:r>
      <w:r>
        <w:t xml:space="preserve">also </w:t>
      </w:r>
      <w:r w:rsidR="007724F1">
        <w:t xml:space="preserve">be set to a </w:t>
      </w:r>
      <w:r w:rsidR="00F04854">
        <w:t xml:space="preserve">special </w:t>
      </w:r>
      <w:r w:rsidR="007724F1">
        <w:t xml:space="preserve">value that means they are currently </w:t>
      </w:r>
      <w:r w:rsidR="007724F1" w:rsidRPr="003C5146">
        <w:rPr>
          <w:b/>
        </w:rPr>
        <w:t>not pointing at any particular variable</w:t>
      </w:r>
      <w:r w:rsidR="007724F1">
        <w:t>.</w:t>
      </w:r>
      <w:r w:rsidR="00282960">
        <w:t xml:space="preserve"> </w:t>
      </w:r>
      <w:r w:rsidR="007724F1">
        <w:t xml:space="preserve"> This value is called </w:t>
      </w:r>
      <w:r w:rsidR="007724F1" w:rsidRPr="003C5146">
        <w:rPr>
          <w:rStyle w:val="inlinecode"/>
        </w:rPr>
        <w:t>NULL</w:t>
      </w:r>
      <w:r>
        <w:t>:</w:t>
      </w:r>
    </w:p>
    <w:p w14:paraId="632127F0" w14:textId="77777777" w:rsidR="007724F1" w:rsidRDefault="007724F1" w:rsidP="007724F1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974"/>
        <w:gridCol w:w="1701"/>
      </w:tblGrid>
      <w:tr w:rsidR="00F04854" w14:paraId="632127F4" w14:textId="77777777" w:rsidTr="00B33328">
        <w:trPr>
          <w:jc w:val="center"/>
        </w:trPr>
        <w:tc>
          <w:tcPr>
            <w:tcW w:w="1384" w:type="dxa"/>
            <w:shd w:val="clear" w:color="auto" w:fill="BFBFBF"/>
          </w:tcPr>
          <w:p w14:paraId="632127F1" w14:textId="77777777" w:rsidR="00F04854" w:rsidRDefault="00F04854" w:rsidP="00B33328">
            <w:pPr>
              <w:pStyle w:val="NoSpacing"/>
              <w:jc w:val="center"/>
            </w:pPr>
            <w:r w:rsidRPr="0009208C"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1974" w:type="dxa"/>
            <w:shd w:val="clear" w:color="auto" w:fill="BFBFBF"/>
          </w:tcPr>
          <w:p w14:paraId="632127F2" w14:textId="77777777" w:rsidR="00F04854" w:rsidRPr="0009208C" w:rsidRDefault="00F04854" w:rsidP="00B3332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1701" w:type="dxa"/>
            <w:shd w:val="clear" w:color="auto" w:fill="BFBFBF"/>
          </w:tcPr>
          <w:p w14:paraId="632127F3" w14:textId="77777777" w:rsidR="00F04854" w:rsidRDefault="00F04854" w:rsidP="00B33328">
            <w:pPr>
              <w:pStyle w:val="NoSpacing"/>
              <w:jc w:val="center"/>
            </w:pPr>
            <w:r>
              <w:rPr>
                <w:b/>
                <w:sz w:val="24"/>
                <w:szCs w:val="24"/>
              </w:rPr>
              <w:t>Value</w:t>
            </w:r>
          </w:p>
        </w:tc>
      </w:tr>
      <w:tr w:rsidR="00DB2562" w:rsidRPr="00F04854" w14:paraId="632127FA" w14:textId="77777777" w:rsidTr="00B33328">
        <w:trPr>
          <w:jc w:val="center"/>
        </w:trPr>
        <w:tc>
          <w:tcPr>
            <w:tcW w:w="1384" w:type="dxa"/>
            <w:shd w:val="clear" w:color="auto" w:fill="FF0000"/>
          </w:tcPr>
          <w:p w14:paraId="632127F5" w14:textId="77777777" w:rsidR="00DB2562" w:rsidRPr="00AC6F6A" w:rsidRDefault="00DB2562" w:rsidP="00B33328">
            <w:pPr>
              <w:pStyle w:val="NoSpacing"/>
              <w:jc w:val="center"/>
              <w:rPr>
                <w:rStyle w:val="inlinecode"/>
                <w:color w:val="FFFFFF"/>
              </w:rPr>
            </w:pPr>
            <w:r w:rsidRPr="00AC6F6A">
              <w:rPr>
                <w:rStyle w:val="inlinecode"/>
                <w:color w:val="FFFFFF"/>
              </w:rPr>
              <w:t>1041</w:t>
            </w:r>
          </w:p>
        </w:tc>
        <w:tc>
          <w:tcPr>
            <w:tcW w:w="1974" w:type="dxa"/>
            <w:vMerge w:val="restart"/>
            <w:shd w:val="clear" w:color="auto" w:fill="FF0000"/>
          </w:tcPr>
          <w:p w14:paraId="632127F6" w14:textId="77777777" w:rsidR="00DB2562" w:rsidRPr="00AC6F6A" w:rsidRDefault="00DB2562" w:rsidP="00B33328">
            <w:pPr>
              <w:pStyle w:val="NoSpacing"/>
              <w:jc w:val="center"/>
              <w:rPr>
                <w:rStyle w:val="inlinecode"/>
                <w:color w:val="FFFFFF"/>
              </w:rPr>
            </w:pPr>
          </w:p>
          <w:p w14:paraId="632127F7" w14:textId="77777777" w:rsidR="00DB2562" w:rsidRPr="00AC6F6A" w:rsidRDefault="00DB2562" w:rsidP="00B33328">
            <w:pPr>
              <w:pStyle w:val="NoSpacing"/>
              <w:jc w:val="center"/>
              <w:rPr>
                <w:rStyle w:val="inlinecode"/>
                <w:color w:val="FFFFFF"/>
              </w:rPr>
            </w:pPr>
            <w:r w:rsidRPr="00AC6F6A">
              <w:rPr>
                <w:rStyle w:val="inlinecode"/>
                <w:color w:val="FFFFFF"/>
              </w:rPr>
              <w:t>int</w:t>
            </w:r>
            <w:r w:rsidR="00282960">
              <w:rPr>
                <w:rStyle w:val="inlinecode"/>
                <w:color w:val="FFFFFF"/>
              </w:rPr>
              <w:t xml:space="preserve"> *</w:t>
            </w:r>
            <w:r w:rsidRPr="00AC6F6A">
              <w:rPr>
                <w:rStyle w:val="inlinecode"/>
                <w:color w:val="FFFFFF"/>
              </w:rPr>
              <w:t>p_int;</w:t>
            </w:r>
          </w:p>
        </w:tc>
        <w:tc>
          <w:tcPr>
            <w:tcW w:w="1701" w:type="dxa"/>
            <w:vMerge w:val="restart"/>
            <w:shd w:val="clear" w:color="auto" w:fill="FF0000"/>
          </w:tcPr>
          <w:p w14:paraId="632127F8" w14:textId="77777777" w:rsidR="00DB2562" w:rsidRPr="00F04854" w:rsidRDefault="00DB2562" w:rsidP="00B33328">
            <w:pPr>
              <w:pStyle w:val="NoSpacing"/>
              <w:jc w:val="center"/>
              <w:rPr>
                <w:rStyle w:val="inlinecode"/>
              </w:rPr>
            </w:pPr>
          </w:p>
          <w:p w14:paraId="632127F9" w14:textId="77777777" w:rsidR="00DB2562" w:rsidRPr="00F04854" w:rsidRDefault="00DB2562" w:rsidP="00B33328">
            <w:pPr>
              <w:pStyle w:val="NoSpacing"/>
              <w:jc w:val="center"/>
              <w:rPr>
                <w:rStyle w:val="inlinecode"/>
              </w:rPr>
            </w:pPr>
            <w:r w:rsidRPr="00DB2562">
              <w:rPr>
                <w:rStyle w:val="inlinecode"/>
                <w:highlight w:val="yellow"/>
              </w:rPr>
              <w:t>NULL</w:t>
            </w:r>
          </w:p>
        </w:tc>
      </w:tr>
      <w:tr w:rsidR="00DB2562" w:rsidRPr="00F04854" w14:paraId="632127FE" w14:textId="77777777" w:rsidTr="00B33328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14:paraId="632127FB" w14:textId="77777777" w:rsidR="00DB2562" w:rsidRPr="00AC6F6A" w:rsidRDefault="00DB2562" w:rsidP="00B33328">
            <w:pPr>
              <w:pStyle w:val="NoSpacing"/>
              <w:jc w:val="center"/>
              <w:rPr>
                <w:rStyle w:val="inlinecode"/>
                <w:color w:val="FFFFFF"/>
              </w:rPr>
            </w:pPr>
            <w:r w:rsidRPr="00AC6F6A">
              <w:rPr>
                <w:rStyle w:val="inlinecode"/>
                <w:color w:val="FFFFFF"/>
              </w:rPr>
              <w:t>1042</w:t>
            </w:r>
          </w:p>
        </w:tc>
        <w:tc>
          <w:tcPr>
            <w:tcW w:w="1974" w:type="dxa"/>
            <w:vMerge/>
            <w:shd w:val="clear" w:color="auto" w:fill="D9D9D9"/>
          </w:tcPr>
          <w:p w14:paraId="632127FC" w14:textId="77777777" w:rsidR="00DB2562" w:rsidRPr="00AC6F6A" w:rsidRDefault="00DB2562" w:rsidP="00B33328">
            <w:pPr>
              <w:pStyle w:val="NoSpacing"/>
              <w:jc w:val="center"/>
              <w:rPr>
                <w:rStyle w:val="inlinecode"/>
                <w:color w:val="FFFFFF"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7FD" w14:textId="77777777" w:rsidR="00DB2562" w:rsidRPr="00F04854" w:rsidRDefault="00DB2562" w:rsidP="00B33328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DB2562" w:rsidRPr="00F04854" w14:paraId="63212802" w14:textId="77777777" w:rsidTr="00B33328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14:paraId="632127FF" w14:textId="77777777" w:rsidR="00DB2562" w:rsidRPr="00AC6F6A" w:rsidRDefault="00DB2562" w:rsidP="00B33328">
            <w:pPr>
              <w:pStyle w:val="NoSpacing"/>
              <w:jc w:val="center"/>
              <w:rPr>
                <w:rStyle w:val="inlinecode"/>
                <w:color w:val="FFFFFF"/>
              </w:rPr>
            </w:pPr>
            <w:r w:rsidRPr="00AC6F6A">
              <w:rPr>
                <w:rStyle w:val="inlinecode"/>
                <w:color w:val="FFFFFF"/>
              </w:rPr>
              <w:t>1043</w:t>
            </w:r>
          </w:p>
        </w:tc>
        <w:tc>
          <w:tcPr>
            <w:tcW w:w="1974" w:type="dxa"/>
            <w:vMerge/>
            <w:shd w:val="clear" w:color="auto" w:fill="D9D9D9"/>
          </w:tcPr>
          <w:p w14:paraId="63212800" w14:textId="77777777" w:rsidR="00DB2562" w:rsidRPr="00AC6F6A" w:rsidRDefault="00DB2562" w:rsidP="00B33328">
            <w:pPr>
              <w:pStyle w:val="NoSpacing"/>
              <w:jc w:val="center"/>
              <w:rPr>
                <w:rStyle w:val="inlinecode"/>
                <w:color w:val="FFFFFF"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14:paraId="63212801" w14:textId="77777777" w:rsidR="00DB2562" w:rsidRPr="00F04854" w:rsidRDefault="00DB2562" w:rsidP="00B33328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DB2562" w:rsidRPr="00F04854" w14:paraId="63212806" w14:textId="77777777" w:rsidTr="00B33328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14:paraId="63212803" w14:textId="77777777" w:rsidR="00DB2562" w:rsidRPr="00AC6F6A" w:rsidRDefault="00DB2562" w:rsidP="00B33328">
            <w:pPr>
              <w:pStyle w:val="NoSpacing"/>
              <w:jc w:val="center"/>
              <w:rPr>
                <w:rStyle w:val="inlinecode"/>
                <w:color w:val="FFFFFF"/>
              </w:rPr>
            </w:pPr>
            <w:r w:rsidRPr="00AC6F6A">
              <w:rPr>
                <w:rStyle w:val="inlinecode"/>
                <w:color w:val="FFFFFF"/>
              </w:rPr>
              <w:t>1044</w:t>
            </w:r>
          </w:p>
        </w:tc>
        <w:tc>
          <w:tcPr>
            <w:tcW w:w="1974" w:type="dxa"/>
            <w:vMerge/>
            <w:tcBorders>
              <w:bottom w:val="single" w:sz="4" w:space="0" w:color="auto"/>
            </w:tcBorders>
            <w:shd w:val="clear" w:color="auto" w:fill="D9D9D9"/>
          </w:tcPr>
          <w:p w14:paraId="63212804" w14:textId="77777777" w:rsidR="00DB2562" w:rsidRPr="00AC6F6A" w:rsidRDefault="00DB2562" w:rsidP="00B33328">
            <w:pPr>
              <w:pStyle w:val="NoSpacing"/>
              <w:jc w:val="center"/>
              <w:rPr>
                <w:rStyle w:val="inlinecode"/>
                <w:color w:val="FFFFFF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D9D9D9"/>
          </w:tcPr>
          <w:p w14:paraId="63212805" w14:textId="77777777" w:rsidR="00DB2562" w:rsidRPr="00F04854" w:rsidRDefault="00DB2562" w:rsidP="00B33328">
            <w:pPr>
              <w:pStyle w:val="NoSpacing"/>
              <w:jc w:val="center"/>
              <w:rPr>
                <w:rStyle w:val="inlinecode"/>
              </w:rPr>
            </w:pPr>
          </w:p>
        </w:tc>
      </w:tr>
      <w:tr w:rsidR="00DB2562" w:rsidRPr="00F04854" w14:paraId="6321280A" w14:textId="77777777" w:rsidTr="00B33328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212807" w14:textId="77777777" w:rsidR="00DB2562" w:rsidRPr="00F04854" w:rsidRDefault="00DB2562" w:rsidP="00B33328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212808" w14:textId="77777777" w:rsidR="00DB2562" w:rsidRPr="00F04854" w:rsidRDefault="00DB2562" w:rsidP="00B33328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212809" w14:textId="77777777" w:rsidR="00DB2562" w:rsidRPr="00F04854" w:rsidRDefault="00DB2562" w:rsidP="00B33328">
            <w:pPr>
              <w:pStyle w:val="NoSpacing"/>
              <w:jc w:val="center"/>
              <w:rPr>
                <w:rStyle w:val="inlinecode"/>
              </w:rPr>
            </w:pPr>
            <w:r w:rsidRPr="00F04854">
              <w:rPr>
                <w:rStyle w:val="inlinecode"/>
              </w:rPr>
              <w:t>...</w:t>
            </w:r>
          </w:p>
        </w:tc>
      </w:tr>
    </w:tbl>
    <w:p w14:paraId="6321280B" w14:textId="77777777" w:rsidR="00F04854" w:rsidRDefault="00F04854" w:rsidP="007724F1">
      <w:pPr>
        <w:pStyle w:val="NoSpacing"/>
      </w:pPr>
    </w:p>
    <w:p w14:paraId="6321280C" w14:textId="77777777" w:rsidR="00DB2562" w:rsidRDefault="00DB2562" w:rsidP="007724F1">
      <w:pPr>
        <w:pStyle w:val="NoSpacing"/>
      </w:pPr>
      <w:r w:rsidRPr="004D3CEA">
        <w:t xml:space="preserve">As it is set to </w:t>
      </w:r>
      <w:r w:rsidRPr="00DB2562">
        <w:rPr>
          <w:rStyle w:val="inlinecode"/>
        </w:rPr>
        <w:t>NULL</w:t>
      </w:r>
      <w:r>
        <w:rPr>
          <w:b/>
        </w:rPr>
        <w:t>,</w:t>
      </w:r>
      <w:r w:rsidRPr="00DB2562">
        <w:rPr>
          <w:rStyle w:val="inlinecode"/>
        </w:rPr>
        <w:t xml:space="preserve"> p_int</w:t>
      </w:r>
      <w:r>
        <w:t xml:space="preserve"> is now not pointing at anything. </w:t>
      </w:r>
      <w:r w:rsidR="00282960">
        <w:t xml:space="preserve"> </w:t>
      </w:r>
      <w:r w:rsidRPr="004D3CEA">
        <w:rPr>
          <w:rStyle w:val="inlinecode"/>
        </w:rPr>
        <w:t>NULL</w:t>
      </w:r>
      <w:r>
        <w:t xml:space="preserve"> is a very useful value that is of </w:t>
      </w:r>
      <w:r w:rsidR="004079A0">
        <w:t>considerable help</w:t>
      </w:r>
      <w:r>
        <w:t xml:space="preserve"> when manipulating pointers.</w:t>
      </w:r>
    </w:p>
    <w:p w14:paraId="6321280D" w14:textId="77777777" w:rsidR="00DB2562" w:rsidRDefault="00DB2562" w:rsidP="007724F1">
      <w:pPr>
        <w:pStyle w:val="NoSpacing"/>
      </w:pPr>
    </w:p>
    <w:p w14:paraId="6321280E" w14:textId="77777777" w:rsidR="00A36180" w:rsidRDefault="00A36180" w:rsidP="007724F1">
      <w:pPr>
        <w:pStyle w:val="NoSpacing"/>
      </w:pPr>
    </w:p>
    <w:p w14:paraId="6321280F" w14:textId="77777777" w:rsidR="007724F1" w:rsidRDefault="007724F1" w:rsidP="007724F1">
      <w:pPr>
        <w:pStyle w:val="Heading3"/>
      </w:pPr>
      <w:r>
        <w:t>Pointer Syntax</w:t>
      </w:r>
    </w:p>
    <w:p w14:paraId="63212810" w14:textId="77777777" w:rsidR="007724F1" w:rsidRDefault="007724F1" w:rsidP="007724F1">
      <w:pPr>
        <w:pStyle w:val="NoSpacing"/>
      </w:pPr>
    </w:p>
    <w:p w14:paraId="63212811" w14:textId="77777777" w:rsidR="007724F1" w:rsidRDefault="007724F1" w:rsidP="007724F1">
      <w:pPr>
        <w:pStyle w:val="NoSpacing"/>
      </w:pPr>
      <w:r>
        <w:t>Now you have seen the basic idea of how</w:t>
      </w:r>
      <w:r w:rsidR="00A36180">
        <w:t xml:space="preserve"> memory, variables and</w:t>
      </w:r>
      <w:r>
        <w:t xml:space="preserve"> pointers work you</w:t>
      </w:r>
      <w:r w:rsidR="00282960">
        <w:t>'ll now go into the specifics</w:t>
      </w:r>
      <w:r>
        <w:t xml:space="preserve"> and the correct syntax</w:t>
      </w:r>
      <w:r w:rsidR="004D3CEA">
        <w:t xml:space="preserve"> to use</w:t>
      </w:r>
      <w:r>
        <w:t xml:space="preserve">. </w:t>
      </w:r>
      <w:r w:rsidR="00282960">
        <w:t xml:space="preserve"> </w:t>
      </w:r>
      <w:r>
        <w:t xml:space="preserve">An integer pointer is declared like </w:t>
      </w:r>
      <w:r w:rsidR="00DD762F">
        <w:t>this</w:t>
      </w:r>
      <w:r>
        <w:t>:</w:t>
      </w:r>
    </w:p>
    <w:p w14:paraId="63212812" w14:textId="77777777" w:rsidR="007724F1" w:rsidRDefault="007724F1" w:rsidP="007724F1">
      <w:pPr>
        <w:pStyle w:val="NoSpacing"/>
      </w:pPr>
    </w:p>
    <w:p w14:paraId="63212813" w14:textId="77777777" w:rsidR="007724F1" w:rsidRDefault="007724F1" w:rsidP="007724F1">
      <w:pPr>
        <w:pStyle w:val="code"/>
      </w:pPr>
      <w:r>
        <w:t>int</w:t>
      </w:r>
      <w:r w:rsidR="00282960">
        <w:t xml:space="preserve"> </w:t>
      </w:r>
      <w:r w:rsidRPr="002501F2">
        <w:rPr>
          <w:highlight w:val="yellow"/>
        </w:rPr>
        <w:t>*</w:t>
      </w:r>
      <w:r w:rsidR="00DB2562">
        <w:t>p_int</w:t>
      </w:r>
      <w:r>
        <w:t>;</w:t>
      </w:r>
    </w:p>
    <w:p w14:paraId="63212814" w14:textId="77777777" w:rsidR="007724F1" w:rsidRDefault="007724F1" w:rsidP="007724F1">
      <w:pPr>
        <w:pStyle w:val="NoSpacing"/>
      </w:pPr>
    </w:p>
    <w:p w14:paraId="63212815" w14:textId="77777777" w:rsidR="007724F1" w:rsidRDefault="007724F1" w:rsidP="007724F1">
      <w:pPr>
        <w:pStyle w:val="NoSpacing"/>
      </w:pPr>
      <w:r>
        <w:t>Putting a '</w:t>
      </w:r>
      <w:r w:rsidRPr="00C07E9B">
        <w:rPr>
          <w:rStyle w:val="inlinecode"/>
        </w:rPr>
        <w:t>*</w:t>
      </w:r>
      <w:r>
        <w:t xml:space="preserve">' after the type here means that a pointer that will </w:t>
      </w:r>
      <w:r w:rsidRPr="009E7FED">
        <w:rPr>
          <w:b/>
        </w:rPr>
        <w:t xml:space="preserve">point to a variable of that type </w:t>
      </w:r>
      <w:r w:rsidRPr="009E7FED">
        <w:t>is being declared</w:t>
      </w:r>
      <w:r>
        <w:t xml:space="preserve">, in this case an integer pointer called </w:t>
      </w:r>
      <w:r w:rsidR="00DB2562" w:rsidRPr="00DB2562">
        <w:rPr>
          <w:rStyle w:val="inlinecode"/>
        </w:rPr>
        <w:t>p_int</w:t>
      </w:r>
      <w:r>
        <w:t>. It doesn't matter where the '</w:t>
      </w:r>
      <w:r w:rsidRPr="00C07E9B">
        <w:rPr>
          <w:rStyle w:val="inlinecode"/>
        </w:rPr>
        <w:t>*</w:t>
      </w:r>
      <w:r>
        <w:t>' goes in this declaration, the compiler doesn't mind, so all the following are equivalent:</w:t>
      </w:r>
    </w:p>
    <w:p w14:paraId="63212816" w14:textId="77777777" w:rsidR="007724F1" w:rsidRDefault="007724F1" w:rsidP="007724F1">
      <w:pPr>
        <w:pStyle w:val="NoSpacing"/>
      </w:pPr>
    </w:p>
    <w:p w14:paraId="63212817" w14:textId="77777777" w:rsidR="007724F1" w:rsidRPr="00AC3DC3" w:rsidRDefault="007724F1" w:rsidP="00AC3DC3">
      <w:pPr>
        <w:pStyle w:val="code"/>
      </w:pPr>
      <w:r w:rsidRPr="00AC3DC3">
        <w:t xml:space="preserve">int* </w:t>
      </w:r>
      <w:r w:rsidR="00DB2562" w:rsidRPr="00AC3DC3">
        <w:rPr>
          <w:rStyle w:val="inlinecode"/>
          <w:b w:val="0"/>
          <w:bCs w:val="0"/>
          <w:sz w:val="18"/>
        </w:rPr>
        <w:t>p_int</w:t>
      </w:r>
      <w:r w:rsidRPr="00AC3DC3">
        <w:t>;</w:t>
      </w:r>
    </w:p>
    <w:p w14:paraId="63212818" w14:textId="77777777" w:rsidR="007724F1" w:rsidRPr="00AC3DC3" w:rsidRDefault="007724F1" w:rsidP="00AC3DC3">
      <w:pPr>
        <w:pStyle w:val="code"/>
      </w:pPr>
      <w:r w:rsidRPr="00AC3DC3">
        <w:t>int *</w:t>
      </w:r>
      <w:r w:rsidR="00DB2562" w:rsidRPr="00AC3DC3">
        <w:rPr>
          <w:rStyle w:val="inlinecode"/>
          <w:b w:val="0"/>
          <w:bCs w:val="0"/>
          <w:sz w:val="18"/>
        </w:rPr>
        <w:t xml:space="preserve"> p_int</w:t>
      </w:r>
      <w:r w:rsidRPr="00AC3DC3">
        <w:t>;</w:t>
      </w:r>
    </w:p>
    <w:p w14:paraId="63212819" w14:textId="77777777" w:rsidR="007724F1" w:rsidRPr="00AC3DC3" w:rsidRDefault="00AC3DC3" w:rsidP="00AC3DC3">
      <w:pPr>
        <w:pStyle w:val="code"/>
      </w:pPr>
      <w:r>
        <w:t>int *</w:t>
      </w:r>
      <w:r w:rsidR="00DB2562" w:rsidRPr="00AC3DC3">
        <w:rPr>
          <w:rStyle w:val="inlinecode"/>
          <w:b w:val="0"/>
          <w:bCs w:val="0"/>
          <w:sz w:val="18"/>
        </w:rPr>
        <w:t>p_int</w:t>
      </w:r>
      <w:r w:rsidR="007724F1" w:rsidRPr="00AC3DC3">
        <w:t>;</w:t>
      </w:r>
    </w:p>
    <w:p w14:paraId="6321281A" w14:textId="77777777" w:rsidR="00AC3DC3" w:rsidRDefault="00AC3DC3" w:rsidP="00AC3DC3">
      <w:pPr>
        <w:pStyle w:val="code"/>
      </w:pPr>
      <w:r w:rsidRPr="00AC3DC3">
        <w:t>int*</w:t>
      </w:r>
      <w:r w:rsidRPr="00AC3DC3">
        <w:rPr>
          <w:rStyle w:val="inlinecode"/>
          <w:b w:val="0"/>
          <w:bCs w:val="0"/>
          <w:sz w:val="18"/>
        </w:rPr>
        <w:t>p_int</w:t>
      </w:r>
      <w:r w:rsidRPr="00AC3DC3">
        <w:t>;</w:t>
      </w:r>
    </w:p>
    <w:p w14:paraId="6321281B" w14:textId="77777777" w:rsidR="007724F1" w:rsidRDefault="007724F1" w:rsidP="007724F1">
      <w:pPr>
        <w:pStyle w:val="NoSpacing"/>
      </w:pPr>
    </w:p>
    <w:p w14:paraId="6321281C" w14:textId="77777777" w:rsidR="007724F1" w:rsidRDefault="00282960" w:rsidP="007724F1">
      <w:pPr>
        <w:pStyle w:val="NoSpacing"/>
      </w:pPr>
      <w:r>
        <w:t>H</w:t>
      </w:r>
      <w:r w:rsidR="007724F1">
        <w:t>owever</w:t>
      </w:r>
      <w:r>
        <w:t>,</w:t>
      </w:r>
      <w:r w:rsidR="007724F1">
        <w:t xml:space="preserve"> you should choose a </w:t>
      </w:r>
      <w:r w:rsidR="007724F1" w:rsidRPr="004D3CEA">
        <w:rPr>
          <w:b/>
        </w:rPr>
        <w:t>single</w:t>
      </w:r>
      <w:r w:rsidR="007724F1">
        <w:t xml:space="preserve"> one of these and consistently use it to make your program more easily readable.</w:t>
      </w:r>
      <w:r w:rsidR="00AC3DC3">
        <w:t xml:space="preserve"> </w:t>
      </w:r>
      <w:r>
        <w:t xml:space="preserve"> </w:t>
      </w:r>
      <w:r w:rsidR="00AC3DC3">
        <w:t xml:space="preserve">You can of course name a pointer variable what you like, within the usual rules, but it is a good idea to use </w:t>
      </w:r>
      <w:r>
        <w:t>a name that</w:t>
      </w:r>
      <w:r w:rsidR="00AC3DC3">
        <w:t xml:space="preserve"> make</w:t>
      </w:r>
      <w:r>
        <w:t>s</w:t>
      </w:r>
      <w:r w:rsidR="00AC3DC3">
        <w:t xml:space="preserve"> it obvious what it is. </w:t>
      </w:r>
      <w:r>
        <w:t xml:space="preserve"> </w:t>
      </w:r>
      <w:r w:rsidR="00AC3DC3">
        <w:t>In this case I've preceded the name with "</w:t>
      </w:r>
      <w:r w:rsidR="00AC3DC3" w:rsidRPr="00AC3DC3">
        <w:rPr>
          <w:rStyle w:val="inlinecode"/>
        </w:rPr>
        <w:t>p_</w:t>
      </w:r>
      <w:r w:rsidR="00AC3DC3">
        <w:t>"</w:t>
      </w:r>
      <w:r w:rsidR="00B33328">
        <w:t>,</w:t>
      </w:r>
      <w:r w:rsidR="00AC3DC3">
        <w:t xml:space="preserve"> this is a fairly standard way to indicate a variable is a pointer. </w:t>
      </w:r>
      <w:r>
        <w:t xml:space="preserve"> </w:t>
      </w:r>
      <w:r w:rsidR="00AC3DC3">
        <w:t>The following pointer declarations are all valid:</w:t>
      </w:r>
    </w:p>
    <w:p w14:paraId="6321281D" w14:textId="77777777" w:rsidR="00AC3DC3" w:rsidRDefault="00AC3DC3" w:rsidP="007724F1">
      <w:pPr>
        <w:pStyle w:val="NoSpacing"/>
      </w:pPr>
    </w:p>
    <w:p w14:paraId="6321281E" w14:textId="77777777" w:rsidR="00AC3DC3" w:rsidRDefault="00AC3DC3" w:rsidP="00BC6219">
      <w:pPr>
        <w:pStyle w:val="code"/>
      </w:pPr>
      <w:r>
        <w:t>int</w:t>
      </w:r>
      <w:r w:rsidR="00282960">
        <w:t xml:space="preserve">    </w:t>
      </w:r>
      <w:r>
        <w:t>*</w:t>
      </w:r>
      <w:r w:rsidR="00BC6219">
        <w:tab/>
      </w:r>
      <w:r>
        <w:t>p_</w:t>
      </w:r>
      <w:r w:rsidR="00BC6219">
        <w:t>counter;</w:t>
      </w:r>
      <w:r w:rsidR="00BC6219">
        <w:tab/>
      </w:r>
      <w:r w:rsidR="00BC6219">
        <w:tab/>
        <w:t>// another pointer to integer</w:t>
      </w:r>
    </w:p>
    <w:p w14:paraId="6321281F" w14:textId="77777777" w:rsidR="00BC6219" w:rsidRDefault="00BC6219" w:rsidP="00BC6219">
      <w:pPr>
        <w:pStyle w:val="code"/>
      </w:pPr>
      <w:r>
        <w:t>float</w:t>
      </w:r>
      <w:r w:rsidR="00282960">
        <w:t xml:space="preserve">  </w:t>
      </w:r>
      <w:r>
        <w:t>*</w:t>
      </w:r>
      <w:r>
        <w:tab/>
        <w:t>p_distance;</w:t>
      </w:r>
      <w:r>
        <w:tab/>
      </w:r>
      <w:r>
        <w:tab/>
        <w:t>// pointer to a float</w:t>
      </w:r>
    </w:p>
    <w:p w14:paraId="63212820" w14:textId="77777777" w:rsidR="00BC6219" w:rsidRDefault="00BC6219" w:rsidP="00BC6219">
      <w:pPr>
        <w:pStyle w:val="code"/>
      </w:pPr>
      <w:r>
        <w:t>char</w:t>
      </w:r>
      <w:r w:rsidR="00282960">
        <w:t xml:space="preserve">   </w:t>
      </w:r>
      <w:r>
        <w:t>*</w:t>
      </w:r>
      <w:r>
        <w:tab/>
        <w:t>p_input_character;</w:t>
      </w:r>
      <w:r>
        <w:tab/>
        <w:t>// pointer to a char</w:t>
      </w:r>
    </w:p>
    <w:p w14:paraId="63212821" w14:textId="77777777" w:rsidR="00BC6219" w:rsidRDefault="00BC6219" w:rsidP="00BC6219">
      <w:pPr>
        <w:pStyle w:val="code"/>
      </w:pPr>
      <w:r>
        <w:t>int</w:t>
      </w:r>
      <w:r w:rsidR="00282960">
        <w:t xml:space="preserve">    </w:t>
      </w:r>
      <w:r>
        <w:t>*</w:t>
      </w:r>
      <w:r>
        <w:tab/>
        <w:t xml:space="preserve">x; </w:t>
      </w:r>
      <w:r>
        <w:tab/>
      </w:r>
      <w:r>
        <w:tab/>
      </w:r>
      <w:r>
        <w:tab/>
        <w:t>// valid, but not a good name</w:t>
      </w:r>
    </w:p>
    <w:p w14:paraId="63212822" w14:textId="77777777" w:rsidR="007724F1" w:rsidRDefault="007724F1" w:rsidP="007724F1">
      <w:pPr>
        <w:pStyle w:val="NoSpacing"/>
      </w:pPr>
    </w:p>
    <w:p w14:paraId="63212823" w14:textId="77777777" w:rsidR="007724F1" w:rsidRDefault="00BC6219" w:rsidP="007724F1">
      <w:pPr>
        <w:pStyle w:val="NoSpacing"/>
      </w:pPr>
      <w:r>
        <w:t>Immediately after declaration</w:t>
      </w:r>
      <w:r w:rsidR="007724F1">
        <w:t xml:space="preserve"> the pointer is </w:t>
      </w:r>
      <w:r w:rsidR="007724F1" w:rsidRPr="00C07E9B">
        <w:rPr>
          <w:b/>
        </w:rPr>
        <w:t>undefined</w:t>
      </w:r>
      <w:r w:rsidR="007724F1">
        <w:t xml:space="preserve">, and could be </w:t>
      </w:r>
      <w:r w:rsidR="007724F1" w:rsidRPr="00BC6219">
        <w:rPr>
          <w:b/>
        </w:rPr>
        <w:t>any</w:t>
      </w:r>
      <w:r w:rsidR="007724F1">
        <w:t xml:space="preserve"> value - in other words it doesn't point to anything meaningful. </w:t>
      </w:r>
      <w:r w:rsidR="00282960">
        <w:t xml:space="preserve"> </w:t>
      </w:r>
      <w:r w:rsidR="007724F1">
        <w:t xml:space="preserve">It is normally a good idea to set a pointer to </w:t>
      </w:r>
      <w:r w:rsidR="007724F1" w:rsidRPr="00EB15D4">
        <w:rPr>
          <w:rStyle w:val="inlinecode"/>
        </w:rPr>
        <w:t>NULL</w:t>
      </w:r>
      <w:r w:rsidR="007724F1">
        <w:t xml:space="preserve"> before it is used, this means it has formally been set as </w:t>
      </w:r>
      <w:r w:rsidR="007724F1" w:rsidRPr="00EB15D4">
        <w:rPr>
          <w:b/>
        </w:rPr>
        <w:t>not pointing to anything</w:t>
      </w:r>
      <w:r w:rsidR="007724F1">
        <w:t xml:space="preserve">. </w:t>
      </w:r>
      <w:r w:rsidR="00282960">
        <w:t xml:space="preserve"> </w:t>
      </w:r>
      <w:r w:rsidR="007724F1">
        <w:t xml:space="preserve">For instance, you could set any pointer you use to </w:t>
      </w:r>
      <w:r w:rsidR="007724F1" w:rsidRPr="009E7FED">
        <w:rPr>
          <w:rStyle w:val="inlinecode"/>
        </w:rPr>
        <w:t>NULL</w:t>
      </w:r>
      <w:r w:rsidR="007724F1">
        <w:t xml:space="preserve"> when declaring it:</w:t>
      </w:r>
    </w:p>
    <w:p w14:paraId="63212824" w14:textId="77777777" w:rsidR="007724F1" w:rsidRDefault="007724F1" w:rsidP="007724F1">
      <w:pPr>
        <w:pStyle w:val="NoSpacing"/>
      </w:pPr>
    </w:p>
    <w:p w14:paraId="63212825" w14:textId="77777777" w:rsidR="007724F1" w:rsidRDefault="007724F1" w:rsidP="007724F1">
      <w:pPr>
        <w:pStyle w:val="code"/>
      </w:pPr>
      <w:r>
        <w:t>int</w:t>
      </w:r>
      <w:r w:rsidR="00282960">
        <w:t xml:space="preserve"> </w:t>
      </w:r>
      <w:r>
        <w:t>*</w:t>
      </w:r>
      <w:r w:rsidR="00BC6219" w:rsidRPr="00AC3DC3">
        <w:rPr>
          <w:rStyle w:val="inlinecode"/>
          <w:b w:val="0"/>
          <w:bCs w:val="0"/>
          <w:sz w:val="18"/>
        </w:rPr>
        <w:t>p_int</w:t>
      </w:r>
      <w:r w:rsidR="00BC6219">
        <w:t xml:space="preserve"> </w:t>
      </w:r>
      <w:r w:rsidRPr="00BC6219">
        <w:rPr>
          <w:highlight w:val="yellow"/>
        </w:rPr>
        <w:t>= NULL</w:t>
      </w:r>
      <w:r>
        <w:t>;</w:t>
      </w:r>
    </w:p>
    <w:p w14:paraId="63212826" w14:textId="77777777" w:rsidR="007724F1" w:rsidRDefault="007724F1" w:rsidP="007724F1">
      <w:pPr>
        <w:pStyle w:val="NoSpacing"/>
      </w:pPr>
    </w:p>
    <w:p w14:paraId="63212827" w14:textId="77777777" w:rsidR="007724F1" w:rsidRDefault="007724F1" w:rsidP="007724F1">
      <w:pPr>
        <w:pStyle w:val="NoSpacing"/>
      </w:pPr>
      <w:r>
        <w:t xml:space="preserve">The next thing to do therefore is to point </w:t>
      </w:r>
      <w:r w:rsidR="00BC6219" w:rsidRPr="00BC6219">
        <w:rPr>
          <w:rStyle w:val="inlinecode"/>
        </w:rPr>
        <w:t>p_int</w:t>
      </w:r>
      <w:r w:rsidR="00BC6219">
        <w:t xml:space="preserve"> </w:t>
      </w:r>
      <w:r>
        <w:t xml:space="preserve">at something. </w:t>
      </w:r>
      <w:r w:rsidR="00282960">
        <w:t xml:space="preserve"> </w:t>
      </w:r>
      <w:r>
        <w:t>This can be done by:</w:t>
      </w:r>
    </w:p>
    <w:p w14:paraId="63212828" w14:textId="77777777" w:rsidR="007724F1" w:rsidRDefault="007724F1" w:rsidP="007724F1">
      <w:pPr>
        <w:pStyle w:val="NoSpacing"/>
      </w:pPr>
    </w:p>
    <w:p w14:paraId="63212829" w14:textId="77777777" w:rsidR="007724F1" w:rsidRDefault="007724F1" w:rsidP="007724F1">
      <w:pPr>
        <w:pStyle w:val="code"/>
      </w:pPr>
      <w:r>
        <w:t>int x;</w:t>
      </w:r>
    </w:p>
    <w:p w14:paraId="6321282A" w14:textId="77777777" w:rsidR="007724F1" w:rsidRDefault="00BC6219" w:rsidP="007724F1">
      <w:pPr>
        <w:pStyle w:val="code"/>
      </w:pPr>
      <w:r w:rsidRPr="00AC3DC3">
        <w:rPr>
          <w:rStyle w:val="inlinecode"/>
          <w:b w:val="0"/>
          <w:bCs w:val="0"/>
          <w:sz w:val="18"/>
        </w:rPr>
        <w:t>p_int</w:t>
      </w:r>
      <w:r>
        <w:t xml:space="preserve"> </w:t>
      </w:r>
      <w:r w:rsidR="007724F1">
        <w:t xml:space="preserve">= </w:t>
      </w:r>
      <w:r w:rsidR="007724F1" w:rsidRPr="00BC6219">
        <w:rPr>
          <w:highlight w:val="yellow"/>
        </w:rPr>
        <w:t>&amp;</w:t>
      </w:r>
      <w:r w:rsidR="007724F1">
        <w:t>x;</w:t>
      </w:r>
    </w:p>
    <w:p w14:paraId="6321282B" w14:textId="77777777" w:rsidR="007724F1" w:rsidRDefault="007724F1" w:rsidP="007724F1">
      <w:pPr>
        <w:pStyle w:val="NoSpacing"/>
      </w:pPr>
    </w:p>
    <w:p w14:paraId="6321282C" w14:textId="77777777" w:rsidR="007724F1" w:rsidRDefault="007724F1" w:rsidP="007724F1">
      <w:pPr>
        <w:pStyle w:val="NoSpacing"/>
      </w:pPr>
      <w:r>
        <w:t>The '</w:t>
      </w:r>
      <w:r w:rsidRPr="00EB15D4">
        <w:rPr>
          <w:rStyle w:val="inlinecode"/>
        </w:rPr>
        <w:t>&amp;</w:t>
      </w:r>
      <w:r>
        <w:t xml:space="preserve">' symbol in this context means </w:t>
      </w:r>
      <w:r w:rsidRPr="00EB15D4">
        <w:rPr>
          <w:b/>
        </w:rPr>
        <w:t>'memory</w:t>
      </w:r>
      <w:r>
        <w:t xml:space="preserve"> </w:t>
      </w:r>
      <w:r w:rsidRPr="00EB15D4">
        <w:rPr>
          <w:b/>
        </w:rPr>
        <w:t>address of</w:t>
      </w:r>
      <w:r>
        <w:t xml:space="preserve">'. </w:t>
      </w:r>
      <w:r w:rsidR="00282960">
        <w:t xml:space="preserve"> </w:t>
      </w:r>
      <w:r>
        <w:t>This can look a little confusing at first</w:t>
      </w:r>
      <w:r w:rsidR="004079A0">
        <w:t>, but</w:t>
      </w:r>
      <w:r>
        <w:t xml:space="preserve"> if you read it as "</w:t>
      </w:r>
      <w:r w:rsidR="00BC6219" w:rsidRPr="00BC6219">
        <w:rPr>
          <w:rStyle w:val="inlinecode"/>
        </w:rPr>
        <w:t>p_int</w:t>
      </w:r>
      <w:r w:rsidR="00BC6219" w:rsidRPr="00AC2BE3">
        <w:rPr>
          <w:b/>
        </w:rPr>
        <w:t xml:space="preserve"> </w:t>
      </w:r>
      <w:r w:rsidRPr="00AC2BE3">
        <w:rPr>
          <w:b/>
        </w:rPr>
        <w:t>equals the address of</w:t>
      </w:r>
      <w:r w:rsidRPr="00AC2BE3">
        <w:t xml:space="preserve"> </w:t>
      </w:r>
      <w:r>
        <w:rPr>
          <w:rStyle w:val="inlinecode"/>
        </w:rPr>
        <w:t>x</w:t>
      </w:r>
      <w:r>
        <w:t>", or "</w:t>
      </w:r>
      <w:r w:rsidRPr="00AC2BE3">
        <w:rPr>
          <w:b/>
        </w:rPr>
        <w:t>the value of</w:t>
      </w:r>
      <w:r>
        <w:t xml:space="preserve"> </w:t>
      </w:r>
      <w:r w:rsidR="00BC6219" w:rsidRPr="00BC6219">
        <w:rPr>
          <w:rStyle w:val="inlinecode"/>
        </w:rPr>
        <w:t>p_int</w:t>
      </w:r>
      <w:r w:rsidR="00BC6219">
        <w:rPr>
          <w:b/>
        </w:rPr>
        <w:t xml:space="preserve"> </w:t>
      </w:r>
      <w:r>
        <w:rPr>
          <w:b/>
        </w:rPr>
        <w:t>is set to</w:t>
      </w:r>
      <w:r w:rsidRPr="00AC2BE3">
        <w:rPr>
          <w:b/>
        </w:rPr>
        <w:t xml:space="preserve"> the address of</w:t>
      </w:r>
      <w:r w:rsidRPr="00AC2BE3">
        <w:t xml:space="preserve"> </w:t>
      </w:r>
      <w:r>
        <w:rPr>
          <w:rStyle w:val="inlinecode"/>
        </w:rPr>
        <w:t>x</w:t>
      </w:r>
      <w:r>
        <w:t xml:space="preserve">" it might seem clearer. </w:t>
      </w:r>
      <w:r w:rsidR="00282960">
        <w:t xml:space="preserve"> </w:t>
      </w:r>
      <w:r>
        <w:t xml:space="preserve">All it really means is that you are pointing the integer pointer </w:t>
      </w:r>
      <w:r w:rsidR="00BC6219" w:rsidRPr="00BC6219">
        <w:rPr>
          <w:rStyle w:val="inlinecode"/>
        </w:rPr>
        <w:t>p_int</w:t>
      </w:r>
      <w:r w:rsidR="00BC6219">
        <w:t xml:space="preserve"> </w:t>
      </w:r>
      <w:r>
        <w:t xml:space="preserve">at the address of the integer variable </w:t>
      </w:r>
      <w:r>
        <w:rPr>
          <w:rStyle w:val="inlinecode"/>
        </w:rPr>
        <w:t>x</w:t>
      </w:r>
      <w:r w:rsidR="004D3CEA">
        <w:t xml:space="preserve"> by storing the address of that variable in the pointer,</w:t>
      </w:r>
      <w:r>
        <w:t xml:space="preserve"> in exactly the same fashion as the diagram</w:t>
      </w:r>
      <w:r w:rsidR="00BC6219">
        <w:t>s</w:t>
      </w:r>
      <w:r>
        <w:t xml:space="preserve"> </w:t>
      </w:r>
      <w:r w:rsidR="00BC6219">
        <w:t>a</w:t>
      </w:r>
      <w:r>
        <w:t xml:space="preserve">bove. </w:t>
      </w:r>
      <w:r w:rsidR="00282960">
        <w:t xml:space="preserve"> </w:t>
      </w:r>
      <w:r>
        <w:t xml:space="preserve">Should you choose to point </w:t>
      </w:r>
      <w:r w:rsidR="00BC6219" w:rsidRPr="00BC6219">
        <w:rPr>
          <w:rStyle w:val="inlinecode"/>
        </w:rPr>
        <w:t>p_int</w:t>
      </w:r>
      <w:r w:rsidR="00BC6219">
        <w:t xml:space="preserve"> </w:t>
      </w:r>
      <w:r>
        <w:t xml:space="preserve">at </w:t>
      </w:r>
      <w:r w:rsidRPr="00CC0A01">
        <w:rPr>
          <w:rStyle w:val="inlinecode"/>
        </w:rPr>
        <w:t>i</w:t>
      </w:r>
      <w:r>
        <w:t xml:space="preserve"> instead all you need to do is:</w:t>
      </w:r>
    </w:p>
    <w:p w14:paraId="6321282D" w14:textId="77777777" w:rsidR="007724F1" w:rsidRDefault="007724F1" w:rsidP="007724F1">
      <w:pPr>
        <w:pStyle w:val="NoSpacing"/>
      </w:pPr>
    </w:p>
    <w:p w14:paraId="6321282E" w14:textId="77777777" w:rsidR="007724F1" w:rsidRPr="00BC6219" w:rsidRDefault="00BC6219" w:rsidP="00BC6219">
      <w:pPr>
        <w:pStyle w:val="code"/>
        <w:rPr>
          <w:rStyle w:val="inlinecode"/>
          <w:b w:val="0"/>
          <w:bCs w:val="0"/>
          <w:sz w:val="18"/>
        </w:rPr>
      </w:pPr>
      <w:r w:rsidRPr="00BC6219">
        <w:rPr>
          <w:rStyle w:val="inlinecode"/>
          <w:b w:val="0"/>
          <w:bCs w:val="0"/>
          <w:sz w:val="18"/>
        </w:rPr>
        <w:t xml:space="preserve">p_int </w:t>
      </w:r>
      <w:r w:rsidR="007724F1" w:rsidRPr="00BC6219">
        <w:rPr>
          <w:rStyle w:val="inlinecode"/>
          <w:b w:val="0"/>
          <w:bCs w:val="0"/>
          <w:sz w:val="18"/>
        </w:rPr>
        <w:t xml:space="preserve">= </w:t>
      </w:r>
      <w:r w:rsidR="007724F1" w:rsidRPr="00B33328">
        <w:rPr>
          <w:rStyle w:val="inlinecode"/>
          <w:b w:val="0"/>
          <w:bCs w:val="0"/>
          <w:sz w:val="18"/>
          <w:highlight w:val="yellow"/>
        </w:rPr>
        <w:t>&amp;i</w:t>
      </w:r>
      <w:r w:rsidR="007724F1" w:rsidRPr="00BC6219">
        <w:rPr>
          <w:rStyle w:val="inlinecode"/>
          <w:b w:val="0"/>
          <w:bCs w:val="0"/>
          <w:sz w:val="18"/>
        </w:rPr>
        <w:t>;</w:t>
      </w:r>
    </w:p>
    <w:p w14:paraId="6321282F" w14:textId="77777777" w:rsidR="007724F1" w:rsidRDefault="007724F1" w:rsidP="007724F1">
      <w:pPr>
        <w:pStyle w:val="NoSpacing"/>
      </w:pPr>
    </w:p>
    <w:p w14:paraId="63212830" w14:textId="77777777" w:rsidR="007724F1" w:rsidRDefault="007724F1" w:rsidP="007724F1">
      <w:pPr>
        <w:pStyle w:val="NoSpacing"/>
      </w:pPr>
      <w:r>
        <w:t>i.e. "</w:t>
      </w:r>
      <w:r w:rsidR="00BC6219" w:rsidRPr="00BC6219">
        <w:rPr>
          <w:rStyle w:val="inlinecode"/>
        </w:rPr>
        <w:t>p_int</w:t>
      </w:r>
      <w:r w:rsidR="00BC6219" w:rsidRPr="00AC2BE3">
        <w:rPr>
          <w:b/>
        </w:rPr>
        <w:t xml:space="preserve"> </w:t>
      </w:r>
      <w:r w:rsidRPr="00AC2BE3">
        <w:rPr>
          <w:b/>
        </w:rPr>
        <w:t>equals the address of</w:t>
      </w:r>
      <w:r w:rsidRPr="00AC2BE3">
        <w:t xml:space="preserve"> </w:t>
      </w:r>
      <w:r>
        <w:rPr>
          <w:rStyle w:val="inlinecode"/>
        </w:rPr>
        <w:t>i</w:t>
      </w:r>
      <w:r>
        <w:t>", and you'll find that</w:t>
      </w:r>
      <w:r w:rsidRPr="000F7B0D">
        <w:rPr>
          <w:b/>
        </w:rPr>
        <w:t xml:space="preserve"> </w:t>
      </w:r>
      <w:r w:rsidR="00BC6219" w:rsidRPr="00BC6219">
        <w:rPr>
          <w:rStyle w:val="inlinecode"/>
        </w:rPr>
        <w:t>p_int</w:t>
      </w:r>
      <w:r w:rsidR="00BC6219">
        <w:t xml:space="preserve"> </w:t>
      </w:r>
      <w:r>
        <w:t xml:space="preserve">is now pointing at </w:t>
      </w:r>
      <w:r w:rsidRPr="00CC0A01">
        <w:rPr>
          <w:rStyle w:val="inlinecode"/>
        </w:rPr>
        <w:t>i</w:t>
      </w:r>
      <w:r>
        <w:t xml:space="preserve">. </w:t>
      </w:r>
      <w:r w:rsidR="00282960">
        <w:t xml:space="preserve"> </w:t>
      </w:r>
      <w:r>
        <w:t>The same sort of syntax applies to other data types:</w:t>
      </w:r>
    </w:p>
    <w:p w14:paraId="63212831" w14:textId="77777777" w:rsidR="007724F1" w:rsidRDefault="007724F1" w:rsidP="007724F1">
      <w:pPr>
        <w:pStyle w:val="NoSpacing"/>
      </w:pPr>
    </w:p>
    <w:p w14:paraId="63212832" w14:textId="77777777" w:rsidR="007724F1" w:rsidRDefault="007724F1" w:rsidP="007724F1">
      <w:pPr>
        <w:pStyle w:val="code"/>
      </w:pPr>
      <w:r>
        <w:t>char mychar;</w:t>
      </w:r>
    </w:p>
    <w:p w14:paraId="63212833" w14:textId="77777777" w:rsidR="007724F1" w:rsidRDefault="007724F1" w:rsidP="007724F1">
      <w:pPr>
        <w:pStyle w:val="code"/>
      </w:pPr>
      <w:r>
        <w:t>double mydouble;</w:t>
      </w:r>
    </w:p>
    <w:p w14:paraId="63212834" w14:textId="77777777" w:rsidR="007724F1" w:rsidRDefault="007724F1" w:rsidP="007724F1">
      <w:pPr>
        <w:pStyle w:val="code"/>
      </w:pPr>
    </w:p>
    <w:p w14:paraId="63212835" w14:textId="77777777" w:rsidR="007724F1" w:rsidRDefault="007724F1" w:rsidP="007724F1">
      <w:pPr>
        <w:pStyle w:val="code"/>
      </w:pPr>
      <w:r>
        <w:t>char</w:t>
      </w:r>
      <w:r w:rsidR="00282960">
        <w:t xml:space="preserve">   </w:t>
      </w:r>
      <w:r>
        <w:t>*</w:t>
      </w:r>
      <w:r w:rsidR="00BC6219">
        <w:tab/>
        <w:t>p_</w:t>
      </w:r>
      <w:r>
        <w:t xml:space="preserve">charpointer;     </w:t>
      </w:r>
      <w:r w:rsidR="00BC6219">
        <w:tab/>
      </w:r>
      <w:r>
        <w:t xml:space="preserve">// declare char pointer </w:t>
      </w:r>
      <w:r w:rsidR="00BC6219" w:rsidRPr="00BC6219">
        <w:rPr>
          <w:b/>
        </w:rPr>
        <w:t>p_</w:t>
      </w:r>
      <w:r w:rsidRPr="000F7B0D">
        <w:rPr>
          <w:b/>
        </w:rPr>
        <w:t>charpointer</w:t>
      </w:r>
    </w:p>
    <w:p w14:paraId="63212836" w14:textId="77777777" w:rsidR="007724F1" w:rsidRDefault="007724F1" w:rsidP="007724F1">
      <w:pPr>
        <w:pStyle w:val="code"/>
        <w:rPr>
          <w:b/>
        </w:rPr>
      </w:pPr>
      <w:r>
        <w:t>double</w:t>
      </w:r>
      <w:r w:rsidR="00282960">
        <w:t xml:space="preserve"> </w:t>
      </w:r>
      <w:r>
        <w:t>*</w:t>
      </w:r>
      <w:r w:rsidR="00BC6219">
        <w:tab/>
        <w:t>p_</w:t>
      </w:r>
      <w:r>
        <w:t xml:space="preserve">doublepointer; </w:t>
      </w:r>
      <w:r w:rsidR="00BC6219">
        <w:tab/>
      </w:r>
      <w:r>
        <w:t xml:space="preserve">// declare double pointer </w:t>
      </w:r>
      <w:r w:rsidR="00BC6219" w:rsidRPr="00BC6219">
        <w:rPr>
          <w:b/>
        </w:rPr>
        <w:t>p_</w:t>
      </w:r>
      <w:r w:rsidRPr="000F7B0D">
        <w:rPr>
          <w:b/>
        </w:rPr>
        <w:t>doublepointer</w:t>
      </w:r>
    </w:p>
    <w:p w14:paraId="63212837" w14:textId="77777777" w:rsidR="00BC6219" w:rsidRDefault="00BC6219" w:rsidP="007724F1">
      <w:pPr>
        <w:pStyle w:val="code"/>
      </w:pPr>
    </w:p>
    <w:p w14:paraId="63212838" w14:textId="77777777" w:rsidR="007724F1" w:rsidRDefault="00BC6219" w:rsidP="007724F1">
      <w:pPr>
        <w:pStyle w:val="code"/>
      </w:pPr>
      <w:r>
        <w:t>p_</w:t>
      </w:r>
      <w:r w:rsidR="007724F1">
        <w:t xml:space="preserve">charpointer </w:t>
      </w:r>
      <w:r>
        <w:tab/>
      </w:r>
      <w:r w:rsidR="007724F1">
        <w:t xml:space="preserve">= &amp;mychar; </w:t>
      </w:r>
      <w:r>
        <w:tab/>
      </w:r>
      <w:r w:rsidR="007724F1">
        <w:t xml:space="preserve">// </w:t>
      </w:r>
      <w:r w:rsidRPr="00BC6219">
        <w:rPr>
          <w:b/>
        </w:rPr>
        <w:t>p_</w:t>
      </w:r>
      <w:r w:rsidR="007724F1" w:rsidRPr="000F7B0D">
        <w:rPr>
          <w:b/>
        </w:rPr>
        <w:t>charpointer</w:t>
      </w:r>
      <w:r w:rsidR="007724F1">
        <w:t xml:space="preserve"> equals address of </w:t>
      </w:r>
      <w:r w:rsidR="007724F1" w:rsidRPr="000F7B0D">
        <w:rPr>
          <w:b/>
        </w:rPr>
        <w:t>mychar</w:t>
      </w:r>
    </w:p>
    <w:p w14:paraId="63212839" w14:textId="77777777" w:rsidR="007724F1" w:rsidRDefault="00BC6219" w:rsidP="007724F1">
      <w:pPr>
        <w:pStyle w:val="code"/>
      </w:pPr>
      <w:r>
        <w:t>p_</w:t>
      </w:r>
      <w:r w:rsidR="007724F1">
        <w:t xml:space="preserve">doublepointer </w:t>
      </w:r>
      <w:r>
        <w:tab/>
      </w:r>
      <w:r w:rsidR="007724F1">
        <w:t xml:space="preserve">= &amp;mydouble; </w:t>
      </w:r>
      <w:r>
        <w:tab/>
      </w:r>
      <w:r w:rsidR="007724F1">
        <w:t xml:space="preserve">// </w:t>
      </w:r>
      <w:r w:rsidRPr="00BC6219">
        <w:rPr>
          <w:b/>
        </w:rPr>
        <w:t>p_</w:t>
      </w:r>
      <w:r w:rsidR="007724F1" w:rsidRPr="000F7B0D">
        <w:rPr>
          <w:b/>
        </w:rPr>
        <w:t>doublepointer</w:t>
      </w:r>
      <w:r w:rsidR="007724F1">
        <w:t xml:space="preserve"> equals address of </w:t>
      </w:r>
      <w:r w:rsidR="007724F1" w:rsidRPr="000F7B0D">
        <w:rPr>
          <w:b/>
        </w:rPr>
        <w:t>mydouble</w:t>
      </w:r>
    </w:p>
    <w:p w14:paraId="6321283A" w14:textId="77777777" w:rsidR="00BC6219" w:rsidRDefault="00BC6219" w:rsidP="007724F1">
      <w:pPr>
        <w:pStyle w:val="NoSpacing"/>
      </w:pPr>
    </w:p>
    <w:p w14:paraId="6321283B" w14:textId="77777777" w:rsidR="00BC6219" w:rsidRDefault="00BC6219" w:rsidP="007724F1">
      <w:pPr>
        <w:pStyle w:val="NoSpacing"/>
      </w:pPr>
      <w:r>
        <w:t xml:space="preserve">You can also use the assignment statement to </w:t>
      </w:r>
      <w:r w:rsidRPr="00B33328">
        <w:rPr>
          <w:b/>
        </w:rPr>
        <w:t>copy</w:t>
      </w:r>
      <w:r>
        <w:t xml:space="preserve"> the value of pointers</w:t>
      </w:r>
      <w:r w:rsidR="00282960">
        <w:t xml:space="preserve">, </w:t>
      </w:r>
      <w:r w:rsidR="00B33328">
        <w:t>i.e. copyin</w:t>
      </w:r>
      <w:r w:rsidR="00282960">
        <w:t>g memory addresses:</w:t>
      </w:r>
    </w:p>
    <w:p w14:paraId="6321283C" w14:textId="77777777" w:rsidR="00BC6219" w:rsidRDefault="00BC6219" w:rsidP="007724F1">
      <w:pPr>
        <w:pStyle w:val="NoSpacing"/>
      </w:pPr>
    </w:p>
    <w:p w14:paraId="6321283D" w14:textId="77777777" w:rsidR="00BC6219" w:rsidRDefault="00BC6219" w:rsidP="00BC6219">
      <w:pPr>
        <w:pStyle w:val="code"/>
      </w:pPr>
      <w:r>
        <w:t>int x</w:t>
      </w:r>
      <w:r w:rsidR="00B74CD8">
        <w:t>, i</w:t>
      </w:r>
      <w:r>
        <w:t>;</w:t>
      </w:r>
    </w:p>
    <w:p w14:paraId="6321283E" w14:textId="77777777" w:rsidR="00BC6219" w:rsidRDefault="00BC6219" w:rsidP="00BC6219">
      <w:pPr>
        <w:pStyle w:val="code"/>
      </w:pPr>
      <w:r>
        <w:rPr>
          <w:rStyle w:val="inlinecode"/>
          <w:b w:val="0"/>
          <w:bCs w:val="0"/>
          <w:sz w:val="18"/>
        </w:rPr>
        <w:t>int</w:t>
      </w:r>
      <w:r w:rsidR="00282960">
        <w:rPr>
          <w:rStyle w:val="inlinecode"/>
          <w:b w:val="0"/>
          <w:bCs w:val="0"/>
          <w:sz w:val="18"/>
        </w:rPr>
        <w:t xml:space="preserve"> </w:t>
      </w:r>
      <w:r>
        <w:rPr>
          <w:rStyle w:val="inlinecode"/>
          <w:b w:val="0"/>
          <w:bCs w:val="0"/>
          <w:sz w:val="18"/>
        </w:rPr>
        <w:t>*</w:t>
      </w:r>
      <w:r w:rsidRPr="00AC3DC3">
        <w:rPr>
          <w:rStyle w:val="inlinecode"/>
          <w:b w:val="0"/>
          <w:bCs w:val="0"/>
          <w:sz w:val="18"/>
        </w:rPr>
        <w:t>p_int</w:t>
      </w:r>
      <w:r>
        <w:t xml:space="preserve"> = </w:t>
      </w:r>
      <w:r w:rsidRPr="00BC6219">
        <w:t>&amp;</w:t>
      </w:r>
      <w:r>
        <w:t>x;</w:t>
      </w:r>
    </w:p>
    <w:p w14:paraId="6321283F" w14:textId="77777777" w:rsidR="00BC6219" w:rsidRDefault="00BC6219" w:rsidP="00BC6219">
      <w:pPr>
        <w:pStyle w:val="code"/>
      </w:pPr>
      <w:r>
        <w:t>int</w:t>
      </w:r>
      <w:r w:rsidR="00282960">
        <w:t xml:space="preserve"> </w:t>
      </w:r>
      <w:r>
        <w:t>*</w:t>
      </w:r>
      <w:r w:rsidRPr="00B74CD8">
        <w:rPr>
          <w:highlight w:val="yellow"/>
        </w:rPr>
        <w:t>p_another_int = p_int</w:t>
      </w:r>
      <w:r>
        <w:t>;</w:t>
      </w:r>
    </w:p>
    <w:p w14:paraId="63212840" w14:textId="77777777" w:rsidR="00BC6219" w:rsidRDefault="00BC6219" w:rsidP="007724F1">
      <w:pPr>
        <w:pStyle w:val="Heading3"/>
      </w:pPr>
    </w:p>
    <w:p w14:paraId="63212841" w14:textId="77777777" w:rsidR="00B74CD8" w:rsidRDefault="00B74CD8" w:rsidP="00B74CD8">
      <w:pPr>
        <w:pStyle w:val="NoSpacing"/>
      </w:pPr>
      <w:r>
        <w:t xml:space="preserve">This code assigns the value in </w:t>
      </w:r>
      <w:r>
        <w:rPr>
          <w:rStyle w:val="inlinecode"/>
        </w:rPr>
        <w:t>p</w:t>
      </w:r>
      <w:r w:rsidRPr="00B74CD8">
        <w:rPr>
          <w:rStyle w:val="inlinecode"/>
        </w:rPr>
        <w:t>_int</w:t>
      </w:r>
      <w:r>
        <w:t xml:space="preserve"> to </w:t>
      </w:r>
      <w:r w:rsidRPr="00B74CD8">
        <w:rPr>
          <w:rStyle w:val="inlinecode"/>
        </w:rPr>
        <w:t>p_another_int</w:t>
      </w:r>
      <w:r>
        <w:t xml:space="preserve">. </w:t>
      </w:r>
      <w:r w:rsidR="00282960">
        <w:t xml:space="preserve"> </w:t>
      </w:r>
      <w:r>
        <w:t xml:space="preserve">Because </w:t>
      </w:r>
      <w:r>
        <w:rPr>
          <w:rStyle w:val="inlinecode"/>
        </w:rPr>
        <w:t>p</w:t>
      </w:r>
      <w:r w:rsidRPr="00B74CD8">
        <w:rPr>
          <w:rStyle w:val="inlinecode"/>
        </w:rPr>
        <w:t>_int</w:t>
      </w:r>
      <w:r>
        <w:t xml:space="preserve"> contains the address of </w:t>
      </w:r>
      <w:r w:rsidRPr="00B74CD8">
        <w:rPr>
          <w:rStyle w:val="inlinecode"/>
        </w:rPr>
        <w:t>x</w:t>
      </w:r>
      <w:r>
        <w:t xml:space="preserve">, </w:t>
      </w:r>
      <w:r w:rsidRPr="00B74CD8">
        <w:rPr>
          <w:rStyle w:val="inlinecode"/>
        </w:rPr>
        <w:t>p_another_int</w:t>
      </w:r>
      <w:r>
        <w:t xml:space="preserve"> also will also now contain the address of </w:t>
      </w:r>
      <w:r w:rsidRPr="00B74CD8">
        <w:rPr>
          <w:rStyle w:val="inlinecode"/>
        </w:rPr>
        <w:t>x</w:t>
      </w:r>
      <w:r>
        <w:t xml:space="preserve">, i.e. </w:t>
      </w:r>
      <w:r w:rsidRPr="00B33328">
        <w:rPr>
          <w:b/>
        </w:rPr>
        <w:t xml:space="preserve">both pointers now point at </w:t>
      </w:r>
      <w:r w:rsidRPr="00B74CD8">
        <w:rPr>
          <w:rStyle w:val="inlinecode"/>
        </w:rPr>
        <w:t>x</w:t>
      </w:r>
      <w:r>
        <w:t xml:space="preserve">. </w:t>
      </w:r>
      <w:r w:rsidR="00282960">
        <w:t xml:space="preserve"> </w:t>
      </w:r>
      <w:r>
        <w:t xml:space="preserve">If you subsequently point </w:t>
      </w:r>
      <w:r>
        <w:rPr>
          <w:rStyle w:val="inlinecode"/>
        </w:rPr>
        <w:t>p</w:t>
      </w:r>
      <w:r w:rsidRPr="00B74CD8">
        <w:rPr>
          <w:rStyle w:val="inlinecode"/>
        </w:rPr>
        <w:t>_int</w:t>
      </w:r>
      <w:r>
        <w:t xml:space="preserve"> at another variable, </w:t>
      </w:r>
      <w:r w:rsidRPr="00B74CD8">
        <w:rPr>
          <w:rStyle w:val="inlinecode"/>
        </w:rPr>
        <w:t>p_another_int</w:t>
      </w:r>
      <w:r>
        <w:t xml:space="preserve"> still stays pointing at </w:t>
      </w:r>
      <w:r w:rsidRPr="00B74CD8">
        <w:rPr>
          <w:rStyle w:val="inlinecode"/>
        </w:rPr>
        <w:t>x</w:t>
      </w:r>
      <w:r w:rsidR="00282960">
        <w:t>, e.g.</w:t>
      </w:r>
    </w:p>
    <w:p w14:paraId="63212842" w14:textId="77777777" w:rsidR="00B74CD8" w:rsidRDefault="00B74CD8" w:rsidP="00B74CD8">
      <w:pPr>
        <w:pStyle w:val="NoSpacing"/>
      </w:pPr>
    </w:p>
    <w:p w14:paraId="63212843" w14:textId="77777777" w:rsidR="00B74CD8" w:rsidRDefault="00B74CD8" w:rsidP="00B74CD8">
      <w:pPr>
        <w:pStyle w:val="code"/>
      </w:pPr>
      <w:r w:rsidRPr="00AC3DC3">
        <w:rPr>
          <w:rStyle w:val="inlinecode"/>
          <w:b w:val="0"/>
          <w:bCs w:val="0"/>
          <w:sz w:val="18"/>
        </w:rPr>
        <w:t>p_int</w:t>
      </w:r>
      <w:r>
        <w:t xml:space="preserve"> = </w:t>
      </w:r>
      <w:r w:rsidRPr="00BC6219">
        <w:t>&amp;</w:t>
      </w:r>
      <w:r>
        <w:t xml:space="preserve">i; // </w:t>
      </w:r>
      <w:r w:rsidRPr="00B74CD8">
        <w:rPr>
          <w:b/>
        </w:rPr>
        <w:t>p_int</w:t>
      </w:r>
      <w:r>
        <w:t xml:space="preserve"> now points at </w:t>
      </w:r>
      <w:r w:rsidRPr="00B74CD8">
        <w:rPr>
          <w:b/>
        </w:rPr>
        <w:t>i</w:t>
      </w:r>
      <w:r>
        <w:t>, but</w:t>
      </w:r>
      <w:r w:rsidRPr="00B74CD8">
        <w:t xml:space="preserve"> </w:t>
      </w:r>
      <w:r w:rsidRPr="00B74CD8">
        <w:rPr>
          <w:b/>
        </w:rPr>
        <w:t>p_another_int</w:t>
      </w:r>
      <w:r>
        <w:t xml:space="preserve"> still points at </w:t>
      </w:r>
      <w:r w:rsidRPr="00B74CD8">
        <w:rPr>
          <w:b/>
        </w:rPr>
        <w:t>x</w:t>
      </w:r>
    </w:p>
    <w:p w14:paraId="63212844" w14:textId="77777777" w:rsidR="00B74CD8" w:rsidRPr="00B74CD8" w:rsidRDefault="00B74CD8" w:rsidP="00B74CD8">
      <w:pPr>
        <w:pStyle w:val="NoSpacing"/>
      </w:pPr>
    </w:p>
    <w:p w14:paraId="63212845" w14:textId="77777777" w:rsidR="00B74CD8" w:rsidRPr="00B74CD8" w:rsidRDefault="00B74CD8" w:rsidP="00B74CD8"/>
    <w:p w14:paraId="63212846" w14:textId="77777777" w:rsidR="007724F1" w:rsidRDefault="004079A0" w:rsidP="007724F1">
      <w:pPr>
        <w:pStyle w:val="Heading3"/>
      </w:pPr>
      <w:r>
        <w:t>Dereferencing Pointers</w:t>
      </w:r>
    </w:p>
    <w:p w14:paraId="63212847" w14:textId="77777777" w:rsidR="007724F1" w:rsidRDefault="007724F1" w:rsidP="007724F1">
      <w:pPr>
        <w:pStyle w:val="NoSpacing"/>
      </w:pPr>
    </w:p>
    <w:p w14:paraId="63212848" w14:textId="77777777" w:rsidR="007724F1" w:rsidRDefault="007724F1" w:rsidP="007724F1">
      <w:pPr>
        <w:pStyle w:val="NoSpacing"/>
      </w:pPr>
      <w:r>
        <w:t xml:space="preserve">Once you have a pointer that is pointing at a variable you </w:t>
      </w:r>
      <w:r w:rsidR="004D3CEA">
        <w:t>will want to</w:t>
      </w:r>
      <w:r>
        <w:t xml:space="preserve"> </w:t>
      </w:r>
      <w:r w:rsidRPr="004D3CEA">
        <w:rPr>
          <w:b/>
        </w:rPr>
        <w:t>access the contents of that variable</w:t>
      </w:r>
      <w:r>
        <w:t xml:space="preserve"> using the pointer. </w:t>
      </w:r>
      <w:r w:rsidR="00282960">
        <w:t xml:space="preserve"> </w:t>
      </w:r>
      <w:r>
        <w:t>Of course the pointer itself is a memory address, so to obtain the contents of what it is pointing at you would need to use the following syntax:</w:t>
      </w:r>
    </w:p>
    <w:p w14:paraId="63212849" w14:textId="77777777" w:rsidR="007724F1" w:rsidRDefault="007724F1" w:rsidP="007724F1">
      <w:pPr>
        <w:pStyle w:val="NoSpacing"/>
      </w:pPr>
    </w:p>
    <w:p w14:paraId="6321284A" w14:textId="77777777" w:rsidR="007724F1" w:rsidRDefault="007724F1" w:rsidP="007724F1">
      <w:pPr>
        <w:pStyle w:val="code"/>
      </w:pPr>
      <w:r>
        <w:t xml:space="preserve">int y;      </w:t>
      </w:r>
    </w:p>
    <w:p w14:paraId="6321284B" w14:textId="77777777" w:rsidR="007724F1" w:rsidRDefault="007724F1" w:rsidP="007724F1">
      <w:pPr>
        <w:pStyle w:val="code"/>
      </w:pPr>
      <w:r>
        <w:t xml:space="preserve">y = </w:t>
      </w:r>
      <w:r w:rsidRPr="00B74CD8">
        <w:rPr>
          <w:highlight w:val="yellow"/>
        </w:rPr>
        <w:t>*</w:t>
      </w:r>
      <w:r w:rsidR="00B74CD8" w:rsidRPr="00AC3DC3">
        <w:rPr>
          <w:rStyle w:val="inlinecode"/>
          <w:b w:val="0"/>
          <w:bCs w:val="0"/>
          <w:sz w:val="18"/>
        </w:rPr>
        <w:t>p_int</w:t>
      </w:r>
      <w:r>
        <w:t>;</w:t>
      </w:r>
      <w:r w:rsidR="00B74CD8">
        <w:tab/>
      </w:r>
      <w:r>
        <w:t xml:space="preserve">// Copy contents of what </w:t>
      </w:r>
      <w:r w:rsidR="00F40FAF">
        <w:t>p_int</w:t>
      </w:r>
      <w:r>
        <w:t xml:space="preserve"> is pointing at into y</w:t>
      </w:r>
    </w:p>
    <w:p w14:paraId="6321284C" w14:textId="77777777" w:rsidR="007724F1" w:rsidRDefault="007724F1" w:rsidP="007724F1">
      <w:pPr>
        <w:pStyle w:val="NoSpacing"/>
      </w:pPr>
    </w:p>
    <w:p w14:paraId="6321284D" w14:textId="77777777" w:rsidR="00B74CD8" w:rsidRDefault="007724F1" w:rsidP="007724F1">
      <w:pPr>
        <w:pStyle w:val="NoSpacing"/>
      </w:pPr>
      <w:r>
        <w:t xml:space="preserve">Here a new integer variable </w:t>
      </w:r>
      <w:r>
        <w:rPr>
          <w:rStyle w:val="inlinecode"/>
        </w:rPr>
        <w:t>y</w:t>
      </w:r>
      <w:r w:rsidRPr="00277C11">
        <w:t xml:space="preserve"> has been declared</w:t>
      </w:r>
      <w:r>
        <w:t xml:space="preserve">, then the contents of whatever </w:t>
      </w:r>
      <w:r w:rsidR="004079A0" w:rsidRPr="004079A0">
        <w:rPr>
          <w:rStyle w:val="inlinecode"/>
        </w:rPr>
        <w:t>p_int</w:t>
      </w:r>
      <w:r w:rsidR="004079A0">
        <w:t xml:space="preserve"> </w:t>
      </w:r>
      <w:r>
        <w:t xml:space="preserve">is pointing at are copied into </w:t>
      </w:r>
      <w:r>
        <w:rPr>
          <w:rStyle w:val="inlinecode"/>
        </w:rPr>
        <w:t>y</w:t>
      </w:r>
      <w:r>
        <w:t xml:space="preserve">. </w:t>
      </w:r>
      <w:r w:rsidR="00282960">
        <w:t xml:space="preserve"> </w:t>
      </w:r>
      <w:r>
        <w:t>You can read the second line as "</w:t>
      </w:r>
      <w:r>
        <w:rPr>
          <w:rStyle w:val="inlinecode"/>
        </w:rPr>
        <w:t>y</w:t>
      </w:r>
      <w:r>
        <w:t xml:space="preserve"> </w:t>
      </w:r>
      <w:r w:rsidRPr="00AC2BE3">
        <w:rPr>
          <w:b/>
        </w:rPr>
        <w:t xml:space="preserve">equals </w:t>
      </w:r>
      <w:r>
        <w:rPr>
          <w:b/>
        </w:rPr>
        <w:t xml:space="preserve">the contents of </w:t>
      </w:r>
      <w:r w:rsidRPr="00AC2BE3">
        <w:rPr>
          <w:b/>
        </w:rPr>
        <w:t>what</w:t>
      </w:r>
      <w:r>
        <w:t xml:space="preserve"> </w:t>
      </w:r>
      <w:r w:rsidR="004079A0" w:rsidRPr="004079A0">
        <w:rPr>
          <w:rStyle w:val="inlinecode"/>
        </w:rPr>
        <w:t>p_int</w:t>
      </w:r>
      <w:r>
        <w:t xml:space="preserve"> </w:t>
      </w:r>
      <w:r w:rsidRPr="00AC2BE3">
        <w:rPr>
          <w:b/>
        </w:rPr>
        <w:t>is pointing at</w:t>
      </w:r>
      <w:r>
        <w:t xml:space="preserve">". </w:t>
      </w:r>
      <w:r w:rsidR="00282960">
        <w:t xml:space="preserve"> </w:t>
      </w:r>
      <w:r>
        <w:t>Notice the different use of the '</w:t>
      </w:r>
      <w:r w:rsidRPr="00277C11">
        <w:rPr>
          <w:rStyle w:val="inlinecode"/>
        </w:rPr>
        <w:t>*</w:t>
      </w:r>
      <w:r>
        <w:rPr>
          <w:rStyle w:val="inlinecode"/>
        </w:rPr>
        <w:t>'</w:t>
      </w:r>
      <w:r>
        <w:t xml:space="preserve"> operator here, as compared to declaring the pointer. </w:t>
      </w:r>
      <w:r w:rsidR="00282960">
        <w:t xml:space="preserve"> </w:t>
      </w:r>
      <w:r>
        <w:t xml:space="preserve">This is called </w:t>
      </w:r>
      <w:r w:rsidRPr="00277C11">
        <w:rPr>
          <w:b/>
        </w:rPr>
        <w:t>dereferencing a pointer variable</w:t>
      </w:r>
      <w:r>
        <w:t xml:space="preserve">. </w:t>
      </w:r>
    </w:p>
    <w:p w14:paraId="6321284E" w14:textId="77777777" w:rsidR="00B74CD8" w:rsidRDefault="00B74CD8" w:rsidP="007724F1">
      <w:pPr>
        <w:pStyle w:val="NoSpacing"/>
      </w:pPr>
    </w:p>
    <w:p w14:paraId="6321284F" w14:textId="77777777" w:rsidR="007724F1" w:rsidRDefault="007724F1" w:rsidP="007724F1">
      <w:pPr>
        <w:pStyle w:val="NoSpacing"/>
      </w:pPr>
      <w:r>
        <w:t>Dereferencing a pointer</w:t>
      </w:r>
      <w:r w:rsidRPr="009E7FED">
        <w:rPr>
          <w:b/>
        </w:rPr>
        <w:t xml:space="preserve"> gives access to the contents</w:t>
      </w:r>
      <w:r>
        <w:t xml:space="preserve"> of the variable that is pointed at. </w:t>
      </w:r>
      <w:r w:rsidR="00282960">
        <w:t xml:space="preserve"> </w:t>
      </w:r>
      <w:r>
        <w:t>Here are a few more lines of code to help show what is happening:</w:t>
      </w:r>
    </w:p>
    <w:p w14:paraId="63212850" w14:textId="77777777" w:rsidR="007724F1" w:rsidRDefault="007724F1" w:rsidP="007724F1">
      <w:pPr>
        <w:pStyle w:val="NoSpacing"/>
      </w:pPr>
    </w:p>
    <w:p w14:paraId="63212851" w14:textId="77777777" w:rsidR="007724F1" w:rsidRDefault="00282960" w:rsidP="007724F1">
      <w:pPr>
        <w:pStyle w:val="code"/>
      </w:pPr>
      <w:r>
        <w:t xml:space="preserve">int x = 2; </w:t>
      </w:r>
      <w:r>
        <w:tab/>
        <w:t>// Declare x. Set x</w:t>
      </w:r>
      <w:r w:rsidR="007724F1">
        <w:t xml:space="preserve"> to 2</w:t>
      </w:r>
    </w:p>
    <w:p w14:paraId="63212852" w14:textId="77777777" w:rsidR="007724F1" w:rsidRDefault="007724F1" w:rsidP="007724F1">
      <w:pPr>
        <w:pStyle w:val="code"/>
      </w:pPr>
      <w:r>
        <w:t>int</w:t>
      </w:r>
      <w:r w:rsidR="00282960">
        <w:t xml:space="preserve"> </w:t>
      </w:r>
      <w:r>
        <w:t>*</w:t>
      </w:r>
      <w:r w:rsidR="00B74CD8" w:rsidRPr="00AC3DC3">
        <w:rPr>
          <w:rStyle w:val="inlinecode"/>
          <w:b w:val="0"/>
          <w:bCs w:val="0"/>
          <w:sz w:val="18"/>
        </w:rPr>
        <w:t>p_int</w:t>
      </w:r>
      <w:r>
        <w:t>;</w:t>
      </w:r>
      <w:r>
        <w:tab/>
        <w:t xml:space="preserve">// Declare int pointer </w:t>
      </w:r>
      <w:r w:rsidR="00B74CD8" w:rsidRPr="00AC3DC3">
        <w:rPr>
          <w:rStyle w:val="inlinecode"/>
          <w:b w:val="0"/>
          <w:bCs w:val="0"/>
          <w:sz w:val="18"/>
        </w:rPr>
        <w:t>p_int</w:t>
      </w:r>
    </w:p>
    <w:p w14:paraId="63212853" w14:textId="77777777" w:rsidR="007724F1" w:rsidRDefault="00B74CD8" w:rsidP="007724F1">
      <w:pPr>
        <w:pStyle w:val="code"/>
      </w:pPr>
      <w:r w:rsidRPr="00AC3DC3">
        <w:rPr>
          <w:rStyle w:val="inlinecode"/>
          <w:b w:val="0"/>
          <w:bCs w:val="0"/>
          <w:sz w:val="18"/>
        </w:rPr>
        <w:t>p_int</w:t>
      </w:r>
      <w:r>
        <w:t xml:space="preserve"> </w:t>
      </w:r>
      <w:r w:rsidR="007724F1">
        <w:t>= &amp;x;</w:t>
      </w:r>
      <w:r w:rsidR="007724F1">
        <w:tab/>
        <w:t xml:space="preserve">// Point </w:t>
      </w:r>
      <w:r w:rsidRPr="00AC3DC3">
        <w:rPr>
          <w:rStyle w:val="inlinecode"/>
          <w:b w:val="0"/>
          <w:bCs w:val="0"/>
          <w:sz w:val="18"/>
        </w:rPr>
        <w:t>p_int</w:t>
      </w:r>
      <w:r>
        <w:t xml:space="preserve"> </w:t>
      </w:r>
      <w:r w:rsidR="007724F1">
        <w:t>at x</w:t>
      </w:r>
    </w:p>
    <w:p w14:paraId="63212854" w14:textId="77777777" w:rsidR="007724F1" w:rsidRDefault="007724F1" w:rsidP="007724F1">
      <w:pPr>
        <w:pStyle w:val="code"/>
      </w:pPr>
      <w:r>
        <w:t xml:space="preserve">int y;      </w:t>
      </w:r>
      <w:r>
        <w:tab/>
        <w:t>// Declare y</w:t>
      </w:r>
    </w:p>
    <w:p w14:paraId="63212855" w14:textId="77777777" w:rsidR="007724F1" w:rsidRDefault="007724F1" w:rsidP="007724F1">
      <w:pPr>
        <w:pStyle w:val="code"/>
      </w:pPr>
      <w:r>
        <w:t xml:space="preserve">y = </w:t>
      </w:r>
      <w:r w:rsidRPr="00B33328">
        <w:rPr>
          <w:highlight w:val="yellow"/>
        </w:rPr>
        <w:t>*</w:t>
      </w:r>
      <w:r w:rsidR="00B74CD8" w:rsidRPr="00B33328">
        <w:rPr>
          <w:rStyle w:val="inlinecode"/>
          <w:b w:val="0"/>
          <w:bCs w:val="0"/>
          <w:sz w:val="18"/>
          <w:highlight w:val="yellow"/>
        </w:rPr>
        <w:t>p_int</w:t>
      </w:r>
      <w:r>
        <w:t xml:space="preserve">;    </w:t>
      </w:r>
      <w:r>
        <w:tab/>
        <w:t xml:space="preserve">// Copy what </w:t>
      </w:r>
      <w:r w:rsidR="00B74CD8" w:rsidRPr="00AC3DC3">
        <w:rPr>
          <w:rStyle w:val="inlinecode"/>
          <w:b w:val="0"/>
          <w:bCs w:val="0"/>
          <w:sz w:val="18"/>
        </w:rPr>
        <w:t>p_int</w:t>
      </w:r>
      <w:r w:rsidR="00B74CD8">
        <w:t xml:space="preserve"> </w:t>
      </w:r>
      <w:r>
        <w:t>is pointing at into y, i.e. copy contents of x into y</w:t>
      </w:r>
    </w:p>
    <w:p w14:paraId="63212856" w14:textId="77777777" w:rsidR="00940602" w:rsidRDefault="00940602" w:rsidP="007724F1">
      <w:pPr>
        <w:pStyle w:val="code"/>
      </w:pPr>
      <w:r>
        <w:tab/>
      </w:r>
      <w:r>
        <w:tab/>
        <w:t>// same as y = x;</w:t>
      </w:r>
    </w:p>
    <w:p w14:paraId="63212857" w14:textId="77777777" w:rsidR="007724F1" w:rsidRDefault="007724F1" w:rsidP="007724F1">
      <w:pPr>
        <w:pStyle w:val="NoSpacing"/>
      </w:pPr>
    </w:p>
    <w:p w14:paraId="63212858" w14:textId="77777777" w:rsidR="007724F1" w:rsidRDefault="007724F1" w:rsidP="007724F1">
      <w:pPr>
        <w:pStyle w:val="NoSpacing"/>
      </w:pPr>
      <w:r>
        <w:t xml:space="preserve">Here </w:t>
      </w:r>
      <w:r>
        <w:rPr>
          <w:rStyle w:val="inlinecode"/>
        </w:rPr>
        <w:t>x</w:t>
      </w:r>
      <w:r>
        <w:t xml:space="preserve"> has been set to 2, then the pointer </w:t>
      </w:r>
      <w:r w:rsidR="00B74CD8" w:rsidRPr="00B74CD8">
        <w:rPr>
          <w:rStyle w:val="inlinecode"/>
        </w:rPr>
        <w:t>p_int</w:t>
      </w:r>
      <w:r w:rsidR="00B74CD8">
        <w:t xml:space="preserve"> </w:t>
      </w:r>
      <w:r>
        <w:t xml:space="preserve">is pointed at </w:t>
      </w:r>
      <w:r>
        <w:rPr>
          <w:rStyle w:val="inlinecode"/>
        </w:rPr>
        <w:t>x</w:t>
      </w:r>
      <w:r>
        <w:t xml:space="preserve">. </w:t>
      </w:r>
      <w:r w:rsidR="003D1994">
        <w:t xml:space="preserve"> </w:t>
      </w:r>
      <w:r>
        <w:t xml:space="preserve">Another integer </w:t>
      </w:r>
      <w:r>
        <w:rPr>
          <w:rStyle w:val="inlinecode"/>
        </w:rPr>
        <w:t>y</w:t>
      </w:r>
      <w:r>
        <w:t xml:space="preserve"> is declared, and is then set to copy the contents of what </w:t>
      </w:r>
      <w:r w:rsidR="00B74CD8" w:rsidRPr="00B74CD8">
        <w:rPr>
          <w:rStyle w:val="inlinecode"/>
        </w:rPr>
        <w:t>p_int</w:t>
      </w:r>
      <w:r w:rsidR="00B74CD8">
        <w:t xml:space="preserve"> </w:t>
      </w:r>
      <w:r>
        <w:t xml:space="preserve">is pointing to. </w:t>
      </w:r>
      <w:r w:rsidR="003D1994">
        <w:t xml:space="preserve"> </w:t>
      </w:r>
      <w:r w:rsidR="004079A0">
        <w:t xml:space="preserve">Therefore </w:t>
      </w:r>
      <w:r w:rsidR="004079A0" w:rsidRPr="00121E09">
        <w:rPr>
          <w:rStyle w:val="inlinecode"/>
        </w:rPr>
        <w:t>y</w:t>
      </w:r>
      <w:r>
        <w:t xml:space="preserve"> will end up equal to the value of </w:t>
      </w:r>
      <w:r>
        <w:rPr>
          <w:rStyle w:val="inlinecode"/>
        </w:rPr>
        <w:t>x</w:t>
      </w:r>
      <w:r>
        <w:t xml:space="preserve">, i.e. </w:t>
      </w:r>
      <w:r w:rsidRPr="00E64787">
        <w:rPr>
          <w:b/>
        </w:rPr>
        <w:t>2</w:t>
      </w:r>
      <w:r>
        <w:t>.</w:t>
      </w:r>
    </w:p>
    <w:p w14:paraId="63212859" w14:textId="77777777" w:rsidR="00AC7F5C" w:rsidRDefault="00AC7F5C" w:rsidP="007724F1">
      <w:pPr>
        <w:pStyle w:val="NoSpacing"/>
      </w:pPr>
    </w:p>
    <w:p w14:paraId="6321285A" w14:textId="77777777" w:rsidR="00AC7F5C" w:rsidRDefault="00AC7F5C" w:rsidP="007724F1">
      <w:pPr>
        <w:pStyle w:val="NoSpacing"/>
      </w:pPr>
      <w:r>
        <w:t xml:space="preserve">You can also use the dereferenced pointer to set the value </w:t>
      </w:r>
      <w:r w:rsidR="003D1994">
        <w:t>of the variable that its pointing to</w:t>
      </w:r>
      <w:r>
        <w:t>, so:</w:t>
      </w:r>
    </w:p>
    <w:p w14:paraId="6321285B" w14:textId="77777777" w:rsidR="00AC7F5C" w:rsidRDefault="00AC7F5C" w:rsidP="007724F1">
      <w:pPr>
        <w:pStyle w:val="NoSpacing"/>
      </w:pPr>
    </w:p>
    <w:p w14:paraId="6321285C" w14:textId="77777777" w:rsidR="00AC7F5C" w:rsidRPr="00AC7F5C" w:rsidRDefault="00AC7F5C" w:rsidP="00AC7F5C">
      <w:pPr>
        <w:pStyle w:val="code"/>
        <w:rPr>
          <w:bCs/>
        </w:rPr>
      </w:pPr>
      <w:r w:rsidRPr="00AC7F5C">
        <w:t>int x = 2;</w:t>
      </w:r>
    </w:p>
    <w:p w14:paraId="6321285D" w14:textId="77777777" w:rsidR="00AC7F5C" w:rsidRDefault="00AC7F5C" w:rsidP="00AC7F5C">
      <w:pPr>
        <w:pStyle w:val="code"/>
      </w:pPr>
      <w:r w:rsidRPr="00AC7F5C">
        <w:t>int</w:t>
      </w:r>
      <w:r w:rsidR="003D1994">
        <w:t xml:space="preserve"> </w:t>
      </w:r>
      <w:r w:rsidRPr="00AC7F5C">
        <w:t>*p_int;</w:t>
      </w:r>
      <w:r w:rsidRPr="00AC7F5C">
        <w:tab/>
      </w:r>
    </w:p>
    <w:p w14:paraId="6321285E" w14:textId="77777777" w:rsidR="00AC7F5C" w:rsidRPr="00AC7F5C" w:rsidRDefault="00AC7F5C" w:rsidP="00AC7F5C">
      <w:pPr>
        <w:pStyle w:val="code"/>
      </w:pPr>
      <w:r w:rsidRPr="00AC7F5C">
        <w:t>p_int = &amp;x;</w:t>
      </w:r>
    </w:p>
    <w:p w14:paraId="6321285F" w14:textId="77777777" w:rsidR="00AC7F5C" w:rsidRPr="00AC7F5C" w:rsidRDefault="00AC7F5C" w:rsidP="00AC7F5C">
      <w:pPr>
        <w:pStyle w:val="code"/>
        <w:rPr>
          <w:bCs/>
        </w:rPr>
      </w:pPr>
      <w:r w:rsidRPr="00AC7F5C">
        <w:t>cout &lt;&lt; x;</w:t>
      </w:r>
      <w:r>
        <w:tab/>
        <w:t>// Outputs 2</w:t>
      </w:r>
    </w:p>
    <w:p w14:paraId="63212860" w14:textId="77777777" w:rsidR="00AC7F5C" w:rsidRPr="00AC7F5C" w:rsidRDefault="00AC7F5C" w:rsidP="00AC7F5C">
      <w:pPr>
        <w:pStyle w:val="code"/>
        <w:rPr>
          <w:bCs/>
        </w:rPr>
      </w:pPr>
      <w:r w:rsidRPr="00AC7F5C">
        <w:rPr>
          <w:bCs/>
          <w:highlight w:val="yellow"/>
        </w:rPr>
        <w:t>*</w:t>
      </w:r>
      <w:r w:rsidRPr="00AC7F5C">
        <w:rPr>
          <w:highlight w:val="yellow"/>
        </w:rPr>
        <w:t>p_int</w:t>
      </w:r>
      <w:r w:rsidRPr="00AC7F5C">
        <w:t xml:space="preserve"> = 25</w:t>
      </w:r>
      <w:r w:rsidRPr="00AC7F5C">
        <w:rPr>
          <w:bCs/>
        </w:rPr>
        <w:t xml:space="preserve">;    </w:t>
      </w:r>
      <w:r w:rsidRPr="00AC7F5C">
        <w:rPr>
          <w:bCs/>
        </w:rPr>
        <w:tab/>
        <w:t>// Copy 25 into what p_int points at</w:t>
      </w:r>
    </w:p>
    <w:p w14:paraId="63212861" w14:textId="77777777" w:rsidR="00AC7F5C" w:rsidRDefault="00AC7F5C" w:rsidP="00AC7F5C">
      <w:pPr>
        <w:pStyle w:val="code"/>
        <w:rPr>
          <w:bCs/>
        </w:rPr>
      </w:pPr>
      <w:r w:rsidRPr="00AC7F5C">
        <w:rPr>
          <w:bCs/>
        </w:rPr>
        <w:t>cout &lt;&lt; x;</w:t>
      </w:r>
      <w:r w:rsidRPr="00AC7F5C">
        <w:rPr>
          <w:bCs/>
        </w:rPr>
        <w:tab/>
        <w:t>// As p_int is pointing at x, x is set to 25, so this now outputs 25</w:t>
      </w:r>
    </w:p>
    <w:p w14:paraId="63212862" w14:textId="77777777" w:rsidR="00463593" w:rsidRPr="00AC7F5C" w:rsidRDefault="00463593" w:rsidP="00AC7F5C">
      <w:pPr>
        <w:pStyle w:val="code"/>
        <w:rPr>
          <w:bCs/>
        </w:rPr>
      </w:pPr>
      <w:r>
        <w:rPr>
          <w:bCs/>
        </w:rPr>
        <w:t>cout &lt;&lt; *p_int;  // Also outputs 25</w:t>
      </w:r>
    </w:p>
    <w:p w14:paraId="63212863" w14:textId="77777777" w:rsidR="007724F1" w:rsidRDefault="007724F1" w:rsidP="007724F1">
      <w:pPr>
        <w:pStyle w:val="NoSpacing"/>
      </w:pPr>
    </w:p>
    <w:p w14:paraId="63212864" w14:textId="77777777" w:rsidR="00AC7F5C" w:rsidRDefault="00AC7F5C" w:rsidP="007724F1">
      <w:pPr>
        <w:pStyle w:val="NoSpacing"/>
      </w:pPr>
      <w:r>
        <w:lastRenderedPageBreak/>
        <w:t xml:space="preserve">shows that </w:t>
      </w:r>
      <w:r w:rsidR="00450FFA">
        <w:rPr>
          <w:rStyle w:val="inlinecode"/>
        </w:rPr>
        <w:t>*</w:t>
      </w:r>
      <w:r w:rsidRPr="00B74CD8">
        <w:rPr>
          <w:rStyle w:val="inlinecode"/>
        </w:rPr>
        <w:t>p_int</w:t>
      </w:r>
      <w:r>
        <w:t xml:space="preserve"> can be used in place of</w:t>
      </w:r>
      <w:r w:rsidRPr="00AC7F5C">
        <w:rPr>
          <w:rStyle w:val="inlinecode"/>
        </w:rPr>
        <w:t xml:space="preserve"> x</w:t>
      </w:r>
      <w:r>
        <w:t xml:space="preserve"> in the assignment</w:t>
      </w:r>
      <w:r w:rsidR="00463593">
        <w:t xml:space="preserve"> and output</w:t>
      </w:r>
      <w:r>
        <w:t xml:space="preserve"> statement</w:t>
      </w:r>
      <w:r w:rsidR="00463593">
        <w:t>s</w:t>
      </w:r>
      <w:r>
        <w:t xml:space="preserve">. </w:t>
      </w:r>
      <w:r w:rsidR="003D1994">
        <w:t xml:space="preserve"> </w:t>
      </w:r>
      <w:r>
        <w:t xml:space="preserve">Be careful to remember to include the dereferencing operator, </w:t>
      </w:r>
      <w:r w:rsidR="00450FFA">
        <w:t>if you do</w:t>
      </w:r>
      <w:r w:rsidR="003D1994">
        <w:t>n’t</w:t>
      </w:r>
      <w:r w:rsidR="00450FFA">
        <w:t xml:space="preserve"> you are trying to directly set the address pointed at by the pointer, which is probably not what you want to do. </w:t>
      </w:r>
      <w:r w:rsidR="003D1994">
        <w:t xml:space="preserve"> </w:t>
      </w:r>
      <w:r w:rsidR="00450FFA">
        <w:t>T</w:t>
      </w:r>
      <w:r>
        <w:t xml:space="preserve">he following statement misses out the </w:t>
      </w:r>
      <w:r w:rsidR="00450FFA" w:rsidRPr="00450FFA">
        <w:rPr>
          <w:rStyle w:val="inlinecode"/>
        </w:rPr>
        <w:t>‘*’</w:t>
      </w:r>
      <w:r w:rsidR="00450FFA">
        <w:t xml:space="preserve"> </w:t>
      </w:r>
      <w:r>
        <w:t>operator and will not compile:</w:t>
      </w:r>
    </w:p>
    <w:p w14:paraId="63212865" w14:textId="77777777" w:rsidR="00AC7F5C" w:rsidRDefault="00AC7F5C" w:rsidP="007724F1">
      <w:pPr>
        <w:pStyle w:val="NoSpacing"/>
      </w:pPr>
    </w:p>
    <w:p w14:paraId="63212866" w14:textId="77777777" w:rsidR="00AC7F5C" w:rsidRDefault="00AC7F5C" w:rsidP="00AC7F5C">
      <w:pPr>
        <w:pStyle w:val="code"/>
        <w:rPr>
          <w:bCs/>
        </w:rPr>
      </w:pPr>
      <w:r w:rsidRPr="00AC7F5C">
        <w:t>p_int = 25</w:t>
      </w:r>
      <w:r w:rsidRPr="00AC7F5C">
        <w:rPr>
          <w:bCs/>
        </w:rPr>
        <w:t xml:space="preserve">;    </w:t>
      </w:r>
      <w:r w:rsidRPr="00AC7F5C">
        <w:rPr>
          <w:bCs/>
        </w:rPr>
        <w:tab/>
        <w:t xml:space="preserve">// </w:t>
      </w:r>
      <w:r>
        <w:rPr>
          <w:bCs/>
        </w:rPr>
        <w:t>INCORRECT. Missing * operator, will not compile</w:t>
      </w:r>
    </w:p>
    <w:p w14:paraId="63212867" w14:textId="77777777" w:rsidR="00AC7F5C" w:rsidRDefault="00AC7F5C" w:rsidP="007724F1">
      <w:pPr>
        <w:pStyle w:val="NoSpacing"/>
      </w:pPr>
    </w:p>
    <w:p w14:paraId="63212868" w14:textId="77777777" w:rsidR="00B74CD8" w:rsidRDefault="00B74CD8" w:rsidP="007724F1">
      <w:pPr>
        <w:pStyle w:val="NoSpacing"/>
      </w:pPr>
    </w:p>
    <w:p w14:paraId="63212869" w14:textId="77777777" w:rsidR="007724F1" w:rsidRDefault="007724F1" w:rsidP="007724F1">
      <w:pPr>
        <w:pStyle w:val="Heading3"/>
      </w:pPr>
      <w:r>
        <w:t xml:space="preserve">Uses of the </w:t>
      </w:r>
      <w:r w:rsidR="00B33328">
        <w:t>'</w:t>
      </w:r>
      <w:r>
        <w:t>*</w:t>
      </w:r>
      <w:r w:rsidR="00B33328">
        <w:t>'</w:t>
      </w:r>
      <w:r>
        <w:t xml:space="preserve"> </w:t>
      </w:r>
      <w:r w:rsidR="00D923BC">
        <w:t>O</w:t>
      </w:r>
      <w:r>
        <w:t>perator</w:t>
      </w:r>
    </w:p>
    <w:p w14:paraId="6321286A" w14:textId="77777777" w:rsidR="007724F1" w:rsidRDefault="007724F1" w:rsidP="007724F1">
      <w:pPr>
        <w:pStyle w:val="NoSpacing"/>
      </w:pPr>
    </w:p>
    <w:p w14:paraId="6321286B" w14:textId="77777777" w:rsidR="007724F1" w:rsidRDefault="007724F1" w:rsidP="007724F1">
      <w:pPr>
        <w:pStyle w:val="NoSpacing"/>
      </w:pPr>
      <w:r>
        <w:t>You may find at first that it's a bit confusing using the '</w:t>
      </w:r>
      <w:r w:rsidRPr="00335C6E">
        <w:rPr>
          <w:rStyle w:val="inlinecode"/>
        </w:rPr>
        <w:t>*</w:t>
      </w:r>
      <w:r w:rsidRPr="00335C6E">
        <w:t>'</w:t>
      </w:r>
      <w:r>
        <w:t xml:space="preserve"> operator, as it has two distinctly different uses</w:t>
      </w:r>
      <w:r w:rsidR="00B74CD8">
        <w:t xml:space="preserve"> when dealing with pointers</w:t>
      </w:r>
      <w:r>
        <w:t xml:space="preserve">: </w:t>
      </w:r>
    </w:p>
    <w:p w14:paraId="6321286C" w14:textId="77777777" w:rsidR="007724F1" w:rsidRDefault="007724F1" w:rsidP="0009208C">
      <w:pPr>
        <w:pStyle w:val="List1"/>
        <w:numPr>
          <w:ilvl w:val="0"/>
          <w:numId w:val="10"/>
        </w:numPr>
      </w:pPr>
      <w:r>
        <w:t xml:space="preserve">On the one hand it's used to </w:t>
      </w:r>
      <w:r w:rsidRPr="00335C6E">
        <w:rPr>
          <w:b/>
        </w:rPr>
        <w:t>declare</w:t>
      </w:r>
      <w:r>
        <w:t xml:space="preserve"> a pointer variable, e.g.</w:t>
      </w:r>
      <w:r>
        <w:rPr>
          <w:rStyle w:val="inlinecode"/>
        </w:rPr>
        <w:t xml:space="preserve"> int</w:t>
      </w:r>
      <w:r w:rsidR="001310C3">
        <w:rPr>
          <w:rStyle w:val="inlinecode"/>
        </w:rPr>
        <w:t xml:space="preserve"> </w:t>
      </w:r>
      <w:r w:rsidRPr="00335C6E">
        <w:rPr>
          <w:rStyle w:val="inlinecode"/>
        </w:rPr>
        <w:t>*</w:t>
      </w:r>
      <w:r w:rsidR="00B74CD8" w:rsidRPr="00B74CD8">
        <w:rPr>
          <w:rStyle w:val="inlinecode"/>
        </w:rPr>
        <w:t>p_int</w:t>
      </w:r>
      <w:r w:rsidRPr="00335C6E">
        <w:rPr>
          <w:rStyle w:val="inlinecode"/>
        </w:rPr>
        <w:t>;</w:t>
      </w:r>
      <w:r>
        <w:t xml:space="preserve"> declares a variable </w:t>
      </w:r>
      <w:r w:rsidR="00B74CD8" w:rsidRPr="00B74CD8">
        <w:rPr>
          <w:rStyle w:val="inlinecode"/>
        </w:rPr>
        <w:t>p_int</w:t>
      </w:r>
      <w:r w:rsidR="00B74CD8">
        <w:t xml:space="preserve"> </w:t>
      </w:r>
      <w:r>
        <w:t xml:space="preserve">which is of type </w:t>
      </w:r>
      <w:r w:rsidRPr="00335C6E">
        <w:rPr>
          <w:rStyle w:val="inlinecode"/>
        </w:rPr>
        <w:t>int*</w:t>
      </w:r>
      <w:r w:rsidR="001310C3">
        <w:t xml:space="preserve"> (integer pointer)</w:t>
      </w:r>
      <w:r>
        <w:t xml:space="preserve"> </w:t>
      </w:r>
    </w:p>
    <w:p w14:paraId="6321286D" w14:textId="77777777" w:rsidR="007724F1" w:rsidRDefault="007724F1" w:rsidP="0009208C">
      <w:pPr>
        <w:pStyle w:val="List1"/>
        <w:numPr>
          <w:ilvl w:val="0"/>
          <w:numId w:val="10"/>
        </w:numPr>
      </w:pPr>
      <w:r>
        <w:t>On the other hand</w:t>
      </w:r>
      <w:r w:rsidR="001310C3">
        <w:t>,</w:t>
      </w:r>
      <w:r>
        <w:t xml:space="preserve"> it's also used to </w:t>
      </w:r>
      <w:r w:rsidRPr="00335C6E">
        <w:rPr>
          <w:b/>
        </w:rPr>
        <w:t>dereference</w:t>
      </w:r>
      <w:r>
        <w:t xml:space="preserve"> a pointer and obtain the value when placed before a pointer without specifying a type e.g. </w:t>
      </w:r>
      <w:r>
        <w:rPr>
          <w:rStyle w:val="inlinecode"/>
        </w:rPr>
        <w:t>x</w:t>
      </w:r>
      <w:r w:rsidRPr="00335C6E">
        <w:rPr>
          <w:rStyle w:val="inlinecode"/>
        </w:rPr>
        <w:t xml:space="preserve"> = *</w:t>
      </w:r>
      <w:r w:rsidR="00B74CD8" w:rsidRPr="00B74CD8">
        <w:rPr>
          <w:rStyle w:val="inlinecode"/>
        </w:rPr>
        <w:t>p_int</w:t>
      </w:r>
      <w:r w:rsidRPr="00335C6E">
        <w:rPr>
          <w:rStyle w:val="inlinecode"/>
        </w:rPr>
        <w:t>;</w:t>
      </w:r>
      <w:r>
        <w:t xml:space="preserve"> </w:t>
      </w:r>
    </w:p>
    <w:p w14:paraId="6321286E" w14:textId="77777777" w:rsidR="007724F1" w:rsidRDefault="00D923BC" w:rsidP="007724F1">
      <w:pPr>
        <w:pStyle w:val="NoSpacing"/>
      </w:pPr>
      <w:r>
        <w:t xml:space="preserve">Of course the </w:t>
      </w:r>
      <w:r w:rsidR="00B33328">
        <w:t>'</w:t>
      </w:r>
      <w:r w:rsidR="00B33328" w:rsidRPr="00335C6E">
        <w:rPr>
          <w:rStyle w:val="inlinecode"/>
        </w:rPr>
        <w:t>*</w:t>
      </w:r>
      <w:r w:rsidR="00B33328" w:rsidRPr="00335C6E">
        <w:t>'</w:t>
      </w:r>
      <w:r w:rsidR="00B33328">
        <w:t xml:space="preserve"> </w:t>
      </w:r>
      <w:r>
        <w:t>operator is also used for multiplication.</w:t>
      </w:r>
      <w:r w:rsidR="001310C3">
        <w:t xml:space="preserve"> </w:t>
      </w:r>
      <w:r>
        <w:t xml:space="preserve"> </w:t>
      </w:r>
      <w:r w:rsidR="007724F1">
        <w:t xml:space="preserve">Take the time to understand the differences between these uses, and when each is to be used. </w:t>
      </w:r>
      <w:r w:rsidR="001310C3">
        <w:t xml:space="preserve"> </w:t>
      </w:r>
      <w:r w:rsidR="007724F1">
        <w:t>Practicing by writing lots of code that uses the operator</w:t>
      </w:r>
      <w:r>
        <w:t xml:space="preserve"> with pointers</w:t>
      </w:r>
      <w:r w:rsidR="007724F1">
        <w:t>, and stepping through with the debugger</w:t>
      </w:r>
      <w:r w:rsidR="00121E09">
        <w:t xml:space="preserve"> - this</w:t>
      </w:r>
      <w:r w:rsidR="007724F1">
        <w:t xml:space="preserve"> can really help your understanding.</w:t>
      </w:r>
    </w:p>
    <w:p w14:paraId="6321286F" w14:textId="77777777" w:rsidR="007724F1" w:rsidRDefault="007724F1" w:rsidP="007724F1">
      <w:pPr>
        <w:pStyle w:val="NoSpacing"/>
      </w:pPr>
    </w:p>
    <w:p w14:paraId="63212870" w14:textId="77777777" w:rsidR="007724F1" w:rsidRDefault="007724F1" w:rsidP="005F6F7B">
      <w:pPr>
        <w:pStyle w:val="Heading4"/>
      </w:pPr>
    </w:p>
    <w:p w14:paraId="63212871" w14:textId="77777777" w:rsidR="00D53912" w:rsidRDefault="00463593" w:rsidP="00D53912">
      <w:pPr>
        <w:pStyle w:val="Heading2"/>
      </w:pPr>
      <w:r>
        <w:br w:type="page"/>
      </w:r>
      <w:r w:rsidR="00D53912">
        <w:lastRenderedPageBreak/>
        <w:t>Exercises</w:t>
      </w:r>
    </w:p>
    <w:p w14:paraId="63212872" w14:textId="77777777" w:rsidR="00463593" w:rsidRDefault="00463593" w:rsidP="00463593">
      <w:pPr>
        <w:pStyle w:val="NoSpacing"/>
      </w:pPr>
    </w:p>
    <w:p w14:paraId="63212873" w14:textId="77777777" w:rsidR="00463593" w:rsidRDefault="00463593" w:rsidP="00463593">
      <w:pPr>
        <w:pStyle w:val="NoSpacing"/>
      </w:pPr>
    </w:p>
    <w:p w14:paraId="63212874" w14:textId="77777777" w:rsidR="00463593" w:rsidRPr="00EA4E8D" w:rsidRDefault="00463593" w:rsidP="00463593">
      <w:pPr>
        <w:pStyle w:val="NoSpacing"/>
        <w:rPr>
          <w:b/>
          <w:sz w:val="24"/>
          <w:szCs w:val="24"/>
        </w:rPr>
      </w:pPr>
      <w:r w:rsidRPr="00EA4E8D">
        <w:rPr>
          <w:b/>
          <w:sz w:val="24"/>
          <w:szCs w:val="24"/>
        </w:rPr>
        <w:t>In order to aid understanding of how the exercises work, use the debugger to step through all of the code you write for the exercises.</w:t>
      </w:r>
    </w:p>
    <w:p w14:paraId="63212875" w14:textId="77777777" w:rsidR="00463593" w:rsidRPr="00EA4E8D" w:rsidRDefault="00463593" w:rsidP="00463593">
      <w:pPr>
        <w:pStyle w:val="NoSpacing"/>
        <w:rPr>
          <w:b/>
          <w:sz w:val="24"/>
          <w:szCs w:val="24"/>
        </w:rPr>
      </w:pPr>
    </w:p>
    <w:p w14:paraId="63212876" w14:textId="77777777" w:rsidR="00463593" w:rsidRPr="00EA4E8D" w:rsidRDefault="00463593" w:rsidP="00463593">
      <w:pPr>
        <w:pStyle w:val="NoSpacing"/>
        <w:rPr>
          <w:b/>
          <w:sz w:val="24"/>
          <w:szCs w:val="24"/>
        </w:rPr>
      </w:pPr>
      <w:r w:rsidRPr="00EA4E8D">
        <w:rPr>
          <w:b/>
          <w:sz w:val="24"/>
          <w:szCs w:val="24"/>
        </w:rPr>
        <w:t>You are advised to write notes on all aspects of the tu</w:t>
      </w:r>
      <w:r w:rsidR="001310C3">
        <w:rPr>
          <w:b/>
          <w:sz w:val="24"/>
          <w:szCs w:val="24"/>
        </w:rPr>
        <w:t>torial and exercises in your note</w:t>
      </w:r>
      <w:r w:rsidRPr="00EA4E8D">
        <w:rPr>
          <w:b/>
          <w:sz w:val="24"/>
          <w:szCs w:val="24"/>
        </w:rPr>
        <w:t>books. This c</w:t>
      </w:r>
      <w:r w:rsidR="00F23BA1">
        <w:rPr>
          <w:b/>
          <w:sz w:val="24"/>
          <w:szCs w:val="24"/>
        </w:rPr>
        <w:t>an then be used to help with your</w:t>
      </w:r>
      <w:r w:rsidRPr="00EA4E8D">
        <w:rPr>
          <w:b/>
          <w:sz w:val="24"/>
          <w:szCs w:val="24"/>
        </w:rPr>
        <w:t xml:space="preserve"> ass</w:t>
      </w:r>
      <w:r w:rsidR="000A0D90">
        <w:rPr>
          <w:b/>
          <w:sz w:val="24"/>
          <w:szCs w:val="24"/>
        </w:rPr>
        <w:t>ignment</w:t>
      </w:r>
      <w:r w:rsidR="00F23BA1">
        <w:rPr>
          <w:b/>
          <w:sz w:val="24"/>
          <w:szCs w:val="24"/>
        </w:rPr>
        <w:t>s</w:t>
      </w:r>
      <w:r w:rsidRPr="00EA4E8D">
        <w:rPr>
          <w:b/>
          <w:sz w:val="24"/>
          <w:szCs w:val="24"/>
        </w:rPr>
        <w:t>.</w:t>
      </w:r>
    </w:p>
    <w:p w14:paraId="63212877" w14:textId="77777777" w:rsidR="005F6F7B" w:rsidRDefault="005F6F7B" w:rsidP="00D53912">
      <w:pPr>
        <w:pStyle w:val="NoSpacing"/>
      </w:pPr>
    </w:p>
    <w:p w14:paraId="63212878" w14:textId="77777777" w:rsidR="00106867" w:rsidRDefault="000B614D" w:rsidP="00CB019F">
      <w:pPr>
        <w:pStyle w:val="Heading4"/>
      </w:pPr>
      <w:r>
        <w:t xml:space="preserve">Exercise </w:t>
      </w:r>
      <w:r w:rsidR="00463593">
        <w:t>0</w:t>
      </w:r>
      <w:r>
        <w:t>1</w:t>
      </w:r>
    </w:p>
    <w:p w14:paraId="63212879" w14:textId="77777777" w:rsidR="002C4CF5" w:rsidRDefault="002C4CF5" w:rsidP="002C4CF5"/>
    <w:p w14:paraId="6321287A" w14:textId="77777777" w:rsidR="005F6F7B" w:rsidRDefault="005F6F7B" w:rsidP="002C4CF5">
      <w:r>
        <w:t xml:space="preserve">This exercise will get you used to examining pointers using the debugger. Create a project as usual, and copy the following code into </w:t>
      </w:r>
      <w:r w:rsidRPr="005F6F7B">
        <w:rPr>
          <w:b/>
        </w:rPr>
        <w:t>main.cpp</w:t>
      </w:r>
      <w:r>
        <w:t>:</w:t>
      </w:r>
    </w:p>
    <w:p w14:paraId="6321287B" w14:textId="77777777" w:rsidR="005F6F7B" w:rsidRDefault="005F6F7B" w:rsidP="002C4CF5"/>
    <w:p w14:paraId="6321287C" w14:textId="77777777" w:rsidR="005F6F7B" w:rsidRPr="005F6F7B" w:rsidRDefault="005F6F7B" w:rsidP="005F6F7B">
      <w:pPr>
        <w:pStyle w:val="code"/>
      </w:pPr>
      <w:r w:rsidRPr="005F6F7B">
        <w:t>#include &lt;iostream&gt;</w:t>
      </w:r>
    </w:p>
    <w:p w14:paraId="6321287D" w14:textId="77777777" w:rsidR="005F6F7B" w:rsidRPr="005F6F7B" w:rsidRDefault="005F6F7B" w:rsidP="005F6F7B">
      <w:pPr>
        <w:pStyle w:val="code"/>
      </w:pPr>
    </w:p>
    <w:p w14:paraId="6321287E" w14:textId="77777777" w:rsidR="005F6F7B" w:rsidRPr="005F6F7B" w:rsidRDefault="005F6F7B" w:rsidP="005F6F7B">
      <w:pPr>
        <w:pStyle w:val="code"/>
      </w:pPr>
      <w:r w:rsidRPr="005F6F7B">
        <w:t>using namespace std;</w:t>
      </w:r>
    </w:p>
    <w:p w14:paraId="6321287F" w14:textId="77777777" w:rsidR="005F6F7B" w:rsidRDefault="005F6F7B" w:rsidP="005F6F7B">
      <w:pPr>
        <w:pStyle w:val="code"/>
      </w:pPr>
    </w:p>
    <w:p w14:paraId="63212880" w14:textId="77777777" w:rsidR="005F6F7B" w:rsidRPr="005F6F7B" w:rsidRDefault="005F6F7B" w:rsidP="005F6F7B">
      <w:pPr>
        <w:pStyle w:val="code"/>
      </w:pPr>
      <w:r w:rsidRPr="005F6F7B">
        <w:t>int main()</w:t>
      </w:r>
    </w:p>
    <w:p w14:paraId="63212881" w14:textId="77777777" w:rsidR="005F6F7B" w:rsidRPr="005F6F7B" w:rsidRDefault="005F6F7B" w:rsidP="005F6F7B">
      <w:pPr>
        <w:pStyle w:val="code"/>
      </w:pPr>
      <w:r w:rsidRPr="005F6F7B">
        <w:t>{</w:t>
      </w:r>
      <w:r w:rsidRPr="005F6F7B">
        <w:tab/>
      </w:r>
    </w:p>
    <w:p w14:paraId="63212882" w14:textId="77777777" w:rsidR="005F6F7B" w:rsidRPr="005F6F7B" w:rsidRDefault="005F6F7B" w:rsidP="005F6F7B">
      <w:pPr>
        <w:pStyle w:val="code"/>
      </w:pPr>
      <w:r w:rsidRPr="005F6F7B">
        <w:tab/>
        <w:t xml:space="preserve">int x; </w:t>
      </w:r>
      <w:r w:rsidRPr="005F6F7B">
        <w:tab/>
      </w:r>
      <w:r w:rsidRPr="005F6F7B">
        <w:tab/>
        <w:t>// Declare x</w:t>
      </w:r>
    </w:p>
    <w:p w14:paraId="63212883" w14:textId="77777777" w:rsidR="005F6F7B" w:rsidRPr="005F6F7B" w:rsidRDefault="005F6F7B" w:rsidP="005F6F7B">
      <w:pPr>
        <w:pStyle w:val="code"/>
      </w:pPr>
      <w:r w:rsidRPr="005F6F7B">
        <w:tab/>
        <w:t>int</w:t>
      </w:r>
      <w:r w:rsidR="001310C3">
        <w:t xml:space="preserve"> </w:t>
      </w:r>
      <w:r w:rsidRPr="005F6F7B">
        <w:t>*p_int;</w:t>
      </w:r>
      <w:r w:rsidRPr="005F6F7B">
        <w:tab/>
        <w:t>// Declare int pointer p_int</w:t>
      </w:r>
    </w:p>
    <w:p w14:paraId="63212884" w14:textId="77777777" w:rsidR="005F6F7B" w:rsidRPr="005F6F7B" w:rsidRDefault="005F6F7B" w:rsidP="005F6F7B">
      <w:pPr>
        <w:pStyle w:val="code"/>
      </w:pPr>
      <w:r w:rsidRPr="005F6F7B">
        <w:tab/>
        <w:t xml:space="preserve">int y;      </w:t>
      </w:r>
      <w:r w:rsidRPr="005F6F7B">
        <w:tab/>
        <w:t>// Declare y</w:t>
      </w:r>
    </w:p>
    <w:p w14:paraId="63212885" w14:textId="77777777" w:rsidR="005F6F7B" w:rsidRPr="005F6F7B" w:rsidRDefault="005F6F7B" w:rsidP="005F6F7B">
      <w:pPr>
        <w:pStyle w:val="code"/>
      </w:pPr>
    </w:p>
    <w:p w14:paraId="63212886" w14:textId="77777777" w:rsidR="005F6F7B" w:rsidRPr="005F6F7B" w:rsidRDefault="005F6F7B" w:rsidP="005F6F7B">
      <w:pPr>
        <w:pStyle w:val="code"/>
      </w:pPr>
      <w:r w:rsidRPr="005F6F7B">
        <w:tab/>
        <w:t>p_int = NULL;</w:t>
      </w:r>
      <w:r w:rsidRPr="005F6F7B">
        <w:tab/>
        <w:t>// Set p_int to NULL</w:t>
      </w:r>
    </w:p>
    <w:p w14:paraId="63212887" w14:textId="77777777" w:rsidR="005F6F7B" w:rsidRPr="005F6F7B" w:rsidRDefault="005F6F7B" w:rsidP="005F6F7B">
      <w:pPr>
        <w:pStyle w:val="code"/>
      </w:pPr>
      <w:r w:rsidRPr="005F6F7B">
        <w:tab/>
        <w:t>p_int = &amp;x;</w:t>
      </w:r>
      <w:r w:rsidRPr="005F6F7B">
        <w:tab/>
        <w:t>// Point p_int at x</w:t>
      </w:r>
    </w:p>
    <w:p w14:paraId="63212888" w14:textId="77777777" w:rsidR="005F6F7B" w:rsidRPr="005F6F7B" w:rsidRDefault="005F6F7B" w:rsidP="005F6F7B">
      <w:pPr>
        <w:pStyle w:val="code"/>
      </w:pPr>
      <w:r w:rsidRPr="005F6F7B">
        <w:tab/>
        <w:t>x = 2;</w:t>
      </w:r>
      <w:r w:rsidRPr="005F6F7B">
        <w:tab/>
      </w:r>
      <w:r w:rsidRPr="005F6F7B">
        <w:tab/>
        <w:t>// Give x a value of 2</w:t>
      </w:r>
    </w:p>
    <w:p w14:paraId="63212889" w14:textId="77777777" w:rsidR="005F6F7B" w:rsidRPr="005F6F7B" w:rsidRDefault="005F6F7B" w:rsidP="005F6F7B">
      <w:pPr>
        <w:pStyle w:val="code"/>
      </w:pPr>
      <w:r w:rsidRPr="005F6F7B">
        <w:tab/>
        <w:t>y = *p_int;</w:t>
      </w:r>
      <w:r w:rsidRPr="005F6F7B">
        <w:tab/>
        <w:t>// Copy what p_int is pointing at into y</w:t>
      </w:r>
    </w:p>
    <w:p w14:paraId="6321288A" w14:textId="77777777" w:rsidR="005F6F7B" w:rsidRPr="005F6F7B" w:rsidRDefault="005F6F7B" w:rsidP="005F6F7B">
      <w:pPr>
        <w:pStyle w:val="code"/>
      </w:pPr>
    </w:p>
    <w:p w14:paraId="6321288B" w14:textId="77777777" w:rsidR="005F6F7B" w:rsidRPr="005F6F7B" w:rsidRDefault="001310C3" w:rsidP="005F6F7B">
      <w:pPr>
        <w:pStyle w:val="code"/>
      </w:pPr>
      <w:r>
        <w:tab/>
        <w:t>cin.get</w:t>
      </w:r>
      <w:r w:rsidR="005F6F7B" w:rsidRPr="005F6F7B">
        <w:t>();</w:t>
      </w:r>
    </w:p>
    <w:p w14:paraId="6321288C" w14:textId="77777777" w:rsidR="005F6F7B" w:rsidRDefault="005F6F7B" w:rsidP="005F6F7B">
      <w:pPr>
        <w:pStyle w:val="code"/>
      </w:pPr>
      <w:r w:rsidRPr="005F6F7B">
        <w:t>}</w:t>
      </w:r>
    </w:p>
    <w:p w14:paraId="6321288D" w14:textId="77777777" w:rsidR="005F6F7B" w:rsidRDefault="005F6F7B" w:rsidP="002C4CF5"/>
    <w:p w14:paraId="6321288E" w14:textId="3D1631F0" w:rsidR="005F6F7B" w:rsidRDefault="005F6F7B" w:rsidP="005F6F7B">
      <w:pPr>
        <w:pStyle w:val="List1"/>
        <w:numPr>
          <w:ilvl w:val="0"/>
          <w:numId w:val="11"/>
        </w:numPr>
      </w:pPr>
      <w:r>
        <w:t xml:space="preserve">Put a breakpoint </w:t>
      </w:r>
      <w:r w:rsidRPr="005F6F7B">
        <w:rPr>
          <w:b/>
        </w:rPr>
        <w:t>on</w:t>
      </w:r>
      <w:r>
        <w:t xml:space="preserve"> the line where </w:t>
      </w:r>
      <w:r>
        <w:rPr>
          <w:rStyle w:val="inlinecode"/>
        </w:rPr>
        <w:t>p_int</w:t>
      </w:r>
      <w:r>
        <w:t xml:space="preserve"> is set to </w:t>
      </w:r>
      <w:r w:rsidRPr="00A067CD">
        <w:rPr>
          <w:rStyle w:val="inlinecode"/>
        </w:rPr>
        <w:t>NULL</w:t>
      </w:r>
      <w:r>
        <w:t xml:space="preserve"> and press </w:t>
      </w:r>
      <w:r w:rsidR="003A7946">
        <w:rPr>
          <w:b/>
        </w:rPr>
        <w:t>F</w:t>
      </w:r>
      <w:r w:rsidR="00244716">
        <w:rPr>
          <w:b/>
        </w:rPr>
        <w:t>8</w:t>
      </w:r>
      <w:r>
        <w:t xml:space="preserve"> </w:t>
      </w:r>
      <w:r w:rsidR="008E2E91">
        <w:t>(</w:t>
      </w:r>
      <w:r w:rsidR="008E2E91" w:rsidRPr="008E2E91">
        <w:rPr>
          <w:b/>
        </w:rPr>
        <w:t>F5</w:t>
      </w:r>
      <w:r w:rsidR="008E2E91">
        <w:t xml:space="preserve"> in VS) </w:t>
      </w:r>
      <w:r>
        <w:t>to build and run the app.</w:t>
      </w:r>
    </w:p>
    <w:p w14:paraId="6321288F" w14:textId="1B209E76" w:rsidR="005F6F7B" w:rsidRDefault="005F6F7B" w:rsidP="005F6F7B">
      <w:pPr>
        <w:pStyle w:val="List1"/>
      </w:pPr>
      <w:r>
        <w:t xml:space="preserve">Examine the </w:t>
      </w:r>
      <w:r w:rsidR="007E3EAF">
        <w:rPr>
          <w:b/>
        </w:rPr>
        <w:t>Watche</w:t>
      </w:r>
      <w:r w:rsidRPr="001B37B4">
        <w:rPr>
          <w:b/>
        </w:rPr>
        <w:t>s</w:t>
      </w:r>
      <w:r>
        <w:t xml:space="preserve"> window in the debugger. What values are all of the v</w:t>
      </w:r>
      <w:r w:rsidR="00F23BA1">
        <w:t xml:space="preserve">ariables? </w:t>
      </w:r>
      <w:r w:rsidR="007E3EAF">
        <w:t xml:space="preserve">What values are all of the pointers?  </w:t>
      </w:r>
      <w:r w:rsidR="00F23BA1">
        <w:t>Write them in your note</w:t>
      </w:r>
      <w:r>
        <w:t>book. Explain why you think they are these values.</w:t>
      </w:r>
    </w:p>
    <w:p w14:paraId="63212891" w14:textId="02DE9D5F" w:rsidR="005F6F7B" w:rsidRDefault="005F6F7B" w:rsidP="005F6F7B">
      <w:pPr>
        <w:pStyle w:val="List1"/>
      </w:pPr>
      <w:r>
        <w:t xml:space="preserve">Press </w:t>
      </w:r>
      <w:r w:rsidR="007E3EAF">
        <w:rPr>
          <w:b/>
        </w:rPr>
        <w:t>F7</w:t>
      </w:r>
      <w:r>
        <w:t xml:space="preserve"> </w:t>
      </w:r>
      <w:bookmarkStart w:id="0" w:name="_GoBack"/>
      <w:r w:rsidR="008E2E91">
        <w:t>(</w:t>
      </w:r>
      <w:r w:rsidR="008E2E91">
        <w:rPr>
          <w:b/>
        </w:rPr>
        <w:t xml:space="preserve">F11 </w:t>
      </w:r>
      <w:r w:rsidR="008E2E91">
        <w:t>in VS)</w:t>
      </w:r>
      <w:bookmarkEnd w:id="0"/>
      <w:r w:rsidR="008E2E91">
        <w:t xml:space="preserve"> </w:t>
      </w:r>
      <w:r>
        <w:t>to execute the current statement (</w:t>
      </w:r>
      <w:r>
        <w:rPr>
          <w:rStyle w:val="inlinecode"/>
        </w:rPr>
        <w:t>p_int</w:t>
      </w:r>
      <w:r w:rsidRPr="00252C9E">
        <w:rPr>
          <w:rStyle w:val="inlinecode"/>
        </w:rPr>
        <w:t xml:space="preserve"> = NULL;</w:t>
      </w:r>
      <w:r>
        <w:t xml:space="preserve">) and step to the next. </w:t>
      </w:r>
      <w:r w:rsidR="00F23BA1">
        <w:t xml:space="preserve"> </w:t>
      </w:r>
      <w:r>
        <w:t xml:space="preserve">How have </w:t>
      </w:r>
      <w:r>
        <w:rPr>
          <w:rStyle w:val="inlinecode"/>
        </w:rPr>
        <w:t>p_int</w:t>
      </w:r>
      <w:r>
        <w:t xml:space="preserve"> and what it is pointing to changed? </w:t>
      </w:r>
      <w:r w:rsidR="00F23BA1">
        <w:t xml:space="preserve"> </w:t>
      </w:r>
      <w:r w:rsidR="00962889">
        <w:t>D</w:t>
      </w:r>
      <w:r>
        <w:t xml:space="preserve">iscuss what </w:t>
      </w:r>
      <w:r w:rsidR="00962889">
        <w:t>you think this might mean</w:t>
      </w:r>
      <w:r>
        <w:t xml:space="preserve"> in your </w:t>
      </w:r>
      <w:r w:rsidR="00F23BA1">
        <w:t>note</w:t>
      </w:r>
      <w:r>
        <w:t>book.</w:t>
      </w:r>
    </w:p>
    <w:p w14:paraId="63212892" w14:textId="38398EBA" w:rsidR="005F6F7B" w:rsidRDefault="005F6F7B" w:rsidP="005F6F7B">
      <w:pPr>
        <w:pStyle w:val="List1"/>
      </w:pPr>
      <w:r>
        <w:t xml:space="preserve">Press </w:t>
      </w:r>
      <w:r w:rsidR="007E3EAF">
        <w:rPr>
          <w:b/>
        </w:rPr>
        <w:t>F7</w:t>
      </w:r>
      <w:r>
        <w:t xml:space="preserve"> again (</w:t>
      </w:r>
      <w:r>
        <w:rPr>
          <w:rStyle w:val="inlinecode"/>
        </w:rPr>
        <w:t>p_int</w:t>
      </w:r>
      <w:r w:rsidRPr="00252C9E">
        <w:rPr>
          <w:rStyle w:val="inlinecode"/>
        </w:rPr>
        <w:t xml:space="preserve"> = &amp;x;</w:t>
      </w:r>
      <w:r>
        <w:t xml:space="preserve">). </w:t>
      </w:r>
      <w:r w:rsidR="00F23BA1">
        <w:t xml:space="preserve"> </w:t>
      </w:r>
      <w:r>
        <w:t xml:space="preserve">How has </w:t>
      </w:r>
      <w:r>
        <w:rPr>
          <w:rStyle w:val="inlinecode"/>
        </w:rPr>
        <w:t>p_int</w:t>
      </w:r>
      <w:r>
        <w:t xml:space="preserve"> changed? </w:t>
      </w:r>
      <w:r w:rsidR="00F23BA1">
        <w:t xml:space="preserve"> </w:t>
      </w:r>
      <w:r>
        <w:t xml:space="preserve">Discuss what you think this means in your </w:t>
      </w:r>
      <w:r w:rsidR="00F23BA1">
        <w:t>note</w:t>
      </w:r>
      <w:r w:rsidR="007E3EAF">
        <w:t>book.</w:t>
      </w:r>
    </w:p>
    <w:p w14:paraId="63212893" w14:textId="47389313" w:rsidR="005F6F7B" w:rsidRDefault="005F6F7B" w:rsidP="005F6F7B">
      <w:pPr>
        <w:pStyle w:val="List1"/>
      </w:pPr>
      <w:r>
        <w:t xml:space="preserve">Press </w:t>
      </w:r>
      <w:r w:rsidR="007E3EAF">
        <w:rPr>
          <w:b/>
        </w:rPr>
        <w:t>F7</w:t>
      </w:r>
      <w:r>
        <w:t xml:space="preserve"> again (</w:t>
      </w:r>
      <w:r w:rsidRPr="00252C9E">
        <w:rPr>
          <w:rStyle w:val="inlinecode"/>
        </w:rPr>
        <w:t>x = 2;</w:t>
      </w:r>
      <w:r>
        <w:t xml:space="preserve">). </w:t>
      </w:r>
      <w:r w:rsidR="00160D77">
        <w:t xml:space="preserve"> </w:t>
      </w:r>
      <w:r>
        <w:t xml:space="preserve">What happens to </w:t>
      </w:r>
      <w:r>
        <w:rPr>
          <w:rStyle w:val="inlinecode"/>
        </w:rPr>
        <w:t>p_int</w:t>
      </w:r>
      <w:r>
        <w:t xml:space="preserve"> when this is done?</w:t>
      </w:r>
    </w:p>
    <w:p w14:paraId="63212894" w14:textId="2BC2E23B" w:rsidR="005F6F7B" w:rsidRDefault="005F6F7B" w:rsidP="005F6F7B">
      <w:pPr>
        <w:pStyle w:val="List1"/>
      </w:pPr>
      <w:r>
        <w:t xml:space="preserve">Press </w:t>
      </w:r>
      <w:r w:rsidR="007E3EAF">
        <w:rPr>
          <w:b/>
        </w:rPr>
        <w:t>F7</w:t>
      </w:r>
      <w:r>
        <w:t xml:space="preserve"> again (</w:t>
      </w:r>
      <w:r w:rsidRPr="00252C9E">
        <w:rPr>
          <w:rStyle w:val="inlinecode"/>
        </w:rPr>
        <w:t>y = *</w:t>
      </w:r>
      <w:r w:rsidR="00962889">
        <w:rPr>
          <w:rStyle w:val="inlinecode"/>
        </w:rPr>
        <w:t>p_int</w:t>
      </w:r>
      <w:r w:rsidRPr="00252C9E">
        <w:rPr>
          <w:rStyle w:val="inlinecode"/>
        </w:rPr>
        <w:t>;</w:t>
      </w:r>
      <w:r>
        <w:t xml:space="preserve">). </w:t>
      </w:r>
      <w:r w:rsidR="00160D77">
        <w:t xml:space="preserve"> </w:t>
      </w:r>
      <w:r>
        <w:t xml:space="preserve">What value does </w:t>
      </w:r>
      <w:r w:rsidRPr="00962889">
        <w:rPr>
          <w:rStyle w:val="inlinecode"/>
        </w:rPr>
        <w:t>y</w:t>
      </w:r>
      <w:r>
        <w:t xml:space="preserve"> end up with? </w:t>
      </w:r>
      <w:r w:rsidR="00160D77">
        <w:t xml:space="preserve"> Explain why in your note</w:t>
      </w:r>
      <w:r>
        <w:t>book.</w:t>
      </w:r>
    </w:p>
    <w:p w14:paraId="63212895" w14:textId="14E6A3F6" w:rsidR="00F23163" w:rsidRPr="00F23163" w:rsidRDefault="005F6F7B" w:rsidP="005F6F7B">
      <w:pPr>
        <w:pStyle w:val="List1"/>
        <w:rPr>
          <w:rStyle w:val="inlinecode"/>
          <w:rFonts w:ascii="Calibri" w:hAnsi="Calibri"/>
          <w:b w:val="0"/>
          <w:bCs w:val="0"/>
        </w:rPr>
      </w:pPr>
      <w:r>
        <w:t xml:space="preserve">Go to the </w:t>
      </w:r>
      <w:r w:rsidRPr="001B37B4">
        <w:rPr>
          <w:b/>
        </w:rPr>
        <w:t>Watch</w:t>
      </w:r>
      <w:r w:rsidR="007E3EAF">
        <w:rPr>
          <w:b/>
        </w:rPr>
        <w:t>es</w:t>
      </w:r>
      <w:r>
        <w:t xml:space="preserve"> window, and add </w:t>
      </w:r>
      <w:r w:rsidR="00F23163">
        <w:t>a 'watch'</w:t>
      </w:r>
      <w:r>
        <w:t xml:space="preserve"> for </w:t>
      </w:r>
      <w:r w:rsidR="00962889">
        <w:rPr>
          <w:rStyle w:val="inlinecode"/>
        </w:rPr>
        <w:t>p_int</w:t>
      </w:r>
      <w:r w:rsidR="00F23163">
        <w:rPr>
          <w:rStyle w:val="inlinecode"/>
        </w:rPr>
        <w:t xml:space="preserve"> </w:t>
      </w:r>
      <w:r w:rsidR="00F23163">
        <w:t xml:space="preserve">(to do this click on an empty box under the </w:t>
      </w:r>
      <w:r w:rsidR="007E3EAF" w:rsidRPr="007E3EAF">
        <w:rPr>
          <w:b/>
        </w:rPr>
        <w:t>Locals</w:t>
      </w:r>
      <w:r w:rsidR="00F23163">
        <w:t xml:space="preserve"> header and enter the name required).</w:t>
      </w:r>
    </w:p>
    <w:p w14:paraId="63212896" w14:textId="77777777" w:rsidR="00F23163" w:rsidRPr="00F23163" w:rsidRDefault="00F23163" w:rsidP="005F6F7B">
      <w:pPr>
        <w:pStyle w:val="List1"/>
        <w:rPr>
          <w:rStyle w:val="inlinecode"/>
          <w:rFonts w:ascii="Calibri" w:hAnsi="Calibri"/>
          <w:b w:val="0"/>
          <w:bCs w:val="0"/>
        </w:rPr>
      </w:pPr>
      <w:r>
        <w:rPr>
          <w:rStyle w:val="inlinecode"/>
          <w:rFonts w:ascii="Calibri" w:hAnsi="Calibri"/>
          <w:b w:val="0"/>
          <w:bCs w:val="0"/>
        </w:rPr>
        <w:t xml:space="preserve">Now add a watch for </w:t>
      </w:r>
      <w:r w:rsidRPr="00F23163">
        <w:rPr>
          <w:rStyle w:val="inlinecode"/>
        </w:rPr>
        <w:t>&amp;</w:t>
      </w:r>
      <w:r>
        <w:rPr>
          <w:rStyle w:val="inlinecode"/>
        </w:rPr>
        <w:t>p_int</w:t>
      </w:r>
      <w:r>
        <w:rPr>
          <w:bCs/>
        </w:rPr>
        <w:t xml:space="preserve">. </w:t>
      </w:r>
      <w:r w:rsidR="00160D77">
        <w:rPr>
          <w:bCs/>
        </w:rPr>
        <w:t xml:space="preserve"> </w:t>
      </w:r>
      <w:r>
        <w:rPr>
          <w:bCs/>
        </w:rPr>
        <w:t>Examine the watch variable and e</w:t>
      </w:r>
      <w:r w:rsidRPr="00F23163">
        <w:rPr>
          <w:bCs/>
        </w:rPr>
        <w:t>xplain what you think this might mean.</w:t>
      </w:r>
    </w:p>
    <w:p w14:paraId="63212897" w14:textId="77777777" w:rsidR="005F6F7B" w:rsidRDefault="00F23163" w:rsidP="005F6F7B">
      <w:pPr>
        <w:pStyle w:val="List1"/>
      </w:pPr>
      <w:r w:rsidRPr="00F23163">
        <w:t>Add watches for</w:t>
      </w:r>
      <w:r w:rsidR="005F6F7B" w:rsidRPr="00F23163">
        <w:rPr>
          <w:bCs/>
        </w:rPr>
        <w:t xml:space="preserve"> </w:t>
      </w:r>
      <w:r w:rsidR="005F6F7B" w:rsidRPr="00252C9E">
        <w:rPr>
          <w:rStyle w:val="inlinecode"/>
        </w:rPr>
        <w:t>&amp;x</w:t>
      </w:r>
      <w:r w:rsidR="005F6F7B">
        <w:t xml:space="preserve"> and </w:t>
      </w:r>
      <w:r w:rsidR="005F6F7B" w:rsidRPr="00252C9E">
        <w:rPr>
          <w:rStyle w:val="inlinecode"/>
        </w:rPr>
        <w:t>&amp;y</w:t>
      </w:r>
      <w:r w:rsidR="00962889">
        <w:t xml:space="preserve">. </w:t>
      </w:r>
      <w:r w:rsidR="00160D77">
        <w:t xml:space="preserve"> </w:t>
      </w:r>
      <w:r w:rsidR="005F6F7B">
        <w:t xml:space="preserve">Explain </w:t>
      </w:r>
      <w:r w:rsidR="00160D77">
        <w:t>what these represent in your note</w:t>
      </w:r>
      <w:r w:rsidR="005F6F7B">
        <w:t>book.</w:t>
      </w:r>
    </w:p>
    <w:p w14:paraId="63212898" w14:textId="0DA474DD" w:rsidR="005F6F7B" w:rsidRDefault="005F6F7B" w:rsidP="005F6F7B">
      <w:pPr>
        <w:pStyle w:val="List1"/>
      </w:pPr>
      <w:r>
        <w:t xml:space="preserve">Add a new integer </w:t>
      </w:r>
      <w:r w:rsidRPr="009012D4">
        <w:rPr>
          <w:rStyle w:val="inlinecode"/>
        </w:rPr>
        <w:t>z</w:t>
      </w:r>
      <w:r>
        <w:t xml:space="preserve">, and assign it with the value of </w:t>
      </w:r>
      <w:r w:rsidRPr="009012D4">
        <w:rPr>
          <w:b/>
        </w:rPr>
        <w:t>3</w:t>
      </w:r>
      <w:r>
        <w:t xml:space="preserve"> </w:t>
      </w:r>
      <w:r w:rsidRPr="00F23163">
        <w:rPr>
          <w:b/>
        </w:rPr>
        <w:t>before</w:t>
      </w:r>
      <w:r>
        <w:t xml:space="preserve"> the pointer assignments.</w:t>
      </w:r>
      <w:r w:rsidR="00F23163">
        <w:t xml:space="preserve"> </w:t>
      </w:r>
      <w:r w:rsidR="00160D77">
        <w:t xml:space="preserve"> </w:t>
      </w:r>
      <w:r w:rsidR="00F23163">
        <w:t xml:space="preserve">Add a watch </w:t>
      </w:r>
      <w:r w:rsidR="007E3EAF">
        <w:t xml:space="preserve">for </w:t>
      </w:r>
      <w:r w:rsidR="00F23163" w:rsidRPr="00F23163">
        <w:rPr>
          <w:rStyle w:val="inlinecode"/>
        </w:rPr>
        <w:t>&amp;z</w:t>
      </w:r>
      <w:r w:rsidR="00F23163">
        <w:t xml:space="preserve"> as well.</w:t>
      </w:r>
      <w:r>
        <w:t xml:space="preserve"> </w:t>
      </w:r>
      <w:r w:rsidR="007E3EAF">
        <w:t xml:space="preserve"> </w:t>
      </w:r>
      <w:r>
        <w:t xml:space="preserve">After </w:t>
      </w:r>
      <w:r w:rsidRPr="00252C9E">
        <w:rPr>
          <w:rStyle w:val="inlinecode"/>
        </w:rPr>
        <w:t>y = *</w:t>
      </w:r>
      <w:r w:rsidR="007E3EAF">
        <w:rPr>
          <w:rStyle w:val="inlinecode"/>
        </w:rPr>
        <w:t>p_in</w:t>
      </w:r>
      <w:r w:rsidR="00042C66">
        <w:rPr>
          <w:rStyle w:val="inlinecode"/>
        </w:rPr>
        <w:t>t</w:t>
      </w:r>
      <w:r w:rsidR="007E3EAF">
        <w:rPr>
          <w:rStyle w:val="inlinecode"/>
        </w:rPr>
        <w:t>,</w:t>
      </w:r>
      <w:r>
        <w:t xml:space="preserve"> point </w:t>
      </w:r>
      <w:r w:rsidR="00962889">
        <w:rPr>
          <w:rStyle w:val="inlinecode"/>
        </w:rPr>
        <w:t>p_int</w:t>
      </w:r>
      <w:r w:rsidR="00962889">
        <w:t xml:space="preserve"> </w:t>
      </w:r>
      <w:r>
        <w:t xml:space="preserve">at </w:t>
      </w:r>
      <w:r w:rsidRPr="009012D4">
        <w:rPr>
          <w:rStyle w:val="inlinecode"/>
        </w:rPr>
        <w:t>z</w:t>
      </w:r>
      <w:r>
        <w:t xml:space="preserve">. </w:t>
      </w:r>
      <w:r w:rsidR="00160D77">
        <w:t xml:space="preserve"> </w:t>
      </w:r>
      <w:r w:rsidR="00596E09">
        <w:t xml:space="preserve">Execute up to and including this line of code. </w:t>
      </w:r>
      <w:r w:rsidR="00160D77">
        <w:t xml:space="preserve"> </w:t>
      </w:r>
      <w:r>
        <w:t>Does this affect</w:t>
      </w:r>
      <w:r w:rsidRPr="009012D4">
        <w:rPr>
          <w:rStyle w:val="inlinecode"/>
        </w:rPr>
        <w:t xml:space="preserve"> x</w:t>
      </w:r>
      <w:r>
        <w:t xml:space="preserve"> or </w:t>
      </w:r>
      <w:r w:rsidRPr="009012D4">
        <w:rPr>
          <w:rStyle w:val="inlinecode"/>
        </w:rPr>
        <w:t>y</w:t>
      </w:r>
      <w:r>
        <w:t xml:space="preserve">? Discuss why in your </w:t>
      </w:r>
      <w:r w:rsidR="00160D77">
        <w:t>note</w:t>
      </w:r>
      <w:r>
        <w:t>book.</w:t>
      </w:r>
    </w:p>
    <w:p w14:paraId="63212899" w14:textId="2F0F8D2C" w:rsidR="005F6F7B" w:rsidRDefault="005F6F7B" w:rsidP="005F6F7B">
      <w:pPr>
        <w:pStyle w:val="List1"/>
      </w:pPr>
      <w:r>
        <w:t xml:space="preserve">Add a new integer pointer </w:t>
      </w:r>
      <w:r w:rsidR="00962889">
        <w:rPr>
          <w:rStyle w:val="inlinecode"/>
        </w:rPr>
        <w:t>p_int2</w:t>
      </w:r>
      <w:r>
        <w:t xml:space="preserve">. </w:t>
      </w:r>
      <w:r w:rsidR="00160D77">
        <w:t xml:space="preserve"> </w:t>
      </w:r>
      <w:r>
        <w:t xml:space="preserve">How would you assign </w:t>
      </w:r>
      <w:r w:rsidR="00962889">
        <w:rPr>
          <w:rStyle w:val="inlinecode"/>
        </w:rPr>
        <w:t>p_int</w:t>
      </w:r>
      <w:r w:rsidR="00962889">
        <w:t xml:space="preserve"> </w:t>
      </w:r>
      <w:r>
        <w:t xml:space="preserve">to </w:t>
      </w:r>
      <w:r w:rsidR="00962889">
        <w:rPr>
          <w:rStyle w:val="inlinecode"/>
        </w:rPr>
        <w:t>p_int2</w:t>
      </w:r>
      <w:r>
        <w:t xml:space="preserve">? </w:t>
      </w:r>
      <w:r w:rsidR="00160D77">
        <w:t xml:space="preserve"> </w:t>
      </w:r>
      <w:r w:rsidR="007E3EAF">
        <w:t xml:space="preserve">You need to modify it somehow before assignment.  </w:t>
      </w:r>
      <w:r w:rsidR="005877B7">
        <w:rPr>
          <w:bCs/>
        </w:rPr>
        <w:t>D</w:t>
      </w:r>
      <w:r w:rsidR="005877B7" w:rsidRPr="005877B7">
        <w:rPr>
          <w:bCs/>
        </w:rPr>
        <w:t xml:space="preserve">o this </w:t>
      </w:r>
      <w:r w:rsidR="005877B7" w:rsidRPr="005877B7">
        <w:rPr>
          <w:b/>
          <w:bCs/>
        </w:rPr>
        <w:t>after</w:t>
      </w:r>
      <w:r w:rsidR="005877B7" w:rsidRPr="005877B7">
        <w:rPr>
          <w:bCs/>
        </w:rPr>
        <w:t xml:space="preserve"> pointing </w:t>
      </w:r>
      <w:r w:rsidR="005877B7" w:rsidRPr="005877B7">
        <w:rPr>
          <w:rStyle w:val="inlinecode"/>
        </w:rPr>
        <w:t>p_int</w:t>
      </w:r>
      <w:r w:rsidR="005877B7" w:rsidRPr="005877B7">
        <w:rPr>
          <w:bCs/>
        </w:rPr>
        <w:t xml:space="preserve"> at </w:t>
      </w:r>
      <w:r w:rsidR="005877B7" w:rsidRPr="005877B7">
        <w:rPr>
          <w:rStyle w:val="inlinecode"/>
        </w:rPr>
        <w:t>z</w:t>
      </w:r>
      <w:r w:rsidR="005877B7" w:rsidRPr="005877B7">
        <w:rPr>
          <w:bCs/>
        </w:rPr>
        <w:t>.</w:t>
      </w:r>
      <w:r w:rsidR="005877B7">
        <w:rPr>
          <w:b/>
          <w:bCs/>
        </w:rPr>
        <w:t xml:space="preserve"> </w:t>
      </w:r>
      <w:r w:rsidR="00160D77">
        <w:rPr>
          <w:b/>
          <w:bCs/>
        </w:rPr>
        <w:t xml:space="preserve"> </w:t>
      </w:r>
      <w:r>
        <w:t>Explain what happ</w:t>
      </w:r>
      <w:r w:rsidR="00160D77">
        <w:t>ens when you do this in your note</w:t>
      </w:r>
      <w:r>
        <w:t>book.</w:t>
      </w:r>
    </w:p>
    <w:p w14:paraId="6321289A" w14:textId="77777777" w:rsidR="00F23163" w:rsidRDefault="00F23163" w:rsidP="005F6F7B">
      <w:pPr>
        <w:pStyle w:val="List1"/>
      </w:pPr>
      <w:r>
        <w:t xml:space="preserve">Add a line of code that changes </w:t>
      </w:r>
      <w:r w:rsidRPr="00596E09">
        <w:rPr>
          <w:rStyle w:val="inlinecode"/>
        </w:rPr>
        <w:t>z</w:t>
      </w:r>
      <w:r w:rsidR="00596E09">
        <w:t xml:space="preserve">, </w:t>
      </w:r>
      <w:r w:rsidR="00596E09" w:rsidRPr="005877B7">
        <w:rPr>
          <w:b/>
        </w:rPr>
        <w:t>after</w:t>
      </w:r>
      <w:r w:rsidR="00596E09">
        <w:t xml:space="preserve"> the assignment above. </w:t>
      </w:r>
      <w:r w:rsidR="00160D77">
        <w:t xml:space="preserve"> </w:t>
      </w:r>
      <w:r w:rsidR="00596E09">
        <w:t xml:space="preserve">What happens to the values pointed at by </w:t>
      </w:r>
      <w:r w:rsidR="00596E09">
        <w:rPr>
          <w:rStyle w:val="inlinecode"/>
        </w:rPr>
        <w:t>p_int</w:t>
      </w:r>
      <w:r w:rsidR="00596E09">
        <w:t xml:space="preserve"> and </w:t>
      </w:r>
      <w:r w:rsidR="00596E09">
        <w:rPr>
          <w:rStyle w:val="inlinecode"/>
        </w:rPr>
        <w:t>p_int2</w:t>
      </w:r>
      <w:r w:rsidR="00596E09">
        <w:t>, and why?</w:t>
      </w:r>
    </w:p>
    <w:p w14:paraId="6321289B" w14:textId="34055FC1" w:rsidR="00F23163" w:rsidRDefault="00F23163" w:rsidP="005F6F7B">
      <w:pPr>
        <w:pStyle w:val="List1"/>
      </w:pPr>
      <w:r>
        <w:lastRenderedPageBreak/>
        <w:t>Add code</w:t>
      </w:r>
      <w:r w:rsidR="005877B7">
        <w:t xml:space="preserve">, </w:t>
      </w:r>
      <w:r w:rsidR="005877B7" w:rsidRPr="005877B7">
        <w:rPr>
          <w:b/>
        </w:rPr>
        <w:t>after</w:t>
      </w:r>
      <w:r w:rsidR="00C464FF">
        <w:t xml:space="preserve"> the line added in part 12</w:t>
      </w:r>
      <w:r w:rsidR="005877B7">
        <w:t>,</w:t>
      </w:r>
      <w:r>
        <w:t xml:space="preserve"> to s</w:t>
      </w:r>
      <w:r w:rsidR="000728CE">
        <w:t>et</w:t>
      </w:r>
      <w:r>
        <w:t xml:space="preserve"> </w:t>
      </w:r>
      <w:r>
        <w:rPr>
          <w:rStyle w:val="inlinecode"/>
        </w:rPr>
        <w:t>p_int</w:t>
      </w:r>
      <w:r w:rsidR="000728CE">
        <w:t xml:space="preserve"> to point to </w:t>
      </w:r>
      <w:r w:rsidRPr="00F23163">
        <w:rPr>
          <w:rStyle w:val="inlinecode"/>
        </w:rPr>
        <w:t>x</w:t>
      </w:r>
      <w:r>
        <w:t xml:space="preserve"> again. </w:t>
      </w:r>
      <w:r w:rsidR="00160D77">
        <w:t xml:space="preserve"> </w:t>
      </w:r>
      <w:r>
        <w:t>After, add the statement:</w:t>
      </w:r>
    </w:p>
    <w:p w14:paraId="6321289C" w14:textId="6CF2CADB" w:rsidR="000728CE" w:rsidRPr="00F23163" w:rsidRDefault="00F23163" w:rsidP="00F23163">
      <w:pPr>
        <w:pStyle w:val="code"/>
      </w:pPr>
      <w:r w:rsidRPr="00F23163">
        <w:t xml:space="preserve"> </w:t>
      </w:r>
      <w:r w:rsidRPr="00F23163">
        <w:rPr>
          <w:rStyle w:val="inlinecode"/>
          <w:b w:val="0"/>
          <w:bCs w:val="0"/>
          <w:sz w:val="18"/>
        </w:rPr>
        <w:t>p_int = *p_int2;</w:t>
      </w:r>
    </w:p>
    <w:p w14:paraId="6321289D" w14:textId="77777777" w:rsidR="00F23163" w:rsidRDefault="00F23163" w:rsidP="00F23163">
      <w:pPr>
        <w:pStyle w:val="List1"/>
        <w:numPr>
          <w:ilvl w:val="0"/>
          <w:numId w:val="0"/>
        </w:numPr>
        <w:ind w:left="340"/>
      </w:pPr>
      <w:r>
        <w:t>What does this do and why?</w:t>
      </w:r>
    </w:p>
    <w:p w14:paraId="6321289E" w14:textId="13B32040" w:rsidR="005877B7" w:rsidRDefault="00160D77" w:rsidP="000728CE">
      <w:pPr>
        <w:pStyle w:val="List1"/>
      </w:pPr>
      <w:r>
        <w:t>Next</w:t>
      </w:r>
      <w:r w:rsidR="00A0603C">
        <w:t>, add code that u</w:t>
      </w:r>
      <w:r w:rsidR="005877B7">
        <w:t>se</w:t>
      </w:r>
      <w:r w:rsidR="00A0603C">
        <w:t>s</w:t>
      </w:r>
      <w:r w:rsidR="007E3EAF">
        <w:t xml:space="preserve"> </w:t>
      </w:r>
      <w:r w:rsidR="007E3EAF">
        <w:rPr>
          <w:b/>
        </w:rPr>
        <w:t>dereference</w:t>
      </w:r>
      <w:r w:rsidR="005877B7">
        <w:t xml:space="preserve"> operator</w:t>
      </w:r>
      <w:r w:rsidR="007E3EAF">
        <w:t>s</w:t>
      </w:r>
      <w:r w:rsidR="005877B7">
        <w:t xml:space="preserve"> to set</w:t>
      </w:r>
      <w:r w:rsidR="00A0603C">
        <w:t xml:space="preserve"> what </w:t>
      </w:r>
      <w:r w:rsidR="00A0603C" w:rsidRPr="00A0603C">
        <w:rPr>
          <w:rStyle w:val="inlinecode"/>
        </w:rPr>
        <w:t>p_int2</w:t>
      </w:r>
      <w:r w:rsidR="00A0603C">
        <w:t xml:space="preserve"> is pointing at to 11. </w:t>
      </w:r>
      <w:r>
        <w:t xml:space="preserve"> </w:t>
      </w:r>
      <w:r w:rsidR="00A0603C">
        <w:t xml:space="preserve">What else do you think will change? </w:t>
      </w:r>
      <w:r>
        <w:t xml:space="preserve"> </w:t>
      </w:r>
      <w:r w:rsidR="00A0603C">
        <w:t>Examine the Locals tab to see if you are correct.</w:t>
      </w:r>
    </w:p>
    <w:p w14:paraId="6321289F" w14:textId="77777777" w:rsidR="005877B7" w:rsidRDefault="005877B7" w:rsidP="000728CE">
      <w:pPr>
        <w:pStyle w:val="List1"/>
      </w:pPr>
      <w:r>
        <w:t xml:space="preserve">Add code at the end to output the values of all of the variables in the program, </w:t>
      </w:r>
      <w:r w:rsidRPr="00A0603C">
        <w:rPr>
          <w:b/>
        </w:rPr>
        <w:t>don't use any dereferencing or address operators yet</w:t>
      </w:r>
      <w:r>
        <w:t xml:space="preserve">. </w:t>
      </w:r>
      <w:r w:rsidR="00160D77">
        <w:t xml:space="preserve"> </w:t>
      </w:r>
      <w:r>
        <w:t xml:space="preserve">What values are output for the pointer variables? </w:t>
      </w:r>
      <w:r w:rsidR="00160D77">
        <w:t xml:space="preserve"> </w:t>
      </w:r>
      <w:r>
        <w:t>Explain what they mean.</w:t>
      </w:r>
    </w:p>
    <w:p w14:paraId="632128A0" w14:textId="77777777" w:rsidR="005877B7" w:rsidRDefault="005877B7" w:rsidP="000728CE">
      <w:pPr>
        <w:pStyle w:val="List1"/>
      </w:pPr>
      <w:r>
        <w:t xml:space="preserve">Now add code to output the </w:t>
      </w:r>
      <w:r w:rsidRPr="005877B7">
        <w:rPr>
          <w:b/>
        </w:rPr>
        <w:t>address</w:t>
      </w:r>
      <w:r>
        <w:t xml:space="preserve"> of </w:t>
      </w:r>
      <w:r w:rsidRPr="005877B7">
        <w:rPr>
          <w:rStyle w:val="inlinecode"/>
        </w:rPr>
        <w:t>x</w:t>
      </w:r>
      <w:r>
        <w:t xml:space="preserve">, </w:t>
      </w:r>
      <w:r w:rsidRPr="005877B7">
        <w:rPr>
          <w:rStyle w:val="inlinecode"/>
        </w:rPr>
        <w:t>y</w:t>
      </w:r>
      <w:r>
        <w:t xml:space="preserve"> and </w:t>
      </w:r>
      <w:r w:rsidRPr="005877B7">
        <w:rPr>
          <w:rStyle w:val="inlinecode"/>
        </w:rPr>
        <w:t>z</w:t>
      </w:r>
      <w:r>
        <w:t xml:space="preserve">. </w:t>
      </w:r>
      <w:r w:rsidR="00160D77">
        <w:t xml:space="preserve"> </w:t>
      </w:r>
      <w:r>
        <w:t xml:space="preserve">Compare the result to the values output for the pointer variables. </w:t>
      </w:r>
      <w:r w:rsidR="00160D77">
        <w:t xml:space="preserve"> </w:t>
      </w:r>
      <w:r>
        <w:t xml:space="preserve">What do you notice? </w:t>
      </w:r>
      <w:r w:rsidR="00160D77">
        <w:t xml:space="preserve"> </w:t>
      </w:r>
      <w:r>
        <w:t>Can you tell which pointer is pointing at which variable?</w:t>
      </w:r>
    </w:p>
    <w:p w14:paraId="632128A1" w14:textId="77777777" w:rsidR="005877B7" w:rsidRDefault="005877B7" w:rsidP="000728CE">
      <w:pPr>
        <w:pStyle w:val="List1"/>
      </w:pPr>
      <w:r>
        <w:t xml:space="preserve">Finally, add code that uses the </w:t>
      </w:r>
      <w:r w:rsidRPr="005877B7">
        <w:rPr>
          <w:b/>
        </w:rPr>
        <w:t>dereferencing</w:t>
      </w:r>
      <w:r>
        <w:t xml:space="preserve"> operator to output the values pointed at by the pointer variables. Again, compare these with the </w:t>
      </w:r>
      <w:r w:rsidR="00A0603C">
        <w:t>values of all the integers, and explain what you find.</w:t>
      </w:r>
    </w:p>
    <w:p w14:paraId="632128A2" w14:textId="77777777" w:rsidR="004079A0" w:rsidRDefault="004079A0" w:rsidP="004079A0">
      <w:pPr>
        <w:pStyle w:val="Heading4"/>
      </w:pPr>
    </w:p>
    <w:p w14:paraId="632128A3" w14:textId="77777777" w:rsidR="004079A0" w:rsidRPr="004079A0" w:rsidRDefault="004079A0" w:rsidP="004079A0"/>
    <w:p w14:paraId="632128A4" w14:textId="77777777" w:rsidR="004079A0" w:rsidRDefault="004079A0" w:rsidP="004079A0">
      <w:pPr>
        <w:pStyle w:val="Heading4"/>
      </w:pPr>
      <w:r>
        <w:t xml:space="preserve">Exercise </w:t>
      </w:r>
      <w:r w:rsidR="00463593">
        <w:t>0</w:t>
      </w:r>
      <w:r>
        <w:t>2</w:t>
      </w:r>
    </w:p>
    <w:p w14:paraId="632128A5" w14:textId="77777777" w:rsidR="004079A0" w:rsidRDefault="004079A0" w:rsidP="002C4CF5"/>
    <w:p w14:paraId="632128A6" w14:textId="77777777" w:rsidR="004079A0" w:rsidRDefault="004079A0" w:rsidP="004079A0">
      <w:r>
        <w:t>Write a program that:</w:t>
      </w:r>
    </w:p>
    <w:p w14:paraId="632128A7" w14:textId="77777777" w:rsidR="004079A0" w:rsidRDefault="004079A0" w:rsidP="004079A0">
      <w:pPr>
        <w:pStyle w:val="List1"/>
        <w:numPr>
          <w:ilvl w:val="0"/>
          <w:numId w:val="13"/>
        </w:numPr>
      </w:pPr>
      <w:r>
        <w:t>Declares a float and a float pointer.</w:t>
      </w:r>
    </w:p>
    <w:p w14:paraId="632128A8" w14:textId="77777777" w:rsidR="004079A0" w:rsidRDefault="004079A0" w:rsidP="004079A0">
      <w:pPr>
        <w:pStyle w:val="List1"/>
      </w:pPr>
      <w:r>
        <w:t>Reads in a value from the user and store</w:t>
      </w:r>
      <w:r w:rsidR="00160D77">
        <w:t>s</w:t>
      </w:r>
      <w:r>
        <w:t xml:space="preserve"> it in the float variable.</w:t>
      </w:r>
    </w:p>
    <w:p w14:paraId="632128A9" w14:textId="77777777" w:rsidR="004079A0" w:rsidRDefault="004079A0" w:rsidP="004079A0">
      <w:pPr>
        <w:pStyle w:val="List1"/>
      </w:pPr>
      <w:r>
        <w:t>Sets the pointer to the address of the float variable.</w:t>
      </w:r>
    </w:p>
    <w:p w14:paraId="632128AA" w14:textId="77777777" w:rsidR="004079A0" w:rsidRDefault="004079A0" w:rsidP="004079A0">
      <w:pPr>
        <w:pStyle w:val="List1"/>
      </w:pPr>
      <w:r>
        <w:t>Print</w:t>
      </w:r>
      <w:r w:rsidR="00160D77">
        <w:t>s</w:t>
      </w:r>
      <w:r>
        <w:t xml:space="preserve"> out the memory address contained in float pointer.</w:t>
      </w:r>
    </w:p>
    <w:p w14:paraId="632128AB" w14:textId="77777777" w:rsidR="004079A0" w:rsidRDefault="004079A0" w:rsidP="004079A0">
      <w:pPr>
        <w:pStyle w:val="List1"/>
      </w:pPr>
      <w:r>
        <w:t>Print</w:t>
      </w:r>
      <w:r w:rsidR="00160D77">
        <w:t>s</w:t>
      </w:r>
      <w:r>
        <w:t xml:space="preserve"> out the value stored in the float variable by dereferencing </w:t>
      </w:r>
      <w:r w:rsidR="00160D77">
        <w:t xml:space="preserve">the </w:t>
      </w:r>
      <w:r>
        <w:t>float pointer.</w:t>
      </w:r>
    </w:p>
    <w:p w14:paraId="632128AC" w14:textId="77777777" w:rsidR="004079A0" w:rsidRDefault="004079A0" w:rsidP="002C4CF5"/>
    <w:p w14:paraId="632128AD" w14:textId="4DCAA4B5" w:rsidR="000728CE" w:rsidRDefault="000728CE" w:rsidP="002C4CF5"/>
    <w:p w14:paraId="721D874C" w14:textId="77777777" w:rsidR="005A1D1E" w:rsidRDefault="005A1D1E" w:rsidP="002C4CF5"/>
    <w:p w14:paraId="3C860B02" w14:textId="77777777" w:rsidR="005A1D1E" w:rsidRDefault="005A1D1E" w:rsidP="000B614D">
      <w:pPr>
        <w:pStyle w:val="Heading4"/>
      </w:pPr>
      <w:r>
        <w:t>Exercise 03</w:t>
      </w:r>
    </w:p>
    <w:p w14:paraId="303D5C1D" w14:textId="27BEC74B" w:rsidR="005A1D1E" w:rsidRDefault="005A1D1E" w:rsidP="000B614D">
      <w:pPr>
        <w:pStyle w:val="Heading4"/>
      </w:pPr>
    </w:p>
    <w:p w14:paraId="5CF047A2" w14:textId="0F146E9E" w:rsidR="005A1D1E" w:rsidRDefault="005A1D1E" w:rsidP="005A1D1E">
      <w:r>
        <w:t>Copy your work from Tutorial 7, Exercise 11 into a new cpp file.  Convert the code to C++.  Then add a new function called manInTheMiddle which accepts three float pointers, just as halfDouble did, and then send these to a modified halfDouble to do the calculations.  You will need double-dereference operators on one of these functions</w:t>
      </w:r>
      <w:r w:rsidR="007E3EAF">
        <w:t xml:space="preserve"> but which one?</w:t>
      </w:r>
    </w:p>
    <w:p w14:paraId="5DA879CD" w14:textId="3BBA8B8B" w:rsidR="005A1D1E" w:rsidRDefault="005A1D1E" w:rsidP="005A1D1E"/>
    <w:p w14:paraId="7E881CE3" w14:textId="77777777" w:rsidR="005A1D1E" w:rsidRPr="005A1D1E" w:rsidRDefault="005A1D1E" w:rsidP="005A1D1E"/>
    <w:p w14:paraId="632128AE" w14:textId="07DFD00E" w:rsidR="000B614D" w:rsidRDefault="004079A0" w:rsidP="000B614D">
      <w:pPr>
        <w:pStyle w:val="Heading4"/>
      </w:pPr>
      <w:r>
        <w:t xml:space="preserve">Exercise </w:t>
      </w:r>
      <w:r w:rsidR="00463593">
        <w:t>0</w:t>
      </w:r>
      <w:r w:rsidR="005A1D1E">
        <w:t>4</w:t>
      </w:r>
    </w:p>
    <w:p w14:paraId="632128AF" w14:textId="77777777" w:rsidR="004079A0" w:rsidRDefault="004079A0" w:rsidP="004079A0"/>
    <w:p w14:paraId="632128B0" w14:textId="77777777" w:rsidR="004079A0" w:rsidRPr="004079A0" w:rsidRDefault="004079A0" w:rsidP="004079A0">
      <w:r>
        <w:t xml:space="preserve">Pointers are one of the most misunderstood elements of C/C++, but understanding them is crucial for more advanced programming. </w:t>
      </w:r>
      <w:r w:rsidR="00160D77">
        <w:t xml:space="preserve"> </w:t>
      </w:r>
      <w:r>
        <w:t xml:space="preserve">I strongly recommend that you read more on pointers from other sources to reinforce what you have learnt here, as well as doing online tutorials and exercises. </w:t>
      </w:r>
      <w:r w:rsidR="00160D77">
        <w:t xml:space="preserve"> </w:t>
      </w:r>
      <w:r>
        <w:t>Test your knowledge by writing small programs of your own that use pointers</w:t>
      </w:r>
      <w:r w:rsidR="00F7202E">
        <w:t>, you could use previous tutorials as inspiration</w:t>
      </w:r>
      <w:r>
        <w:t>.</w:t>
      </w:r>
    </w:p>
    <w:p w14:paraId="632128B1" w14:textId="77777777" w:rsidR="000B614D" w:rsidRDefault="000B614D" w:rsidP="000B614D"/>
    <w:sectPr w:rsidR="000B614D" w:rsidSect="006B3EBE">
      <w:type w:val="continuous"/>
      <w:pgSz w:w="11906" w:h="16838" w:code="9"/>
      <w:pgMar w:top="720" w:right="720" w:bottom="567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128BE" w14:textId="77777777" w:rsidR="00042C66" w:rsidRDefault="00042C66" w:rsidP="00E404CA">
      <w:r>
        <w:separator/>
      </w:r>
    </w:p>
  </w:endnote>
  <w:endnote w:type="continuationSeparator" w:id="0">
    <w:p w14:paraId="632128BF" w14:textId="77777777" w:rsidR="00042C66" w:rsidRDefault="00042C66" w:rsidP="00E4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128C0" w14:textId="111EEB73" w:rsidR="00042C66" w:rsidRDefault="00042C6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E2E91">
      <w:rPr>
        <w:noProof/>
      </w:rPr>
      <w:t>7</w:t>
    </w:r>
    <w:r>
      <w:rPr>
        <w:noProof/>
      </w:rPr>
      <w:fldChar w:fldCharType="end"/>
    </w:r>
  </w:p>
  <w:p w14:paraId="632128C1" w14:textId="77777777" w:rsidR="00042C66" w:rsidRDefault="00042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128BC" w14:textId="77777777" w:rsidR="00042C66" w:rsidRDefault="00042C66" w:rsidP="00E404CA">
      <w:r>
        <w:separator/>
      </w:r>
    </w:p>
  </w:footnote>
  <w:footnote w:type="continuationSeparator" w:id="0">
    <w:p w14:paraId="632128BD" w14:textId="77777777" w:rsidR="00042C66" w:rsidRDefault="00042C66" w:rsidP="00E4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16DB"/>
    <w:multiLevelType w:val="hybridMultilevel"/>
    <w:tmpl w:val="F618AEDE"/>
    <w:lvl w:ilvl="0" w:tplc="CA50EEB4">
      <w:numFmt w:val="bullet"/>
      <w:lvlText w:val="•"/>
      <w:lvlJc w:val="left"/>
      <w:pPr>
        <w:tabs>
          <w:tab w:val="num" w:pos="340"/>
        </w:tabs>
        <w:ind w:left="340" w:hanging="170"/>
      </w:pPr>
      <w:rPr>
        <w:rFonts w:ascii="Calibri" w:eastAsia="Times New Roman" w:hAnsi="Calibri" w:cs="Calibri"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8657C"/>
    <w:multiLevelType w:val="hybridMultilevel"/>
    <w:tmpl w:val="377AC068"/>
    <w:lvl w:ilvl="0" w:tplc="CA50EEB4">
      <w:numFmt w:val="bullet"/>
      <w:lvlText w:val="•"/>
      <w:lvlJc w:val="left"/>
      <w:pPr>
        <w:tabs>
          <w:tab w:val="num" w:pos="340"/>
        </w:tabs>
        <w:ind w:left="340" w:hanging="170"/>
      </w:pPr>
      <w:rPr>
        <w:rFonts w:ascii="Calibri" w:eastAsia="Times New Roman" w:hAnsi="Calibri" w:cs="Calibri"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0605"/>
    <w:multiLevelType w:val="hybridMultilevel"/>
    <w:tmpl w:val="29A60B28"/>
    <w:lvl w:ilvl="0" w:tplc="6E120086">
      <w:start w:val="1"/>
      <w:numFmt w:val="bullet"/>
      <w:pStyle w:val="StyleBulleted8p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27A0"/>
    <w:multiLevelType w:val="multilevel"/>
    <w:tmpl w:val="6A8AA06A"/>
    <w:styleLink w:val="mylist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37E8015F"/>
    <w:multiLevelType w:val="multilevel"/>
    <w:tmpl w:val="29A60B28"/>
    <w:styleLink w:val="StyleBulleted8pt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Impact" w:hAnsi="Impac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65C26"/>
    <w:multiLevelType w:val="multilevel"/>
    <w:tmpl w:val="195ADC40"/>
    <w:lvl w:ilvl="0">
      <w:start w:val="1"/>
      <w:numFmt w:val="decimal"/>
      <w:pStyle w:val="StyleEmphasisLatinConsolasAsianMSMinchoBoldNotIt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E1C05"/>
    <w:multiLevelType w:val="hybridMultilevel"/>
    <w:tmpl w:val="62023A68"/>
    <w:lvl w:ilvl="0" w:tplc="9BCED0FA">
      <w:start w:val="1"/>
      <w:numFmt w:val="decimal"/>
      <w:pStyle w:val="List1"/>
      <w:lvlText w:val="%1."/>
      <w:lvlJc w:val="left"/>
      <w:pPr>
        <w:tabs>
          <w:tab w:val="num" w:pos="340"/>
        </w:tabs>
        <w:ind w:left="340" w:hanging="170"/>
      </w:pPr>
      <w:rPr>
        <w:rFonts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E255A"/>
    <w:multiLevelType w:val="hybridMultilevel"/>
    <w:tmpl w:val="A7E477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22A2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6F793BD8"/>
    <w:multiLevelType w:val="multilevel"/>
    <w:tmpl w:val="6A8AA06A"/>
    <w:styleLink w:val="CurrentList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0"/>
  </w:num>
  <w:num w:numId="10">
    <w:abstractNumId w:val="1"/>
  </w:num>
  <w:num w:numId="11">
    <w:abstractNumId w:val="6"/>
    <w:lvlOverride w:ilvl="0">
      <w:startOverride w:val="1"/>
    </w:lvlOverride>
  </w:num>
  <w:num w:numId="12">
    <w:abstractNumId w:val="7"/>
  </w:num>
  <w:num w:numId="13">
    <w:abstractNumId w:val="6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clickAndTypeStyle w:val="NoSpacing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77"/>
    <w:rsid w:val="00006B7B"/>
    <w:rsid w:val="00007782"/>
    <w:rsid w:val="0001038B"/>
    <w:rsid w:val="000115E6"/>
    <w:rsid w:val="00013B28"/>
    <w:rsid w:val="00014F90"/>
    <w:rsid w:val="00017B59"/>
    <w:rsid w:val="00020B25"/>
    <w:rsid w:val="00023811"/>
    <w:rsid w:val="00024412"/>
    <w:rsid w:val="000248C8"/>
    <w:rsid w:val="000347C4"/>
    <w:rsid w:val="00035296"/>
    <w:rsid w:val="0004029C"/>
    <w:rsid w:val="00042C66"/>
    <w:rsid w:val="000515D6"/>
    <w:rsid w:val="0005693C"/>
    <w:rsid w:val="000652AE"/>
    <w:rsid w:val="00070EAD"/>
    <w:rsid w:val="000711F0"/>
    <w:rsid w:val="000728CE"/>
    <w:rsid w:val="00072AE1"/>
    <w:rsid w:val="00072FF2"/>
    <w:rsid w:val="000741F9"/>
    <w:rsid w:val="000768B4"/>
    <w:rsid w:val="00080DEB"/>
    <w:rsid w:val="0009208C"/>
    <w:rsid w:val="00093AAC"/>
    <w:rsid w:val="00096B5F"/>
    <w:rsid w:val="000A0D90"/>
    <w:rsid w:val="000A11B6"/>
    <w:rsid w:val="000A650F"/>
    <w:rsid w:val="000B0EC2"/>
    <w:rsid w:val="000B435A"/>
    <w:rsid w:val="000B471E"/>
    <w:rsid w:val="000B589E"/>
    <w:rsid w:val="000B614D"/>
    <w:rsid w:val="000B6166"/>
    <w:rsid w:val="000C0381"/>
    <w:rsid w:val="000C19F2"/>
    <w:rsid w:val="000C3CEB"/>
    <w:rsid w:val="000C508A"/>
    <w:rsid w:val="000C6583"/>
    <w:rsid w:val="000D3A15"/>
    <w:rsid w:val="000D3E50"/>
    <w:rsid w:val="000D5A00"/>
    <w:rsid w:val="000E20A1"/>
    <w:rsid w:val="000E323F"/>
    <w:rsid w:val="000E5A2C"/>
    <w:rsid w:val="000E7D36"/>
    <w:rsid w:val="000F39FF"/>
    <w:rsid w:val="00101DE2"/>
    <w:rsid w:val="0010251A"/>
    <w:rsid w:val="0010331D"/>
    <w:rsid w:val="00106867"/>
    <w:rsid w:val="00107709"/>
    <w:rsid w:val="0011107D"/>
    <w:rsid w:val="0011115D"/>
    <w:rsid w:val="00116311"/>
    <w:rsid w:val="00121E09"/>
    <w:rsid w:val="00123062"/>
    <w:rsid w:val="001234D7"/>
    <w:rsid w:val="00123975"/>
    <w:rsid w:val="001247EB"/>
    <w:rsid w:val="00127278"/>
    <w:rsid w:val="001310C3"/>
    <w:rsid w:val="00134DF1"/>
    <w:rsid w:val="001353DF"/>
    <w:rsid w:val="00136A68"/>
    <w:rsid w:val="00155117"/>
    <w:rsid w:val="00155287"/>
    <w:rsid w:val="001564B2"/>
    <w:rsid w:val="00156FBE"/>
    <w:rsid w:val="00157CFC"/>
    <w:rsid w:val="00160D77"/>
    <w:rsid w:val="001649FE"/>
    <w:rsid w:val="00165113"/>
    <w:rsid w:val="00166859"/>
    <w:rsid w:val="00167535"/>
    <w:rsid w:val="00167EC8"/>
    <w:rsid w:val="001720AD"/>
    <w:rsid w:val="00173A16"/>
    <w:rsid w:val="00174358"/>
    <w:rsid w:val="00177902"/>
    <w:rsid w:val="00180AD7"/>
    <w:rsid w:val="00184AB5"/>
    <w:rsid w:val="0019487B"/>
    <w:rsid w:val="001955BF"/>
    <w:rsid w:val="001A1029"/>
    <w:rsid w:val="001A45C4"/>
    <w:rsid w:val="001B3CFE"/>
    <w:rsid w:val="001B4504"/>
    <w:rsid w:val="001B4D69"/>
    <w:rsid w:val="001B51FC"/>
    <w:rsid w:val="001B6EA2"/>
    <w:rsid w:val="001B7E1A"/>
    <w:rsid w:val="001C06D7"/>
    <w:rsid w:val="001C1631"/>
    <w:rsid w:val="001C2346"/>
    <w:rsid w:val="001C3317"/>
    <w:rsid w:val="001C641A"/>
    <w:rsid w:val="001D0719"/>
    <w:rsid w:val="001D0962"/>
    <w:rsid w:val="001D40EC"/>
    <w:rsid w:val="001D57E1"/>
    <w:rsid w:val="001E4139"/>
    <w:rsid w:val="001E6586"/>
    <w:rsid w:val="001E6AD8"/>
    <w:rsid w:val="001E6D92"/>
    <w:rsid w:val="001E71BB"/>
    <w:rsid w:val="001F745E"/>
    <w:rsid w:val="002013C5"/>
    <w:rsid w:val="00211A4D"/>
    <w:rsid w:val="002122F8"/>
    <w:rsid w:val="00214416"/>
    <w:rsid w:val="002257D6"/>
    <w:rsid w:val="00230B6A"/>
    <w:rsid w:val="00236018"/>
    <w:rsid w:val="0023777F"/>
    <w:rsid w:val="00241378"/>
    <w:rsid w:val="00244390"/>
    <w:rsid w:val="002444FD"/>
    <w:rsid w:val="00244716"/>
    <w:rsid w:val="00244ED3"/>
    <w:rsid w:val="002458DA"/>
    <w:rsid w:val="00246E9F"/>
    <w:rsid w:val="002501F2"/>
    <w:rsid w:val="0025653A"/>
    <w:rsid w:val="002568A2"/>
    <w:rsid w:val="00260DE1"/>
    <w:rsid w:val="00267084"/>
    <w:rsid w:val="0027223E"/>
    <w:rsid w:val="002732D8"/>
    <w:rsid w:val="00274769"/>
    <w:rsid w:val="00275D82"/>
    <w:rsid w:val="00281042"/>
    <w:rsid w:val="0028189A"/>
    <w:rsid w:val="0028209A"/>
    <w:rsid w:val="002822CB"/>
    <w:rsid w:val="00282960"/>
    <w:rsid w:val="00287020"/>
    <w:rsid w:val="002958E3"/>
    <w:rsid w:val="002A0A70"/>
    <w:rsid w:val="002A22A8"/>
    <w:rsid w:val="002A5688"/>
    <w:rsid w:val="002A72F2"/>
    <w:rsid w:val="002B1246"/>
    <w:rsid w:val="002B4011"/>
    <w:rsid w:val="002B6913"/>
    <w:rsid w:val="002C059F"/>
    <w:rsid w:val="002C387C"/>
    <w:rsid w:val="002C4CF5"/>
    <w:rsid w:val="002C6DD0"/>
    <w:rsid w:val="002D106C"/>
    <w:rsid w:val="002D67D4"/>
    <w:rsid w:val="002D6912"/>
    <w:rsid w:val="002D7184"/>
    <w:rsid w:val="002E1199"/>
    <w:rsid w:val="002E46B7"/>
    <w:rsid w:val="002E4727"/>
    <w:rsid w:val="002E67AC"/>
    <w:rsid w:val="002F0111"/>
    <w:rsid w:val="002F2F70"/>
    <w:rsid w:val="002F3C76"/>
    <w:rsid w:val="00301177"/>
    <w:rsid w:val="00301EE4"/>
    <w:rsid w:val="003025F2"/>
    <w:rsid w:val="0030455F"/>
    <w:rsid w:val="0031192E"/>
    <w:rsid w:val="00311BE1"/>
    <w:rsid w:val="00313555"/>
    <w:rsid w:val="003151BE"/>
    <w:rsid w:val="003160D3"/>
    <w:rsid w:val="003176B3"/>
    <w:rsid w:val="003205F8"/>
    <w:rsid w:val="00324A84"/>
    <w:rsid w:val="003262C6"/>
    <w:rsid w:val="00331DEF"/>
    <w:rsid w:val="00331FFF"/>
    <w:rsid w:val="00336E25"/>
    <w:rsid w:val="00343A4B"/>
    <w:rsid w:val="00346226"/>
    <w:rsid w:val="003527B9"/>
    <w:rsid w:val="0035300D"/>
    <w:rsid w:val="00353969"/>
    <w:rsid w:val="00355DC3"/>
    <w:rsid w:val="0036159E"/>
    <w:rsid w:val="00367430"/>
    <w:rsid w:val="00367861"/>
    <w:rsid w:val="00367C08"/>
    <w:rsid w:val="00371143"/>
    <w:rsid w:val="0037797A"/>
    <w:rsid w:val="00380268"/>
    <w:rsid w:val="00381432"/>
    <w:rsid w:val="00382858"/>
    <w:rsid w:val="00383C3D"/>
    <w:rsid w:val="00383C6F"/>
    <w:rsid w:val="003846A9"/>
    <w:rsid w:val="0038520C"/>
    <w:rsid w:val="00385A5A"/>
    <w:rsid w:val="00386C68"/>
    <w:rsid w:val="00393473"/>
    <w:rsid w:val="00394E2D"/>
    <w:rsid w:val="0039579A"/>
    <w:rsid w:val="00395D30"/>
    <w:rsid w:val="003A1243"/>
    <w:rsid w:val="003A17EB"/>
    <w:rsid w:val="003A7946"/>
    <w:rsid w:val="003B022B"/>
    <w:rsid w:val="003B4418"/>
    <w:rsid w:val="003B5277"/>
    <w:rsid w:val="003B7997"/>
    <w:rsid w:val="003C2B5A"/>
    <w:rsid w:val="003D1994"/>
    <w:rsid w:val="003D41FA"/>
    <w:rsid w:val="003D5050"/>
    <w:rsid w:val="003D5748"/>
    <w:rsid w:val="003E1266"/>
    <w:rsid w:val="003E1C29"/>
    <w:rsid w:val="003E4A6E"/>
    <w:rsid w:val="003E533D"/>
    <w:rsid w:val="003E53A6"/>
    <w:rsid w:val="003F0B11"/>
    <w:rsid w:val="003F1B6F"/>
    <w:rsid w:val="003F1DDC"/>
    <w:rsid w:val="003F27D4"/>
    <w:rsid w:val="00402898"/>
    <w:rsid w:val="00403685"/>
    <w:rsid w:val="004079A0"/>
    <w:rsid w:val="00410429"/>
    <w:rsid w:val="00411DD7"/>
    <w:rsid w:val="00415CD2"/>
    <w:rsid w:val="0041719F"/>
    <w:rsid w:val="004172B5"/>
    <w:rsid w:val="0042217D"/>
    <w:rsid w:val="0042345A"/>
    <w:rsid w:val="00423DAD"/>
    <w:rsid w:val="00430774"/>
    <w:rsid w:val="00442C95"/>
    <w:rsid w:val="00442E5F"/>
    <w:rsid w:val="00443B4F"/>
    <w:rsid w:val="00443E78"/>
    <w:rsid w:val="00444ED5"/>
    <w:rsid w:val="004461BE"/>
    <w:rsid w:val="004506DC"/>
    <w:rsid w:val="00450FFA"/>
    <w:rsid w:val="00457A79"/>
    <w:rsid w:val="00457AD4"/>
    <w:rsid w:val="00460E4F"/>
    <w:rsid w:val="00463593"/>
    <w:rsid w:val="0046476F"/>
    <w:rsid w:val="00465FBE"/>
    <w:rsid w:val="00466DF2"/>
    <w:rsid w:val="00471035"/>
    <w:rsid w:val="00481873"/>
    <w:rsid w:val="004819D2"/>
    <w:rsid w:val="004A3B85"/>
    <w:rsid w:val="004A4566"/>
    <w:rsid w:val="004B0EF1"/>
    <w:rsid w:val="004B1A73"/>
    <w:rsid w:val="004B301F"/>
    <w:rsid w:val="004C0202"/>
    <w:rsid w:val="004C035D"/>
    <w:rsid w:val="004C18C1"/>
    <w:rsid w:val="004C24DD"/>
    <w:rsid w:val="004C3E1A"/>
    <w:rsid w:val="004D3CEA"/>
    <w:rsid w:val="004D511F"/>
    <w:rsid w:val="004E2B57"/>
    <w:rsid w:val="004E3679"/>
    <w:rsid w:val="004E4C78"/>
    <w:rsid w:val="004E6EE6"/>
    <w:rsid w:val="004E77A1"/>
    <w:rsid w:val="004F0C2A"/>
    <w:rsid w:val="004F244C"/>
    <w:rsid w:val="004F5D44"/>
    <w:rsid w:val="004F6AF7"/>
    <w:rsid w:val="00505A1E"/>
    <w:rsid w:val="0051109C"/>
    <w:rsid w:val="00511CCD"/>
    <w:rsid w:val="00513373"/>
    <w:rsid w:val="00515BB0"/>
    <w:rsid w:val="0052638B"/>
    <w:rsid w:val="00526A66"/>
    <w:rsid w:val="00531DFB"/>
    <w:rsid w:val="005328A9"/>
    <w:rsid w:val="00532A08"/>
    <w:rsid w:val="0053680F"/>
    <w:rsid w:val="00545575"/>
    <w:rsid w:val="005505CF"/>
    <w:rsid w:val="00553169"/>
    <w:rsid w:val="0055622C"/>
    <w:rsid w:val="00560917"/>
    <w:rsid w:val="00562313"/>
    <w:rsid w:val="0056331A"/>
    <w:rsid w:val="00563DBE"/>
    <w:rsid w:val="005642FB"/>
    <w:rsid w:val="00566E70"/>
    <w:rsid w:val="00570637"/>
    <w:rsid w:val="00572D9F"/>
    <w:rsid w:val="00573605"/>
    <w:rsid w:val="00581FE9"/>
    <w:rsid w:val="005848C3"/>
    <w:rsid w:val="005877B7"/>
    <w:rsid w:val="0059391A"/>
    <w:rsid w:val="0059515D"/>
    <w:rsid w:val="00596E09"/>
    <w:rsid w:val="005A1D1E"/>
    <w:rsid w:val="005A5949"/>
    <w:rsid w:val="005B35BF"/>
    <w:rsid w:val="005B5AAE"/>
    <w:rsid w:val="005B5F19"/>
    <w:rsid w:val="005B6255"/>
    <w:rsid w:val="005C4FD9"/>
    <w:rsid w:val="005C641A"/>
    <w:rsid w:val="005C77DC"/>
    <w:rsid w:val="005C7A2E"/>
    <w:rsid w:val="005D20EF"/>
    <w:rsid w:val="005D48BE"/>
    <w:rsid w:val="005D6660"/>
    <w:rsid w:val="005E18AC"/>
    <w:rsid w:val="005E33E3"/>
    <w:rsid w:val="005E44A1"/>
    <w:rsid w:val="005F1253"/>
    <w:rsid w:val="005F3163"/>
    <w:rsid w:val="005F3D8A"/>
    <w:rsid w:val="005F6F7B"/>
    <w:rsid w:val="005F7A75"/>
    <w:rsid w:val="005F7D0E"/>
    <w:rsid w:val="006029E4"/>
    <w:rsid w:val="0060474A"/>
    <w:rsid w:val="00607D3B"/>
    <w:rsid w:val="0061280B"/>
    <w:rsid w:val="00614D2A"/>
    <w:rsid w:val="00615B54"/>
    <w:rsid w:val="00616F46"/>
    <w:rsid w:val="00623DE0"/>
    <w:rsid w:val="0062484A"/>
    <w:rsid w:val="00626A11"/>
    <w:rsid w:val="00627103"/>
    <w:rsid w:val="00627CB1"/>
    <w:rsid w:val="00630852"/>
    <w:rsid w:val="00631C45"/>
    <w:rsid w:val="006338F5"/>
    <w:rsid w:val="006355F3"/>
    <w:rsid w:val="006406E5"/>
    <w:rsid w:val="00650AAB"/>
    <w:rsid w:val="006527EA"/>
    <w:rsid w:val="00653A3E"/>
    <w:rsid w:val="0065584D"/>
    <w:rsid w:val="00656D2C"/>
    <w:rsid w:val="0065737E"/>
    <w:rsid w:val="006625F8"/>
    <w:rsid w:val="006633F4"/>
    <w:rsid w:val="006640C4"/>
    <w:rsid w:val="00664B20"/>
    <w:rsid w:val="00666F3B"/>
    <w:rsid w:val="00666F5B"/>
    <w:rsid w:val="00674F84"/>
    <w:rsid w:val="0067534B"/>
    <w:rsid w:val="00675E59"/>
    <w:rsid w:val="00683432"/>
    <w:rsid w:val="00684E38"/>
    <w:rsid w:val="00685BEC"/>
    <w:rsid w:val="00686320"/>
    <w:rsid w:val="00687AB4"/>
    <w:rsid w:val="006932A6"/>
    <w:rsid w:val="006934CA"/>
    <w:rsid w:val="00694461"/>
    <w:rsid w:val="006958C0"/>
    <w:rsid w:val="00696F2B"/>
    <w:rsid w:val="00697BCA"/>
    <w:rsid w:val="006A0F62"/>
    <w:rsid w:val="006A188E"/>
    <w:rsid w:val="006A410A"/>
    <w:rsid w:val="006A512C"/>
    <w:rsid w:val="006A6019"/>
    <w:rsid w:val="006B2821"/>
    <w:rsid w:val="006B3EBE"/>
    <w:rsid w:val="006B5332"/>
    <w:rsid w:val="006B7F9A"/>
    <w:rsid w:val="006C4CC0"/>
    <w:rsid w:val="006C732E"/>
    <w:rsid w:val="006C7646"/>
    <w:rsid w:val="006D01C6"/>
    <w:rsid w:val="006D160A"/>
    <w:rsid w:val="006D2CF6"/>
    <w:rsid w:val="006D409C"/>
    <w:rsid w:val="006D4FC9"/>
    <w:rsid w:val="006D4FDE"/>
    <w:rsid w:val="006D6CE5"/>
    <w:rsid w:val="006D75CB"/>
    <w:rsid w:val="006E4D53"/>
    <w:rsid w:val="006F0E67"/>
    <w:rsid w:val="006F58B2"/>
    <w:rsid w:val="006F5B4B"/>
    <w:rsid w:val="006F7240"/>
    <w:rsid w:val="00700D21"/>
    <w:rsid w:val="0070254C"/>
    <w:rsid w:val="00702615"/>
    <w:rsid w:val="00706EB1"/>
    <w:rsid w:val="0070728C"/>
    <w:rsid w:val="007107B5"/>
    <w:rsid w:val="00711689"/>
    <w:rsid w:val="00711885"/>
    <w:rsid w:val="00712227"/>
    <w:rsid w:val="00720E0E"/>
    <w:rsid w:val="00722A07"/>
    <w:rsid w:val="0073115F"/>
    <w:rsid w:val="0073268E"/>
    <w:rsid w:val="00734699"/>
    <w:rsid w:val="00734C4E"/>
    <w:rsid w:val="007351D0"/>
    <w:rsid w:val="00737C10"/>
    <w:rsid w:val="007401F5"/>
    <w:rsid w:val="00740D98"/>
    <w:rsid w:val="00741317"/>
    <w:rsid w:val="0074199A"/>
    <w:rsid w:val="0074319B"/>
    <w:rsid w:val="00744A2A"/>
    <w:rsid w:val="00746174"/>
    <w:rsid w:val="007464DD"/>
    <w:rsid w:val="00747EFC"/>
    <w:rsid w:val="00750637"/>
    <w:rsid w:val="00752758"/>
    <w:rsid w:val="00753308"/>
    <w:rsid w:val="007533F1"/>
    <w:rsid w:val="00754B93"/>
    <w:rsid w:val="00755C52"/>
    <w:rsid w:val="00756F0C"/>
    <w:rsid w:val="007640D6"/>
    <w:rsid w:val="007721AB"/>
    <w:rsid w:val="0077237C"/>
    <w:rsid w:val="007724F1"/>
    <w:rsid w:val="00776092"/>
    <w:rsid w:val="00784F8B"/>
    <w:rsid w:val="00785063"/>
    <w:rsid w:val="00785C1C"/>
    <w:rsid w:val="00786065"/>
    <w:rsid w:val="007933C6"/>
    <w:rsid w:val="00794442"/>
    <w:rsid w:val="00796889"/>
    <w:rsid w:val="007A1566"/>
    <w:rsid w:val="007A4456"/>
    <w:rsid w:val="007A5B04"/>
    <w:rsid w:val="007A7A0A"/>
    <w:rsid w:val="007B0D8D"/>
    <w:rsid w:val="007B1A8F"/>
    <w:rsid w:val="007B26EA"/>
    <w:rsid w:val="007B626C"/>
    <w:rsid w:val="007B6B8A"/>
    <w:rsid w:val="007B716D"/>
    <w:rsid w:val="007C3C47"/>
    <w:rsid w:val="007C4283"/>
    <w:rsid w:val="007C7FE6"/>
    <w:rsid w:val="007D5EAE"/>
    <w:rsid w:val="007E3893"/>
    <w:rsid w:val="007E3EAF"/>
    <w:rsid w:val="007E3F54"/>
    <w:rsid w:val="007E6E52"/>
    <w:rsid w:val="007F41B1"/>
    <w:rsid w:val="007F7E93"/>
    <w:rsid w:val="0080373F"/>
    <w:rsid w:val="0080621E"/>
    <w:rsid w:val="00806C0A"/>
    <w:rsid w:val="008100E7"/>
    <w:rsid w:val="00815EAB"/>
    <w:rsid w:val="00815FDF"/>
    <w:rsid w:val="00820BE3"/>
    <w:rsid w:val="00820C90"/>
    <w:rsid w:val="0082264B"/>
    <w:rsid w:val="008239D7"/>
    <w:rsid w:val="008255EF"/>
    <w:rsid w:val="0082697B"/>
    <w:rsid w:val="008324FA"/>
    <w:rsid w:val="00833FA9"/>
    <w:rsid w:val="00835D7F"/>
    <w:rsid w:val="0084168D"/>
    <w:rsid w:val="00841CD5"/>
    <w:rsid w:val="00846376"/>
    <w:rsid w:val="00850CCA"/>
    <w:rsid w:val="008529C6"/>
    <w:rsid w:val="00852D85"/>
    <w:rsid w:val="00852E5F"/>
    <w:rsid w:val="00853CC7"/>
    <w:rsid w:val="008552F6"/>
    <w:rsid w:val="008571BC"/>
    <w:rsid w:val="008603E6"/>
    <w:rsid w:val="00872609"/>
    <w:rsid w:val="008737B7"/>
    <w:rsid w:val="0087561F"/>
    <w:rsid w:val="008767C7"/>
    <w:rsid w:val="00876A5C"/>
    <w:rsid w:val="00876B31"/>
    <w:rsid w:val="00880E68"/>
    <w:rsid w:val="008819CA"/>
    <w:rsid w:val="00881F00"/>
    <w:rsid w:val="00883904"/>
    <w:rsid w:val="00890219"/>
    <w:rsid w:val="00895A7D"/>
    <w:rsid w:val="008A4129"/>
    <w:rsid w:val="008A46B8"/>
    <w:rsid w:val="008B650F"/>
    <w:rsid w:val="008C1129"/>
    <w:rsid w:val="008C1A70"/>
    <w:rsid w:val="008C3B44"/>
    <w:rsid w:val="008D0DA4"/>
    <w:rsid w:val="008D5291"/>
    <w:rsid w:val="008D7B63"/>
    <w:rsid w:val="008E2E91"/>
    <w:rsid w:val="008E4968"/>
    <w:rsid w:val="008E4D49"/>
    <w:rsid w:val="008E5408"/>
    <w:rsid w:val="008E68EC"/>
    <w:rsid w:val="008E6C02"/>
    <w:rsid w:val="008E7DC2"/>
    <w:rsid w:val="008F59D2"/>
    <w:rsid w:val="008F6340"/>
    <w:rsid w:val="008F6721"/>
    <w:rsid w:val="0090040B"/>
    <w:rsid w:val="00901073"/>
    <w:rsid w:val="0090388F"/>
    <w:rsid w:val="009041D2"/>
    <w:rsid w:val="00905199"/>
    <w:rsid w:val="00910118"/>
    <w:rsid w:val="009103D0"/>
    <w:rsid w:val="009108A2"/>
    <w:rsid w:val="00916E08"/>
    <w:rsid w:val="00923268"/>
    <w:rsid w:val="00924813"/>
    <w:rsid w:val="00926286"/>
    <w:rsid w:val="009278EF"/>
    <w:rsid w:val="009343DF"/>
    <w:rsid w:val="009362FC"/>
    <w:rsid w:val="00937D29"/>
    <w:rsid w:val="00940602"/>
    <w:rsid w:val="009439B9"/>
    <w:rsid w:val="00952262"/>
    <w:rsid w:val="00962889"/>
    <w:rsid w:val="00972575"/>
    <w:rsid w:val="00972AAF"/>
    <w:rsid w:val="0097512E"/>
    <w:rsid w:val="00975BBE"/>
    <w:rsid w:val="009830FC"/>
    <w:rsid w:val="00983100"/>
    <w:rsid w:val="009934F5"/>
    <w:rsid w:val="009939E8"/>
    <w:rsid w:val="00994AEE"/>
    <w:rsid w:val="009A3C92"/>
    <w:rsid w:val="009A7B6D"/>
    <w:rsid w:val="009B3232"/>
    <w:rsid w:val="009B36E3"/>
    <w:rsid w:val="009B7D1E"/>
    <w:rsid w:val="009C0059"/>
    <w:rsid w:val="009C089B"/>
    <w:rsid w:val="009C1927"/>
    <w:rsid w:val="009C238D"/>
    <w:rsid w:val="009D1FF4"/>
    <w:rsid w:val="009D3728"/>
    <w:rsid w:val="009D7989"/>
    <w:rsid w:val="009E0490"/>
    <w:rsid w:val="009E513B"/>
    <w:rsid w:val="009E618B"/>
    <w:rsid w:val="009E6B8F"/>
    <w:rsid w:val="009F00B6"/>
    <w:rsid w:val="009F031A"/>
    <w:rsid w:val="009F040E"/>
    <w:rsid w:val="009F1267"/>
    <w:rsid w:val="009F1B6C"/>
    <w:rsid w:val="009F5209"/>
    <w:rsid w:val="009F6CE6"/>
    <w:rsid w:val="00A05992"/>
    <w:rsid w:val="00A0603C"/>
    <w:rsid w:val="00A06520"/>
    <w:rsid w:val="00A0729C"/>
    <w:rsid w:val="00A10D32"/>
    <w:rsid w:val="00A118FE"/>
    <w:rsid w:val="00A13C0A"/>
    <w:rsid w:val="00A1467E"/>
    <w:rsid w:val="00A15370"/>
    <w:rsid w:val="00A2465B"/>
    <w:rsid w:val="00A2592C"/>
    <w:rsid w:val="00A30312"/>
    <w:rsid w:val="00A31CC0"/>
    <w:rsid w:val="00A322A8"/>
    <w:rsid w:val="00A355A4"/>
    <w:rsid w:val="00A35DB7"/>
    <w:rsid w:val="00A36180"/>
    <w:rsid w:val="00A3689B"/>
    <w:rsid w:val="00A36AB1"/>
    <w:rsid w:val="00A40087"/>
    <w:rsid w:val="00A46F97"/>
    <w:rsid w:val="00A523D2"/>
    <w:rsid w:val="00A53E6E"/>
    <w:rsid w:val="00A54765"/>
    <w:rsid w:val="00A616FA"/>
    <w:rsid w:val="00A649C2"/>
    <w:rsid w:val="00A64B87"/>
    <w:rsid w:val="00A70066"/>
    <w:rsid w:val="00A70842"/>
    <w:rsid w:val="00A70845"/>
    <w:rsid w:val="00A759B2"/>
    <w:rsid w:val="00A84663"/>
    <w:rsid w:val="00A87078"/>
    <w:rsid w:val="00A90C0A"/>
    <w:rsid w:val="00A93259"/>
    <w:rsid w:val="00AA4646"/>
    <w:rsid w:val="00AA4A42"/>
    <w:rsid w:val="00AA6776"/>
    <w:rsid w:val="00AB1D1B"/>
    <w:rsid w:val="00AB341F"/>
    <w:rsid w:val="00AB4F6D"/>
    <w:rsid w:val="00AB569A"/>
    <w:rsid w:val="00AC2CAA"/>
    <w:rsid w:val="00AC3DC3"/>
    <w:rsid w:val="00AC41D4"/>
    <w:rsid w:val="00AC542B"/>
    <w:rsid w:val="00AC6F6A"/>
    <w:rsid w:val="00AC71AA"/>
    <w:rsid w:val="00AC7F5C"/>
    <w:rsid w:val="00AE228C"/>
    <w:rsid w:val="00AE4FB1"/>
    <w:rsid w:val="00AE5BC1"/>
    <w:rsid w:val="00AE67C7"/>
    <w:rsid w:val="00AE6FE5"/>
    <w:rsid w:val="00AF16C2"/>
    <w:rsid w:val="00AF31C6"/>
    <w:rsid w:val="00AF4675"/>
    <w:rsid w:val="00AF72F4"/>
    <w:rsid w:val="00AF79DB"/>
    <w:rsid w:val="00B00E40"/>
    <w:rsid w:val="00B0116C"/>
    <w:rsid w:val="00B02395"/>
    <w:rsid w:val="00B071B2"/>
    <w:rsid w:val="00B24284"/>
    <w:rsid w:val="00B32FA4"/>
    <w:rsid w:val="00B33328"/>
    <w:rsid w:val="00B33D1C"/>
    <w:rsid w:val="00B343B9"/>
    <w:rsid w:val="00B40AFC"/>
    <w:rsid w:val="00B50A4D"/>
    <w:rsid w:val="00B51623"/>
    <w:rsid w:val="00B56B47"/>
    <w:rsid w:val="00B60A97"/>
    <w:rsid w:val="00B63AC6"/>
    <w:rsid w:val="00B63E84"/>
    <w:rsid w:val="00B6469D"/>
    <w:rsid w:val="00B64997"/>
    <w:rsid w:val="00B66DE4"/>
    <w:rsid w:val="00B7427A"/>
    <w:rsid w:val="00B74CD8"/>
    <w:rsid w:val="00B759F7"/>
    <w:rsid w:val="00B815FD"/>
    <w:rsid w:val="00B82345"/>
    <w:rsid w:val="00B84C09"/>
    <w:rsid w:val="00B92D28"/>
    <w:rsid w:val="00B944F7"/>
    <w:rsid w:val="00B97332"/>
    <w:rsid w:val="00B975F8"/>
    <w:rsid w:val="00BA24BF"/>
    <w:rsid w:val="00BA419C"/>
    <w:rsid w:val="00BA50B7"/>
    <w:rsid w:val="00BA6F29"/>
    <w:rsid w:val="00BB07CA"/>
    <w:rsid w:val="00BB1A39"/>
    <w:rsid w:val="00BB213A"/>
    <w:rsid w:val="00BB404A"/>
    <w:rsid w:val="00BB46CD"/>
    <w:rsid w:val="00BB6FE7"/>
    <w:rsid w:val="00BC1629"/>
    <w:rsid w:val="00BC1E01"/>
    <w:rsid w:val="00BC50D1"/>
    <w:rsid w:val="00BC6063"/>
    <w:rsid w:val="00BC6219"/>
    <w:rsid w:val="00BD1AA4"/>
    <w:rsid w:val="00BE3DB2"/>
    <w:rsid w:val="00BE5BC0"/>
    <w:rsid w:val="00BE7E98"/>
    <w:rsid w:val="00BF092B"/>
    <w:rsid w:val="00BF2C8A"/>
    <w:rsid w:val="00BF35C0"/>
    <w:rsid w:val="00BF4026"/>
    <w:rsid w:val="00BF55BD"/>
    <w:rsid w:val="00BF68CF"/>
    <w:rsid w:val="00C05EDB"/>
    <w:rsid w:val="00C10775"/>
    <w:rsid w:val="00C10886"/>
    <w:rsid w:val="00C12E7F"/>
    <w:rsid w:val="00C14B89"/>
    <w:rsid w:val="00C15376"/>
    <w:rsid w:val="00C16530"/>
    <w:rsid w:val="00C16AD1"/>
    <w:rsid w:val="00C17ACD"/>
    <w:rsid w:val="00C207D8"/>
    <w:rsid w:val="00C24E13"/>
    <w:rsid w:val="00C330BF"/>
    <w:rsid w:val="00C348D5"/>
    <w:rsid w:val="00C34D46"/>
    <w:rsid w:val="00C37AF2"/>
    <w:rsid w:val="00C414E3"/>
    <w:rsid w:val="00C42398"/>
    <w:rsid w:val="00C4454D"/>
    <w:rsid w:val="00C45067"/>
    <w:rsid w:val="00C464FF"/>
    <w:rsid w:val="00C47768"/>
    <w:rsid w:val="00C47D34"/>
    <w:rsid w:val="00C50361"/>
    <w:rsid w:val="00C50F71"/>
    <w:rsid w:val="00C5472D"/>
    <w:rsid w:val="00C5639D"/>
    <w:rsid w:val="00C605EA"/>
    <w:rsid w:val="00C66A93"/>
    <w:rsid w:val="00C72423"/>
    <w:rsid w:val="00C72979"/>
    <w:rsid w:val="00C729B8"/>
    <w:rsid w:val="00C754B4"/>
    <w:rsid w:val="00C7596F"/>
    <w:rsid w:val="00C77389"/>
    <w:rsid w:val="00C803CE"/>
    <w:rsid w:val="00C8517D"/>
    <w:rsid w:val="00C852E7"/>
    <w:rsid w:val="00C910BA"/>
    <w:rsid w:val="00C92B65"/>
    <w:rsid w:val="00C94358"/>
    <w:rsid w:val="00C94AAD"/>
    <w:rsid w:val="00C95D0E"/>
    <w:rsid w:val="00C969C1"/>
    <w:rsid w:val="00C96B27"/>
    <w:rsid w:val="00C97BFD"/>
    <w:rsid w:val="00C97D46"/>
    <w:rsid w:val="00CA5729"/>
    <w:rsid w:val="00CA5A11"/>
    <w:rsid w:val="00CA61B1"/>
    <w:rsid w:val="00CB019F"/>
    <w:rsid w:val="00CB13F0"/>
    <w:rsid w:val="00CB176D"/>
    <w:rsid w:val="00CB2597"/>
    <w:rsid w:val="00CB2C36"/>
    <w:rsid w:val="00CB45BF"/>
    <w:rsid w:val="00CB47B9"/>
    <w:rsid w:val="00CB5F93"/>
    <w:rsid w:val="00CB72C4"/>
    <w:rsid w:val="00CD01E1"/>
    <w:rsid w:val="00CD1882"/>
    <w:rsid w:val="00CD1AF9"/>
    <w:rsid w:val="00CD5106"/>
    <w:rsid w:val="00CE0B6F"/>
    <w:rsid w:val="00CE4896"/>
    <w:rsid w:val="00CF0364"/>
    <w:rsid w:val="00CF4062"/>
    <w:rsid w:val="00CF485D"/>
    <w:rsid w:val="00CF624E"/>
    <w:rsid w:val="00CF68A7"/>
    <w:rsid w:val="00CF7587"/>
    <w:rsid w:val="00D03BBF"/>
    <w:rsid w:val="00D04AB8"/>
    <w:rsid w:val="00D05472"/>
    <w:rsid w:val="00D16571"/>
    <w:rsid w:val="00D17647"/>
    <w:rsid w:val="00D20C74"/>
    <w:rsid w:val="00D234EE"/>
    <w:rsid w:val="00D23ABA"/>
    <w:rsid w:val="00D26109"/>
    <w:rsid w:val="00D30425"/>
    <w:rsid w:val="00D31C6D"/>
    <w:rsid w:val="00D3230C"/>
    <w:rsid w:val="00D36348"/>
    <w:rsid w:val="00D36A8F"/>
    <w:rsid w:val="00D36DF5"/>
    <w:rsid w:val="00D373E0"/>
    <w:rsid w:val="00D4227E"/>
    <w:rsid w:val="00D51E01"/>
    <w:rsid w:val="00D52BCC"/>
    <w:rsid w:val="00D53912"/>
    <w:rsid w:val="00D61327"/>
    <w:rsid w:val="00D6276A"/>
    <w:rsid w:val="00D649F8"/>
    <w:rsid w:val="00D669CD"/>
    <w:rsid w:val="00D7469E"/>
    <w:rsid w:val="00D77567"/>
    <w:rsid w:val="00D77CE0"/>
    <w:rsid w:val="00D82401"/>
    <w:rsid w:val="00D851D1"/>
    <w:rsid w:val="00D86C61"/>
    <w:rsid w:val="00D923BC"/>
    <w:rsid w:val="00D94AA5"/>
    <w:rsid w:val="00DA2379"/>
    <w:rsid w:val="00DA34A5"/>
    <w:rsid w:val="00DB2562"/>
    <w:rsid w:val="00DB3516"/>
    <w:rsid w:val="00DB71EB"/>
    <w:rsid w:val="00DC01AE"/>
    <w:rsid w:val="00DC18E3"/>
    <w:rsid w:val="00DC2AE7"/>
    <w:rsid w:val="00DD382A"/>
    <w:rsid w:val="00DD3B23"/>
    <w:rsid w:val="00DD546F"/>
    <w:rsid w:val="00DD762F"/>
    <w:rsid w:val="00DE08CD"/>
    <w:rsid w:val="00DE1D5D"/>
    <w:rsid w:val="00DE5E58"/>
    <w:rsid w:val="00DE6E85"/>
    <w:rsid w:val="00DF3B2D"/>
    <w:rsid w:val="00DF5262"/>
    <w:rsid w:val="00E04945"/>
    <w:rsid w:val="00E060EC"/>
    <w:rsid w:val="00E0673E"/>
    <w:rsid w:val="00E07F5E"/>
    <w:rsid w:val="00E12198"/>
    <w:rsid w:val="00E12434"/>
    <w:rsid w:val="00E16294"/>
    <w:rsid w:val="00E1638C"/>
    <w:rsid w:val="00E2162C"/>
    <w:rsid w:val="00E27AB0"/>
    <w:rsid w:val="00E314E4"/>
    <w:rsid w:val="00E404CA"/>
    <w:rsid w:val="00E5033C"/>
    <w:rsid w:val="00E517F3"/>
    <w:rsid w:val="00E57390"/>
    <w:rsid w:val="00E57D63"/>
    <w:rsid w:val="00E61904"/>
    <w:rsid w:val="00E62A1B"/>
    <w:rsid w:val="00E63899"/>
    <w:rsid w:val="00E6642D"/>
    <w:rsid w:val="00E66B45"/>
    <w:rsid w:val="00E701F2"/>
    <w:rsid w:val="00E70A2A"/>
    <w:rsid w:val="00E7371A"/>
    <w:rsid w:val="00E737A3"/>
    <w:rsid w:val="00E757FC"/>
    <w:rsid w:val="00E82D96"/>
    <w:rsid w:val="00E860C3"/>
    <w:rsid w:val="00E909AD"/>
    <w:rsid w:val="00E90F5A"/>
    <w:rsid w:val="00EA73BE"/>
    <w:rsid w:val="00EB1062"/>
    <w:rsid w:val="00EB6B78"/>
    <w:rsid w:val="00EC02BA"/>
    <w:rsid w:val="00EC0942"/>
    <w:rsid w:val="00EC1868"/>
    <w:rsid w:val="00EC1F0C"/>
    <w:rsid w:val="00EC2148"/>
    <w:rsid w:val="00EC22EF"/>
    <w:rsid w:val="00EC414C"/>
    <w:rsid w:val="00EC4605"/>
    <w:rsid w:val="00EC4FFA"/>
    <w:rsid w:val="00ED0910"/>
    <w:rsid w:val="00ED10C2"/>
    <w:rsid w:val="00ED17CA"/>
    <w:rsid w:val="00ED3F74"/>
    <w:rsid w:val="00ED4DB9"/>
    <w:rsid w:val="00EE1DF6"/>
    <w:rsid w:val="00EE69CE"/>
    <w:rsid w:val="00EF0A18"/>
    <w:rsid w:val="00F04854"/>
    <w:rsid w:val="00F158EC"/>
    <w:rsid w:val="00F23163"/>
    <w:rsid w:val="00F23BA1"/>
    <w:rsid w:val="00F27A41"/>
    <w:rsid w:val="00F27E7B"/>
    <w:rsid w:val="00F31743"/>
    <w:rsid w:val="00F32293"/>
    <w:rsid w:val="00F327E2"/>
    <w:rsid w:val="00F3572E"/>
    <w:rsid w:val="00F40FAF"/>
    <w:rsid w:val="00F459B6"/>
    <w:rsid w:val="00F478BF"/>
    <w:rsid w:val="00F50AD1"/>
    <w:rsid w:val="00F525FB"/>
    <w:rsid w:val="00F53CA2"/>
    <w:rsid w:val="00F55E8A"/>
    <w:rsid w:val="00F7202E"/>
    <w:rsid w:val="00F74116"/>
    <w:rsid w:val="00F749E1"/>
    <w:rsid w:val="00F74D4A"/>
    <w:rsid w:val="00F75D0A"/>
    <w:rsid w:val="00F82CD1"/>
    <w:rsid w:val="00F86859"/>
    <w:rsid w:val="00F87778"/>
    <w:rsid w:val="00F87B40"/>
    <w:rsid w:val="00F90A68"/>
    <w:rsid w:val="00F92EA5"/>
    <w:rsid w:val="00F963B2"/>
    <w:rsid w:val="00F96B31"/>
    <w:rsid w:val="00F97F36"/>
    <w:rsid w:val="00FA0EEE"/>
    <w:rsid w:val="00FA4EA7"/>
    <w:rsid w:val="00FB52FF"/>
    <w:rsid w:val="00FB6896"/>
    <w:rsid w:val="00FC4930"/>
    <w:rsid w:val="00FD3481"/>
    <w:rsid w:val="00FD39F6"/>
    <w:rsid w:val="00FD5826"/>
    <w:rsid w:val="00FE01D7"/>
    <w:rsid w:val="00FE483D"/>
    <w:rsid w:val="00FE6283"/>
    <w:rsid w:val="00FE782A"/>
    <w:rsid w:val="00F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12634"/>
  <w15:chartTrackingRefBased/>
  <w15:docId w15:val="{5FA07FD2-2F30-48D8-B842-FDD58581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F1253"/>
    <w:rPr>
      <w:rFonts w:ascii="Calibri" w:eastAsia="Times New Roman" w:hAnsi="Calibri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C37AF2"/>
    <w:pPr>
      <w:keepNext/>
      <w:keepLines/>
      <w:spacing w:before="480"/>
      <w:outlineLvl w:val="0"/>
    </w:pPr>
    <w:rPr>
      <w:rFonts w:ascii="Cambria" w:eastAsia="MS Mincho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Spacing"/>
    <w:link w:val="Heading2Char"/>
    <w:qFormat/>
    <w:rsid w:val="00C37AF2"/>
    <w:pPr>
      <w:keepNext/>
      <w:keepLines/>
      <w:outlineLvl w:val="1"/>
    </w:pPr>
    <w:rPr>
      <w:rFonts w:ascii="Cambria" w:eastAsia="MS Mincho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37AF2"/>
    <w:pPr>
      <w:keepNext/>
      <w:keepLines/>
      <w:outlineLvl w:val="2"/>
    </w:pPr>
    <w:rPr>
      <w:rFonts w:ascii="Cambria" w:eastAsia="MS Mincho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C37AF2"/>
    <w:pPr>
      <w:keepNext/>
      <w:keepLines/>
      <w:outlineLvl w:val="3"/>
    </w:pPr>
    <w:rPr>
      <w:rFonts w:ascii="Cambria" w:eastAsia="MS Mincho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30774"/>
    <w:rPr>
      <w:rFonts w:ascii="Cambria" w:hAnsi="Cambria"/>
      <w:b/>
      <w:bCs/>
      <w:color w:val="365F91"/>
      <w:sz w:val="28"/>
      <w:szCs w:val="28"/>
      <w:lang w:eastAsia="en-US" w:bidi="en-US"/>
    </w:rPr>
  </w:style>
  <w:style w:type="character" w:customStyle="1" w:styleId="Heading2Char">
    <w:name w:val="Heading 2 Char"/>
    <w:link w:val="Heading2"/>
    <w:rsid w:val="00C348D5"/>
    <w:rPr>
      <w:rFonts w:ascii="Cambria" w:hAnsi="Cambria"/>
      <w:b/>
      <w:bCs/>
      <w:color w:val="4F81BD"/>
      <w:sz w:val="26"/>
      <w:szCs w:val="26"/>
      <w:lang w:eastAsia="en-US" w:bidi="en-US"/>
    </w:rPr>
  </w:style>
  <w:style w:type="character" w:customStyle="1" w:styleId="Heading3Char">
    <w:name w:val="Heading 3 Char"/>
    <w:link w:val="Heading3"/>
    <w:rsid w:val="00C348D5"/>
    <w:rPr>
      <w:rFonts w:ascii="Cambria" w:hAnsi="Cambria"/>
      <w:b/>
      <w:bCs/>
      <w:color w:val="4F81BD"/>
      <w:sz w:val="24"/>
      <w:szCs w:val="22"/>
      <w:lang w:eastAsia="en-US" w:bidi="en-US"/>
    </w:rPr>
  </w:style>
  <w:style w:type="character" w:customStyle="1" w:styleId="Heading4Char">
    <w:name w:val="Heading 4 Char"/>
    <w:link w:val="Heading4"/>
    <w:rsid w:val="00C348D5"/>
    <w:rPr>
      <w:rFonts w:ascii="Cambria" w:hAnsi="Cambria"/>
      <w:b/>
      <w:bCs/>
      <w:i/>
      <w:iCs/>
      <w:color w:val="4F81BD"/>
      <w:sz w:val="24"/>
      <w:szCs w:val="22"/>
      <w:lang w:eastAsia="en-US" w:bidi="en-US"/>
    </w:rPr>
  </w:style>
  <w:style w:type="character" w:styleId="Strong">
    <w:name w:val="Strong"/>
    <w:uiPriority w:val="22"/>
    <w:rsid w:val="00430774"/>
    <w:rPr>
      <w:b/>
      <w:bCs/>
    </w:rPr>
  </w:style>
  <w:style w:type="character" w:styleId="Emphasis">
    <w:name w:val="Emphasis"/>
    <w:uiPriority w:val="20"/>
    <w:rsid w:val="004307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link w:val="HTMLPreformatted"/>
    <w:uiPriority w:val="99"/>
    <w:rsid w:val="00430774"/>
    <w:rPr>
      <w:rFonts w:ascii="Courier New" w:hAnsi="Courier New" w:cs="Courier New"/>
      <w:lang w:val="en-GB" w:eastAsia="en-GB" w:bidi="ar-SA"/>
    </w:rPr>
  </w:style>
  <w:style w:type="paragraph" w:styleId="NormalWeb">
    <w:name w:val="Normal (Web)"/>
    <w:basedOn w:val="Normal"/>
    <w:link w:val="NormalWebChar"/>
    <w:unhideWhenUsed/>
    <w:rsid w:val="00F525FB"/>
    <w:rPr>
      <w:rFonts w:ascii="Times New Roman" w:eastAsia="MS Mincho" w:hAnsi="Times New Roman"/>
      <w:szCs w:val="24"/>
      <w:lang w:eastAsia="en-GB" w:bidi="ar-SA"/>
    </w:rPr>
  </w:style>
  <w:style w:type="paragraph" w:styleId="Title">
    <w:name w:val="Title"/>
    <w:basedOn w:val="Normal"/>
    <w:next w:val="Normal"/>
    <w:link w:val="TitleChar"/>
    <w:rsid w:val="00403685"/>
    <w:pPr>
      <w:pBdr>
        <w:bottom w:val="single" w:sz="8" w:space="4" w:color="4F81BD"/>
      </w:pBdr>
      <w:spacing w:after="300"/>
      <w:contextualSpacing/>
    </w:pPr>
    <w:rPr>
      <w:rFonts w:ascii="Cambria" w:eastAsia="MS Mincho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403685"/>
    <w:rPr>
      <w:rFonts w:ascii="Cambria" w:hAnsi="Cambria"/>
      <w:color w:val="17365D"/>
      <w:spacing w:val="5"/>
      <w:kern w:val="28"/>
      <w:sz w:val="52"/>
      <w:szCs w:val="52"/>
      <w:lang w:val="en-GB" w:eastAsia="en-US" w:bidi="en-US"/>
    </w:rPr>
  </w:style>
  <w:style w:type="paragraph" w:customStyle="1" w:styleId="StyleLatinConsolasAsianMSMincho95ptLeft127cm">
    <w:name w:val="Style (Latin) Consolas (Asian) MS Mincho 9.5 pt Left:  1.27 cm ..."/>
    <w:basedOn w:val="Normal"/>
    <w:rsid w:val="00754B93"/>
    <w:pPr>
      <w:shd w:val="clear" w:color="auto" w:fill="99CCFF"/>
    </w:pPr>
    <w:rPr>
      <w:rFonts w:ascii="Courier New" w:eastAsia="MS Mincho" w:hAnsi="Courier New"/>
      <w:sz w:val="19"/>
      <w:szCs w:val="19"/>
    </w:rPr>
  </w:style>
  <w:style w:type="paragraph" w:styleId="NoSpacing">
    <w:name w:val="No Spacing"/>
    <w:uiPriority w:val="1"/>
    <w:qFormat/>
    <w:rsid w:val="00A649C2"/>
    <w:rPr>
      <w:rFonts w:ascii="Calibri" w:eastAsia="Times New Roman" w:hAnsi="Calibri"/>
      <w:sz w:val="22"/>
      <w:szCs w:val="22"/>
      <w:lang w:eastAsia="en-US" w:bidi="en-US"/>
    </w:rPr>
  </w:style>
  <w:style w:type="character" w:customStyle="1" w:styleId="NormalWebChar">
    <w:name w:val="Normal (Web) Char"/>
    <w:link w:val="NormalWeb"/>
    <w:rsid w:val="00F525FB"/>
    <w:rPr>
      <w:sz w:val="24"/>
      <w:szCs w:val="24"/>
      <w:lang w:val="en-GB" w:eastAsia="en-GB" w:bidi="ar-SA"/>
    </w:rPr>
  </w:style>
  <w:style w:type="character" w:styleId="Hyperlink">
    <w:name w:val="Hyperlink"/>
    <w:rsid w:val="00A36AB1"/>
    <w:rPr>
      <w:color w:val="0000FF"/>
      <w:u w:val="single"/>
    </w:rPr>
  </w:style>
  <w:style w:type="paragraph" w:customStyle="1" w:styleId="StyleNormalWebCalibri">
    <w:name w:val="Style Normal (Web) + Calibri"/>
    <w:basedOn w:val="NormalWeb"/>
    <w:link w:val="StyleNormalWebCalibriChar"/>
    <w:rsid w:val="00F525FB"/>
    <w:rPr>
      <w:rFonts w:ascii="Calibri" w:hAnsi="Calibri"/>
    </w:rPr>
  </w:style>
  <w:style w:type="character" w:customStyle="1" w:styleId="StyleNormalWebCalibriChar">
    <w:name w:val="Style Normal (Web) + Calibri Char"/>
    <w:link w:val="StyleNormalWebCalibri"/>
    <w:rsid w:val="00F525FB"/>
    <w:rPr>
      <w:rFonts w:ascii="Calibri" w:hAnsi="Calibri"/>
      <w:sz w:val="24"/>
      <w:szCs w:val="24"/>
      <w:lang w:val="en-GB" w:eastAsia="en-GB" w:bidi="ar-SA"/>
    </w:rPr>
  </w:style>
  <w:style w:type="paragraph" w:customStyle="1" w:styleId="StyleBefore5ptAfter5ptLinespacingsingle">
    <w:name w:val="Style Before:  5 pt After:  5 pt Line spacing:  single"/>
    <w:basedOn w:val="Normal"/>
    <w:rsid w:val="00C16AD1"/>
    <w:rPr>
      <w:szCs w:val="20"/>
    </w:rPr>
  </w:style>
  <w:style w:type="paragraph" w:customStyle="1" w:styleId="StyleBefore5ptAfter5ptLinespacingsingle1">
    <w:name w:val="Style Before:  5 pt After:  5 pt Line spacing:  single1"/>
    <w:basedOn w:val="Normal"/>
    <w:rsid w:val="00C16AD1"/>
    <w:rPr>
      <w:szCs w:val="20"/>
    </w:rPr>
  </w:style>
  <w:style w:type="paragraph" w:customStyle="1" w:styleId="StyleBulleted8pt">
    <w:name w:val="Style Bulleted 8 pt"/>
    <w:basedOn w:val="Normal"/>
    <w:link w:val="StyleBulleted8ptChar"/>
    <w:rsid w:val="0074199A"/>
    <w:pPr>
      <w:numPr>
        <w:numId w:val="2"/>
      </w:numPr>
      <w:spacing w:before="120" w:after="120"/>
    </w:pPr>
  </w:style>
  <w:style w:type="numbering" w:customStyle="1" w:styleId="StyleBulleted8pt1">
    <w:name w:val="Style Bulleted 8 pt1"/>
    <w:basedOn w:val="NoList"/>
    <w:rsid w:val="0074199A"/>
    <w:pPr>
      <w:numPr>
        <w:numId w:val="3"/>
      </w:numPr>
    </w:pPr>
  </w:style>
  <w:style w:type="character" w:customStyle="1" w:styleId="StyleEmphasisConsolasBoldNotItalic">
    <w:name w:val="Style Emphasis + Consolas Bold Not Italic"/>
    <w:rsid w:val="00F97F36"/>
    <w:rPr>
      <w:rFonts w:ascii="Consolas" w:hAnsi="Consolas"/>
      <w:b/>
      <w:bCs/>
      <w:sz w:val="24"/>
      <w:szCs w:val="24"/>
      <w:lang w:val="en-GB" w:eastAsia="en-GB" w:bidi="ar-SA"/>
    </w:rPr>
  </w:style>
  <w:style w:type="paragraph" w:customStyle="1" w:styleId="StyleEmphasisLatinConsolasAsianMSMinchoBoldNotIta">
    <w:name w:val="Style Emphasis + (Latin) Consolas (Asian) MS Mincho Bold Not Ita..."/>
    <w:basedOn w:val="Normal"/>
    <w:rsid w:val="00697BCA"/>
    <w:pPr>
      <w:numPr>
        <w:numId w:val="1"/>
      </w:numPr>
      <w:spacing w:before="100" w:beforeAutospacing="1" w:after="100" w:afterAutospacing="1"/>
    </w:pPr>
    <w:rPr>
      <w:rFonts w:ascii="Consolas" w:eastAsia="MS Mincho" w:hAnsi="Consolas"/>
      <w:b/>
    </w:rPr>
  </w:style>
  <w:style w:type="paragraph" w:styleId="DocumentMap">
    <w:name w:val="Document Map"/>
    <w:basedOn w:val="Normal"/>
    <w:semiHidden/>
    <w:rsid w:val="0005693C"/>
    <w:pPr>
      <w:shd w:val="clear" w:color="auto" w:fill="000080"/>
    </w:pPr>
    <w:rPr>
      <w:rFonts w:ascii="Tahoma" w:hAnsi="Tahoma" w:cs="Tahoma"/>
    </w:rPr>
  </w:style>
  <w:style w:type="character" w:customStyle="1" w:styleId="inlinecode">
    <w:name w:val="inline code"/>
    <w:qFormat/>
    <w:rsid w:val="0023777F"/>
    <w:rPr>
      <w:rFonts w:ascii="Courier New" w:hAnsi="Courier New"/>
      <w:b/>
      <w:bCs/>
      <w:sz w:val="22"/>
    </w:rPr>
  </w:style>
  <w:style w:type="character" w:customStyle="1" w:styleId="typ1">
    <w:name w:val="typ1"/>
    <w:rsid w:val="00B24284"/>
    <w:rPr>
      <w:color w:val="2B91AF"/>
      <w:sz w:val="26"/>
      <w:szCs w:val="26"/>
      <w:shd w:val="clear" w:color="auto" w:fill="auto"/>
    </w:rPr>
  </w:style>
  <w:style w:type="character" w:customStyle="1" w:styleId="pln1">
    <w:name w:val="pln1"/>
    <w:rsid w:val="00B24284"/>
    <w:rPr>
      <w:color w:val="000000"/>
      <w:sz w:val="26"/>
      <w:szCs w:val="26"/>
      <w:shd w:val="clear" w:color="auto" w:fill="auto"/>
    </w:rPr>
  </w:style>
  <w:style w:type="character" w:customStyle="1" w:styleId="pun1">
    <w:name w:val="pun1"/>
    <w:rsid w:val="00B24284"/>
    <w:rPr>
      <w:color w:val="000000"/>
      <w:sz w:val="26"/>
      <w:szCs w:val="26"/>
      <w:shd w:val="clear" w:color="auto" w:fill="auto"/>
    </w:rPr>
  </w:style>
  <w:style w:type="character" w:customStyle="1" w:styleId="lit1">
    <w:name w:val="lit1"/>
    <w:rsid w:val="00B24284"/>
    <w:rPr>
      <w:color w:val="800000"/>
      <w:sz w:val="26"/>
      <w:szCs w:val="26"/>
      <w:shd w:val="clear" w:color="auto" w:fill="auto"/>
    </w:rPr>
  </w:style>
  <w:style w:type="character" w:styleId="FollowedHyperlink">
    <w:name w:val="FollowedHyperlink"/>
    <w:rsid w:val="00F90A68"/>
    <w:rPr>
      <w:color w:val="800080"/>
      <w:u w:val="single"/>
    </w:rPr>
  </w:style>
  <w:style w:type="numbering" w:customStyle="1" w:styleId="CurrentList1">
    <w:name w:val="Current List1"/>
    <w:rsid w:val="002B6913"/>
    <w:pPr>
      <w:numPr>
        <w:numId w:val="4"/>
      </w:numPr>
    </w:pPr>
  </w:style>
  <w:style w:type="numbering" w:customStyle="1" w:styleId="mylist">
    <w:name w:val="mylist"/>
    <w:rsid w:val="002B6913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E404CA"/>
    <w:pPr>
      <w:tabs>
        <w:tab w:val="center" w:pos="4513"/>
        <w:tab w:val="right" w:pos="9026"/>
      </w:tabs>
    </w:pPr>
  </w:style>
  <w:style w:type="numbering" w:styleId="1ai">
    <w:name w:val="Outline List 1"/>
    <w:basedOn w:val="NoList"/>
    <w:rsid w:val="00F92EA5"/>
    <w:pPr>
      <w:numPr>
        <w:numId w:val="6"/>
      </w:numPr>
    </w:pPr>
  </w:style>
  <w:style w:type="character" w:customStyle="1" w:styleId="HeaderChar">
    <w:name w:val="Header Char"/>
    <w:link w:val="Header"/>
    <w:uiPriority w:val="99"/>
    <w:rsid w:val="00E404CA"/>
    <w:rPr>
      <w:rFonts w:ascii="Calibri" w:eastAsia="Times New Roman" w:hAnsi="Calibri"/>
      <w:sz w:val="24"/>
      <w:szCs w:val="22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404C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404CA"/>
    <w:rPr>
      <w:rFonts w:ascii="Calibri" w:eastAsia="Times New Roman" w:hAnsi="Calibri"/>
      <w:sz w:val="24"/>
      <w:szCs w:val="22"/>
      <w:lang w:eastAsia="en-US" w:bidi="en-US"/>
    </w:rPr>
  </w:style>
  <w:style w:type="paragraph" w:customStyle="1" w:styleId="code">
    <w:name w:val="code"/>
    <w:basedOn w:val="HTMLPreformatted"/>
    <w:link w:val="codeChar"/>
    <w:qFormat/>
    <w:rsid w:val="00CD01E1"/>
    <w:pPr>
      <w:shd w:val="clear" w:color="auto" w:fill="95B3D7"/>
    </w:pPr>
    <w:rPr>
      <w:noProof/>
      <w:sz w:val="18"/>
      <w:szCs w:val="18"/>
    </w:rPr>
  </w:style>
  <w:style w:type="paragraph" w:customStyle="1" w:styleId="List1">
    <w:name w:val="List1"/>
    <w:basedOn w:val="StyleBulleted8pt"/>
    <w:link w:val="listChar"/>
    <w:qFormat/>
    <w:rsid w:val="00CA61B1"/>
    <w:pPr>
      <w:numPr>
        <w:numId w:val="7"/>
      </w:numPr>
    </w:pPr>
    <w:rPr>
      <w:rFonts w:eastAsia="MS Mincho"/>
    </w:rPr>
  </w:style>
  <w:style w:type="character" w:customStyle="1" w:styleId="codeChar">
    <w:name w:val="code Char"/>
    <w:link w:val="code"/>
    <w:rsid w:val="00CD01E1"/>
    <w:rPr>
      <w:rFonts w:ascii="Courier New" w:hAnsi="Courier New" w:cs="Courier New"/>
      <w:noProof/>
      <w:sz w:val="18"/>
      <w:szCs w:val="18"/>
      <w:shd w:val="clear" w:color="auto" w:fill="95B3D7"/>
    </w:rPr>
  </w:style>
  <w:style w:type="table" w:styleId="TableGrid">
    <w:name w:val="Table Grid"/>
    <w:basedOn w:val="TableNormal"/>
    <w:uiPriority w:val="59"/>
    <w:rsid w:val="003A1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Bulleted8ptChar">
    <w:name w:val="Style Bulleted 8 pt Char"/>
    <w:link w:val="StyleBulleted8pt"/>
    <w:rsid w:val="00CA61B1"/>
    <w:rPr>
      <w:rFonts w:ascii="Calibri" w:eastAsia="Times New Roman" w:hAnsi="Calibri"/>
      <w:sz w:val="22"/>
      <w:szCs w:val="22"/>
      <w:lang w:eastAsia="en-US" w:bidi="en-US"/>
    </w:rPr>
  </w:style>
  <w:style w:type="character" w:customStyle="1" w:styleId="listChar">
    <w:name w:val="list Char"/>
    <w:link w:val="List1"/>
    <w:rsid w:val="00CA61B1"/>
    <w:rPr>
      <w:rFonts w:ascii="Calibri" w:hAnsi="Calibri"/>
      <w:sz w:val="22"/>
      <w:szCs w:val="22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158EC"/>
    <w:rPr>
      <w:rFonts w:ascii="Tahoma" w:eastAsia="Times New Roman" w:hAnsi="Tahoma" w:cs="Tahoma"/>
      <w:sz w:val="16"/>
      <w:szCs w:val="16"/>
      <w:lang w:eastAsia="en-US" w:bidi="en-US"/>
    </w:rPr>
  </w:style>
  <w:style w:type="character" w:styleId="HTMLTypewriter">
    <w:name w:val="HTML Typewriter"/>
    <w:uiPriority w:val="99"/>
    <w:semiHidden/>
    <w:unhideWhenUsed/>
    <w:rsid w:val="00734C4E"/>
    <w:rPr>
      <w:rFonts w:ascii="Courier New" w:eastAsia="Times New Roman" w:hAnsi="Courier New" w:cs="Courier New"/>
      <w:sz w:val="20"/>
      <w:szCs w:val="20"/>
    </w:rPr>
  </w:style>
  <w:style w:type="paragraph" w:customStyle="1" w:styleId="Code0">
    <w:name w:val="Code"/>
    <w:basedOn w:val="Normal"/>
    <w:link w:val="CodeChar1"/>
    <w:rsid w:val="00101DE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left" w:pos="1984"/>
        <w:tab w:val="left" w:pos="2835"/>
        <w:tab w:val="left" w:pos="3685"/>
        <w:tab w:val="left" w:pos="4536"/>
        <w:tab w:val="left" w:pos="5386"/>
      </w:tabs>
      <w:ind w:left="567" w:right="567"/>
    </w:pPr>
    <w:rPr>
      <w:rFonts w:ascii="Courier New" w:hAnsi="Courier New" w:cs="Courier New"/>
      <w:sz w:val="20"/>
      <w:szCs w:val="20"/>
      <w:lang w:bidi="ar-SA"/>
    </w:rPr>
  </w:style>
  <w:style w:type="character" w:customStyle="1" w:styleId="CodeChar1">
    <w:name w:val="Code Char1"/>
    <w:link w:val="Code0"/>
    <w:rsid w:val="00101DE2"/>
    <w:rPr>
      <w:rFonts w:ascii="Courier New" w:eastAsia="Times New Roman" w:hAnsi="Courier New" w:cs="Courier New"/>
      <w:lang w:eastAsia="en-US"/>
    </w:rPr>
  </w:style>
  <w:style w:type="character" w:customStyle="1" w:styleId="CodeChar0">
    <w:name w:val="Code Char"/>
    <w:rsid w:val="006625F8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styleId="HTMLCode">
    <w:name w:val="HTML Code"/>
    <w:uiPriority w:val="99"/>
    <w:semiHidden/>
    <w:unhideWhenUsed/>
    <w:rsid w:val="008416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9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3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9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3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3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8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0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828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7707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1111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8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5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9302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90679">
                                          <w:marLeft w:val="300"/>
                                          <w:marRight w:val="300"/>
                                          <w:marTop w:val="75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59403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24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9083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48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AAAAAA"/>
                        <w:right w:val="none" w:sz="0" w:space="0" w:color="auto"/>
                      </w:divBdr>
                      <w:divsChild>
                        <w:div w:id="32199931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DD033-EFB9-4819-B093-7A2DE13A3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1F0977DA.dotm</Template>
  <TotalTime>130</TotalTime>
  <Pages>9</Pages>
  <Words>2708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cp:lastModifiedBy>Ben.Read</cp:lastModifiedBy>
  <cp:revision>9</cp:revision>
  <dcterms:created xsi:type="dcterms:W3CDTF">2018-01-19T12:25:00Z</dcterms:created>
  <dcterms:modified xsi:type="dcterms:W3CDTF">2019-02-14T14:03:00Z</dcterms:modified>
</cp:coreProperties>
</file>