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989C" w14:textId="05BBC484" w:rsidR="00574F9E" w:rsidRDefault="00B83897" w:rsidP="00B83897">
      <w:pPr>
        <w:pStyle w:val="Title"/>
        <w:tabs>
          <w:tab w:val="left" w:pos="5513"/>
        </w:tabs>
        <w:suppressAutoHyphens/>
        <w:spacing w:before="1440"/>
        <w:jc w:val="center"/>
        <w:rPr>
          <w:rFonts w:ascii="Calibri" w:hAnsi="Calibri" w:cs="Calibri"/>
          <w:sz w:val="40"/>
          <w:szCs w:val="40"/>
        </w:rPr>
      </w:pPr>
      <w:r>
        <w:rPr>
          <w:rFonts w:ascii="Calibri" w:hAnsi="Calibri" w:cs="Calibri"/>
          <w:sz w:val="40"/>
          <w:szCs w:val="40"/>
        </w:rPr>
        <w:t>Chat Away</w:t>
      </w:r>
    </w:p>
    <w:p w14:paraId="13088493" w14:textId="77777777" w:rsidR="00522D19" w:rsidRPr="00522D19" w:rsidRDefault="00522D19" w:rsidP="00522D19"/>
    <w:p w14:paraId="6911D035" w14:textId="48D2AEA7" w:rsidR="004B7ACE" w:rsidRDefault="004B7ACE" w:rsidP="00BE3283">
      <w:pPr>
        <w:pStyle w:val="Heading1"/>
        <w:rPr>
          <w:rStyle w:val="BookTitle"/>
          <w:i w:val="0"/>
          <w:iCs w:val="0"/>
          <w:spacing w:val="-10"/>
        </w:rPr>
      </w:pPr>
      <w:bookmarkStart w:id="0" w:name="_Toc21086455"/>
      <w:r w:rsidRPr="00545474">
        <w:rPr>
          <w:rStyle w:val="BookTitle"/>
          <w:i w:val="0"/>
          <w:iCs w:val="0"/>
          <w:spacing w:val="-10"/>
        </w:rPr>
        <w:t>Software Design Template</w:t>
      </w:r>
      <w:bookmarkEnd w:id="0"/>
    </w:p>
    <w:p w14:paraId="55831FCC" w14:textId="77777777" w:rsidR="00522D19" w:rsidRPr="00522D19" w:rsidRDefault="00522D19" w:rsidP="00522D19"/>
    <w:p w14:paraId="5C0E6926" w14:textId="5E02CD3B" w:rsidR="004B7ACE" w:rsidRPr="00D63266" w:rsidRDefault="004B7ACE" w:rsidP="00545474">
      <w:pPr>
        <w:suppressAutoHyphens/>
        <w:contextualSpacing/>
        <w:jc w:val="center"/>
      </w:pPr>
      <w:r w:rsidRPr="00D63266">
        <w:t>Version 1.0</w:t>
      </w:r>
    </w:p>
    <w:p w14:paraId="2C8828B3" w14:textId="74BD90AD" w:rsidR="004B7ACE" w:rsidRDefault="004B7ACE" w:rsidP="00545474">
      <w:pPr>
        <w:suppressAutoHyphens/>
        <w:contextualSpacing/>
        <w:rPr>
          <w:rFonts w:ascii="Calibri" w:hAnsi="Calibri" w:cs="Calibri"/>
          <w:sz w:val="22"/>
          <w:szCs w:val="22"/>
        </w:rPr>
      </w:pPr>
      <w:r w:rsidRPr="00D63266">
        <w:rPr>
          <w:rFonts w:ascii="Calibri" w:hAnsi="Calibri" w:cs="Calibri"/>
          <w:sz w:val="22"/>
          <w:szCs w:val="22"/>
        </w:rPr>
        <w:br w:type="page"/>
      </w:r>
    </w:p>
    <w:p w14:paraId="276437F5" w14:textId="64072BFC" w:rsidR="00042E7D" w:rsidRPr="00522D19" w:rsidRDefault="00042E7D" w:rsidP="00BE3283">
      <w:pPr>
        <w:pStyle w:val="Heading2"/>
      </w:pPr>
      <w:bookmarkStart w:id="1" w:name="_Toc21086456"/>
      <w:r w:rsidRPr="00522D19">
        <w:lastRenderedPageBreak/>
        <w:t>Table of Contents</w:t>
      </w:r>
      <w:bookmarkEnd w:id="1"/>
    </w:p>
    <w:sdt>
      <w:sdtPr>
        <w:rPr>
          <w:rFonts w:asciiTheme="minorHAnsi" w:eastAsiaTheme="minorHAnsi" w:hAnsiTheme="minorHAnsi" w:cstheme="minorHAnsi"/>
          <w:spacing w:val="0"/>
          <w:kern w:val="0"/>
          <w:sz w:val="22"/>
          <w:szCs w:val="22"/>
        </w:rPr>
        <w:id w:val="587670214"/>
        <w:docPartObj>
          <w:docPartGallery w:val="Table of Contents"/>
          <w:docPartUnique/>
        </w:docPartObj>
      </w:sdtPr>
      <w:sdtEndPr>
        <w:rPr>
          <w:noProof/>
        </w:rPr>
      </w:sdtEndPr>
      <w:sdtContent>
        <w:p w14:paraId="4CE355CF" w14:textId="28EEAC37" w:rsidR="00D02529" w:rsidRPr="00522D19" w:rsidRDefault="00D02529" w:rsidP="00BE3283">
          <w:pPr>
            <w:pStyle w:val="TOCHeading"/>
            <w:rPr>
              <w:rStyle w:val="Heading1Char"/>
              <w:sz w:val="22"/>
              <w:szCs w:val="22"/>
            </w:rPr>
          </w:pPr>
        </w:p>
        <w:p w14:paraId="024E0C24" w14:textId="2AC18253" w:rsidR="00A109CA" w:rsidRPr="00522D19" w:rsidRDefault="00D02529" w:rsidP="00522D19">
          <w:pPr>
            <w:pStyle w:val="TOC1"/>
            <w:tabs>
              <w:tab w:val="right" w:leader="dot" w:pos="9350"/>
            </w:tabs>
            <w:spacing w:before="0"/>
            <w:rPr>
              <w:rFonts w:eastAsiaTheme="minorEastAsia" w:cstheme="minorBidi"/>
              <w:b w:val="0"/>
              <w:bCs w:val="0"/>
              <w:i w:val="0"/>
              <w:iCs w:val="0"/>
              <w:noProof/>
              <w:sz w:val="22"/>
              <w:szCs w:val="22"/>
            </w:rPr>
          </w:pPr>
          <w:r w:rsidRPr="00522D19">
            <w:rPr>
              <w:rFonts w:ascii="Calibri" w:hAnsi="Calibri" w:cs="Calibri"/>
              <w:b w:val="0"/>
              <w:bCs w:val="0"/>
              <w:sz w:val="22"/>
              <w:szCs w:val="22"/>
            </w:rPr>
            <w:fldChar w:fldCharType="begin"/>
          </w:r>
          <w:r w:rsidRPr="00522D19">
            <w:rPr>
              <w:rFonts w:ascii="Calibri" w:hAnsi="Calibri" w:cs="Calibri"/>
              <w:sz w:val="22"/>
              <w:szCs w:val="22"/>
            </w:rPr>
            <w:instrText xml:space="preserve"> TOC \o "1-3" \h \z \u </w:instrText>
          </w:r>
          <w:r w:rsidRPr="00522D19">
            <w:rPr>
              <w:rFonts w:ascii="Calibri" w:hAnsi="Calibri" w:cs="Calibri"/>
              <w:b w:val="0"/>
              <w:bCs w:val="0"/>
              <w:sz w:val="22"/>
              <w:szCs w:val="22"/>
            </w:rPr>
            <w:fldChar w:fldCharType="separate"/>
          </w:r>
          <w:hyperlink w:anchor="_Toc21086455" w:history="1">
            <w:r w:rsidR="00A109CA" w:rsidRPr="00522D19">
              <w:rPr>
                <w:rStyle w:val="Hyperlink"/>
                <w:noProof/>
                <w:sz w:val="22"/>
                <w:szCs w:val="22"/>
              </w:rPr>
              <w:t>Software Design Template</w:t>
            </w:r>
            <w:r w:rsidR="00A109CA" w:rsidRPr="00522D19">
              <w:rPr>
                <w:noProof/>
                <w:webHidden/>
                <w:sz w:val="22"/>
                <w:szCs w:val="22"/>
              </w:rPr>
              <w:tab/>
            </w:r>
            <w:r w:rsidR="00A109CA" w:rsidRPr="00522D19">
              <w:rPr>
                <w:noProof/>
                <w:webHidden/>
                <w:sz w:val="22"/>
                <w:szCs w:val="22"/>
              </w:rPr>
              <w:fldChar w:fldCharType="begin"/>
            </w:r>
            <w:r w:rsidR="00A109CA" w:rsidRPr="00522D19">
              <w:rPr>
                <w:noProof/>
                <w:webHidden/>
                <w:sz w:val="22"/>
                <w:szCs w:val="22"/>
              </w:rPr>
              <w:instrText xml:space="preserve"> PAGEREF _Toc21086455 \h </w:instrText>
            </w:r>
            <w:r w:rsidR="00A109CA" w:rsidRPr="00522D19">
              <w:rPr>
                <w:noProof/>
                <w:webHidden/>
                <w:sz w:val="22"/>
                <w:szCs w:val="22"/>
              </w:rPr>
            </w:r>
            <w:r w:rsidR="00A109CA" w:rsidRPr="00522D19">
              <w:rPr>
                <w:noProof/>
                <w:webHidden/>
                <w:sz w:val="22"/>
                <w:szCs w:val="22"/>
              </w:rPr>
              <w:fldChar w:fldCharType="separate"/>
            </w:r>
            <w:r w:rsidR="00A109CA" w:rsidRPr="00522D19">
              <w:rPr>
                <w:noProof/>
                <w:webHidden/>
                <w:sz w:val="22"/>
                <w:szCs w:val="22"/>
              </w:rPr>
              <w:t>1</w:t>
            </w:r>
            <w:r w:rsidR="00A109CA" w:rsidRPr="00522D19">
              <w:rPr>
                <w:noProof/>
                <w:webHidden/>
                <w:sz w:val="22"/>
                <w:szCs w:val="22"/>
              </w:rPr>
              <w:fldChar w:fldCharType="end"/>
            </w:r>
          </w:hyperlink>
        </w:p>
        <w:p w14:paraId="0734808C" w14:textId="038B6FB0"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6" w:history="1">
            <w:r w:rsidRPr="00522D19">
              <w:rPr>
                <w:rStyle w:val="Hyperlink"/>
                <w:noProof/>
              </w:rPr>
              <w:t>Table of Contents</w:t>
            </w:r>
            <w:r w:rsidRPr="00522D19">
              <w:rPr>
                <w:noProof/>
                <w:webHidden/>
              </w:rPr>
              <w:tab/>
            </w:r>
            <w:r w:rsidRPr="00522D19">
              <w:rPr>
                <w:noProof/>
                <w:webHidden/>
              </w:rPr>
              <w:fldChar w:fldCharType="begin"/>
            </w:r>
            <w:r w:rsidRPr="00522D19">
              <w:rPr>
                <w:noProof/>
                <w:webHidden/>
              </w:rPr>
              <w:instrText xml:space="preserve"> PAGEREF _Toc21086456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04342892" w14:textId="42689E31"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7" w:history="1">
            <w:r w:rsidRPr="00522D19">
              <w:rPr>
                <w:rStyle w:val="Hyperlink"/>
                <w:noProof/>
              </w:rPr>
              <w:t>Document Revision History</w:t>
            </w:r>
            <w:r w:rsidRPr="00522D19">
              <w:rPr>
                <w:noProof/>
                <w:webHidden/>
              </w:rPr>
              <w:tab/>
            </w:r>
            <w:r w:rsidRPr="00522D19">
              <w:rPr>
                <w:noProof/>
                <w:webHidden/>
              </w:rPr>
              <w:fldChar w:fldCharType="begin"/>
            </w:r>
            <w:r w:rsidRPr="00522D19">
              <w:rPr>
                <w:noProof/>
                <w:webHidden/>
              </w:rPr>
              <w:instrText xml:space="preserve"> PAGEREF _Toc21086457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60052BDD" w14:textId="29C2074A"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8" w:history="1">
            <w:r w:rsidRPr="00522D19">
              <w:rPr>
                <w:rStyle w:val="Hyperlink"/>
                <w:noProof/>
              </w:rPr>
              <w:t>Executive Summary</w:t>
            </w:r>
            <w:r w:rsidRPr="00522D19">
              <w:rPr>
                <w:noProof/>
                <w:webHidden/>
              </w:rPr>
              <w:tab/>
            </w:r>
            <w:r w:rsidRPr="00522D19">
              <w:rPr>
                <w:noProof/>
                <w:webHidden/>
              </w:rPr>
              <w:fldChar w:fldCharType="begin"/>
            </w:r>
            <w:r w:rsidRPr="00522D19">
              <w:rPr>
                <w:noProof/>
                <w:webHidden/>
              </w:rPr>
              <w:instrText xml:space="preserve"> PAGEREF _Toc21086458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1FF16141" w14:textId="47212BB9" w:rsidR="003D35ED" w:rsidRPr="00522D19" w:rsidRDefault="003D35ED"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Requirements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170AF21" w14:textId="1ED657C2"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Design Constraints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485FB7A5" w14:textId="73AEE966" w:rsidR="00D02529" w:rsidRPr="00522D19" w:rsidRDefault="003D35ED" w:rsidP="00522D19">
          <w:pPr>
            <w:pStyle w:val="TOC2"/>
            <w:tabs>
              <w:tab w:val="right" w:leader="dot" w:pos="9350"/>
            </w:tabs>
            <w:spacing w:before="0"/>
            <w:rPr>
              <w:rFonts w:eastAsiaTheme="minorEastAsia" w:cstheme="minorBidi"/>
              <w:b w:val="0"/>
              <w:bCs w:val="0"/>
              <w:noProof/>
            </w:rPr>
          </w:pPr>
          <w:hyperlink w:anchor="_Toc21086460" w:history="1">
            <w:r w:rsidRPr="00522D19">
              <w:rPr>
                <w:rStyle w:val="Hyperlink"/>
                <w:noProof/>
              </w:rPr>
              <w:t>Rationale</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_Toc21086460 \h </w:instrText>
            </w:r>
            <w:r w:rsidR="00A109CA" w:rsidRPr="00522D19">
              <w:rPr>
                <w:noProof/>
                <w:webHidden/>
              </w:rPr>
            </w:r>
            <w:r w:rsidR="00A109CA" w:rsidRPr="00522D19">
              <w:rPr>
                <w:noProof/>
                <w:webHidden/>
              </w:rPr>
              <w:fldChar w:fldCharType="separate"/>
            </w:r>
            <w:r w:rsidR="00A109CA" w:rsidRPr="00522D19">
              <w:rPr>
                <w:noProof/>
                <w:webHidden/>
              </w:rPr>
              <w:t>3</w:t>
            </w:r>
            <w:r w:rsidR="00A109CA" w:rsidRPr="00522D19">
              <w:rPr>
                <w:noProof/>
                <w:webHidden/>
              </w:rPr>
              <w:fldChar w:fldCharType="end"/>
            </w:r>
          </w:hyperlink>
          <w:r w:rsidR="00D02529" w:rsidRPr="00522D19">
            <w:rPr>
              <w:rFonts w:ascii="Calibri" w:hAnsi="Calibri" w:cs="Calibri"/>
              <w:b w:val="0"/>
              <w:bCs w:val="0"/>
              <w:noProof/>
            </w:rPr>
            <w:fldChar w:fldCharType="end"/>
          </w:r>
        </w:p>
      </w:sdtContent>
    </w:sdt>
    <w:p w14:paraId="660437DB" w14:textId="77777777" w:rsidR="00383CB9" w:rsidRPr="00522D19" w:rsidRDefault="00383CB9" w:rsidP="00522D19">
      <w:pPr>
        <w:rPr>
          <w:sz w:val="22"/>
          <w:szCs w:val="22"/>
        </w:rPr>
      </w:pPr>
      <w:bookmarkStart w:id="2" w:name="_Toc21086457"/>
    </w:p>
    <w:p w14:paraId="73D427EC" w14:textId="1FE9C3AB" w:rsidR="004B7ACE" w:rsidRPr="00522D19" w:rsidRDefault="002A0C34" w:rsidP="00BE3283">
      <w:pPr>
        <w:pStyle w:val="Heading2"/>
      </w:pPr>
      <w:r w:rsidRPr="00522D19">
        <w:t xml:space="preserve">Document </w:t>
      </w:r>
      <w:r w:rsidR="004B7ACE" w:rsidRPr="00522D19">
        <w:t>Revision</w:t>
      </w:r>
      <w:r w:rsidRPr="00522D19">
        <w:t xml:space="preserve"> History</w:t>
      </w:r>
      <w:bookmarkEnd w:id="2"/>
    </w:p>
    <w:p w14:paraId="2F477370" w14:textId="77777777" w:rsidR="00545474" w:rsidRPr="00522D19" w:rsidRDefault="00545474" w:rsidP="00522D19">
      <w:pPr>
        <w:suppressAutoHyphens/>
        <w:contextualSpacing/>
        <w:rPr>
          <w:rFonts w:ascii="Calibri" w:hAnsi="Calibri" w:cs="Calibri"/>
          <w:sz w:val="22"/>
          <w:szCs w:val="22"/>
        </w:rPr>
      </w:pPr>
    </w:p>
    <w:tbl>
      <w:tblPr>
        <w:tblStyle w:val="TableGrid"/>
        <w:tblW w:w="0" w:type="auto"/>
        <w:tblLook w:val="04A0" w:firstRow="1" w:lastRow="0" w:firstColumn="1" w:lastColumn="0" w:noHBand="0" w:noVBand="1"/>
        <w:tblDescription w:val="Table"/>
      </w:tblPr>
      <w:tblGrid>
        <w:gridCol w:w="983"/>
        <w:gridCol w:w="1292"/>
        <w:gridCol w:w="1951"/>
        <w:gridCol w:w="5364"/>
      </w:tblGrid>
      <w:tr w:rsidR="00037A7A" w:rsidRPr="00522D19" w14:paraId="06DCE673" w14:textId="77777777" w:rsidTr="0075395E">
        <w:trPr>
          <w:cantSplit/>
          <w:tblHeader/>
        </w:trPr>
        <w:tc>
          <w:tcPr>
            <w:tcW w:w="985" w:type="dxa"/>
            <w:tcMar>
              <w:left w:w="115" w:type="dxa"/>
              <w:right w:w="115" w:type="dxa"/>
            </w:tcMar>
          </w:tcPr>
          <w:p w14:paraId="37E82679"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Version</w:t>
            </w:r>
          </w:p>
        </w:tc>
        <w:tc>
          <w:tcPr>
            <w:tcW w:w="900" w:type="dxa"/>
            <w:tcMar>
              <w:left w:w="115" w:type="dxa"/>
              <w:right w:w="115" w:type="dxa"/>
            </w:tcMar>
          </w:tcPr>
          <w:p w14:paraId="6018B5CA"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Date</w:t>
            </w:r>
          </w:p>
        </w:tc>
        <w:tc>
          <w:tcPr>
            <w:tcW w:w="1980" w:type="dxa"/>
            <w:tcMar>
              <w:left w:w="115" w:type="dxa"/>
              <w:right w:w="115" w:type="dxa"/>
            </w:tcMar>
          </w:tcPr>
          <w:p w14:paraId="2F02EB50"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Author</w:t>
            </w:r>
          </w:p>
        </w:tc>
        <w:tc>
          <w:tcPr>
            <w:tcW w:w="5485" w:type="dxa"/>
            <w:tcMar>
              <w:left w:w="115" w:type="dxa"/>
              <w:right w:w="115" w:type="dxa"/>
            </w:tcMar>
          </w:tcPr>
          <w:p w14:paraId="1E0A293E"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Comments</w:t>
            </w:r>
          </w:p>
        </w:tc>
      </w:tr>
      <w:tr w:rsidR="00037A7A" w:rsidRPr="00522D19" w14:paraId="3AEE21B4" w14:textId="77777777" w:rsidTr="0075395E">
        <w:trPr>
          <w:cantSplit/>
        </w:trPr>
        <w:tc>
          <w:tcPr>
            <w:tcW w:w="985" w:type="dxa"/>
            <w:tcMar>
              <w:left w:w="115" w:type="dxa"/>
              <w:right w:w="115" w:type="dxa"/>
            </w:tcMar>
          </w:tcPr>
          <w:p w14:paraId="638182B9" w14:textId="77777777" w:rsidR="00037A7A" w:rsidRPr="00522D19" w:rsidRDefault="00037A7A" w:rsidP="0075395E">
            <w:pPr>
              <w:suppressAutoHyphens/>
              <w:contextualSpacing/>
              <w:jc w:val="center"/>
              <w:rPr>
                <w:rFonts w:ascii="Calibri" w:hAnsi="Calibri" w:cs="Calibri"/>
                <w:sz w:val="22"/>
                <w:szCs w:val="22"/>
              </w:rPr>
            </w:pPr>
            <w:r w:rsidRPr="00522D19">
              <w:rPr>
                <w:rFonts w:ascii="Calibri" w:hAnsi="Calibri" w:cs="Calibri"/>
                <w:sz w:val="22"/>
                <w:szCs w:val="22"/>
              </w:rPr>
              <w:t>1.0</w:t>
            </w:r>
          </w:p>
        </w:tc>
        <w:tc>
          <w:tcPr>
            <w:tcW w:w="900" w:type="dxa"/>
            <w:tcMar>
              <w:left w:w="115" w:type="dxa"/>
              <w:right w:w="115" w:type="dxa"/>
            </w:tcMar>
          </w:tcPr>
          <w:p w14:paraId="7A80CED7" w14:textId="30625F77" w:rsidR="00037A7A" w:rsidRPr="00522D19" w:rsidRDefault="00B83897" w:rsidP="0075395E">
            <w:pPr>
              <w:suppressAutoHyphens/>
              <w:contextualSpacing/>
              <w:rPr>
                <w:rFonts w:ascii="Calibri" w:hAnsi="Calibri" w:cs="Calibri"/>
                <w:sz w:val="22"/>
                <w:szCs w:val="22"/>
              </w:rPr>
            </w:pPr>
            <w:r>
              <w:rPr>
                <w:rFonts w:ascii="Calibri" w:hAnsi="Calibri" w:cs="Calibri"/>
                <w:sz w:val="22"/>
                <w:szCs w:val="22"/>
              </w:rPr>
              <w:t>07/12/2025</w:t>
            </w:r>
          </w:p>
        </w:tc>
        <w:tc>
          <w:tcPr>
            <w:tcW w:w="1980" w:type="dxa"/>
            <w:tcMar>
              <w:left w:w="115" w:type="dxa"/>
              <w:right w:w="115" w:type="dxa"/>
            </w:tcMar>
          </w:tcPr>
          <w:p w14:paraId="3A8C13EE" w14:textId="7729BA60" w:rsidR="00037A7A" w:rsidRPr="00522D19" w:rsidRDefault="00B83897" w:rsidP="0075395E">
            <w:pPr>
              <w:suppressAutoHyphens/>
              <w:contextualSpacing/>
              <w:rPr>
                <w:rFonts w:ascii="Calibri" w:hAnsi="Calibri" w:cs="Calibri"/>
                <w:sz w:val="22"/>
                <w:szCs w:val="22"/>
              </w:rPr>
            </w:pPr>
            <w:r>
              <w:rPr>
                <w:rFonts w:ascii="Calibri" w:hAnsi="Calibri" w:cs="Calibri"/>
                <w:sz w:val="22"/>
                <w:szCs w:val="22"/>
              </w:rPr>
              <w:t>Bailey Goodwin</w:t>
            </w:r>
          </w:p>
        </w:tc>
        <w:tc>
          <w:tcPr>
            <w:tcW w:w="5485" w:type="dxa"/>
            <w:tcMar>
              <w:left w:w="115" w:type="dxa"/>
              <w:right w:w="115" w:type="dxa"/>
            </w:tcMar>
          </w:tcPr>
          <w:p w14:paraId="2AE554AC" w14:textId="1EB1D13B" w:rsidR="00037A7A" w:rsidRPr="00522D19" w:rsidRDefault="00681D78" w:rsidP="0075395E">
            <w:pPr>
              <w:suppressAutoHyphens/>
              <w:contextualSpacing/>
              <w:rPr>
                <w:rFonts w:ascii="Calibri" w:hAnsi="Calibri" w:cs="Calibri"/>
                <w:sz w:val="22"/>
                <w:szCs w:val="22"/>
              </w:rPr>
            </w:pPr>
            <w:proofErr w:type="gramStart"/>
            <w:r>
              <w:rPr>
                <w:rFonts w:ascii="Calibri" w:hAnsi="Calibri" w:cs="Calibri"/>
                <w:sz w:val="22"/>
                <w:szCs w:val="22"/>
              </w:rPr>
              <w:t>Looks</w:t>
            </w:r>
            <w:proofErr w:type="gramEnd"/>
            <w:r>
              <w:rPr>
                <w:rFonts w:ascii="Calibri" w:hAnsi="Calibri" w:cs="Calibri"/>
                <w:sz w:val="22"/>
                <w:szCs w:val="22"/>
              </w:rPr>
              <w:t xml:space="preserve"> at executive summary, requirements, design </w:t>
            </w:r>
            <w:r w:rsidR="00B97A82">
              <w:rPr>
                <w:rFonts w:ascii="Calibri" w:hAnsi="Calibri" w:cs="Calibri"/>
                <w:sz w:val="22"/>
                <w:szCs w:val="22"/>
              </w:rPr>
              <w:t>constraints, and rationale for the Chat Away mobile app project.</w:t>
            </w:r>
          </w:p>
        </w:tc>
      </w:tr>
    </w:tbl>
    <w:p w14:paraId="5C8FBA59" w14:textId="77777777" w:rsidR="00037A7A" w:rsidRPr="00522D19" w:rsidRDefault="00037A7A" w:rsidP="00037A7A">
      <w:pPr>
        <w:suppressAutoHyphens/>
        <w:contextualSpacing/>
        <w:rPr>
          <w:rFonts w:ascii="Calibri" w:hAnsi="Calibri" w:cs="Calibri"/>
          <w:sz w:val="22"/>
          <w:szCs w:val="22"/>
        </w:rPr>
      </w:pPr>
    </w:p>
    <w:p w14:paraId="3E8C565F" w14:textId="10ECDEDF" w:rsidR="000D008A" w:rsidRPr="00522D19" w:rsidRDefault="00037A7A" w:rsidP="00037A7A">
      <w:pPr>
        <w:suppressAutoHyphens/>
        <w:contextualSpacing/>
        <w:rPr>
          <w:rFonts w:ascii="Calibri" w:hAnsi="Calibri" w:cs="Calibri"/>
          <w:sz w:val="22"/>
          <w:szCs w:val="22"/>
        </w:rPr>
      </w:pPr>
      <w:r w:rsidRPr="00522D19">
        <w:rPr>
          <w:rFonts w:ascii="Calibri" w:hAnsi="Calibri" w:cs="Calibri"/>
          <w:sz w:val="22"/>
          <w:szCs w:val="22"/>
        </w:rPr>
        <w:t xml:space="preserve">Instructions: Fill in all bracketed information on page one (the cover page), in the Document Revision History table, in the footer, and below </w:t>
      </w:r>
      <w:r w:rsidR="00FA52AA" w:rsidRPr="00522D19">
        <w:rPr>
          <w:rFonts w:ascii="Calibri" w:hAnsi="Calibri" w:cs="Calibri"/>
          <w:sz w:val="22"/>
          <w:szCs w:val="22"/>
        </w:rPr>
        <w:t>each header</w:t>
      </w:r>
      <w:r w:rsidR="000D008A" w:rsidRPr="00522D19">
        <w:rPr>
          <w:rFonts w:ascii="Calibri" w:hAnsi="Calibri" w:cs="Calibri"/>
          <w:sz w:val="22"/>
          <w:szCs w:val="22"/>
        </w:rPr>
        <w:t xml:space="preserve">. Under each header, remove the </w:t>
      </w:r>
      <w:r w:rsidR="00FA52AA" w:rsidRPr="00522D19">
        <w:rPr>
          <w:rFonts w:ascii="Calibri" w:hAnsi="Calibri" w:cs="Calibri"/>
          <w:sz w:val="22"/>
          <w:szCs w:val="22"/>
        </w:rPr>
        <w:t>bracketed</w:t>
      </w:r>
      <w:r w:rsidR="000D008A" w:rsidRPr="00522D19">
        <w:rPr>
          <w:rFonts w:ascii="Calibri" w:hAnsi="Calibri" w:cs="Calibri"/>
          <w:sz w:val="22"/>
          <w:szCs w:val="22"/>
        </w:rPr>
        <w:t xml:space="preserve"> prompt and write your own paragraph response covering the indicated information. </w:t>
      </w:r>
    </w:p>
    <w:p w14:paraId="22A331A9" w14:textId="174B4B16" w:rsidR="004B7ACE" w:rsidRPr="00522D19" w:rsidRDefault="004B7ACE" w:rsidP="00522D19">
      <w:pPr>
        <w:suppressAutoHyphens/>
        <w:contextualSpacing/>
        <w:rPr>
          <w:rFonts w:ascii="Calibri" w:eastAsiaTheme="majorEastAsia" w:hAnsi="Calibri" w:cs="Calibri"/>
          <w:color w:val="2F5496" w:themeColor="accent1" w:themeShade="BF"/>
          <w:sz w:val="22"/>
          <w:szCs w:val="22"/>
        </w:rPr>
      </w:pPr>
      <w:r w:rsidRPr="00522D19">
        <w:rPr>
          <w:rFonts w:ascii="Calibri" w:hAnsi="Calibri" w:cs="Calibri"/>
          <w:sz w:val="22"/>
          <w:szCs w:val="22"/>
        </w:rPr>
        <w:br w:type="page"/>
      </w:r>
    </w:p>
    <w:p w14:paraId="3066BC22" w14:textId="7C63FB0E" w:rsidR="004B7ACE" w:rsidRPr="00522D19" w:rsidRDefault="004B7ACE" w:rsidP="00BE3283">
      <w:pPr>
        <w:pStyle w:val="Heading2"/>
      </w:pPr>
      <w:bookmarkStart w:id="3" w:name="_Toc21086458"/>
      <w:r w:rsidRPr="00522D19">
        <w:lastRenderedPageBreak/>
        <w:t>Executive Summary</w:t>
      </w:r>
      <w:bookmarkEnd w:id="3"/>
    </w:p>
    <w:p w14:paraId="6A910727" w14:textId="5C412A70" w:rsidR="004B7ACE" w:rsidRPr="00522D19" w:rsidRDefault="004B7ACE" w:rsidP="00522D19">
      <w:pPr>
        <w:suppressAutoHyphens/>
        <w:contextualSpacing/>
        <w:rPr>
          <w:rFonts w:ascii="Calibri" w:hAnsi="Calibri" w:cs="Calibri"/>
          <w:sz w:val="22"/>
          <w:szCs w:val="22"/>
        </w:rPr>
      </w:pPr>
    </w:p>
    <w:p w14:paraId="4B05DF35" w14:textId="13E8E2A7" w:rsidR="002A0C34" w:rsidRPr="00522D19" w:rsidRDefault="00B97A82" w:rsidP="00522D19">
      <w:pPr>
        <w:suppressAutoHyphens/>
        <w:contextualSpacing/>
        <w:rPr>
          <w:rFonts w:ascii="Calibri" w:hAnsi="Calibri" w:cs="Calibri"/>
          <w:i/>
          <w:sz w:val="22"/>
          <w:szCs w:val="22"/>
        </w:rPr>
      </w:pPr>
      <w:r>
        <w:rPr>
          <w:rFonts w:ascii="Calibri" w:hAnsi="Calibri" w:cs="Calibri"/>
          <w:i/>
          <w:sz w:val="22"/>
          <w:szCs w:val="22"/>
        </w:rPr>
        <w:t>The client</w:t>
      </w:r>
      <w:r w:rsidR="00C5472D">
        <w:rPr>
          <w:rFonts w:ascii="Calibri" w:hAnsi="Calibri" w:cs="Calibri"/>
          <w:i/>
          <w:sz w:val="22"/>
          <w:szCs w:val="22"/>
        </w:rPr>
        <w:t xml:space="preserve">, Chat Away, is looking to </w:t>
      </w:r>
      <w:r w:rsidR="0031599B">
        <w:rPr>
          <w:rFonts w:ascii="Calibri" w:hAnsi="Calibri" w:cs="Calibri"/>
          <w:i/>
          <w:sz w:val="22"/>
          <w:szCs w:val="22"/>
        </w:rPr>
        <w:t xml:space="preserve">create a mobile app </w:t>
      </w:r>
      <w:r w:rsidR="00C56036">
        <w:rPr>
          <w:rFonts w:ascii="Calibri" w:hAnsi="Calibri" w:cs="Calibri"/>
          <w:i/>
          <w:sz w:val="22"/>
          <w:szCs w:val="22"/>
        </w:rPr>
        <w:t>to</w:t>
      </w:r>
      <w:r w:rsidR="0031599B">
        <w:rPr>
          <w:rFonts w:ascii="Calibri" w:hAnsi="Calibri" w:cs="Calibri"/>
          <w:i/>
          <w:sz w:val="22"/>
          <w:szCs w:val="22"/>
        </w:rPr>
        <w:t xml:space="preserve"> </w:t>
      </w:r>
      <w:proofErr w:type="gramStart"/>
      <w:r w:rsidR="0031599B">
        <w:rPr>
          <w:rFonts w:ascii="Calibri" w:hAnsi="Calibri" w:cs="Calibri"/>
          <w:i/>
          <w:sz w:val="22"/>
          <w:szCs w:val="22"/>
        </w:rPr>
        <w:t>grow</w:t>
      </w:r>
      <w:proofErr w:type="gramEnd"/>
      <w:r w:rsidR="0031599B">
        <w:rPr>
          <w:rFonts w:ascii="Calibri" w:hAnsi="Calibri" w:cs="Calibri"/>
          <w:i/>
          <w:sz w:val="22"/>
          <w:szCs w:val="22"/>
        </w:rPr>
        <w:t xml:space="preserve"> their revenue along with their customer base. </w:t>
      </w:r>
      <w:r w:rsidR="00A04E97">
        <w:rPr>
          <w:rFonts w:ascii="Calibri" w:hAnsi="Calibri" w:cs="Calibri"/>
          <w:i/>
          <w:sz w:val="22"/>
          <w:szCs w:val="22"/>
        </w:rPr>
        <w:t xml:space="preserve">Chat Away would </w:t>
      </w:r>
      <w:r w:rsidR="00C56036">
        <w:rPr>
          <w:rFonts w:ascii="Calibri" w:hAnsi="Calibri" w:cs="Calibri"/>
          <w:i/>
          <w:sz w:val="22"/>
          <w:szCs w:val="22"/>
        </w:rPr>
        <w:t>like</w:t>
      </w:r>
      <w:r w:rsidR="00A04E97">
        <w:rPr>
          <w:rFonts w:ascii="Calibri" w:hAnsi="Calibri" w:cs="Calibri"/>
          <w:i/>
          <w:sz w:val="22"/>
          <w:szCs w:val="22"/>
        </w:rPr>
        <w:t xml:space="preserve"> </w:t>
      </w:r>
      <w:r w:rsidR="00C56036">
        <w:rPr>
          <w:rFonts w:ascii="Calibri" w:hAnsi="Calibri" w:cs="Calibri"/>
          <w:i/>
          <w:sz w:val="22"/>
          <w:szCs w:val="22"/>
        </w:rPr>
        <w:t xml:space="preserve">the app to be developed for both android and apple phones to reach the largest </w:t>
      </w:r>
      <w:r w:rsidR="00B344DA">
        <w:rPr>
          <w:rFonts w:ascii="Calibri" w:hAnsi="Calibri" w:cs="Calibri"/>
          <w:i/>
          <w:sz w:val="22"/>
          <w:szCs w:val="22"/>
        </w:rPr>
        <w:t>number</w:t>
      </w:r>
      <w:r w:rsidR="00C56036">
        <w:rPr>
          <w:rFonts w:ascii="Calibri" w:hAnsi="Calibri" w:cs="Calibri"/>
          <w:i/>
          <w:sz w:val="22"/>
          <w:szCs w:val="22"/>
        </w:rPr>
        <w:t xml:space="preserve"> of consumers</w:t>
      </w:r>
      <w:r w:rsidR="00B344DA">
        <w:rPr>
          <w:rFonts w:ascii="Calibri" w:hAnsi="Calibri" w:cs="Calibri"/>
          <w:i/>
          <w:sz w:val="22"/>
          <w:szCs w:val="22"/>
        </w:rPr>
        <w:t xml:space="preserve">. They would also like the project to stay within a </w:t>
      </w:r>
      <w:proofErr w:type="gramStart"/>
      <w:r w:rsidR="00B344DA">
        <w:rPr>
          <w:rFonts w:ascii="Calibri" w:hAnsi="Calibri" w:cs="Calibri"/>
          <w:i/>
          <w:sz w:val="22"/>
          <w:szCs w:val="22"/>
        </w:rPr>
        <w:t>budget</w:t>
      </w:r>
      <w:proofErr w:type="gramEnd"/>
      <w:r w:rsidR="00B344DA">
        <w:rPr>
          <w:rFonts w:ascii="Calibri" w:hAnsi="Calibri" w:cs="Calibri"/>
          <w:i/>
          <w:sz w:val="22"/>
          <w:szCs w:val="22"/>
        </w:rPr>
        <w:t xml:space="preserve"> which is why they have reached out to our company.</w:t>
      </w:r>
    </w:p>
    <w:p w14:paraId="2C695778" w14:textId="77777777" w:rsidR="002A0C34" w:rsidRPr="00522D19" w:rsidRDefault="002A0C34" w:rsidP="00522D19">
      <w:pPr>
        <w:suppressAutoHyphens/>
        <w:contextualSpacing/>
        <w:rPr>
          <w:rFonts w:ascii="Calibri" w:hAnsi="Calibri" w:cs="Calibri"/>
          <w:sz w:val="22"/>
          <w:szCs w:val="22"/>
        </w:rPr>
      </w:pPr>
    </w:p>
    <w:p w14:paraId="5623B73F" w14:textId="6FA7A3FF" w:rsidR="003D35ED" w:rsidRPr="00522D19" w:rsidRDefault="003D35ED" w:rsidP="00BE3283">
      <w:pPr>
        <w:pStyle w:val="Heading2"/>
      </w:pPr>
      <w:bookmarkStart w:id="4" w:name="_Toc21086459"/>
      <w:r w:rsidRPr="00522D19">
        <w:t>Requirements</w:t>
      </w:r>
    </w:p>
    <w:p w14:paraId="35B7AED4" w14:textId="77777777" w:rsidR="003D35ED" w:rsidRPr="00522D19" w:rsidRDefault="003D35ED" w:rsidP="00522D19">
      <w:pPr>
        <w:rPr>
          <w:sz w:val="22"/>
          <w:szCs w:val="22"/>
        </w:rPr>
      </w:pPr>
    </w:p>
    <w:p w14:paraId="0D4B73D6" w14:textId="068A1A3A" w:rsidR="003D35ED" w:rsidRPr="00522D19" w:rsidRDefault="00C14BFD" w:rsidP="00522D19">
      <w:pPr>
        <w:rPr>
          <w:i/>
          <w:sz w:val="22"/>
          <w:szCs w:val="22"/>
        </w:rPr>
      </w:pPr>
      <w:r>
        <w:rPr>
          <w:i/>
          <w:sz w:val="22"/>
          <w:szCs w:val="22"/>
        </w:rPr>
        <w:t>Development of a mobile application</w:t>
      </w:r>
      <w:r w:rsidR="008321DD">
        <w:rPr>
          <w:i/>
          <w:sz w:val="22"/>
          <w:szCs w:val="22"/>
        </w:rPr>
        <w:t xml:space="preserve"> based of their website</w:t>
      </w:r>
      <w:r>
        <w:rPr>
          <w:i/>
          <w:sz w:val="22"/>
          <w:szCs w:val="22"/>
        </w:rPr>
        <w:t xml:space="preserve"> that runs their software on both android and apple mobile devices in an effective</w:t>
      </w:r>
      <w:r w:rsidR="008321DD">
        <w:rPr>
          <w:i/>
          <w:sz w:val="22"/>
          <w:szCs w:val="22"/>
        </w:rPr>
        <w:t xml:space="preserve"> and efficient way.</w:t>
      </w:r>
    </w:p>
    <w:p w14:paraId="067E6A76" w14:textId="77777777" w:rsidR="003D35ED" w:rsidRPr="00522D19" w:rsidRDefault="003D35ED" w:rsidP="00522D19">
      <w:pPr>
        <w:rPr>
          <w:sz w:val="22"/>
          <w:szCs w:val="22"/>
        </w:rPr>
      </w:pPr>
    </w:p>
    <w:p w14:paraId="32695811" w14:textId="6D399C07" w:rsidR="004B7ACE" w:rsidRPr="00522D19" w:rsidRDefault="004B7ACE" w:rsidP="00BE3283">
      <w:pPr>
        <w:pStyle w:val="Heading2"/>
      </w:pPr>
      <w:r w:rsidRPr="00522D19">
        <w:t>Design Constraints</w:t>
      </w:r>
      <w:bookmarkEnd w:id="4"/>
    </w:p>
    <w:p w14:paraId="473B72CE" w14:textId="2B97A520" w:rsidR="003D35ED" w:rsidRDefault="003D35ED" w:rsidP="00522D19">
      <w:pPr>
        <w:suppressAutoHyphens/>
        <w:contextualSpacing/>
        <w:rPr>
          <w:rFonts w:ascii="Calibri" w:hAnsi="Calibri" w:cs="Calibri"/>
          <w:sz w:val="22"/>
          <w:szCs w:val="22"/>
        </w:rPr>
      </w:pPr>
    </w:p>
    <w:p w14:paraId="64DAE2FE" w14:textId="5FFDAB81" w:rsidR="00300D29" w:rsidRDefault="00300D29" w:rsidP="00300D29">
      <w:pPr>
        <w:pStyle w:val="ListParagraph"/>
        <w:numPr>
          <w:ilvl w:val="0"/>
          <w:numId w:val="3"/>
        </w:numPr>
        <w:suppressAutoHyphens/>
        <w:rPr>
          <w:rFonts w:ascii="Calibri" w:hAnsi="Calibri" w:cs="Calibri"/>
          <w:sz w:val="22"/>
          <w:szCs w:val="22"/>
        </w:rPr>
      </w:pPr>
      <w:r>
        <w:rPr>
          <w:rFonts w:ascii="Calibri" w:hAnsi="Calibri" w:cs="Calibri"/>
          <w:sz w:val="22"/>
          <w:szCs w:val="22"/>
        </w:rPr>
        <w:t>Client needs to stay within budget</w:t>
      </w:r>
    </w:p>
    <w:p w14:paraId="78307763" w14:textId="0CA2E778" w:rsidR="00300D29" w:rsidRDefault="00300D29" w:rsidP="00300D29">
      <w:pPr>
        <w:pStyle w:val="ListParagraph"/>
        <w:numPr>
          <w:ilvl w:val="0"/>
          <w:numId w:val="3"/>
        </w:numPr>
        <w:suppressAutoHyphens/>
        <w:rPr>
          <w:rFonts w:ascii="Calibri" w:hAnsi="Calibri" w:cs="Calibri"/>
          <w:sz w:val="22"/>
          <w:szCs w:val="22"/>
        </w:rPr>
      </w:pPr>
      <w:proofErr w:type="gramStart"/>
      <w:r>
        <w:rPr>
          <w:rFonts w:ascii="Calibri" w:hAnsi="Calibri" w:cs="Calibri"/>
          <w:sz w:val="22"/>
          <w:szCs w:val="22"/>
        </w:rPr>
        <w:t>Client needs</w:t>
      </w:r>
      <w:proofErr w:type="gramEnd"/>
      <w:r>
        <w:rPr>
          <w:rFonts w:ascii="Calibri" w:hAnsi="Calibri" w:cs="Calibri"/>
          <w:sz w:val="22"/>
          <w:szCs w:val="22"/>
        </w:rPr>
        <w:t xml:space="preserve"> mobile </w:t>
      </w:r>
      <w:proofErr w:type="gramStart"/>
      <w:r>
        <w:rPr>
          <w:rFonts w:ascii="Calibri" w:hAnsi="Calibri" w:cs="Calibri"/>
          <w:sz w:val="22"/>
          <w:szCs w:val="22"/>
        </w:rPr>
        <w:t>application</w:t>
      </w:r>
      <w:proofErr w:type="gramEnd"/>
      <w:r>
        <w:rPr>
          <w:rFonts w:ascii="Calibri" w:hAnsi="Calibri" w:cs="Calibri"/>
          <w:sz w:val="22"/>
          <w:szCs w:val="22"/>
        </w:rPr>
        <w:t xml:space="preserve"> that </w:t>
      </w:r>
      <w:proofErr w:type="gramStart"/>
      <w:r>
        <w:rPr>
          <w:rFonts w:ascii="Calibri" w:hAnsi="Calibri" w:cs="Calibri"/>
          <w:sz w:val="22"/>
          <w:szCs w:val="22"/>
        </w:rPr>
        <w:t>works</w:t>
      </w:r>
      <w:proofErr w:type="gramEnd"/>
      <w:r>
        <w:rPr>
          <w:rFonts w:ascii="Calibri" w:hAnsi="Calibri" w:cs="Calibri"/>
          <w:sz w:val="22"/>
          <w:szCs w:val="22"/>
        </w:rPr>
        <w:t xml:space="preserve"> on multiple platforms</w:t>
      </w:r>
    </w:p>
    <w:p w14:paraId="0A6B3B31" w14:textId="63F727C9" w:rsidR="00300D29" w:rsidRDefault="00300D29" w:rsidP="00300D29">
      <w:pPr>
        <w:pStyle w:val="ListParagraph"/>
        <w:numPr>
          <w:ilvl w:val="0"/>
          <w:numId w:val="3"/>
        </w:numPr>
        <w:suppressAutoHyphens/>
        <w:rPr>
          <w:rFonts w:ascii="Calibri" w:hAnsi="Calibri" w:cs="Calibri"/>
          <w:sz w:val="22"/>
          <w:szCs w:val="22"/>
        </w:rPr>
      </w:pPr>
      <w:r>
        <w:rPr>
          <w:rFonts w:ascii="Calibri" w:hAnsi="Calibri" w:cs="Calibri"/>
          <w:sz w:val="22"/>
          <w:szCs w:val="22"/>
        </w:rPr>
        <w:t xml:space="preserve">Client needs the </w:t>
      </w:r>
      <w:r w:rsidR="003C5A0B">
        <w:rPr>
          <w:rFonts w:ascii="Calibri" w:hAnsi="Calibri" w:cs="Calibri"/>
          <w:sz w:val="22"/>
          <w:szCs w:val="22"/>
        </w:rPr>
        <w:t>application to be connected to their website</w:t>
      </w:r>
      <w:r w:rsidR="00A854E8">
        <w:rPr>
          <w:rFonts w:ascii="Calibri" w:hAnsi="Calibri" w:cs="Calibri"/>
          <w:sz w:val="22"/>
          <w:szCs w:val="22"/>
        </w:rPr>
        <w:t xml:space="preserve"> and accurately represent it</w:t>
      </w:r>
    </w:p>
    <w:p w14:paraId="04C284B3" w14:textId="77777777" w:rsidR="003C5A0B" w:rsidRPr="00300D29" w:rsidRDefault="003C5A0B" w:rsidP="003C5A0B">
      <w:pPr>
        <w:pStyle w:val="ListParagraph"/>
        <w:suppressAutoHyphens/>
        <w:rPr>
          <w:rFonts w:ascii="Calibri" w:hAnsi="Calibri" w:cs="Calibri"/>
          <w:sz w:val="22"/>
          <w:szCs w:val="22"/>
        </w:rPr>
      </w:pPr>
    </w:p>
    <w:p w14:paraId="12D603E4" w14:textId="18AB2015" w:rsidR="003D35ED" w:rsidRPr="00522D19" w:rsidRDefault="003D35ED" w:rsidP="00BE3283">
      <w:pPr>
        <w:pStyle w:val="Heading2"/>
      </w:pPr>
      <w:r w:rsidRPr="00522D19">
        <w:t>Rationale</w:t>
      </w:r>
    </w:p>
    <w:p w14:paraId="77FA71AF" w14:textId="77777777" w:rsidR="003D35ED" w:rsidRPr="00522D19" w:rsidRDefault="003D35ED" w:rsidP="00522D19">
      <w:pPr>
        <w:rPr>
          <w:sz w:val="22"/>
          <w:szCs w:val="22"/>
        </w:rPr>
      </w:pPr>
    </w:p>
    <w:p w14:paraId="44077D78" w14:textId="708866A7" w:rsidR="00E418C3" w:rsidRDefault="003C5A0B" w:rsidP="003C5A0B">
      <w:pPr>
        <w:pStyle w:val="ListParagraph"/>
        <w:numPr>
          <w:ilvl w:val="0"/>
          <w:numId w:val="4"/>
        </w:numPr>
        <w:suppressAutoHyphens/>
        <w:rPr>
          <w:rFonts w:ascii="Calibri" w:hAnsi="Calibri" w:cs="Calibri"/>
          <w:i/>
          <w:sz w:val="22"/>
          <w:szCs w:val="22"/>
        </w:rPr>
      </w:pPr>
      <w:r>
        <w:rPr>
          <w:rFonts w:ascii="Calibri" w:hAnsi="Calibri" w:cs="Calibri"/>
          <w:i/>
          <w:sz w:val="22"/>
          <w:szCs w:val="22"/>
        </w:rPr>
        <w:t xml:space="preserve">The client has a set amount of money they are willing to spend so it is important that we as a company </w:t>
      </w:r>
      <w:r w:rsidR="00603B42">
        <w:rPr>
          <w:rFonts w:ascii="Calibri" w:hAnsi="Calibri" w:cs="Calibri"/>
          <w:i/>
          <w:sz w:val="22"/>
          <w:szCs w:val="22"/>
        </w:rPr>
        <w:t xml:space="preserve">work within the framework of the budget they set up. </w:t>
      </w:r>
      <w:r w:rsidR="00B8775C">
        <w:rPr>
          <w:rFonts w:ascii="Calibri" w:hAnsi="Calibri" w:cs="Calibri"/>
          <w:i/>
          <w:sz w:val="22"/>
          <w:szCs w:val="22"/>
        </w:rPr>
        <w:t xml:space="preserve">If we go beyond </w:t>
      </w:r>
      <w:proofErr w:type="gramStart"/>
      <w:r w:rsidR="00B8775C">
        <w:rPr>
          <w:rFonts w:ascii="Calibri" w:hAnsi="Calibri" w:cs="Calibri"/>
          <w:i/>
          <w:sz w:val="22"/>
          <w:szCs w:val="22"/>
        </w:rPr>
        <w:t>it</w:t>
      </w:r>
      <w:proofErr w:type="gramEnd"/>
      <w:r w:rsidR="00B8775C">
        <w:rPr>
          <w:rFonts w:ascii="Calibri" w:hAnsi="Calibri" w:cs="Calibri"/>
          <w:i/>
          <w:sz w:val="22"/>
          <w:szCs w:val="22"/>
        </w:rPr>
        <w:t xml:space="preserve"> we won’t get paid or it would stop the client from saving </w:t>
      </w:r>
      <w:proofErr w:type="gramStart"/>
      <w:r w:rsidR="00B8775C">
        <w:rPr>
          <w:rFonts w:ascii="Calibri" w:hAnsi="Calibri" w:cs="Calibri"/>
          <w:i/>
          <w:sz w:val="22"/>
          <w:szCs w:val="22"/>
        </w:rPr>
        <w:t>money</w:t>
      </w:r>
      <w:proofErr w:type="gramEnd"/>
      <w:r w:rsidR="00B8775C">
        <w:rPr>
          <w:rFonts w:ascii="Calibri" w:hAnsi="Calibri" w:cs="Calibri"/>
          <w:i/>
          <w:sz w:val="22"/>
          <w:szCs w:val="22"/>
        </w:rPr>
        <w:t xml:space="preserve"> which is what they wanted.</w:t>
      </w:r>
    </w:p>
    <w:p w14:paraId="42E15C6F" w14:textId="166FC242" w:rsidR="00B8775C" w:rsidRDefault="002F30F1" w:rsidP="003C5A0B">
      <w:pPr>
        <w:pStyle w:val="ListParagraph"/>
        <w:numPr>
          <w:ilvl w:val="0"/>
          <w:numId w:val="4"/>
        </w:numPr>
        <w:suppressAutoHyphens/>
        <w:rPr>
          <w:rFonts w:ascii="Calibri" w:hAnsi="Calibri" w:cs="Calibri"/>
          <w:i/>
          <w:sz w:val="22"/>
          <w:szCs w:val="22"/>
        </w:rPr>
      </w:pPr>
      <w:r>
        <w:rPr>
          <w:rFonts w:ascii="Calibri" w:hAnsi="Calibri" w:cs="Calibri"/>
          <w:i/>
          <w:sz w:val="22"/>
          <w:szCs w:val="22"/>
        </w:rPr>
        <w:t xml:space="preserve">The client needs the application to work on both android and OS operating systems so that it can reach the maximum </w:t>
      </w:r>
      <w:r w:rsidR="00024E95">
        <w:rPr>
          <w:rFonts w:ascii="Calibri" w:hAnsi="Calibri" w:cs="Calibri"/>
          <w:i/>
          <w:sz w:val="22"/>
          <w:szCs w:val="22"/>
        </w:rPr>
        <w:t>number</w:t>
      </w:r>
      <w:r>
        <w:rPr>
          <w:rFonts w:ascii="Calibri" w:hAnsi="Calibri" w:cs="Calibri"/>
          <w:i/>
          <w:sz w:val="22"/>
          <w:szCs w:val="22"/>
        </w:rPr>
        <w:t xml:space="preserve"> of users </w:t>
      </w:r>
      <w:r w:rsidR="00A854E8">
        <w:rPr>
          <w:rFonts w:ascii="Calibri" w:hAnsi="Calibri" w:cs="Calibri"/>
          <w:i/>
          <w:sz w:val="22"/>
          <w:szCs w:val="22"/>
        </w:rPr>
        <w:t>to meet their goals of attracting more revenue along with a larger customer base.</w:t>
      </w:r>
    </w:p>
    <w:p w14:paraId="13C034E7" w14:textId="270A9309" w:rsidR="00A854E8" w:rsidRPr="003C5A0B" w:rsidRDefault="00A854E8" w:rsidP="003C5A0B">
      <w:pPr>
        <w:pStyle w:val="ListParagraph"/>
        <w:numPr>
          <w:ilvl w:val="0"/>
          <w:numId w:val="4"/>
        </w:numPr>
        <w:suppressAutoHyphens/>
        <w:rPr>
          <w:rFonts w:ascii="Calibri" w:hAnsi="Calibri" w:cs="Calibri"/>
          <w:i/>
          <w:sz w:val="22"/>
          <w:szCs w:val="22"/>
        </w:rPr>
      </w:pPr>
      <w:r>
        <w:rPr>
          <w:rFonts w:ascii="Calibri" w:hAnsi="Calibri" w:cs="Calibri"/>
          <w:i/>
          <w:sz w:val="22"/>
          <w:szCs w:val="22"/>
        </w:rPr>
        <w:t>The client needs the application to be connected to and accurately represent it so the application can have current data and best present that information or functionality to consumers of the product.</w:t>
      </w:r>
    </w:p>
    <w:sectPr w:rsidR="00A854E8" w:rsidRPr="003C5A0B" w:rsidSect="002A0C34">
      <w:footerReference w:type="even"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DD03A" w14:textId="77777777" w:rsidR="0009459C" w:rsidRDefault="0009459C" w:rsidP="004B7ACE">
      <w:r>
        <w:separator/>
      </w:r>
    </w:p>
  </w:endnote>
  <w:endnote w:type="continuationSeparator" w:id="0">
    <w:p w14:paraId="4FE7DC5B" w14:textId="77777777" w:rsidR="0009459C" w:rsidRDefault="0009459C"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5051103"/>
      <w:docPartObj>
        <w:docPartGallery w:val="Page Numbers (Bottom of Page)"/>
        <w:docPartUnique/>
      </w:docPartObj>
    </w:sdtPr>
    <w:sdtEndPr>
      <w:rPr>
        <w:rStyle w:val="PageNumber"/>
      </w:rPr>
    </w:sdtEndPr>
    <w:sdtContent>
      <w:p w14:paraId="39064A45" w14:textId="02CFD128"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DEC8A8" w14:textId="59FC1DD2"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2"/>
        <w:szCs w:val="22"/>
      </w:rPr>
      <w:id w:val="896319132"/>
      <w:docPartObj>
        <w:docPartGallery w:val="Page Numbers (Bottom of Page)"/>
        <w:docPartUnique/>
      </w:docPartObj>
    </w:sdtPr>
    <w:sdtEndPr>
      <w:rPr>
        <w:rStyle w:val="PageNumber"/>
      </w:rPr>
    </w:sdtEndPr>
    <w:sdtContent>
      <w:p w14:paraId="5C5E88CB" w14:textId="2CF7164A"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0642BA13" w14:textId="3BB0C1E4" w:rsidR="004B7ACE" w:rsidRPr="00EA2981" w:rsidRDefault="00B97A82" w:rsidP="00522D19">
    <w:pPr>
      <w:pStyle w:val="Footer"/>
      <w:rPr>
        <w:sz w:val="22"/>
        <w:szCs w:val="22"/>
      </w:rPr>
    </w:pPr>
    <w:r>
      <w:rPr>
        <w:sz w:val="22"/>
        <w:szCs w:val="22"/>
      </w:rPr>
      <w:t>Chat Away</w:t>
    </w:r>
    <w:r w:rsidR="004B7ACE" w:rsidRPr="00EA2981">
      <w:rPr>
        <w:sz w:val="22"/>
        <w:szCs w:val="22"/>
      </w:rPr>
      <w:ptab w:relativeTo="margin" w:alignment="center" w:leader="none"/>
    </w:r>
    <w:proofErr w:type="gramStart"/>
    <w:r>
      <w:rPr>
        <w:sz w:val="22"/>
        <w:szCs w:val="22"/>
      </w:rPr>
      <w:t>July,</w:t>
    </w:r>
    <w:proofErr w:type="gramEnd"/>
    <w:r>
      <w:rPr>
        <w:sz w:val="22"/>
        <w:szCs w:val="22"/>
      </w:rPr>
      <w:t xml:space="preserve"> 12 2025</w:t>
    </w:r>
    <w:r w:rsidR="004B7ACE" w:rsidRPr="00EA2981">
      <w:rPr>
        <w:sz w:val="22"/>
        <w:szCs w:val="22"/>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B6490" w14:textId="77777777" w:rsidR="0009459C" w:rsidRDefault="0009459C" w:rsidP="004B7ACE">
      <w:r>
        <w:separator/>
      </w:r>
    </w:p>
  </w:footnote>
  <w:footnote w:type="continuationSeparator" w:id="0">
    <w:p w14:paraId="6FBE2E3D" w14:textId="77777777" w:rsidR="0009459C" w:rsidRDefault="0009459C" w:rsidP="004B7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472732"/>
    <w:multiLevelType w:val="hybridMultilevel"/>
    <w:tmpl w:val="B2445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E5B16"/>
    <w:multiLevelType w:val="hybridMultilevel"/>
    <w:tmpl w:val="42FC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004155">
    <w:abstractNumId w:val="3"/>
  </w:num>
  <w:num w:numId="2" w16cid:durableId="1741708715">
    <w:abstractNumId w:val="0"/>
  </w:num>
  <w:num w:numId="3" w16cid:durableId="332613320">
    <w:abstractNumId w:val="1"/>
  </w:num>
  <w:num w:numId="4" w16cid:durableId="702898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7ACE"/>
    <w:rsid w:val="00003CC3"/>
    <w:rsid w:val="00013208"/>
    <w:rsid w:val="00024E95"/>
    <w:rsid w:val="00037A7A"/>
    <w:rsid w:val="00042E7D"/>
    <w:rsid w:val="0009459C"/>
    <w:rsid w:val="000D008A"/>
    <w:rsid w:val="00141CFF"/>
    <w:rsid w:val="0016469D"/>
    <w:rsid w:val="0017101E"/>
    <w:rsid w:val="001B2D9F"/>
    <w:rsid w:val="00292645"/>
    <w:rsid w:val="002A0C34"/>
    <w:rsid w:val="002C5A58"/>
    <w:rsid w:val="002F30F1"/>
    <w:rsid w:val="00300D29"/>
    <w:rsid w:val="0030396F"/>
    <w:rsid w:val="0031599B"/>
    <w:rsid w:val="00360A4D"/>
    <w:rsid w:val="003773F7"/>
    <w:rsid w:val="00383CB9"/>
    <w:rsid w:val="003A63F1"/>
    <w:rsid w:val="003C5A0B"/>
    <w:rsid w:val="003D35ED"/>
    <w:rsid w:val="00431A73"/>
    <w:rsid w:val="00463E76"/>
    <w:rsid w:val="004B7ACE"/>
    <w:rsid w:val="004F02CB"/>
    <w:rsid w:val="00522D19"/>
    <w:rsid w:val="00541017"/>
    <w:rsid w:val="00545474"/>
    <w:rsid w:val="00566D04"/>
    <w:rsid w:val="00574F9E"/>
    <w:rsid w:val="00596E35"/>
    <w:rsid w:val="00603B42"/>
    <w:rsid w:val="00681D78"/>
    <w:rsid w:val="0075452B"/>
    <w:rsid w:val="00791F76"/>
    <w:rsid w:val="007A31EF"/>
    <w:rsid w:val="008321DD"/>
    <w:rsid w:val="00871886"/>
    <w:rsid w:val="008A1521"/>
    <w:rsid w:val="008B1CC1"/>
    <w:rsid w:val="008E3209"/>
    <w:rsid w:val="008E6C7A"/>
    <w:rsid w:val="00924E0E"/>
    <w:rsid w:val="00A04E97"/>
    <w:rsid w:val="00A109CA"/>
    <w:rsid w:val="00A723E9"/>
    <w:rsid w:val="00A854E8"/>
    <w:rsid w:val="00AD57F0"/>
    <w:rsid w:val="00B344DA"/>
    <w:rsid w:val="00B3625E"/>
    <w:rsid w:val="00B83897"/>
    <w:rsid w:val="00B8775C"/>
    <w:rsid w:val="00B97A82"/>
    <w:rsid w:val="00BE3283"/>
    <w:rsid w:val="00C14BFD"/>
    <w:rsid w:val="00C50B4F"/>
    <w:rsid w:val="00C532D2"/>
    <w:rsid w:val="00C5472D"/>
    <w:rsid w:val="00C56036"/>
    <w:rsid w:val="00C86C0A"/>
    <w:rsid w:val="00D02529"/>
    <w:rsid w:val="00D63266"/>
    <w:rsid w:val="00D7346C"/>
    <w:rsid w:val="00E418C3"/>
    <w:rsid w:val="00EA2981"/>
    <w:rsid w:val="00EC18A5"/>
    <w:rsid w:val="00EC3736"/>
    <w:rsid w:val="00F94253"/>
    <w:rsid w:val="00FA52AA"/>
    <w:rsid w:val="00FB395F"/>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9140EEC"/>
  <w15:docId w15:val="{F0CFE206-4216-4484-BE62-97412EEA3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style>
  <w:style w:type="paragraph" w:styleId="Heading1">
    <w:name w:val="heading 1"/>
    <w:basedOn w:val="Title"/>
    <w:next w:val="Normal"/>
    <w:link w:val="Heading1Char"/>
    <w:uiPriority w:val="9"/>
    <w:qFormat/>
    <w:rsid w:val="00BE3283"/>
    <w:pPr>
      <w:suppressAutoHyphens/>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 w:val="20"/>
      <w:szCs w:val="20"/>
    </w:rPr>
  </w:style>
  <w:style w:type="paragraph" w:styleId="TOC4">
    <w:name w:val="toc 4"/>
    <w:basedOn w:val="Normal"/>
    <w:next w:val="Normal"/>
    <w:autoRedefine/>
    <w:uiPriority w:val="39"/>
    <w:semiHidden/>
    <w:unhideWhenUsed/>
    <w:rsid w:val="00D02529"/>
    <w:pPr>
      <w:ind w:left="720"/>
    </w:pPr>
    <w:rPr>
      <w:rFonts w:cstheme="minorHAnsi"/>
      <w:sz w:val="20"/>
      <w:szCs w:val="20"/>
    </w:rPr>
  </w:style>
  <w:style w:type="paragraph" w:styleId="TOC5">
    <w:name w:val="toc 5"/>
    <w:basedOn w:val="Normal"/>
    <w:next w:val="Normal"/>
    <w:autoRedefine/>
    <w:uiPriority w:val="39"/>
    <w:semiHidden/>
    <w:unhideWhenUsed/>
    <w:rsid w:val="00D02529"/>
    <w:pPr>
      <w:ind w:left="960"/>
    </w:pPr>
    <w:rPr>
      <w:rFonts w:cstheme="minorHAnsi"/>
      <w:sz w:val="20"/>
      <w:szCs w:val="20"/>
    </w:rPr>
  </w:style>
  <w:style w:type="paragraph" w:styleId="TOC6">
    <w:name w:val="toc 6"/>
    <w:basedOn w:val="Normal"/>
    <w:next w:val="Normal"/>
    <w:autoRedefine/>
    <w:uiPriority w:val="39"/>
    <w:semiHidden/>
    <w:unhideWhenUsed/>
    <w:rsid w:val="00D02529"/>
    <w:pPr>
      <w:ind w:left="1200"/>
    </w:pPr>
    <w:rPr>
      <w:rFonts w:cstheme="minorHAnsi"/>
      <w:sz w:val="20"/>
      <w:szCs w:val="20"/>
    </w:rPr>
  </w:style>
  <w:style w:type="paragraph" w:styleId="TOC7">
    <w:name w:val="toc 7"/>
    <w:basedOn w:val="Normal"/>
    <w:next w:val="Normal"/>
    <w:autoRedefine/>
    <w:uiPriority w:val="39"/>
    <w:semiHidden/>
    <w:unhideWhenUsed/>
    <w:rsid w:val="00D02529"/>
    <w:pPr>
      <w:ind w:left="1440"/>
    </w:pPr>
    <w:rPr>
      <w:rFonts w:cstheme="minorHAnsi"/>
      <w:sz w:val="20"/>
      <w:szCs w:val="20"/>
    </w:rPr>
  </w:style>
  <w:style w:type="paragraph" w:styleId="TOC8">
    <w:name w:val="toc 8"/>
    <w:basedOn w:val="Normal"/>
    <w:next w:val="Normal"/>
    <w:autoRedefine/>
    <w:uiPriority w:val="39"/>
    <w:semiHidden/>
    <w:unhideWhenUsed/>
    <w:rsid w:val="00D02529"/>
    <w:pPr>
      <w:ind w:left="1680"/>
    </w:pPr>
    <w:rPr>
      <w:rFonts w:cstheme="minorHAnsi"/>
      <w:sz w:val="20"/>
      <w:szCs w:val="20"/>
    </w:rPr>
  </w:style>
  <w:style w:type="paragraph" w:styleId="TOC9">
    <w:name w:val="toc 9"/>
    <w:basedOn w:val="Normal"/>
    <w:next w:val="Normal"/>
    <w:autoRedefine/>
    <w:uiPriority w:val="39"/>
    <w:semiHidden/>
    <w:unhideWhenUsed/>
    <w:rsid w:val="00D02529"/>
    <w:pPr>
      <w:ind w:left="1920"/>
    </w:pPr>
    <w:rPr>
      <w:rFonts w:cstheme="minorHAnsi"/>
      <w:sz w:val="20"/>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 w:val="20"/>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customXml/itemProps2.xml><?xml version="1.0" encoding="utf-8"?>
<ds:datastoreItem xmlns:ds="http://schemas.openxmlformats.org/officeDocument/2006/customXml" ds:itemID="{AB477F4B-B8FA-4BFB-976C-DA6E674F82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2F4796-F50A-42B0-9D1F-716632479EC8}">
  <ds:schemaRefs>
    <ds:schemaRef ds:uri="http://schemas.microsoft.com/sharepoint/v3/contenttype/forms"/>
  </ds:schemaRefs>
</ds:datastoreItem>
</file>

<file path=customXml/itemProps4.xml><?xml version="1.0" encoding="utf-8"?>
<ds:datastoreItem xmlns:ds="http://schemas.openxmlformats.org/officeDocument/2006/customXml" ds:itemID="{23D53853-6BED-4F45-8232-D8721F157437}">
  <ds:schemaRefs>
    <ds:schemaRef ds:uri="http://schemas.microsoft.com/office/2006/documentManagement/types"/>
    <ds:schemaRef ds:uri="http://schemas.openxmlformats.org/package/2006/metadata/core-properties"/>
    <ds:schemaRef ds:uri="http://purl.org/dc/elements/1.1/"/>
    <ds:schemaRef ds:uri="http://purl.org/dc/dcmitype/"/>
    <ds:schemaRef ds:uri="http://purl.org/dc/terms/"/>
    <ds:schemaRef ds:uri="d4877d9e-47a6-4343-a0d6-000d8140629e"/>
    <ds:schemaRef ds:uri="http://schemas.microsoft.com/office/infopath/2007/PartnerControl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2577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Template</dc:title>
  <dc:subject>CS-230 Operating Platforms</dc:subject>
  <dc:creator>John Watson</dc:creator>
  <cp:lastModifiedBy>Goodwin, Bailey</cp:lastModifiedBy>
  <cp:revision>20</cp:revision>
  <dcterms:created xsi:type="dcterms:W3CDTF">2025-07-12T17:17:00Z</dcterms:created>
  <dcterms:modified xsi:type="dcterms:W3CDTF">2025-07-12T17:35:00Z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