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BA36" w14:textId="77777777" w:rsidR="00014991" w:rsidRPr="00014991" w:rsidRDefault="00014991" w:rsidP="00014991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 w:rsidRPr="0001499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Raisin Classification</w:t>
      </w:r>
    </w:p>
    <w:p w14:paraId="1EF8112A" w14:textId="332592FB" w:rsidR="00AB363C" w:rsidRDefault="00AB36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472F0" w14:textId="22C4BB3B" w:rsidR="000D21FF" w:rsidRPr="00014991" w:rsidRDefault="000D21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D6775F9" w14:textId="102B09B8" w:rsidR="00014991" w:rsidRDefault="00407DAF" w:rsidP="000149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07DAF">
        <w:rPr>
          <w:color w:val="000000"/>
        </w:rPr>
        <w:t>The factors that determine the type of fruit are the external appearance features such a</w:t>
      </w:r>
    </w:p>
    <w:p w14:paraId="25DF70AE" w14:textId="495D0238" w:rsidR="00407DAF" w:rsidRDefault="00407DAF" w:rsidP="000149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407DAF">
        <w:rPr>
          <w:color w:val="000000"/>
        </w:rPr>
        <w:t xml:space="preserve">The external appearance of the fruits is a major determinant of the fruit type. Determining the variety of fruits by looking at their external appearance may necessitate expertise, which is time-consuming and requires great effort. The aim of this study is to classify the types of </w:t>
      </w:r>
      <w:r>
        <w:rPr>
          <w:color w:val="000000"/>
        </w:rPr>
        <w:t>raisin</w:t>
      </w:r>
      <w:r w:rsidRPr="00407DAF">
        <w:rPr>
          <w:color w:val="000000"/>
        </w:rPr>
        <w:t xml:space="preserve"> fruit, that are, </w:t>
      </w:r>
      <w:r w:rsidRPr="00014991">
        <w:rPr>
          <w:color w:val="000000"/>
        </w:rPr>
        <w:t>Kecimen and Besni</w:t>
      </w:r>
      <w:r w:rsidRPr="00407DAF">
        <w:rPr>
          <w:color w:val="000000"/>
        </w:rPr>
        <w:t xml:space="preserve"> by using three different machine learning methods.</w:t>
      </w:r>
    </w:p>
    <w:p w14:paraId="1B24999A" w14:textId="704F8B24" w:rsidR="00014991" w:rsidRDefault="00014991" w:rsidP="000149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B0F4A38" w14:textId="77777777" w:rsidR="00917C0A" w:rsidRDefault="000D21FF" w:rsidP="00917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1FF">
        <w:rPr>
          <w:rFonts w:ascii="Times New Roman" w:hAnsi="Times New Roman" w:cs="Times New Roman"/>
          <w:b/>
          <w:bCs/>
          <w:sz w:val="24"/>
          <w:szCs w:val="24"/>
        </w:rPr>
        <w:t>About the dataset</w:t>
      </w:r>
    </w:p>
    <w:p w14:paraId="2D28281A" w14:textId="1DEA92D2" w:rsidR="00014991" w:rsidRPr="00917C0A" w:rsidRDefault="00A82FD1" w:rsidP="00917C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C0A">
        <w:rPr>
          <w:rFonts w:ascii="Times New Roman" w:eastAsia="Times New Roman" w:hAnsi="Times New Roman" w:cs="Times New Roman"/>
          <w:color w:val="000000"/>
          <w:sz w:val="24"/>
          <w:szCs w:val="24"/>
        </w:rPr>
        <w:t>In accordance with this purpose, the</w:t>
      </w:r>
      <w:r w:rsidR="0019533B" w:rsidRPr="00917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</w:t>
      </w:r>
      <w:r w:rsidR="00014991" w:rsidRPr="00917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obtained from the following website </w:t>
      </w:r>
      <w:r w:rsidR="00014991" w:rsidRPr="00014991">
        <w:rPr>
          <w:rFonts w:ascii="Times New Roman" w:hAnsi="Times New Roman" w:cs="Times New Roman"/>
          <w:color w:val="000000"/>
          <w:sz w:val="24"/>
          <w:szCs w:val="24"/>
        </w:rPr>
        <w:t>- </w:t>
      </w:r>
      <w:hyperlink r:id="rId4" w:tgtFrame="_blank" w:history="1">
        <w:r w:rsidR="00014991" w:rsidRPr="00014991">
          <w:rPr>
            <w:rStyle w:val="Hyperlink"/>
            <w:rFonts w:ascii="Times New Roman" w:hAnsi="Times New Roman" w:cs="Times New Roman"/>
            <w:color w:val="296EAA"/>
            <w:sz w:val="24"/>
            <w:szCs w:val="24"/>
          </w:rPr>
          <w:t>https://archive.ics.uci.edu/ml/datasets/Raisin+Dataset</w:t>
        </w:r>
      </w:hyperlink>
      <w:r w:rsidR="00014991" w:rsidRPr="000149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03BE52" w14:textId="77777777" w:rsidR="00A82FD1" w:rsidRDefault="00A82FD1" w:rsidP="0001499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17F9FE2" w14:textId="77777777" w:rsidR="00917C0A" w:rsidRDefault="00D617BA" w:rsidP="00917C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There are a total of 8 features</w:t>
      </w:r>
      <w:r w:rsidR="003C45DE">
        <w:rPr>
          <w:color w:val="000000"/>
        </w:rPr>
        <w:t xml:space="preserve"> and 900 samples</w:t>
      </w:r>
      <w:r>
        <w:rPr>
          <w:color w:val="000000"/>
        </w:rPr>
        <w:t xml:space="preserve"> in this dataset. For this analysis, ‘Class’ was taken as the target feature. This had 2 attributes - </w:t>
      </w:r>
      <w:r w:rsidRPr="00014991">
        <w:rPr>
          <w:color w:val="000000"/>
        </w:rPr>
        <w:t>the Kecimen and Besni</w:t>
      </w:r>
      <w:r>
        <w:rPr>
          <w:color w:val="000000"/>
        </w:rPr>
        <w:t xml:space="preserve">. The other features were </w:t>
      </w:r>
      <w:r w:rsidRPr="0019533B">
        <w:rPr>
          <w:color w:val="000000"/>
        </w:rPr>
        <w:t>Area</w:t>
      </w:r>
      <w:r>
        <w:rPr>
          <w:color w:val="000000"/>
        </w:rPr>
        <w:t xml:space="preserve">, </w:t>
      </w:r>
      <w:r w:rsidRPr="0019533B">
        <w:rPr>
          <w:color w:val="000000"/>
        </w:rPr>
        <w:t>Major</w:t>
      </w:r>
      <w:r>
        <w:rPr>
          <w:color w:val="000000"/>
        </w:rPr>
        <w:t xml:space="preserve"> </w:t>
      </w:r>
      <w:r w:rsidRPr="0019533B">
        <w:rPr>
          <w:color w:val="000000"/>
        </w:rPr>
        <w:t>Axis</w:t>
      </w:r>
      <w:r>
        <w:rPr>
          <w:color w:val="000000"/>
        </w:rPr>
        <w:t xml:space="preserve"> Length, </w:t>
      </w:r>
      <w:r w:rsidRPr="0019533B">
        <w:rPr>
          <w:color w:val="000000"/>
        </w:rPr>
        <w:t>Minor</w:t>
      </w:r>
      <w:r>
        <w:rPr>
          <w:color w:val="000000"/>
        </w:rPr>
        <w:t xml:space="preserve"> </w:t>
      </w:r>
      <w:r w:rsidRPr="0019533B">
        <w:rPr>
          <w:color w:val="000000"/>
        </w:rPr>
        <w:t>Axis</w:t>
      </w:r>
      <w:r>
        <w:rPr>
          <w:color w:val="000000"/>
        </w:rPr>
        <w:t xml:space="preserve"> </w:t>
      </w:r>
      <w:r w:rsidRPr="0019533B">
        <w:rPr>
          <w:color w:val="000000"/>
        </w:rPr>
        <w:t>Length</w:t>
      </w:r>
      <w:r>
        <w:rPr>
          <w:color w:val="000000"/>
        </w:rPr>
        <w:t xml:space="preserve">, </w:t>
      </w:r>
      <w:r w:rsidRPr="0019533B">
        <w:rPr>
          <w:color w:val="000000"/>
        </w:rPr>
        <w:t>Eccentricity</w:t>
      </w:r>
      <w:r>
        <w:rPr>
          <w:color w:val="000000"/>
        </w:rPr>
        <w:t xml:space="preserve">, </w:t>
      </w:r>
      <w:r w:rsidRPr="0019533B">
        <w:rPr>
          <w:color w:val="000000"/>
        </w:rPr>
        <w:t>Convex</w:t>
      </w:r>
      <w:r>
        <w:rPr>
          <w:color w:val="000000"/>
        </w:rPr>
        <w:t xml:space="preserve"> </w:t>
      </w:r>
      <w:r w:rsidRPr="0019533B">
        <w:rPr>
          <w:color w:val="000000"/>
        </w:rPr>
        <w:t>Area</w:t>
      </w:r>
      <w:r>
        <w:rPr>
          <w:color w:val="000000"/>
        </w:rPr>
        <w:t xml:space="preserve"> and </w:t>
      </w:r>
      <w:r w:rsidRPr="0019533B">
        <w:rPr>
          <w:color w:val="000000"/>
        </w:rPr>
        <w:t>Extent</w:t>
      </w:r>
      <w:r>
        <w:rPr>
          <w:color w:val="000000"/>
        </w:rPr>
        <w:t xml:space="preserve"> </w:t>
      </w:r>
      <w:r w:rsidRPr="0019533B">
        <w:rPr>
          <w:color w:val="000000"/>
        </w:rPr>
        <w:t>Perimete</w:t>
      </w:r>
      <w:r>
        <w:rPr>
          <w:color w:val="000000"/>
        </w:rPr>
        <w:t xml:space="preserve">r. </w:t>
      </w:r>
      <w:r w:rsidR="003C45DE">
        <w:rPr>
          <w:color w:val="000000"/>
        </w:rPr>
        <w:t>Except</w:t>
      </w:r>
      <w:r w:rsidR="000D21FF">
        <w:rPr>
          <w:color w:val="000000"/>
        </w:rPr>
        <w:t xml:space="preserve"> for</w:t>
      </w:r>
      <w:r w:rsidR="003C45DE">
        <w:rPr>
          <w:color w:val="000000"/>
        </w:rPr>
        <w:t xml:space="preserve"> the ‘Class’ feature</w:t>
      </w:r>
      <w:r w:rsidR="000D21FF">
        <w:rPr>
          <w:color w:val="000000"/>
        </w:rPr>
        <w:t>, all the other features were numerical variables.</w:t>
      </w:r>
    </w:p>
    <w:p w14:paraId="32854EBB" w14:textId="77777777" w:rsidR="00917C0A" w:rsidRDefault="00917C0A" w:rsidP="00917C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72C2FDE" w14:textId="77777777" w:rsidR="00917C0A" w:rsidRDefault="007D759A" w:rsidP="00917C0A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D759A">
        <w:rPr>
          <w:b/>
          <w:bCs/>
        </w:rPr>
        <w:t>Model application</w:t>
      </w:r>
    </w:p>
    <w:p w14:paraId="0E3EE2E1" w14:textId="77777777" w:rsidR="00917C0A" w:rsidRDefault="00917C0A" w:rsidP="00917C0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br/>
      </w:r>
      <w:r w:rsidR="007D759A">
        <w:t>The processing of the dataset and the application of the machine learning models along with analyses, has been done in the Jupyter notebook, which is also attached with this report.</w:t>
      </w:r>
    </w:p>
    <w:p w14:paraId="182D2ABE" w14:textId="77777777" w:rsidR="00917C0A" w:rsidRDefault="00917C0A" w:rsidP="00917C0A">
      <w:pPr>
        <w:pStyle w:val="NormalWeb"/>
        <w:shd w:val="clear" w:color="auto" w:fill="FFFFFF"/>
        <w:spacing w:before="0" w:beforeAutospacing="0" w:after="0" w:afterAutospacing="0"/>
      </w:pPr>
    </w:p>
    <w:p w14:paraId="4C520C37" w14:textId="1D927F5F" w:rsidR="000D21FF" w:rsidRPr="00917C0A" w:rsidRDefault="000D21FF" w:rsidP="00917C0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D21FF">
        <w:rPr>
          <w:b/>
          <w:bCs/>
        </w:rPr>
        <w:t xml:space="preserve">Results </w:t>
      </w:r>
    </w:p>
    <w:p w14:paraId="44E92F36" w14:textId="17CD7C97" w:rsidR="00645CA3" w:rsidRDefault="00917C0A" w:rsidP="000D2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46990">
        <w:rPr>
          <w:rFonts w:ascii="Times New Roman" w:hAnsi="Times New Roman" w:cs="Times New Roman"/>
          <w:sz w:val="24"/>
          <w:szCs w:val="24"/>
        </w:rPr>
        <w:t xml:space="preserve">The Raisin dataset did not show a clear-cut pattern in the correlation analysis and also the features generally had a normal distribution. </w:t>
      </w:r>
    </w:p>
    <w:p w14:paraId="613B6769" w14:textId="40346713" w:rsidR="000D21FF" w:rsidRDefault="00646990" w:rsidP="000D2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45CA3">
        <w:rPr>
          <w:rFonts w:ascii="Times New Roman" w:hAnsi="Times New Roman" w:cs="Times New Roman"/>
          <w:sz w:val="24"/>
          <w:szCs w:val="24"/>
        </w:rPr>
        <w:t xml:space="preserve">re were 3 </w:t>
      </w:r>
      <w:r w:rsidR="00407DAF">
        <w:rPr>
          <w:rFonts w:ascii="Times New Roman" w:hAnsi="Times New Roman" w:cs="Times New Roman"/>
          <w:sz w:val="24"/>
          <w:szCs w:val="24"/>
        </w:rPr>
        <w:t>different machine learning</w:t>
      </w:r>
      <w:r w:rsidR="00645CA3">
        <w:rPr>
          <w:rFonts w:ascii="Times New Roman" w:hAnsi="Times New Roman" w:cs="Times New Roman"/>
          <w:sz w:val="24"/>
          <w:szCs w:val="24"/>
        </w:rPr>
        <w:t xml:space="preserve"> models which were fitted and tested on this dataset. Which were </w:t>
      </w:r>
      <w:r w:rsidR="00645CA3" w:rsidRPr="00645CA3">
        <w:rPr>
          <w:rFonts w:ascii="Times New Roman" w:hAnsi="Times New Roman" w:cs="Times New Roman"/>
          <w:sz w:val="24"/>
          <w:szCs w:val="24"/>
        </w:rPr>
        <w:t>Logistic</w:t>
      </w:r>
      <w:r w:rsidR="00645CA3">
        <w:rPr>
          <w:rFonts w:ascii="Times New Roman" w:hAnsi="Times New Roman" w:cs="Times New Roman"/>
          <w:sz w:val="24"/>
          <w:szCs w:val="24"/>
        </w:rPr>
        <w:t xml:space="preserve"> </w:t>
      </w:r>
      <w:r w:rsidR="00645CA3" w:rsidRPr="00645CA3">
        <w:rPr>
          <w:rFonts w:ascii="Times New Roman" w:hAnsi="Times New Roman" w:cs="Times New Roman"/>
          <w:sz w:val="24"/>
          <w:szCs w:val="24"/>
        </w:rPr>
        <w:t>Regression</w:t>
      </w:r>
      <w:r w:rsidR="00645CA3">
        <w:rPr>
          <w:rFonts w:ascii="Times New Roman" w:hAnsi="Times New Roman" w:cs="Times New Roman"/>
          <w:sz w:val="24"/>
          <w:szCs w:val="24"/>
        </w:rPr>
        <w:t xml:space="preserve">, </w:t>
      </w:r>
      <w:r w:rsidR="00645CA3" w:rsidRPr="00645CA3">
        <w:rPr>
          <w:rFonts w:ascii="Times New Roman" w:hAnsi="Times New Roman" w:cs="Times New Roman"/>
          <w:sz w:val="24"/>
          <w:szCs w:val="24"/>
        </w:rPr>
        <w:t>Random</w:t>
      </w:r>
      <w:r w:rsidR="00645CA3">
        <w:rPr>
          <w:rFonts w:ascii="Times New Roman" w:hAnsi="Times New Roman" w:cs="Times New Roman"/>
          <w:sz w:val="24"/>
          <w:szCs w:val="24"/>
        </w:rPr>
        <w:t xml:space="preserve"> </w:t>
      </w:r>
      <w:r w:rsidR="00645CA3" w:rsidRPr="00645CA3">
        <w:rPr>
          <w:rFonts w:ascii="Times New Roman" w:hAnsi="Times New Roman" w:cs="Times New Roman"/>
          <w:sz w:val="24"/>
          <w:szCs w:val="24"/>
        </w:rPr>
        <w:t>Forest</w:t>
      </w:r>
      <w:r w:rsidR="00645CA3">
        <w:rPr>
          <w:rFonts w:ascii="Times New Roman" w:hAnsi="Times New Roman" w:cs="Times New Roman"/>
          <w:sz w:val="24"/>
          <w:szCs w:val="24"/>
        </w:rPr>
        <w:t xml:space="preserve"> </w:t>
      </w:r>
      <w:r w:rsidR="00645CA3" w:rsidRPr="00645CA3">
        <w:rPr>
          <w:rFonts w:ascii="Times New Roman" w:hAnsi="Times New Roman" w:cs="Times New Roman"/>
          <w:sz w:val="24"/>
          <w:szCs w:val="24"/>
        </w:rPr>
        <w:t>Classifier</w:t>
      </w:r>
      <w:r w:rsidR="00645CA3">
        <w:rPr>
          <w:rFonts w:ascii="Times New Roman" w:hAnsi="Times New Roman" w:cs="Times New Roman"/>
          <w:sz w:val="24"/>
          <w:szCs w:val="24"/>
        </w:rPr>
        <w:t xml:space="preserve"> and </w:t>
      </w:r>
      <w:r w:rsidR="00645CA3" w:rsidRPr="00645CA3">
        <w:rPr>
          <w:rFonts w:ascii="Times New Roman" w:hAnsi="Times New Roman" w:cs="Times New Roman"/>
          <w:sz w:val="24"/>
          <w:szCs w:val="24"/>
        </w:rPr>
        <w:t>XGB</w:t>
      </w:r>
      <w:r w:rsidR="00645CA3">
        <w:rPr>
          <w:rFonts w:ascii="Times New Roman" w:hAnsi="Times New Roman" w:cs="Times New Roman"/>
          <w:sz w:val="24"/>
          <w:szCs w:val="24"/>
        </w:rPr>
        <w:t xml:space="preserve"> </w:t>
      </w:r>
      <w:r w:rsidR="00645CA3" w:rsidRPr="00645CA3">
        <w:rPr>
          <w:rFonts w:ascii="Times New Roman" w:hAnsi="Times New Roman" w:cs="Times New Roman"/>
          <w:sz w:val="24"/>
          <w:szCs w:val="24"/>
        </w:rPr>
        <w:t>Classifier</w:t>
      </w:r>
      <w:r w:rsidR="00645CA3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 xml:space="preserve">accuracy </w:t>
      </w:r>
      <w:r w:rsidR="00645CA3">
        <w:rPr>
          <w:rFonts w:ascii="Times New Roman" w:hAnsi="Times New Roman" w:cs="Times New Roman"/>
          <w:sz w:val="24"/>
          <w:szCs w:val="24"/>
        </w:rPr>
        <w:t>score of the 3 model were generally in the range of 8</w:t>
      </w:r>
      <w:r w:rsidR="00195D4E">
        <w:rPr>
          <w:rFonts w:ascii="Times New Roman" w:hAnsi="Times New Roman" w:cs="Times New Roman"/>
          <w:sz w:val="24"/>
          <w:szCs w:val="24"/>
        </w:rPr>
        <w:t>2-84</w:t>
      </w:r>
      <w:r w:rsidR="00645CA3">
        <w:rPr>
          <w:rFonts w:ascii="Times New Roman" w:hAnsi="Times New Roman" w:cs="Times New Roman"/>
          <w:sz w:val="24"/>
          <w:szCs w:val="24"/>
        </w:rPr>
        <w:t>%, with a closer look shows that</w:t>
      </w:r>
      <w:r w:rsidR="00195D4E">
        <w:rPr>
          <w:rFonts w:ascii="Times New Roman" w:hAnsi="Times New Roman" w:cs="Times New Roman"/>
          <w:sz w:val="24"/>
          <w:szCs w:val="24"/>
        </w:rPr>
        <w:t xml:space="preserve"> both Logistic Regression and</w:t>
      </w:r>
      <w:r w:rsidR="00645CA3">
        <w:rPr>
          <w:rFonts w:ascii="Times New Roman" w:hAnsi="Times New Roman" w:cs="Times New Roman"/>
          <w:sz w:val="24"/>
          <w:szCs w:val="24"/>
        </w:rPr>
        <w:t xml:space="preserve"> </w:t>
      </w:r>
      <w:r w:rsidR="00645CA3" w:rsidRPr="00645CA3">
        <w:rPr>
          <w:rFonts w:ascii="Times New Roman" w:hAnsi="Times New Roman" w:cs="Times New Roman"/>
          <w:sz w:val="24"/>
          <w:szCs w:val="24"/>
        </w:rPr>
        <w:t>Random</w:t>
      </w:r>
      <w:r w:rsidR="00645CA3">
        <w:rPr>
          <w:rFonts w:ascii="Times New Roman" w:hAnsi="Times New Roman" w:cs="Times New Roman"/>
          <w:sz w:val="24"/>
          <w:szCs w:val="24"/>
        </w:rPr>
        <w:t xml:space="preserve"> </w:t>
      </w:r>
      <w:r w:rsidR="00645CA3" w:rsidRPr="00645CA3">
        <w:rPr>
          <w:rFonts w:ascii="Times New Roman" w:hAnsi="Times New Roman" w:cs="Times New Roman"/>
          <w:sz w:val="24"/>
          <w:szCs w:val="24"/>
        </w:rPr>
        <w:t>Forest</w:t>
      </w:r>
      <w:r w:rsidR="00645CA3">
        <w:rPr>
          <w:rFonts w:ascii="Times New Roman" w:hAnsi="Times New Roman" w:cs="Times New Roman"/>
          <w:sz w:val="24"/>
          <w:szCs w:val="24"/>
        </w:rPr>
        <w:t xml:space="preserve"> </w:t>
      </w:r>
      <w:r w:rsidR="00645CA3" w:rsidRPr="00645CA3">
        <w:rPr>
          <w:rFonts w:ascii="Times New Roman" w:hAnsi="Times New Roman" w:cs="Times New Roman"/>
          <w:sz w:val="24"/>
          <w:szCs w:val="24"/>
        </w:rPr>
        <w:t>Classifier</w:t>
      </w:r>
      <w:r w:rsidR="00645CA3">
        <w:rPr>
          <w:rFonts w:ascii="Times New Roman" w:hAnsi="Times New Roman" w:cs="Times New Roman"/>
          <w:sz w:val="24"/>
          <w:szCs w:val="24"/>
        </w:rPr>
        <w:t xml:space="preserve"> has </w:t>
      </w:r>
      <w:r w:rsidR="00195D4E">
        <w:rPr>
          <w:rFonts w:ascii="Times New Roman" w:hAnsi="Times New Roman" w:cs="Times New Roman"/>
          <w:sz w:val="24"/>
          <w:szCs w:val="24"/>
        </w:rPr>
        <w:t>the same</w:t>
      </w:r>
      <w:r w:rsidR="00645CA3">
        <w:rPr>
          <w:rFonts w:ascii="Times New Roman" w:hAnsi="Times New Roman" w:cs="Times New Roman"/>
          <w:sz w:val="24"/>
          <w:szCs w:val="24"/>
        </w:rPr>
        <w:t xml:space="preserve"> accuracy </w:t>
      </w:r>
      <w:r w:rsidR="00195D4E">
        <w:rPr>
          <w:rFonts w:ascii="Times New Roman" w:hAnsi="Times New Roman" w:cs="Times New Roman"/>
          <w:sz w:val="24"/>
          <w:szCs w:val="24"/>
        </w:rPr>
        <w:t>score of</w:t>
      </w:r>
      <w:r w:rsidR="00645CA3">
        <w:rPr>
          <w:rFonts w:ascii="Times New Roman" w:hAnsi="Times New Roman" w:cs="Times New Roman"/>
          <w:sz w:val="24"/>
          <w:szCs w:val="24"/>
        </w:rPr>
        <w:t xml:space="preserve"> 83.</w:t>
      </w:r>
      <w:r w:rsidR="0018693C">
        <w:rPr>
          <w:rFonts w:ascii="Times New Roman" w:hAnsi="Times New Roman" w:cs="Times New Roman"/>
          <w:sz w:val="24"/>
          <w:szCs w:val="24"/>
        </w:rPr>
        <w:t>7</w:t>
      </w:r>
      <w:r w:rsidR="00645CA3">
        <w:rPr>
          <w:rFonts w:ascii="Times New Roman" w:hAnsi="Times New Roman" w:cs="Times New Roman"/>
          <w:sz w:val="24"/>
          <w:szCs w:val="24"/>
        </w:rPr>
        <w:t>%.</w:t>
      </w:r>
      <w:r w:rsidR="00195D4E">
        <w:rPr>
          <w:rFonts w:ascii="Times New Roman" w:hAnsi="Times New Roman" w:cs="Times New Roman"/>
          <w:sz w:val="24"/>
          <w:szCs w:val="24"/>
        </w:rPr>
        <w:t xml:space="preserve"> Which means a simple Logistic Regression model is good enough for this classification.</w:t>
      </w:r>
    </w:p>
    <w:p w14:paraId="5A9BB098" w14:textId="62F2D3B7" w:rsidR="00605858" w:rsidRPr="00605858" w:rsidRDefault="00605858" w:rsidP="000D2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i</w:t>
      </w:r>
      <w:r w:rsidRPr="00605858">
        <w:rPr>
          <w:rFonts w:ascii="Times New Roman" w:hAnsi="Times New Roman" w:cs="Times New Roman"/>
          <w:sz w:val="24"/>
          <w:szCs w:val="24"/>
        </w:rPr>
        <w:t>t has been concluded that machine learning methods can be applied successfully for the classification of date fruit types.</w:t>
      </w:r>
    </w:p>
    <w:p w14:paraId="62CA3D0D" w14:textId="77777777" w:rsidR="003C45DE" w:rsidRPr="00605858" w:rsidRDefault="003C45DE" w:rsidP="00605858">
      <w:pPr>
        <w:rPr>
          <w:rFonts w:ascii="Times New Roman" w:hAnsi="Times New Roman" w:cs="Times New Roman"/>
          <w:sz w:val="24"/>
          <w:szCs w:val="24"/>
        </w:rPr>
      </w:pPr>
    </w:p>
    <w:p w14:paraId="684FF542" w14:textId="77777777" w:rsidR="00014991" w:rsidRPr="00014991" w:rsidRDefault="0001499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14991" w:rsidRPr="0001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1"/>
    <w:rsid w:val="00014991"/>
    <w:rsid w:val="000D21FF"/>
    <w:rsid w:val="0018693C"/>
    <w:rsid w:val="0019533B"/>
    <w:rsid w:val="00195D4E"/>
    <w:rsid w:val="003C45DE"/>
    <w:rsid w:val="00407DAF"/>
    <w:rsid w:val="004E389C"/>
    <w:rsid w:val="00605858"/>
    <w:rsid w:val="00645CA3"/>
    <w:rsid w:val="00646990"/>
    <w:rsid w:val="007D759A"/>
    <w:rsid w:val="00917C0A"/>
    <w:rsid w:val="00A82FD1"/>
    <w:rsid w:val="00AB363C"/>
    <w:rsid w:val="00D617BA"/>
    <w:rsid w:val="00D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AD94"/>
  <w15:chartTrackingRefBased/>
  <w15:docId w15:val="{0E3AF3C9-D35C-4AC5-AD6E-4D83B5AA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1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4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Raisin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SAJENTHAN BAIRAVE</dc:creator>
  <cp:keywords/>
  <dc:description/>
  <cp:lastModifiedBy>SAJENTHAN BAIRAVE</cp:lastModifiedBy>
  <cp:revision>13</cp:revision>
  <dcterms:created xsi:type="dcterms:W3CDTF">2022-06-18T22:20:00Z</dcterms:created>
  <dcterms:modified xsi:type="dcterms:W3CDTF">2022-06-18T23:30:00Z</dcterms:modified>
</cp:coreProperties>
</file>