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6"/>
        <w:gridCol w:w="1019"/>
        <w:gridCol w:w="723"/>
        <w:gridCol w:w="1037"/>
        <w:gridCol w:w="951"/>
      </w:tblGrid>
      <w:tr w:rsidR="003B363E" w:rsidRPr="00E11AAB" w:rsidTr="003B363E">
        <w:tc>
          <w:tcPr>
            <w:tcW w:w="4672" w:type="dxa"/>
          </w:tcPr>
          <w:p w:rsidR="003B363E" w:rsidRPr="00E11AAB" w:rsidRDefault="003B363E" w:rsidP="003B363E">
            <w:pPr>
              <w:tabs>
                <w:tab w:val="left" w:pos="1790"/>
              </w:tabs>
              <w:rPr>
                <w:b/>
              </w:rPr>
            </w:pPr>
            <w:r w:rsidRPr="00E11AAB">
              <w:rPr>
                <w:rFonts w:hint="eastAsia"/>
                <w:b/>
              </w:rPr>
              <w:t>Condition</w:t>
            </w:r>
          </w:p>
        </w:tc>
        <w:tc>
          <w:tcPr>
            <w:tcW w:w="1037" w:type="dxa"/>
          </w:tcPr>
          <w:p w:rsidR="003B363E" w:rsidRPr="00E11AAB" w:rsidRDefault="003B363E" w:rsidP="003B363E">
            <w:pPr>
              <w:rPr>
                <w:b/>
              </w:rPr>
            </w:pPr>
            <w:r w:rsidRPr="00E11AAB">
              <w:rPr>
                <w:b/>
              </w:rPr>
              <w:t xml:space="preserve">TMS </w:t>
            </w:r>
            <w:r w:rsidRPr="00E11AAB">
              <w:rPr>
                <w:rFonts w:hint="eastAsia"/>
                <w:b/>
              </w:rPr>
              <w:t>effect</w:t>
            </w:r>
          </w:p>
        </w:tc>
        <w:tc>
          <w:tcPr>
            <w:tcW w:w="737" w:type="dxa"/>
          </w:tcPr>
          <w:p w:rsidR="003B363E" w:rsidRPr="00E11AAB" w:rsidRDefault="003B363E" w:rsidP="003B363E">
            <w:pPr>
              <w:rPr>
                <w:b/>
              </w:rPr>
            </w:pPr>
            <w:r w:rsidRPr="00E11AAB">
              <w:rPr>
                <w:b/>
              </w:rPr>
              <w:t>S</w:t>
            </w:r>
            <w:r w:rsidRPr="00E11AAB">
              <w:rPr>
                <w:rFonts w:hint="eastAsia"/>
                <w:b/>
              </w:rPr>
              <w:t>ig</w:t>
            </w:r>
          </w:p>
        </w:tc>
        <w:tc>
          <w:tcPr>
            <w:tcW w:w="1037" w:type="dxa"/>
          </w:tcPr>
          <w:p w:rsidR="003B363E" w:rsidRPr="00E11AAB" w:rsidRDefault="003B363E" w:rsidP="003B363E">
            <w:pPr>
              <w:rPr>
                <w:b/>
              </w:rPr>
            </w:pPr>
            <w:r>
              <w:rPr>
                <w:rFonts w:hint="eastAsia"/>
                <w:b/>
              </w:rPr>
              <w:t>P</w:t>
            </w:r>
          </w:p>
        </w:tc>
        <w:tc>
          <w:tcPr>
            <w:tcW w:w="813" w:type="dxa"/>
          </w:tcPr>
          <w:p w:rsidR="003B363E" w:rsidRPr="00E11AAB" w:rsidRDefault="003B363E" w:rsidP="003B363E">
            <w:pPr>
              <w:rPr>
                <w:b/>
              </w:rPr>
            </w:pPr>
            <w:r>
              <w:rPr>
                <w:b/>
              </w:rPr>
              <w:t>Qfdr</w:t>
            </w:r>
          </w:p>
        </w:tc>
      </w:tr>
      <w:tr w:rsidR="00AA7DA9" w:rsidTr="003B363E">
        <w:tc>
          <w:tcPr>
            <w:tcW w:w="4672" w:type="dxa"/>
          </w:tcPr>
          <w:p w:rsidR="00AA7DA9" w:rsidRDefault="00AA7DA9" w:rsidP="00AA7DA9">
            <w:pPr>
              <w:tabs>
                <w:tab w:val="left" w:pos="1790"/>
              </w:tabs>
            </w:pPr>
            <w:r w:rsidRPr="004062A9">
              <w:t>Exp2_</w:t>
            </w:r>
            <w:r>
              <w:rPr>
                <w:rFonts w:hint="eastAsia"/>
              </w:rPr>
              <w:t>c</w:t>
            </w:r>
            <w:r w:rsidRPr="004062A9">
              <w:t>TBS_</w:t>
            </w:r>
            <w:r>
              <w:t>Left</w:t>
            </w:r>
            <w:r w:rsidRPr="004062A9">
              <w:t>_</w:t>
            </w:r>
            <w:r>
              <w:t>C</w:t>
            </w:r>
            <w:r>
              <w:rPr>
                <w:rFonts w:hint="eastAsia"/>
              </w:rPr>
              <w:t>onsonant</w:t>
            </w:r>
            <w:r w:rsidRPr="004062A9">
              <w:t>_Q</w:t>
            </w:r>
          </w:p>
        </w:tc>
        <w:tc>
          <w:tcPr>
            <w:tcW w:w="1037" w:type="dxa"/>
          </w:tcPr>
          <w:p w:rsidR="00AA7DA9" w:rsidRDefault="00AA7DA9" w:rsidP="00AA7DA9"/>
        </w:tc>
        <w:tc>
          <w:tcPr>
            <w:tcW w:w="737" w:type="dxa"/>
          </w:tcPr>
          <w:p w:rsidR="00AA7DA9" w:rsidRDefault="00AA7DA9" w:rsidP="00AA7DA9"/>
        </w:tc>
        <w:tc>
          <w:tcPr>
            <w:tcW w:w="1037" w:type="dxa"/>
          </w:tcPr>
          <w:p w:rsidR="00AA7DA9" w:rsidRDefault="00AA7DA9" w:rsidP="00AA7DA9">
            <w:r w:rsidRPr="000250DC">
              <w:t>0.0146</w:t>
            </w:r>
          </w:p>
        </w:tc>
        <w:tc>
          <w:tcPr>
            <w:tcW w:w="813" w:type="dxa"/>
          </w:tcPr>
          <w:p w:rsidR="00AA7DA9" w:rsidRPr="00EB4552" w:rsidRDefault="00AA7DA9" w:rsidP="00AA7DA9">
            <w:r w:rsidRPr="00EB4552">
              <w:t>0.0167</w:t>
            </w:r>
            <w:r w:rsidR="0033264E" w:rsidRPr="0033264E">
              <w:rPr>
                <w:vertAlign w:val="superscript"/>
              </w:rPr>
              <w:t>*</w:t>
            </w:r>
          </w:p>
        </w:tc>
      </w:tr>
      <w:tr w:rsidR="00AA7DA9" w:rsidTr="003B363E">
        <w:tc>
          <w:tcPr>
            <w:tcW w:w="4672" w:type="dxa"/>
          </w:tcPr>
          <w:p w:rsidR="00AA7DA9" w:rsidRPr="004062A9" w:rsidRDefault="00AA7DA9" w:rsidP="00AA7DA9">
            <w:r w:rsidRPr="004062A9">
              <w:t>Exp2_</w:t>
            </w:r>
            <w:r>
              <w:t>c</w:t>
            </w:r>
            <w:r w:rsidRPr="004062A9">
              <w:t>TBS_</w:t>
            </w:r>
            <w:r>
              <w:t>Left</w:t>
            </w:r>
            <w:r w:rsidRPr="004062A9">
              <w:t>_</w:t>
            </w:r>
            <w:r>
              <w:t>C</w:t>
            </w:r>
            <w:r>
              <w:rPr>
                <w:rFonts w:hint="eastAsia"/>
              </w:rPr>
              <w:t>onsonant</w:t>
            </w:r>
            <w:r w:rsidRPr="004062A9">
              <w:t xml:space="preserve"> _N</w:t>
            </w:r>
          </w:p>
        </w:tc>
        <w:tc>
          <w:tcPr>
            <w:tcW w:w="1037" w:type="dxa"/>
          </w:tcPr>
          <w:p w:rsidR="00AA7DA9" w:rsidRDefault="00AA7DA9" w:rsidP="00AA7DA9"/>
        </w:tc>
        <w:tc>
          <w:tcPr>
            <w:tcW w:w="737" w:type="dxa"/>
          </w:tcPr>
          <w:p w:rsidR="00AA7DA9" w:rsidRDefault="00AA7DA9" w:rsidP="00AA7DA9"/>
        </w:tc>
        <w:tc>
          <w:tcPr>
            <w:tcW w:w="1037" w:type="dxa"/>
          </w:tcPr>
          <w:p w:rsidR="00AA7DA9" w:rsidRDefault="00AA7DA9" w:rsidP="00AA7DA9">
            <w:r w:rsidRPr="000250DC">
              <w:t>0.000112</w:t>
            </w:r>
          </w:p>
        </w:tc>
        <w:tc>
          <w:tcPr>
            <w:tcW w:w="813" w:type="dxa"/>
          </w:tcPr>
          <w:p w:rsidR="00AA7DA9" w:rsidRPr="00EB4552" w:rsidRDefault="00AA7DA9" w:rsidP="00AA7DA9">
            <w:r w:rsidRPr="00EB4552">
              <w:t>0.0003</w:t>
            </w:r>
            <w:r w:rsidR="0033264E" w:rsidRPr="0033264E">
              <w:rPr>
                <w:vertAlign w:val="superscript"/>
              </w:rPr>
              <w:t>***</w:t>
            </w:r>
          </w:p>
        </w:tc>
      </w:tr>
      <w:tr w:rsidR="00AA7DA9" w:rsidTr="003B363E">
        <w:tc>
          <w:tcPr>
            <w:tcW w:w="4672" w:type="dxa"/>
          </w:tcPr>
          <w:p w:rsidR="00AA7DA9" w:rsidRDefault="00AA7DA9" w:rsidP="00AA7DA9">
            <w:r w:rsidRPr="004062A9">
              <w:t>Exp2_</w:t>
            </w:r>
            <w:r>
              <w:t>c</w:t>
            </w:r>
            <w:r w:rsidRPr="004062A9">
              <w:t>TBS_</w:t>
            </w:r>
            <w:r>
              <w:t>Left</w:t>
            </w:r>
            <w:r w:rsidRPr="004062A9">
              <w:t>_T</w:t>
            </w:r>
            <w:r>
              <w:rPr>
                <w:rFonts w:hint="eastAsia"/>
              </w:rPr>
              <w:t>one</w:t>
            </w:r>
            <w:r w:rsidRPr="004062A9">
              <w:t>_Q</w:t>
            </w:r>
          </w:p>
        </w:tc>
        <w:tc>
          <w:tcPr>
            <w:tcW w:w="1037" w:type="dxa"/>
          </w:tcPr>
          <w:p w:rsidR="00AA7DA9" w:rsidRDefault="00AA7DA9" w:rsidP="00AA7DA9"/>
        </w:tc>
        <w:tc>
          <w:tcPr>
            <w:tcW w:w="737" w:type="dxa"/>
          </w:tcPr>
          <w:p w:rsidR="00AA7DA9" w:rsidRDefault="00AA7DA9" w:rsidP="00AA7DA9"/>
        </w:tc>
        <w:tc>
          <w:tcPr>
            <w:tcW w:w="1037" w:type="dxa"/>
          </w:tcPr>
          <w:p w:rsidR="00AA7DA9" w:rsidRDefault="00AA7DA9" w:rsidP="00AA7DA9">
            <w:r w:rsidRPr="000250DC">
              <w:t>0.00103</w:t>
            </w:r>
          </w:p>
        </w:tc>
        <w:tc>
          <w:tcPr>
            <w:tcW w:w="813" w:type="dxa"/>
          </w:tcPr>
          <w:p w:rsidR="00AA7DA9" w:rsidRPr="00EB4552" w:rsidRDefault="00AA7DA9" w:rsidP="00AA7DA9">
            <w:r w:rsidRPr="00EB4552">
              <w:t>0.0016</w:t>
            </w:r>
            <w:r w:rsidR="0033264E" w:rsidRPr="0033264E">
              <w:rPr>
                <w:vertAlign w:val="superscript"/>
              </w:rPr>
              <w:t>**</w:t>
            </w:r>
          </w:p>
        </w:tc>
      </w:tr>
      <w:tr w:rsidR="00AA7DA9" w:rsidTr="003B363E">
        <w:tc>
          <w:tcPr>
            <w:tcW w:w="4672" w:type="dxa"/>
          </w:tcPr>
          <w:p w:rsidR="00AA7DA9" w:rsidRPr="004062A9" w:rsidRDefault="00AA7DA9" w:rsidP="00AA7DA9">
            <w:r w:rsidRPr="004062A9">
              <w:t>Exp2_</w:t>
            </w:r>
            <w:r>
              <w:t>c</w:t>
            </w:r>
            <w:r w:rsidRPr="004062A9">
              <w:t>TBS_</w:t>
            </w:r>
            <w:r>
              <w:t>Left</w:t>
            </w:r>
            <w:r w:rsidRPr="004062A9">
              <w:t>_T</w:t>
            </w:r>
            <w:r>
              <w:t>one</w:t>
            </w:r>
            <w:r w:rsidRPr="004062A9">
              <w:t>_N</w:t>
            </w:r>
          </w:p>
        </w:tc>
        <w:tc>
          <w:tcPr>
            <w:tcW w:w="1037" w:type="dxa"/>
          </w:tcPr>
          <w:p w:rsidR="00AA7DA9" w:rsidRDefault="00AA7DA9" w:rsidP="00AA7DA9"/>
        </w:tc>
        <w:tc>
          <w:tcPr>
            <w:tcW w:w="737" w:type="dxa"/>
          </w:tcPr>
          <w:p w:rsidR="00AA7DA9" w:rsidRDefault="00AA7DA9" w:rsidP="00AA7DA9"/>
        </w:tc>
        <w:tc>
          <w:tcPr>
            <w:tcW w:w="1037" w:type="dxa"/>
          </w:tcPr>
          <w:p w:rsidR="00AA7DA9" w:rsidRDefault="00AA7DA9" w:rsidP="00AA7DA9">
            <w:r w:rsidRPr="000250DC">
              <w:t>0.139</w:t>
            </w:r>
          </w:p>
        </w:tc>
        <w:tc>
          <w:tcPr>
            <w:tcW w:w="813" w:type="dxa"/>
          </w:tcPr>
          <w:p w:rsidR="00AA7DA9" w:rsidRPr="00EB4552" w:rsidRDefault="00AA7DA9" w:rsidP="00AA7DA9">
            <w:r w:rsidRPr="00EB4552">
              <w:t>0.139</w:t>
            </w:r>
          </w:p>
        </w:tc>
      </w:tr>
      <w:tr w:rsidR="00AA7DA9" w:rsidTr="003B363E">
        <w:tc>
          <w:tcPr>
            <w:tcW w:w="4672" w:type="dxa"/>
          </w:tcPr>
          <w:p w:rsidR="00AA7DA9" w:rsidRDefault="00AA7DA9" w:rsidP="00AA7DA9">
            <w:r w:rsidRPr="004062A9">
              <w:t>Exp2_</w:t>
            </w:r>
            <w:r>
              <w:t>c</w:t>
            </w:r>
            <w:r w:rsidRPr="004062A9">
              <w:t>TBS_</w:t>
            </w:r>
            <w:r>
              <w:t>R</w:t>
            </w:r>
            <w:r>
              <w:rPr>
                <w:rFonts w:hint="eastAsia"/>
              </w:rPr>
              <w:t>ight</w:t>
            </w:r>
            <w:r w:rsidRPr="004062A9">
              <w:t>_C</w:t>
            </w:r>
            <w:r>
              <w:t>onsonant</w:t>
            </w:r>
            <w:r w:rsidRPr="004062A9">
              <w:t>_Q</w:t>
            </w:r>
          </w:p>
        </w:tc>
        <w:tc>
          <w:tcPr>
            <w:tcW w:w="1037" w:type="dxa"/>
          </w:tcPr>
          <w:p w:rsidR="00AA7DA9" w:rsidRPr="004062A9" w:rsidRDefault="00AA7DA9" w:rsidP="00AA7DA9"/>
        </w:tc>
        <w:tc>
          <w:tcPr>
            <w:tcW w:w="737" w:type="dxa"/>
          </w:tcPr>
          <w:p w:rsidR="00AA7DA9" w:rsidRDefault="00AA7DA9" w:rsidP="00AA7DA9"/>
        </w:tc>
        <w:tc>
          <w:tcPr>
            <w:tcW w:w="1037" w:type="dxa"/>
          </w:tcPr>
          <w:p w:rsidR="00AA7DA9" w:rsidRDefault="00AA7DA9" w:rsidP="00AA7DA9">
            <w:r w:rsidRPr="000250DC">
              <w:t>0.000393</w:t>
            </w:r>
          </w:p>
        </w:tc>
        <w:tc>
          <w:tcPr>
            <w:tcW w:w="813" w:type="dxa"/>
          </w:tcPr>
          <w:p w:rsidR="00AA7DA9" w:rsidRPr="00EB4552" w:rsidRDefault="00AA7DA9" w:rsidP="00AA7DA9">
            <w:r w:rsidRPr="00EB4552">
              <w:t>0.0008</w:t>
            </w:r>
            <w:r w:rsidR="0033264E" w:rsidRPr="0033264E">
              <w:rPr>
                <w:vertAlign w:val="superscript"/>
              </w:rPr>
              <w:t>**</w:t>
            </w:r>
            <w:r w:rsidR="00EA6797">
              <w:rPr>
                <w:rFonts w:hint="eastAsia"/>
                <w:vertAlign w:val="superscript"/>
              </w:rPr>
              <w:t>*</w:t>
            </w:r>
          </w:p>
        </w:tc>
      </w:tr>
      <w:tr w:rsidR="00AA7DA9" w:rsidTr="003B363E">
        <w:tc>
          <w:tcPr>
            <w:tcW w:w="4672" w:type="dxa"/>
          </w:tcPr>
          <w:p w:rsidR="00AA7DA9" w:rsidRDefault="00AA7DA9" w:rsidP="00AA7DA9">
            <w:r w:rsidRPr="004062A9">
              <w:t>Exp2_</w:t>
            </w:r>
            <w:r>
              <w:t>c</w:t>
            </w:r>
            <w:r w:rsidRPr="004062A9">
              <w:t>TBS_</w:t>
            </w:r>
            <w:r>
              <w:t>R</w:t>
            </w:r>
            <w:r>
              <w:rPr>
                <w:rFonts w:hint="eastAsia"/>
              </w:rPr>
              <w:t>ight</w:t>
            </w:r>
            <w:r w:rsidRPr="004062A9">
              <w:t>_C</w:t>
            </w:r>
            <w:r>
              <w:t>onsonant</w:t>
            </w:r>
            <w:r w:rsidRPr="004062A9">
              <w:t>_N</w:t>
            </w:r>
          </w:p>
        </w:tc>
        <w:tc>
          <w:tcPr>
            <w:tcW w:w="1037" w:type="dxa"/>
          </w:tcPr>
          <w:p w:rsidR="00AA7DA9" w:rsidRDefault="00AA7DA9" w:rsidP="00AA7DA9"/>
        </w:tc>
        <w:tc>
          <w:tcPr>
            <w:tcW w:w="737" w:type="dxa"/>
          </w:tcPr>
          <w:p w:rsidR="00AA7DA9" w:rsidRDefault="00AA7DA9" w:rsidP="00AA7DA9"/>
        </w:tc>
        <w:tc>
          <w:tcPr>
            <w:tcW w:w="1037" w:type="dxa"/>
          </w:tcPr>
          <w:p w:rsidR="00AA7DA9" w:rsidRDefault="00AA7DA9" w:rsidP="00AA7DA9">
            <w:r w:rsidRPr="000250DC">
              <w:t>1.85e-09</w:t>
            </w:r>
          </w:p>
        </w:tc>
        <w:tc>
          <w:tcPr>
            <w:tcW w:w="813" w:type="dxa"/>
          </w:tcPr>
          <w:p w:rsidR="00AA7DA9" w:rsidRPr="00EB4552" w:rsidRDefault="00AA7DA9" w:rsidP="00AA7DA9">
            <w:r w:rsidRPr="00EB4552">
              <w:t>0</w:t>
            </w:r>
            <w:r w:rsidR="0033264E" w:rsidRPr="0033264E">
              <w:rPr>
                <w:vertAlign w:val="superscript"/>
              </w:rPr>
              <w:t>***</w:t>
            </w:r>
          </w:p>
        </w:tc>
      </w:tr>
      <w:tr w:rsidR="00AA7DA9" w:rsidTr="003B363E">
        <w:tc>
          <w:tcPr>
            <w:tcW w:w="4672" w:type="dxa"/>
          </w:tcPr>
          <w:p w:rsidR="00AA7DA9" w:rsidRPr="004062A9" w:rsidRDefault="00AA7DA9" w:rsidP="00AA7DA9">
            <w:r w:rsidRPr="004062A9">
              <w:t>Exp2_</w:t>
            </w:r>
            <w:r>
              <w:t>c</w:t>
            </w:r>
            <w:r w:rsidRPr="004062A9">
              <w:t>TBS_</w:t>
            </w:r>
            <w:r>
              <w:t>R</w:t>
            </w:r>
            <w:r>
              <w:rPr>
                <w:rFonts w:hint="eastAsia"/>
              </w:rPr>
              <w:t>ight</w:t>
            </w:r>
            <w:r w:rsidRPr="004062A9">
              <w:t>_T</w:t>
            </w:r>
            <w:r>
              <w:t>one</w:t>
            </w:r>
            <w:r w:rsidRPr="004062A9">
              <w:t>_Q</w:t>
            </w:r>
          </w:p>
        </w:tc>
        <w:tc>
          <w:tcPr>
            <w:tcW w:w="1037" w:type="dxa"/>
          </w:tcPr>
          <w:p w:rsidR="00AA7DA9" w:rsidRPr="004062A9" w:rsidRDefault="00AA7DA9" w:rsidP="00AA7DA9"/>
        </w:tc>
        <w:tc>
          <w:tcPr>
            <w:tcW w:w="737" w:type="dxa"/>
          </w:tcPr>
          <w:p w:rsidR="00AA7DA9" w:rsidRDefault="00AA7DA9" w:rsidP="00AA7DA9"/>
        </w:tc>
        <w:tc>
          <w:tcPr>
            <w:tcW w:w="1037" w:type="dxa"/>
          </w:tcPr>
          <w:p w:rsidR="00AA7DA9" w:rsidRDefault="00AA7DA9" w:rsidP="00AA7DA9">
            <w:r w:rsidRPr="000250DC">
              <w:t>0.00522</w:t>
            </w:r>
          </w:p>
        </w:tc>
        <w:tc>
          <w:tcPr>
            <w:tcW w:w="813" w:type="dxa"/>
          </w:tcPr>
          <w:p w:rsidR="00AA7DA9" w:rsidRPr="00EB4552" w:rsidRDefault="00AA7DA9" w:rsidP="00AA7DA9">
            <w:r w:rsidRPr="00EB4552">
              <w:t>0.007</w:t>
            </w:r>
            <w:r w:rsidR="0033264E" w:rsidRPr="0033264E">
              <w:rPr>
                <w:vertAlign w:val="superscript"/>
              </w:rPr>
              <w:t>*</w:t>
            </w:r>
            <w:r w:rsidR="00EA6797">
              <w:rPr>
                <w:rFonts w:hint="eastAsia"/>
                <w:vertAlign w:val="superscript"/>
              </w:rPr>
              <w:t>*</w:t>
            </w:r>
          </w:p>
        </w:tc>
      </w:tr>
      <w:tr w:rsidR="00AA7DA9" w:rsidRPr="00AA7DA9" w:rsidTr="003B363E">
        <w:tc>
          <w:tcPr>
            <w:tcW w:w="4672" w:type="dxa"/>
          </w:tcPr>
          <w:p w:rsidR="00AA7DA9" w:rsidRPr="00AA7DA9" w:rsidRDefault="00AA7DA9" w:rsidP="00AA7DA9">
            <w:r w:rsidRPr="00AA7DA9">
              <w:t>Exp2_cTBS_R</w:t>
            </w:r>
            <w:r w:rsidRPr="00AA7DA9">
              <w:rPr>
                <w:rFonts w:hint="eastAsia"/>
              </w:rPr>
              <w:t>ight</w:t>
            </w:r>
            <w:r w:rsidRPr="00AA7DA9">
              <w:t>_Tone_N</w:t>
            </w:r>
          </w:p>
        </w:tc>
        <w:tc>
          <w:tcPr>
            <w:tcW w:w="1037" w:type="dxa"/>
          </w:tcPr>
          <w:p w:rsidR="00AA7DA9" w:rsidRPr="00AA7DA9" w:rsidRDefault="00AA7DA9" w:rsidP="00AA7DA9"/>
        </w:tc>
        <w:tc>
          <w:tcPr>
            <w:tcW w:w="737" w:type="dxa"/>
          </w:tcPr>
          <w:p w:rsidR="00AA7DA9" w:rsidRPr="00AA7DA9" w:rsidRDefault="00AA7DA9" w:rsidP="00AA7DA9"/>
        </w:tc>
        <w:tc>
          <w:tcPr>
            <w:tcW w:w="1037" w:type="dxa"/>
          </w:tcPr>
          <w:p w:rsidR="00AA7DA9" w:rsidRPr="00AA7DA9" w:rsidRDefault="00AA7DA9" w:rsidP="00AA7DA9">
            <w:r w:rsidRPr="00AA7DA9">
              <w:t>6.94e-12</w:t>
            </w:r>
          </w:p>
        </w:tc>
        <w:tc>
          <w:tcPr>
            <w:tcW w:w="813" w:type="dxa"/>
          </w:tcPr>
          <w:p w:rsidR="00AA7DA9" w:rsidRDefault="00AA7DA9" w:rsidP="00AA7DA9">
            <w:r w:rsidRPr="00EB4552">
              <w:t>0</w:t>
            </w:r>
            <w:r w:rsidR="0033264E" w:rsidRPr="0033264E">
              <w:rPr>
                <w:vertAlign w:val="superscript"/>
              </w:rPr>
              <w:t>***</w:t>
            </w:r>
          </w:p>
        </w:tc>
      </w:tr>
    </w:tbl>
    <w:p w:rsidR="0003786F" w:rsidRDefault="0003786F" w:rsidP="0003786F">
      <w:pPr>
        <w:ind w:firstLine="420"/>
      </w:pPr>
    </w:p>
    <w:p w:rsidR="000250DC" w:rsidRPr="000250DC" w:rsidRDefault="00263CEE" w:rsidP="00263CEE">
      <w:pPr>
        <w:ind w:firstLine="420"/>
      </w:pPr>
      <w:r w:rsidRPr="00263CEE">
        <w:t>Posterior probability: * p &lt; 0.0</w:t>
      </w:r>
      <w:r w:rsidR="007250D1">
        <w:t>5</w:t>
      </w:r>
      <w:r w:rsidRPr="00263CEE">
        <w:t xml:space="preserve">; ** </w:t>
      </w:r>
      <w:r w:rsidR="007250D1">
        <w:t>p &lt; 0.01; *** p &lt; 0.001</w:t>
      </w:r>
      <w:r w:rsidRPr="00263CEE">
        <w:t>.</w:t>
      </w:r>
      <w:bookmarkStart w:id="0" w:name="_GoBack"/>
      <w:bookmarkEnd w:id="0"/>
    </w:p>
    <w:sectPr w:rsidR="000250DC" w:rsidRPr="00025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C2F" w:rsidRDefault="00D94C2F" w:rsidP="003B363E">
      <w:r>
        <w:separator/>
      </w:r>
    </w:p>
  </w:endnote>
  <w:endnote w:type="continuationSeparator" w:id="0">
    <w:p w:rsidR="00D94C2F" w:rsidRDefault="00D94C2F" w:rsidP="003B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C2F" w:rsidRDefault="00D94C2F" w:rsidP="003B363E">
      <w:r>
        <w:separator/>
      </w:r>
    </w:p>
  </w:footnote>
  <w:footnote w:type="continuationSeparator" w:id="0">
    <w:p w:rsidR="00D94C2F" w:rsidRDefault="00D94C2F" w:rsidP="003B3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A9"/>
    <w:rsid w:val="000250DC"/>
    <w:rsid w:val="0003786F"/>
    <w:rsid w:val="0006604D"/>
    <w:rsid w:val="00113095"/>
    <w:rsid w:val="00146542"/>
    <w:rsid w:val="001E413B"/>
    <w:rsid w:val="00245A77"/>
    <w:rsid w:val="00263CEE"/>
    <w:rsid w:val="00267E52"/>
    <w:rsid w:val="0033264E"/>
    <w:rsid w:val="00346BF2"/>
    <w:rsid w:val="003B363E"/>
    <w:rsid w:val="004062A9"/>
    <w:rsid w:val="00471F4E"/>
    <w:rsid w:val="005B7CC0"/>
    <w:rsid w:val="00643D75"/>
    <w:rsid w:val="00655291"/>
    <w:rsid w:val="007250D1"/>
    <w:rsid w:val="00816A72"/>
    <w:rsid w:val="00840813"/>
    <w:rsid w:val="00A14196"/>
    <w:rsid w:val="00AA7DA9"/>
    <w:rsid w:val="00B04AA5"/>
    <w:rsid w:val="00BF778B"/>
    <w:rsid w:val="00D94C2F"/>
    <w:rsid w:val="00E06D3E"/>
    <w:rsid w:val="00E6541A"/>
    <w:rsid w:val="00EA6797"/>
    <w:rsid w:val="00F12430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86371"/>
  <w15:chartTrackingRefBased/>
  <w15:docId w15:val="{4B324B0D-C4D5-4BD6-B4C1-07144B81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2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3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36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3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36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梁柏燊</dc:creator>
  <cp:keywords/>
  <dc:description/>
  <cp:lastModifiedBy>梁柏燊</cp:lastModifiedBy>
  <cp:revision>9</cp:revision>
  <dcterms:created xsi:type="dcterms:W3CDTF">2022-11-03T07:31:00Z</dcterms:created>
  <dcterms:modified xsi:type="dcterms:W3CDTF">2022-12-12T11:50:00Z</dcterms:modified>
</cp:coreProperties>
</file>