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317A" w14:textId="41527765" w:rsidR="00516AFA" w:rsidRPr="00C13BDF" w:rsidRDefault="00D62C5A" w:rsidP="00EA6A36">
      <w:pPr>
        <w:tabs>
          <w:tab w:val="left" w:pos="8640"/>
        </w:tabs>
        <w:rPr>
          <w:color w:val="424242"/>
          <w:sz w:val="23"/>
          <w:szCs w:val="23"/>
          <w:shd w:val="clear" w:color="auto" w:fill="FFFFFF"/>
        </w:rPr>
      </w:pPr>
      <w:r w:rsidRPr="00547191">
        <w:rPr>
          <w:b/>
          <w:i/>
          <w:smallCaps/>
        </w:rPr>
        <w:t xml:space="preserve">PROFESSIONAL </w:t>
      </w:r>
      <w:r w:rsidR="00B91141" w:rsidRPr="00547191">
        <w:rPr>
          <w:b/>
          <w:i/>
          <w:smallCaps/>
        </w:rPr>
        <w:t>SUMMARY</w:t>
      </w:r>
    </w:p>
    <w:p w14:paraId="62266467" w14:textId="77777777" w:rsidR="00A40743" w:rsidRPr="00A40743" w:rsidRDefault="00A40743" w:rsidP="00805712">
      <w:pPr>
        <w:tabs>
          <w:tab w:val="left" w:pos="480"/>
        </w:tabs>
        <w:ind w:left="284"/>
        <w:rPr>
          <w:b/>
          <w:sz w:val="22"/>
          <w:szCs w:val="22"/>
        </w:rPr>
      </w:pPr>
    </w:p>
    <w:p w14:paraId="5C6F16C4" w14:textId="77777777" w:rsidR="00805712" w:rsidRPr="00AE0486" w:rsidRDefault="00805712" w:rsidP="00AE0486">
      <w:pPr>
        <w:numPr>
          <w:ilvl w:val="0"/>
          <w:numId w:val="52"/>
        </w:numPr>
        <w:jc w:val="both"/>
        <w:rPr>
          <w:color w:val="000000"/>
        </w:rPr>
      </w:pPr>
      <w:r w:rsidRPr="00AE0486">
        <w:rPr>
          <w:color w:val="000000"/>
        </w:rPr>
        <w:t>A competent professional with 8+ years of experience in SAP Security &amp; GRC.</w:t>
      </w:r>
    </w:p>
    <w:p w14:paraId="2CC93B77" w14:textId="09118CE1" w:rsidR="00805712" w:rsidRPr="00AE0486" w:rsidRDefault="00805712" w:rsidP="00AE0486">
      <w:pPr>
        <w:numPr>
          <w:ilvl w:val="0"/>
          <w:numId w:val="52"/>
        </w:numPr>
        <w:jc w:val="both"/>
        <w:rPr>
          <w:color w:val="000000"/>
        </w:rPr>
      </w:pPr>
      <w:r w:rsidRPr="00AE0486">
        <w:rPr>
          <w:color w:val="000000"/>
        </w:rPr>
        <w:t>Hands on experience in Support of SAP R/3 ECC security, GRC, S4 HANA Fiori.</w:t>
      </w:r>
    </w:p>
    <w:p w14:paraId="3EFB0B0A" w14:textId="77777777" w:rsidR="00805712" w:rsidRPr="00AE0486" w:rsidRDefault="00805712" w:rsidP="00AE0486">
      <w:pPr>
        <w:numPr>
          <w:ilvl w:val="0"/>
          <w:numId w:val="52"/>
        </w:numPr>
        <w:jc w:val="both"/>
        <w:rPr>
          <w:color w:val="000000"/>
        </w:rPr>
      </w:pPr>
      <w:r w:rsidRPr="00AE0486">
        <w:rPr>
          <w:color w:val="000000"/>
        </w:rPr>
        <w:t>Experience in S4 HANA Greenfield and Brownfield implementation projects.</w:t>
      </w:r>
    </w:p>
    <w:p w14:paraId="3FE34B0F" w14:textId="7D236030" w:rsidR="00805712" w:rsidRPr="00AE0486" w:rsidRDefault="00805712" w:rsidP="00AE0486">
      <w:pPr>
        <w:numPr>
          <w:ilvl w:val="0"/>
          <w:numId w:val="52"/>
        </w:numPr>
        <w:jc w:val="both"/>
        <w:rPr>
          <w:color w:val="000000"/>
        </w:rPr>
      </w:pPr>
      <w:r w:rsidRPr="00AE0486">
        <w:rPr>
          <w:color w:val="000000"/>
        </w:rPr>
        <w:t>SAP User Administration and Role design and development experience.</w:t>
      </w:r>
    </w:p>
    <w:p w14:paraId="6863BEB7" w14:textId="5BDB4378" w:rsidR="00805712" w:rsidRPr="00AE0486" w:rsidRDefault="00805712" w:rsidP="00AE0486">
      <w:pPr>
        <w:numPr>
          <w:ilvl w:val="0"/>
          <w:numId w:val="52"/>
        </w:numPr>
        <w:jc w:val="both"/>
        <w:rPr>
          <w:color w:val="000000"/>
        </w:rPr>
      </w:pPr>
      <w:r w:rsidRPr="00AE0486">
        <w:rPr>
          <w:color w:val="000000"/>
        </w:rPr>
        <w:t>Good analytical skill in troubleshooting and supporting Authorization Issues from end users.</w:t>
      </w:r>
    </w:p>
    <w:p w14:paraId="0DC362C8" w14:textId="77777777" w:rsidR="00805712" w:rsidRPr="00AE0486" w:rsidRDefault="00805712" w:rsidP="00AE0486">
      <w:pPr>
        <w:numPr>
          <w:ilvl w:val="0"/>
          <w:numId w:val="52"/>
        </w:numPr>
        <w:jc w:val="both"/>
        <w:rPr>
          <w:color w:val="000000"/>
        </w:rPr>
      </w:pPr>
      <w:r w:rsidRPr="00AE0486">
        <w:rPr>
          <w:color w:val="000000"/>
        </w:rPr>
        <w:t>Experience in creating the S-user ID, developer keys and OSS activity in Service Market Place.</w:t>
      </w:r>
    </w:p>
    <w:p w14:paraId="2E4A1FDD" w14:textId="5804B30B" w:rsidR="00C34693" w:rsidRPr="00AE0486" w:rsidRDefault="00805712" w:rsidP="00AE0486">
      <w:pPr>
        <w:numPr>
          <w:ilvl w:val="0"/>
          <w:numId w:val="52"/>
        </w:numPr>
        <w:jc w:val="both"/>
        <w:rPr>
          <w:color w:val="000000"/>
        </w:rPr>
      </w:pPr>
      <w:r w:rsidRPr="00AE0486">
        <w:rPr>
          <w:color w:val="000000"/>
        </w:rPr>
        <w:t>Experience in providing evidence as part of Audit activities.</w:t>
      </w:r>
    </w:p>
    <w:p w14:paraId="2BF60707" w14:textId="37CB59CD" w:rsidR="00805712" w:rsidRDefault="00805712" w:rsidP="00AE0486">
      <w:pPr>
        <w:numPr>
          <w:ilvl w:val="0"/>
          <w:numId w:val="52"/>
        </w:numPr>
        <w:jc w:val="both"/>
        <w:rPr>
          <w:color w:val="000000"/>
        </w:rPr>
      </w:pPr>
      <w:r w:rsidRPr="00AE0486">
        <w:rPr>
          <w:color w:val="000000"/>
        </w:rPr>
        <w:t>Provide Firefighter access to users and review FF Log reports for Firefighter Ids. </w:t>
      </w:r>
    </w:p>
    <w:p w14:paraId="098A1BA9" w14:textId="77777777" w:rsidR="00AE0486" w:rsidRPr="00AE0486" w:rsidRDefault="00AE0486" w:rsidP="00AE0486">
      <w:pPr>
        <w:ind w:left="720"/>
        <w:jc w:val="both"/>
        <w:rPr>
          <w:color w:val="000000"/>
        </w:rPr>
      </w:pPr>
    </w:p>
    <w:p w14:paraId="309DBA4F" w14:textId="5EEE6662" w:rsidR="001E376A" w:rsidRPr="00C12B40" w:rsidRDefault="001E376A" w:rsidP="0086562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865624">
      <w:pPr>
        <w:pStyle w:val="SAP-TableHeader"/>
        <w:rPr>
          <w:b w:val="0"/>
          <w:i w:val="0"/>
          <w:sz w:val="22"/>
          <w:szCs w:val="22"/>
        </w:rPr>
      </w:pPr>
    </w:p>
    <w:tbl>
      <w:tblPr>
        <w:tblStyle w:val="TableGrid"/>
        <w:tblW w:w="0" w:type="auto"/>
        <w:tblLook w:val="04A0" w:firstRow="1" w:lastRow="0" w:firstColumn="1" w:lastColumn="0" w:noHBand="0" w:noVBand="1"/>
      </w:tblPr>
      <w:tblGrid>
        <w:gridCol w:w="6265"/>
        <w:gridCol w:w="3085"/>
      </w:tblGrid>
      <w:tr w:rsidR="00AD5010" w:rsidRPr="00871FF2" w14:paraId="49AAA4EF" w14:textId="77777777" w:rsidTr="00E363B9">
        <w:tc>
          <w:tcPr>
            <w:tcW w:w="6265" w:type="dxa"/>
          </w:tcPr>
          <w:p w14:paraId="016570AF" w14:textId="77777777" w:rsidR="00AD5010" w:rsidRPr="00D07D77" w:rsidRDefault="00AD5010" w:rsidP="000631A0">
            <w:pPr>
              <w:pStyle w:val="Topics"/>
              <w:spacing w:before="0" w:after="0"/>
              <w:ind w:right="0"/>
              <w:rPr>
                <w:rFonts w:ascii="Times New Roman" w:hAnsi="Times New Roman"/>
                <w:b/>
                <w:bCs w:val="0"/>
                <w:spacing w:val="0"/>
                <w:sz w:val="22"/>
                <w:szCs w:val="22"/>
              </w:rPr>
            </w:pPr>
            <w:r w:rsidRPr="00D07D77">
              <w:rPr>
                <w:rFonts w:ascii="Times New Roman" w:hAnsi="Times New Roman"/>
                <w:b/>
                <w:bCs w:val="0"/>
                <w:spacing w:val="0"/>
                <w:sz w:val="22"/>
                <w:szCs w:val="22"/>
              </w:rPr>
              <w:t>Client</w:t>
            </w:r>
          </w:p>
        </w:tc>
        <w:tc>
          <w:tcPr>
            <w:tcW w:w="3085" w:type="dxa"/>
          </w:tcPr>
          <w:p w14:paraId="2BA08F6A" w14:textId="77777777" w:rsidR="00AD5010" w:rsidRPr="00D07D77" w:rsidRDefault="00AD5010" w:rsidP="005E5B2D">
            <w:pPr>
              <w:pStyle w:val="Topics"/>
              <w:spacing w:before="0" w:after="0"/>
              <w:ind w:right="0"/>
              <w:rPr>
                <w:rFonts w:ascii="Times New Roman" w:hAnsi="Times New Roman"/>
                <w:b/>
                <w:bCs w:val="0"/>
                <w:spacing w:val="0"/>
                <w:sz w:val="22"/>
                <w:szCs w:val="22"/>
              </w:rPr>
            </w:pPr>
            <w:r w:rsidRPr="00D07D77">
              <w:rPr>
                <w:rFonts w:ascii="Times New Roman" w:hAnsi="Times New Roman"/>
                <w:b/>
                <w:bCs w:val="0"/>
                <w:spacing w:val="0"/>
                <w:sz w:val="22"/>
                <w:szCs w:val="22"/>
              </w:rPr>
              <w:t>Duration</w:t>
            </w:r>
          </w:p>
        </w:tc>
      </w:tr>
      <w:tr w:rsidR="0003210E" w:rsidRPr="00871FF2" w14:paraId="26A5924F" w14:textId="77777777" w:rsidTr="00E363B9">
        <w:tc>
          <w:tcPr>
            <w:tcW w:w="6265" w:type="dxa"/>
          </w:tcPr>
          <w:p w14:paraId="3286387C" w14:textId="1DE84B63" w:rsidR="0003210E" w:rsidRPr="00AE0486" w:rsidRDefault="00805712"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National Air Traffic Services (NATS)</w:t>
            </w:r>
          </w:p>
        </w:tc>
        <w:tc>
          <w:tcPr>
            <w:tcW w:w="3085" w:type="dxa"/>
          </w:tcPr>
          <w:p w14:paraId="6231AC22" w14:textId="2BE2C445" w:rsidR="0003210E" w:rsidRPr="00AE0486" w:rsidRDefault="00AE0486" w:rsidP="00A5713D">
            <w:pPr>
              <w:jc w:val="both"/>
              <w:rPr>
                <w:color w:val="000000"/>
              </w:rPr>
            </w:pPr>
            <w:r w:rsidRPr="00AE0486">
              <w:rPr>
                <w:color w:val="000000"/>
              </w:rPr>
              <w:t>Sep 2024 – Dec 2024</w:t>
            </w:r>
          </w:p>
        </w:tc>
      </w:tr>
      <w:tr w:rsidR="0003210E" w:rsidRPr="00871FF2" w14:paraId="2990AC4B" w14:textId="77777777" w:rsidTr="00E363B9">
        <w:tc>
          <w:tcPr>
            <w:tcW w:w="6265" w:type="dxa"/>
          </w:tcPr>
          <w:p w14:paraId="38EAA123" w14:textId="799D3DE1"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Volvo Cars Corporation</w:t>
            </w:r>
          </w:p>
        </w:tc>
        <w:tc>
          <w:tcPr>
            <w:tcW w:w="3085" w:type="dxa"/>
          </w:tcPr>
          <w:p w14:paraId="1C349DA6" w14:textId="4F1A26CC"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Nov 2023 – Aug 2024</w:t>
            </w:r>
          </w:p>
        </w:tc>
      </w:tr>
      <w:tr w:rsidR="0003210E" w:rsidRPr="00871FF2" w14:paraId="6409657A" w14:textId="77777777" w:rsidTr="00E363B9">
        <w:tc>
          <w:tcPr>
            <w:tcW w:w="6265" w:type="dxa"/>
          </w:tcPr>
          <w:p w14:paraId="2E2E7B8F" w14:textId="0F134E6B"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YARA</w:t>
            </w:r>
          </w:p>
        </w:tc>
        <w:tc>
          <w:tcPr>
            <w:tcW w:w="3085" w:type="dxa"/>
          </w:tcPr>
          <w:p w14:paraId="4846ED46" w14:textId="11E5DD91"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Jul 2022 – Oct 2023</w:t>
            </w:r>
          </w:p>
        </w:tc>
      </w:tr>
      <w:tr w:rsidR="0003210E" w:rsidRPr="00871FF2" w14:paraId="140437C1" w14:textId="77777777" w:rsidTr="00E363B9">
        <w:tc>
          <w:tcPr>
            <w:tcW w:w="6265" w:type="dxa"/>
          </w:tcPr>
          <w:p w14:paraId="5786EB5C" w14:textId="31C994CE"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Roche Dia IT</w:t>
            </w:r>
          </w:p>
        </w:tc>
        <w:tc>
          <w:tcPr>
            <w:tcW w:w="3085" w:type="dxa"/>
          </w:tcPr>
          <w:p w14:paraId="6E0013CB" w14:textId="39486D0F"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Aug 2019 – Jul 2022</w:t>
            </w:r>
          </w:p>
        </w:tc>
      </w:tr>
      <w:tr w:rsidR="0003210E" w:rsidRPr="00871FF2" w14:paraId="3023F8BF" w14:textId="77777777" w:rsidTr="00E363B9">
        <w:tc>
          <w:tcPr>
            <w:tcW w:w="6265" w:type="dxa"/>
          </w:tcPr>
          <w:p w14:paraId="00DB94E6" w14:textId="2559576F"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Mercedes Benz Research and Development India</w:t>
            </w:r>
          </w:p>
        </w:tc>
        <w:tc>
          <w:tcPr>
            <w:tcW w:w="3085" w:type="dxa"/>
          </w:tcPr>
          <w:p w14:paraId="02EBEE5C" w14:textId="342BEDAB"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Aug 2018 – Aug 2019</w:t>
            </w:r>
          </w:p>
        </w:tc>
      </w:tr>
      <w:tr w:rsidR="0003210E" w:rsidRPr="00871FF2" w14:paraId="5411F20C" w14:textId="77777777" w:rsidTr="00E363B9">
        <w:tc>
          <w:tcPr>
            <w:tcW w:w="6265" w:type="dxa"/>
          </w:tcPr>
          <w:p w14:paraId="4C32B0C5" w14:textId="70EF0464"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British Petroleum</w:t>
            </w:r>
          </w:p>
        </w:tc>
        <w:tc>
          <w:tcPr>
            <w:tcW w:w="3085" w:type="dxa"/>
          </w:tcPr>
          <w:p w14:paraId="4FB45446" w14:textId="5B10B9FE" w:rsidR="0003210E" w:rsidRPr="00AE0486" w:rsidRDefault="00AE0486" w:rsidP="00A5713D">
            <w:pPr>
              <w:pStyle w:val="Topics"/>
              <w:spacing w:before="0" w:after="0"/>
              <w:ind w:right="0"/>
              <w:jc w:val="both"/>
              <w:rPr>
                <w:rFonts w:ascii="Times New Roman" w:hAnsi="Times New Roman"/>
                <w:bCs w:val="0"/>
                <w:color w:val="000000"/>
                <w:spacing w:val="0"/>
              </w:rPr>
            </w:pPr>
            <w:r w:rsidRPr="00AE0486">
              <w:rPr>
                <w:rFonts w:ascii="Times New Roman" w:hAnsi="Times New Roman"/>
                <w:bCs w:val="0"/>
                <w:color w:val="000000"/>
                <w:spacing w:val="0"/>
              </w:rPr>
              <w:t>Jul 2016 – Aug 2018</w:t>
            </w:r>
          </w:p>
        </w:tc>
      </w:tr>
    </w:tbl>
    <w:p w14:paraId="22241772" w14:textId="77777777" w:rsidR="00EA0F5D" w:rsidRDefault="00EA0F5D" w:rsidP="003802F4">
      <w:pPr>
        <w:jc w:val="both"/>
        <w:rPr>
          <w:b/>
          <w:i/>
        </w:rPr>
      </w:pPr>
    </w:p>
    <w:p w14:paraId="0C9FB518" w14:textId="0D87A4F4" w:rsidR="00DF3B94" w:rsidRDefault="004848D9" w:rsidP="00A46ECA">
      <w:pPr>
        <w:jc w:val="both"/>
        <w:rPr>
          <w:color w:val="424242"/>
          <w:sz w:val="23"/>
          <w:szCs w:val="23"/>
          <w:shd w:val="clear" w:color="auto" w:fill="FFFFFF"/>
        </w:rPr>
      </w:pPr>
      <w:r w:rsidRPr="00871FF2">
        <w:rPr>
          <w:b/>
          <w:i/>
        </w:rPr>
        <w:t>PROFESSIONAL EXPERIENCE</w:t>
      </w:r>
      <w:r w:rsidR="00C13BDF">
        <w:rPr>
          <w:b/>
          <w:i/>
        </w:rPr>
        <w:t xml:space="preserve"> </w:t>
      </w:r>
    </w:p>
    <w:p w14:paraId="11D416AD" w14:textId="77777777" w:rsidR="0091472A" w:rsidRPr="00C13BDF" w:rsidRDefault="0091472A" w:rsidP="00EA0F5D">
      <w:pPr>
        <w:ind w:left="-142"/>
        <w:jc w:val="both"/>
        <w:rPr>
          <w:b/>
          <w:iCs/>
        </w:rPr>
      </w:pPr>
    </w:p>
    <w:p w14:paraId="1779E076" w14:textId="77777777" w:rsidR="008A52F8" w:rsidRDefault="008A52F8" w:rsidP="00EA0F5D">
      <w:pPr>
        <w:rPr>
          <w:b/>
          <w:bCs/>
          <w:sz w:val="22"/>
          <w:szCs w:val="22"/>
        </w:rPr>
      </w:pPr>
    </w:p>
    <w:p w14:paraId="009594BE" w14:textId="36006667" w:rsidR="00AE0486" w:rsidRPr="00A5713D" w:rsidRDefault="00AE0486" w:rsidP="00AE0486">
      <w:pPr>
        <w:rPr>
          <w:b/>
        </w:rPr>
      </w:pPr>
      <w:r w:rsidRPr="00A5713D">
        <w:rPr>
          <w:b/>
        </w:rPr>
        <w:t xml:space="preserve">Client: National Air Traffic Services (NATS) </w:t>
      </w:r>
      <w:r w:rsidRPr="00A5713D">
        <w:rPr>
          <w:b/>
        </w:rPr>
        <w:tab/>
      </w:r>
      <w:r w:rsidRPr="00A5713D">
        <w:rPr>
          <w:b/>
        </w:rPr>
        <w:tab/>
      </w:r>
      <w:r w:rsidR="00A5713D">
        <w:rPr>
          <w:b/>
        </w:rPr>
        <w:t xml:space="preserve"> </w:t>
      </w:r>
      <w:r w:rsidR="00A5713D">
        <w:rPr>
          <w:b/>
        </w:rPr>
        <w:tab/>
      </w:r>
      <w:r w:rsidRPr="00A5713D">
        <w:rPr>
          <w:b/>
        </w:rPr>
        <w:tab/>
        <w:t>Sep 2024 – Dec 2024</w:t>
      </w:r>
      <w:r w:rsidRPr="00A5713D">
        <w:rPr>
          <w:b/>
        </w:rPr>
        <w:tab/>
      </w:r>
    </w:p>
    <w:p w14:paraId="0577F9CB" w14:textId="77777777" w:rsidR="00AE0486" w:rsidRPr="00A5713D" w:rsidRDefault="00AE0486" w:rsidP="00AE0486">
      <w:pPr>
        <w:rPr>
          <w:b/>
        </w:rPr>
      </w:pPr>
      <w:r w:rsidRPr="00A5713D">
        <w:rPr>
          <w:b/>
        </w:rPr>
        <w:t xml:space="preserve">Role: SAP Senior Security Consultant                                                                                            </w:t>
      </w:r>
    </w:p>
    <w:p w14:paraId="7F0F572D" w14:textId="77777777" w:rsidR="00AE0486" w:rsidRPr="00A5713D" w:rsidRDefault="00AE0486" w:rsidP="00AE0486">
      <w:pPr>
        <w:rPr>
          <w:b/>
        </w:rPr>
      </w:pPr>
      <w:r w:rsidRPr="00A5713D">
        <w:rPr>
          <w:b/>
        </w:rPr>
        <w:t>Responsibilities:</w:t>
      </w:r>
    </w:p>
    <w:p w14:paraId="0A906697" w14:textId="77777777" w:rsidR="00AE0486" w:rsidRPr="00454E7E" w:rsidRDefault="00AE0486" w:rsidP="00AE0486">
      <w:pPr>
        <w:rPr>
          <w:rStyle w:val="NormalArialChar1"/>
          <w:rFonts w:asciiTheme="minorHAnsi" w:hAnsiTheme="minorHAnsi" w:cstheme="minorHAnsi"/>
          <w:sz w:val="22"/>
        </w:rPr>
      </w:pPr>
    </w:p>
    <w:p w14:paraId="60BC7177" w14:textId="77777777" w:rsidR="00AE0486" w:rsidRPr="00AE0486" w:rsidRDefault="00AE0486" w:rsidP="00AE0486">
      <w:pPr>
        <w:numPr>
          <w:ilvl w:val="0"/>
          <w:numId w:val="52"/>
        </w:numPr>
        <w:jc w:val="both"/>
        <w:rPr>
          <w:color w:val="000000"/>
        </w:rPr>
      </w:pPr>
      <w:r w:rsidRPr="00AE0486">
        <w:rPr>
          <w:color w:val="000000"/>
        </w:rPr>
        <w:t>Performed the list of roles to be remediated from SU25 2c and 2d reports</w:t>
      </w:r>
    </w:p>
    <w:p w14:paraId="3859CE6D" w14:textId="77777777" w:rsidR="00AE0486" w:rsidRPr="00AE0486" w:rsidRDefault="00AE0486" w:rsidP="00AE0486">
      <w:pPr>
        <w:numPr>
          <w:ilvl w:val="0"/>
          <w:numId w:val="52"/>
        </w:numPr>
        <w:jc w:val="both"/>
        <w:rPr>
          <w:color w:val="000000"/>
        </w:rPr>
      </w:pPr>
      <w:r w:rsidRPr="00AE0486">
        <w:rPr>
          <w:color w:val="000000"/>
        </w:rPr>
        <w:t>Performed role remediation for single, Master, Derived and Composite roles</w:t>
      </w:r>
    </w:p>
    <w:p w14:paraId="68511086" w14:textId="77777777" w:rsidR="00AE0486" w:rsidRPr="00AE0486" w:rsidRDefault="00AE0486" w:rsidP="00AE0486">
      <w:pPr>
        <w:numPr>
          <w:ilvl w:val="0"/>
          <w:numId w:val="52"/>
        </w:numPr>
        <w:jc w:val="both"/>
        <w:rPr>
          <w:color w:val="000000"/>
        </w:rPr>
      </w:pPr>
      <w:r w:rsidRPr="00AE0486">
        <w:rPr>
          <w:color w:val="000000"/>
        </w:rPr>
        <w:t>Created Fiori roles from scratch as Fiori is completely new in NATS.</w:t>
      </w:r>
    </w:p>
    <w:p w14:paraId="08F3D839" w14:textId="77777777" w:rsidR="00AE0486" w:rsidRPr="00AE0486" w:rsidRDefault="00AE0486" w:rsidP="00AE0486">
      <w:pPr>
        <w:numPr>
          <w:ilvl w:val="0"/>
          <w:numId w:val="52"/>
        </w:numPr>
        <w:jc w:val="both"/>
        <w:rPr>
          <w:color w:val="000000"/>
        </w:rPr>
      </w:pPr>
      <w:r w:rsidRPr="00AE0486">
        <w:rPr>
          <w:color w:val="000000"/>
        </w:rPr>
        <w:t>Involved in SIT and fixing the defects when new authorization object gets called.</w:t>
      </w:r>
    </w:p>
    <w:p w14:paraId="0DBAB9A2" w14:textId="77777777" w:rsidR="00AE0486" w:rsidRPr="00AE0486" w:rsidRDefault="00AE0486" w:rsidP="00AE0486">
      <w:pPr>
        <w:numPr>
          <w:ilvl w:val="0"/>
          <w:numId w:val="52"/>
        </w:numPr>
        <w:jc w:val="both"/>
        <w:rPr>
          <w:color w:val="000000"/>
        </w:rPr>
      </w:pPr>
      <w:r w:rsidRPr="00AE0486">
        <w:rPr>
          <w:color w:val="000000"/>
        </w:rPr>
        <w:t>Utilize PFCGMASSVAL to update the org values and PFCGMASSDEL to delete roles in Mass.</w:t>
      </w:r>
    </w:p>
    <w:p w14:paraId="4F7034CC" w14:textId="77777777" w:rsidR="00AE0486" w:rsidRPr="00AE0486" w:rsidRDefault="00AE0486" w:rsidP="00AE0486">
      <w:pPr>
        <w:numPr>
          <w:ilvl w:val="0"/>
          <w:numId w:val="52"/>
        </w:numPr>
        <w:jc w:val="both"/>
        <w:rPr>
          <w:color w:val="000000"/>
        </w:rPr>
      </w:pPr>
      <w:r w:rsidRPr="00AE0486">
        <w:rPr>
          <w:color w:val="000000"/>
        </w:rPr>
        <w:t>Used SE38 programs to create Fiori roles and perform multiple composite role changes to single roles and vice versa.</w:t>
      </w:r>
    </w:p>
    <w:p w14:paraId="1EA651C0" w14:textId="77777777" w:rsidR="00AE0486" w:rsidRPr="00AE0486" w:rsidRDefault="00AE0486" w:rsidP="00AE0486">
      <w:pPr>
        <w:numPr>
          <w:ilvl w:val="0"/>
          <w:numId w:val="52"/>
        </w:numPr>
        <w:jc w:val="both"/>
        <w:rPr>
          <w:color w:val="000000"/>
        </w:rPr>
      </w:pPr>
      <w:r w:rsidRPr="00AE0486">
        <w:rPr>
          <w:color w:val="000000"/>
        </w:rPr>
        <w:t xml:space="preserve">Troubleshooting the issues using STAUTHTRACE and IWFND Error Logs. </w:t>
      </w:r>
    </w:p>
    <w:p w14:paraId="6D9AEBD8" w14:textId="77777777" w:rsidR="00AE0486" w:rsidRPr="00AE0486" w:rsidRDefault="00AE0486" w:rsidP="00AE0486">
      <w:pPr>
        <w:numPr>
          <w:ilvl w:val="0"/>
          <w:numId w:val="52"/>
        </w:numPr>
        <w:jc w:val="both"/>
        <w:rPr>
          <w:color w:val="000000"/>
        </w:rPr>
      </w:pPr>
      <w:r w:rsidRPr="00AE0486">
        <w:rPr>
          <w:color w:val="000000"/>
        </w:rPr>
        <w:t>Key user creations and providing required access to users.</w:t>
      </w:r>
    </w:p>
    <w:p w14:paraId="6B56A70A" w14:textId="77777777" w:rsidR="00AE0486" w:rsidRPr="00552C73" w:rsidRDefault="00AE0486" w:rsidP="00AE0486">
      <w:pPr>
        <w:pStyle w:val="NormalArial"/>
        <w:numPr>
          <w:ilvl w:val="0"/>
          <w:numId w:val="0"/>
        </w:numPr>
        <w:ind w:left="900"/>
        <w:rPr>
          <w:rFonts w:asciiTheme="minorHAnsi" w:eastAsia="MS Mincho" w:hAnsiTheme="minorHAnsi" w:cstheme="minorHAnsi"/>
          <w:sz w:val="20"/>
          <w:szCs w:val="22"/>
        </w:rPr>
      </w:pPr>
    </w:p>
    <w:p w14:paraId="76532849" w14:textId="77777777" w:rsidR="00AE0486" w:rsidRDefault="00AE0486" w:rsidP="00AE0486">
      <w:pPr>
        <w:rPr>
          <w:rFonts w:asciiTheme="minorHAnsi" w:hAnsiTheme="minorHAnsi" w:cstheme="minorHAnsi"/>
          <w:b/>
          <w:sz w:val="22"/>
        </w:rPr>
      </w:pPr>
    </w:p>
    <w:p w14:paraId="6F3D69E2" w14:textId="54790C35" w:rsidR="00AE0486" w:rsidRPr="00A5713D" w:rsidRDefault="00AE0486" w:rsidP="00AE0486">
      <w:pPr>
        <w:rPr>
          <w:b/>
        </w:rPr>
      </w:pPr>
      <w:r w:rsidRPr="00A5713D">
        <w:rPr>
          <w:b/>
        </w:rPr>
        <w:t>Client: Volvo Cars Corporation                                                               Nov 2023 – Aug 2024</w:t>
      </w:r>
    </w:p>
    <w:p w14:paraId="2213FC90" w14:textId="77777777" w:rsidR="00AE0486" w:rsidRPr="00A5713D" w:rsidRDefault="00AE0486" w:rsidP="00AE0486">
      <w:pPr>
        <w:rPr>
          <w:b/>
        </w:rPr>
      </w:pPr>
      <w:r w:rsidRPr="00A5713D">
        <w:rPr>
          <w:b/>
        </w:rPr>
        <w:t xml:space="preserve">Role: SAP Security Consultant                                                                                            </w:t>
      </w:r>
    </w:p>
    <w:p w14:paraId="3C019E01" w14:textId="77777777" w:rsidR="00AE0486" w:rsidRPr="00A5713D" w:rsidRDefault="00AE0486" w:rsidP="00AE0486">
      <w:pPr>
        <w:rPr>
          <w:b/>
        </w:rPr>
      </w:pPr>
      <w:r w:rsidRPr="00A5713D">
        <w:rPr>
          <w:b/>
        </w:rPr>
        <w:t>Responsibilities:</w:t>
      </w:r>
    </w:p>
    <w:p w14:paraId="25176FDF" w14:textId="77777777" w:rsidR="00AE0486" w:rsidRPr="00552C73" w:rsidRDefault="00AE0486" w:rsidP="00AE0486">
      <w:pPr>
        <w:rPr>
          <w:rFonts w:eastAsia="MS Mincho"/>
          <w:sz w:val="20"/>
          <w:szCs w:val="22"/>
        </w:rPr>
      </w:pPr>
    </w:p>
    <w:p w14:paraId="0F2B79E2" w14:textId="77777777" w:rsidR="00AE0486" w:rsidRPr="00AE0486" w:rsidRDefault="00AE0486" w:rsidP="00AE0486">
      <w:pPr>
        <w:numPr>
          <w:ilvl w:val="0"/>
          <w:numId w:val="52"/>
        </w:numPr>
        <w:jc w:val="both"/>
        <w:rPr>
          <w:color w:val="000000"/>
        </w:rPr>
      </w:pPr>
      <w:r w:rsidRPr="00AE0486">
        <w:rPr>
          <w:color w:val="000000"/>
        </w:rPr>
        <w:t>Developed roles for Fiori Apps as per the Business requirement.</w:t>
      </w:r>
    </w:p>
    <w:p w14:paraId="11EF8B9A" w14:textId="77777777" w:rsidR="00AE0486" w:rsidRPr="00AE0486" w:rsidRDefault="00AE0486" w:rsidP="00AE0486">
      <w:pPr>
        <w:numPr>
          <w:ilvl w:val="0"/>
          <w:numId w:val="52"/>
        </w:numPr>
        <w:jc w:val="both"/>
        <w:rPr>
          <w:color w:val="000000"/>
        </w:rPr>
      </w:pPr>
      <w:r w:rsidRPr="00AE0486">
        <w:rPr>
          <w:color w:val="000000"/>
        </w:rPr>
        <w:t>Knowledge in creating Catalog ID’s and space ID’s as per the requirement.</w:t>
      </w:r>
    </w:p>
    <w:p w14:paraId="2DCB44C6" w14:textId="77777777" w:rsidR="00AE0486" w:rsidRPr="00AE0486" w:rsidRDefault="00AE0486" w:rsidP="00AE0486">
      <w:pPr>
        <w:numPr>
          <w:ilvl w:val="0"/>
          <w:numId w:val="52"/>
        </w:numPr>
        <w:jc w:val="both"/>
        <w:rPr>
          <w:color w:val="000000"/>
        </w:rPr>
      </w:pPr>
      <w:r w:rsidRPr="00AE0486">
        <w:rPr>
          <w:color w:val="000000"/>
        </w:rPr>
        <w:t>Troubleshooting the issues using STAUTHTRACE and IWFND Error Logs.</w:t>
      </w:r>
    </w:p>
    <w:p w14:paraId="6A1A31C0" w14:textId="77777777" w:rsidR="00AE0486" w:rsidRPr="00AE0486" w:rsidRDefault="00AE0486" w:rsidP="00AE0486">
      <w:pPr>
        <w:numPr>
          <w:ilvl w:val="0"/>
          <w:numId w:val="52"/>
        </w:numPr>
        <w:jc w:val="both"/>
        <w:rPr>
          <w:color w:val="000000"/>
        </w:rPr>
      </w:pPr>
      <w:r w:rsidRPr="00AE0486">
        <w:rPr>
          <w:color w:val="000000"/>
        </w:rPr>
        <w:t>Activation of SICF nodes.</w:t>
      </w:r>
    </w:p>
    <w:p w14:paraId="09F37A14" w14:textId="77777777" w:rsidR="00AE0486" w:rsidRPr="00AE0486" w:rsidRDefault="00AE0486" w:rsidP="00AE0486">
      <w:pPr>
        <w:numPr>
          <w:ilvl w:val="0"/>
          <w:numId w:val="52"/>
        </w:numPr>
        <w:jc w:val="both"/>
        <w:rPr>
          <w:color w:val="000000"/>
        </w:rPr>
      </w:pPr>
      <w:r w:rsidRPr="00AE0486">
        <w:rPr>
          <w:color w:val="000000"/>
        </w:rPr>
        <w:t>Successfully completed the Go-live for China and Sweden company code Releases for many modules like S2P, OTC, FTM etc.</w:t>
      </w:r>
    </w:p>
    <w:p w14:paraId="5C9F173F" w14:textId="77777777" w:rsidR="00AE0486" w:rsidRPr="00AE0486" w:rsidRDefault="00AE0486" w:rsidP="00AE0486">
      <w:pPr>
        <w:numPr>
          <w:ilvl w:val="0"/>
          <w:numId w:val="52"/>
        </w:numPr>
        <w:jc w:val="both"/>
        <w:rPr>
          <w:color w:val="000000"/>
        </w:rPr>
      </w:pPr>
      <w:r w:rsidRPr="00AE0486">
        <w:rPr>
          <w:color w:val="000000"/>
        </w:rPr>
        <w:t>Supported Cutover and Hypercare issues.</w:t>
      </w:r>
    </w:p>
    <w:p w14:paraId="5E4BBEC0" w14:textId="77777777" w:rsidR="00AE0486" w:rsidRPr="00AE0486" w:rsidRDefault="00AE0486" w:rsidP="00AE0486">
      <w:pPr>
        <w:numPr>
          <w:ilvl w:val="0"/>
          <w:numId w:val="52"/>
        </w:numPr>
        <w:jc w:val="both"/>
        <w:rPr>
          <w:color w:val="000000"/>
        </w:rPr>
      </w:pPr>
      <w:r w:rsidRPr="00AE0486">
        <w:rPr>
          <w:color w:val="000000"/>
        </w:rPr>
        <w:t>Used VB Scripting to record and playback to create mass actions for Role creations.</w:t>
      </w:r>
    </w:p>
    <w:p w14:paraId="1AE1B70D" w14:textId="77777777" w:rsidR="00AE0486" w:rsidRPr="00AE0486" w:rsidRDefault="00AE0486" w:rsidP="00AE0486">
      <w:pPr>
        <w:numPr>
          <w:ilvl w:val="0"/>
          <w:numId w:val="52"/>
        </w:numPr>
        <w:jc w:val="both"/>
        <w:rPr>
          <w:color w:val="000000"/>
        </w:rPr>
      </w:pPr>
      <w:r w:rsidRPr="00AE0486">
        <w:rPr>
          <w:color w:val="000000"/>
        </w:rPr>
        <w:t>Used LSMW Scripts for User Creations.</w:t>
      </w:r>
    </w:p>
    <w:p w14:paraId="60382565" w14:textId="77777777" w:rsidR="00AE0486" w:rsidRPr="00AE0486" w:rsidRDefault="00AE0486" w:rsidP="00AE0486">
      <w:pPr>
        <w:numPr>
          <w:ilvl w:val="0"/>
          <w:numId w:val="52"/>
        </w:numPr>
        <w:jc w:val="both"/>
        <w:rPr>
          <w:color w:val="000000"/>
        </w:rPr>
      </w:pPr>
      <w:r w:rsidRPr="00AE0486">
        <w:rPr>
          <w:color w:val="000000"/>
        </w:rPr>
        <w:t>Utilize PFCGMASSVAL to update the org values in Mass.</w:t>
      </w:r>
    </w:p>
    <w:p w14:paraId="64FF6BF4" w14:textId="77777777" w:rsidR="00AE0486" w:rsidRPr="00AE0486" w:rsidRDefault="00AE0486" w:rsidP="00AE0486">
      <w:pPr>
        <w:numPr>
          <w:ilvl w:val="0"/>
          <w:numId w:val="52"/>
        </w:numPr>
        <w:jc w:val="both"/>
        <w:rPr>
          <w:color w:val="000000"/>
        </w:rPr>
      </w:pPr>
      <w:r w:rsidRPr="00AE0486">
        <w:rPr>
          <w:color w:val="000000"/>
        </w:rPr>
        <w:t>Used SE38 programs to perform multiple composite role changes to single roles and vice versa.</w:t>
      </w:r>
    </w:p>
    <w:p w14:paraId="35DD6ECB" w14:textId="77777777" w:rsidR="00AE0486" w:rsidRDefault="00AE0486" w:rsidP="00AE0486">
      <w:pPr>
        <w:pStyle w:val="NormalArial"/>
        <w:numPr>
          <w:ilvl w:val="0"/>
          <w:numId w:val="0"/>
        </w:numPr>
        <w:ind w:left="900"/>
        <w:rPr>
          <w:rFonts w:asciiTheme="minorHAnsi" w:eastAsia="MS Mincho" w:hAnsiTheme="minorHAnsi" w:cstheme="minorHAnsi"/>
          <w:sz w:val="20"/>
          <w:szCs w:val="22"/>
        </w:rPr>
      </w:pPr>
    </w:p>
    <w:p w14:paraId="0AF044F4" w14:textId="77777777" w:rsidR="00AE0486" w:rsidRDefault="00AE0486" w:rsidP="00AE0486">
      <w:pPr>
        <w:pStyle w:val="NormalArial"/>
        <w:numPr>
          <w:ilvl w:val="0"/>
          <w:numId w:val="0"/>
        </w:numPr>
        <w:ind w:left="900"/>
        <w:rPr>
          <w:rFonts w:asciiTheme="minorHAnsi" w:eastAsia="MS Mincho" w:hAnsiTheme="minorHAnsi" w:cstheme="minorHAnsi"/>
          <w:sz w:val="20"/>
          <w:szCs w:val="22"/>
        </w:rPr>
      </w:pPr>
    </w:p>
    <w:p w14:paraId="3E920B00" w14:textId="77777777" w:rsidR="00AE0486" w:rsidRPr="00552C73" w:rsidRDefault="00AE0486" w:rsidP="00AE0486">
      <w:pPr>
        <w:pStyle w:val="NormalArial"/>
        <w:numPr>
          <w:ilvl w:val="0"/>
          <w:numId w:val="0"/>
        </w:numPr>
        <w:ind w:left="900"/>
        <w:rPr>
          <w:rFonts w:asciiTheme="minorHAnsi" w:eastAsia="MS Mincho" w:hAnsiTheme="minorHAnsi" w:cstheme="minorHAnsi"/>
          <w:sz w:val="20"/>
          <w:szCs w:val="22"/>
        </w:rPr>
      </w:pPr>
    </w:p>
    <w:p w14:paraId="03BCC7FC" w14:textId="2B33C613" w:rsidR="00AE0486" w:rsidRPr="00A5713D" w:rsidRDefault="00AE0486" w:rsidP="00AE0486">
      <w:pPr>
        <w:rPr>
          <w:b/>
        </w:rPr>
      </w:pPr>
      <w:r w:rsidRPr="00A5713D">
        <w:rPr>
          <w:b/>
        </w:rPr>
        <w:t>Client: YARA</w:t>
      </w:r>
      <w:r w:rsidRPr="00A5713D">
        <w:rPr>
          <w:b/>
        </w:rPr>
        <w:tab/>
      </w:r>
      <w:r w:rsidRPr="00A5713D">
        <w:rPr>
          <w:b/>
        </w:rPr>
        <w:tab/>
        <w:t xml:space="preserve">                                                                        Jul 2022 – Oct 2023</w:t>
      </w:r>
    </w:p>
    <w:p w14:paraId="7C50BEDF" w14:textId="77777777" w:rsidR="00AE0486" w:rsidRPr="00A5713D" w:rsidRDefault="00AE0486" w:rsidP="00AE0486">
      <w:pPr>
        <w:rPr>
          <w:b/>
        </w:rPr>
      </w:pPr>
      <w:r w:rsidRPr="00A5713D">
        <w:rPr>
          <w:b/>
        </w:rPr>
        <w:t xml:space="preserve">Role: SAP Security Consultant                                                                                            </w:t>
      </w:r>
    </w:p>
    <w:p w14:paraId="47E9027D" w14:textId="77777777" w:rsidR="00AE0486" w:rsidRPr="00A5713D" w:rsidRDefault="00AE0486" w:rsidP="00AE0486">
      <w:pPr>
        <w:rPr>
          <w:b/>
        </w:rPr>
      </w:pPr>
      <w:r w:rsidRPr="00A5713D">
        <w:rPr>
          <w:b/>
        </w:rPr>
        <w:t>Responsibilities:</w:t>
      </w:r>
    </w:p>
    <w:p w14:paraId="51115458" w14:textId="77777777" w:rsidR="00AE0486" w:rsidRPr="00552C73" w:rsidRDefault="00AE0486" w:rsidP="00AE0486">
      <w:pPr>
        <w:rPr>
          <w:rFonts w:eastAsia="MS Mincho"/>
          <w:sz w:val="20"/>
          <w:szCs w:val="22"/>
        </w:rPr>
      </w:pPr>
    </w:p>
    <w:p w14:paraId="20DD9321" w14:textId="77777777" w:rsidR="00AE0486" w:rsidRPr="00A5713D" w:rsidRDefault="00AE0486" w:rsidP="00AE0486">
      <w:pPr>
        <w:spacing w:line="360" w:lineRule="auto"/>
        <w:jc w:val="both"/>
        <w:rPr>
          <w:b/>
          <w:sz w:val="22"/>
        </w:rPr>
      </w:pPr>
      <w:r w:rsidRPr="00A5713D">
        <w:rPr>
          <w:b/>
          <w:sz w:val="22"/>
        </w:rPr>
        <w:t>ECC Security</w:t>
      </w:r>
    </w:p>
    <w:p w14:paraId="237315A4" w14:textId="77777777" w:rsidR="00AE0486" w:rsidRPr="00AE0486" w:rsidRDefault="00AE0486" w:rsidP="00AE0486">
      <w:pPr>
        <w:numPr>
          <w:ilvl w:val="0"/>
          <w:numId w:val="52"/>
        </w:numPr>
        <w:jc w:val="both"/>
        <w:rPr>
          <w:color w:val="000000"/>
        </w:rPr>
      </w:pPr>
      <w:r w:rsidRPr="00AE0486">
        <w:rPr>
          <w:color w:val="000000"/>
        </w:rPr>
        <w:t>Complete User Administration and Role provisioning through GRC.</w:t>
      </w:r>
    </w:p>
    <w:p w14:paraId="1111F70B" w14:textId="77777777" w:rsidR="00AE0486" w:rsidRPr="00AE0486" w:rsidRDefault="00AE0486" w:rsidP="00AE0486">
      <w:pPr>
        <w:numPr>
          <w:ilvl w:val="0"/>
          <w:numId w:val="52"/>
        </w:numPr>
        <w:jc w:val="both"/>
        <w:rPr>
          <w:color w:val="000000"/>
        </w:rPr>
      </w:pPr>
      <w:r w:rsidRPr="00AE0486">
        <w:rPr>
          <w:color w:val="000000"/>
        </w:rPr>
        <w:t>Role Management (Role creation/SU24 changes/RFC roles/FF Roles) like roles creation via BRM and for Fiori Apps based on catalogs and groups.</w:t>
      </w:r>
    </w:p>
    <w:p w14:paraId="793F18E4" w14:textId="77777777" w:rsidR="00AE0486" w:rsidRPr="00AE0486" w:rsidRDefault="00AE0486" w:rsidP="00AE0486">
      <w:pPr>
        <w:numPr>
          <w:ilvl w:val="0"/>
          <w:numId w:val="52"/>
        </w:numPr>
        <w:jc w:val="both"/>
        <w:rPr>
          <w:color w:val="000000"/>
        </w:rPr>
      </w:pPr>
      <w:r w:rsidRPr="00AE0486">
        <w:rPr>
          <w:color w:val="000000"/>
        </w:rPr>
        <w:t>Troubleshooting authorization related issues and providing solution to end users.</w:t>
      </w:r>
    </w:p>
    <w:p w14:paraId="04AAD001" w14:textId="77777777" w:rsidR="00AE0486" w:rsidRPr="00AE0486" w:rsidRDefault="00AE0486" w:rsidP="00AE0486">
      <w:pPr>
        <w:numPr>
          <w:ilvl w:val="0"/>
          <w:numId w:val="52"/>
        </w:numPr>
        <w:jc w:val="both"/>
        <w:rPr>
          <w:color w:val="000000"/>
        </w:rPr>
      </w:pPr>
      <w:r w:rsidRPr="00AE0486">
        <w:rPr>
          <w:color w:val="000000"/>
        </w:rPr>
        <w:t>Efficiently used security related tables (AGR*, USR*, etc).</w:t>
      </w:r>
    </w:p>
    <w:p w14:paraId="27FA5C81" w14:textId="77777777" w:rsidR="00AE0486" w:rsidRPr="00AE0486" w:rsidRDefault="00AE0486" w:rsidP="00AE0486">
      <w:pPr>
        <w:numPr>
          <w:ilvl w:val="0"/>
          <w:numId w:val="52"/>
        </w:numPr>
        <w:jc w:val="both"/>
        <w:rPr>
          <w:color w:val="000000"/>
        </w:rPr>
      </w:pPr>
      <w:r w:rsidRPr="00AE0486">
        <w:rPr>
          <w:color w:val="000000"/>
        </w:rPr>
        <w:t>Performed Monthly / Weekly activities as part of cutover activities and migration activities.</w:t>
      </w:r>
    </w:p>
    <w:p w14:paraId="4ABB85CC" w14:textId="77777777" w:rsidR="00AE0486" w:rsidRPr="00AE0486" w:rsidRDefault="00AE0486" w:rsidP="00AE0486">
      <w:pPr>
        <w:numPr>
          <w:ilvl w:val="0"/>
          <w:numId w:val="52"/>
        </w:numPr>
        <w:jc w:val="both"/>
        <w:rPr>
          <w:color w:val="000000"/>
        </w:rPr>
      </w:pPr>
      <w:r w:rsidRPr="00AE0486">
        <w:rPr>
          <w:color w:val="000000"/>
        </w:rPr>
        <w:t>Handled the requests in ServiceNow for NSSR change requests, Incident Task and Request Tasks.</w:t>
      </w:r>
    </w:p>
    <w:p w14:paraId="1708C126" w14:textId="71936A3A" w:rsidR="00AE0486" w:rsidRPr="00AE0486" w:rsidRDefault="00AE0486" w:rsidP="00AE0486">
      <w:pPr>
        <w:numPr>
          <w:ilvl w:val="0"/>
          <w:numId w:val="52"/>
        </w:numPr>
        <w:jc w:val="both"/>
        <w:rPr>
          <w:color w:val="000000"/>
        </w:rPr>
      </w:pPr>
      <w:r w:rsidRPr="00AE0486">
        <w:rPr>
          <w:color w:val="000000"/>
        </w:rPr>
        <w:t xml:space="preserve">As part of Audit activities, </w:t>
      </w:r>
      <w:r w:rsidR="00A5713D" w:rsidRPr="00AE0486">
        <w:rPr>
          <w:color w:val="000000"/>
        </w:rPr>
        <w:t>necessary Evidence provided</w:t>
      </w:r>
      <w:r w:rsidRPr="00AE0486">
        <w:rPr>
          <w:color w:val="000000"/>
        </w:rPr>
        <w:t xml:space="preserve"> to Auditors as per the requirement.</w:t>
      </w:r>
    </w:p>
    <w:p w14:paraId="45E680B5" w14:textId="77777777" w:rsidR="00AE0486" w:rsidRPr="00AE0486" w:rsidRDefault="00AE0486" w:rsidP="00AE0486">
      <w:pPr>
        <w:numPr>
          <w:ilvl w:val="0"/>
          <w:numId w:val="52"/>
        </w:numPr>
        <w:jc w:val="both"/>
        <w:rPr>
          <w:color w:val="000000"/>
        </w:rPr>
      </w:pPr>
      <w:r w:rsidRPr="00AE0486">
        <w:rPr>
          <w:color w:val="000000"/>
        </w:rPr>
        <w:t>Helped the client to create Process Documents for the project.</w:t>
      </w:r>
    </w:p>
    <w:p w14:paraId="36E4788B" w14:textId="77777777" w:rsidR="00AE0486" w:rsidRPr="00A5713D" w:rsidRDefault="00AE0486" w:rsidP="00AE0486">
      <w:pPr>
        <w:spacing w:line="360" w:lineRule="auto"/>
        <w:jc w:val="both"/>
        <w:rPr>
          <w:b/>
          <w:sz w:val="22"/>
        </w:rPr>
      </w:pPr>
      <w:r w:rsidRPr="00A5713D">
        <w:rPr>
          <w:b/>
          <w:sz w:val="22"/>
        </w:rPr>
        <w:t xml:space="preserve">GRC </w:t>
      </w:r>
    </w:p>
    <w:p w14:paraId="75F14FB3" w14:textId="77777777" w:rsidR="00AE0486" w:rsidRPr="00AE0486" w:rsidRDefault="00AE0486" w:rsidP="00AE0486">
      <w:pPr>
        <w:numPr>
          <w:ilvl w:val="0"/>
          <w:numId w:val="52"/>
        </w:numPr>
        <w:jc w:val="both"/>
        <w:rPr>
          <w:color w:val="000000"/>
        </w:rPr>
      </w:pPr>
      <w:r w:rsidRPr="00AE0486">
        <w:rPr>
          <w:color w:val="000000"/>
        </w:rPr>
        <w:t>BRM – business role management</w:t>
      </w:r>
    </w:p>
    <w:p w14:paraId="458B72C0" w14:textId="77777777" w:rsidR="00AE0486" w:rsidRPr="00AE0486" w:rsidRDefault="00AE0486" w:rsidP="00AE0486">
      <w:pPr>
        <w:numPr>
          <w:ilvl w:val="0"/>
          <w:numId w:val="52"/>
        </w:numPr>
        <w:jc w:val="both"/>
        <w:rPr>
          <w:color w:val="000000"/>
        </w:rPr>
      </w:pPr>
      <w:r w:rsidRPr="00AE0486">
        <w:rPr>
          <w:color w:val="000000"/>
        </w:rPr>
        <w:t xml:space="preserve">RAR – Risk Analysis &amp; Remediation </w:t>
      </w:r>
    </w:p>
    <w:p w14:paraId="11BDF8CF" w14:textId="77777777" w:rsidR="00AE0486" w:rsidRPr="00AE0486" w:rsidRDefault="00AE0486" w:rsidP="00AE0486">
      <w:pPr>
        <w:numPr>
          <w:ilvl w:val="0"/>
          <w:numId w:val="52"/>
        </w:numPr>
        <w:jc w:val="both"/>
        <w:rPr>
          <w:color w:val="000000"/>
        </w:rPr>
      </w:pPr>
      <w:r w:rsidRPr="00AE0486">
        <w:rPr>
          <w:color w:val="000000"/>
        </w:rPr>
        <w:t>EAM – Emergency Access Management</w:t>
      </w:r>
    </w:p>
    <w:p w14:paraId="3FFED47F" w14:textId="77777777" w:rsidR="00AE0486" w:rsidRPr="00AE0486" w:rsidRDefault="00AE0486" w:rsidP="00A5713D">
      <w:pPr>
        <w:jc w:val="both"/>
        <w:rPr>
          <w:color w:val="000000"/>
        </w:rPr>
      </w:pPr>
    </w:p>
    <w:p w14:paraId="2E2AE7ED" w14:textId="77777777" w:rsidR="00AE0486" w:rsidRPr="00A90C2E" w:rsidRDefault="00AE0486" w:rsidP="00AE0486">
      <w:pPr>
        <w:pStyle w:val="NormalArial"/>
        <w:numPr>
          <w:ilvl w:val="0"/>
          <w:numId w:val="0"/>
        </w:numPr>
        <w:tabs>
          <w:tab w:val="num" w:pos="900"/>
        </w:tabs>
        <w:ind w:left="900"/>
        <w:rPr>
          <w:rFonts w:asciiTheme="minorHAnsi" w:eastAsia="MS Mincho" w:hAnsiTheme="minorHAnsi" w:cstheme="minorHAnsi"/>
          <w:bCs/>
          <w:sz w:val="22"/>
          <w:szCs w:val="22"/>
        </w:rPr>
      </w:pPr>
    </w:p>
    <w:p w14:paraId="3F103621" w14:textId="77777777" w:rsidR="00AE0486" w:rsidRPr="00E90543" w:rsidRDefault="00AE0486" w:rsidP="00AE0486">
      <w:pPr>
        <w:jc w:val="both"/>
        <w:rPr>
          <w:rFonts w:asciiTheme="minorHAnsi" w:hAnsiTheme="minorHAnsi" w:cstheme="minorHAnsi"/>
          <w:b/>
          <w:i/>
          <w:sz w:val="10"/>
          <w:szCs w:val="22"/>
        </w:rPr>
      </w:pPr>
    </w:p>
    <w:p w14:paraId="6BF97151" w14:textId="2A8CB5D0" w:rsidR="00AE0486" w:rsidRPr="00A5713D" w:rsidRDefault="00AE0486" w:rsidP="00AE0486">
      <w:pPr>
        <w:rPr>
          <w:b/>
        </w:rPr>
      </w:pPr>
      <w:r w:rsidRPr="00A5713D">
        <w:rPr>
          <w:b/>
        </w:rPr>
        <w:t xml:space="preserve">Client: Roche Dia IT                                                          </w:t>
      </w:r>
      <w:r w:rsidR="00A5713D">
        <w:rPr>
          <w:b/>
        </w:rPr>
        <w:t xml:space="preserve">       </w:t>
      </w:r>
      <w:r w:rsidRPr="00A5713D">
        <w:rPr>
          <w:b/>
        </w:rPr>
        <w:t xml:space="preserve">                 Aug 2019 – Jul 2022</w:t>
      </w:r>
    </w:p>
    <w:p w14:paraId="1868F59C" w14:textId="6E42D707" w:rsidR="00AE0486" w:rsidRPr="00A5713D" w:rsidRDefault="00AE0486" w:rsidP="00AE0486">
      <w:pPr>
        <w:rPr>
          <w:b/>
        </w:rPr>
      </w:pPr>
      <w:r w:rsidRPr="00A5713D">
        <w:rPr>
          <w:b/>
        </w:rPr>
        <w:t xml:space="preserve">Role: SAP Authorization Consultant                                                                                            </w:t>
      </w:r>
    </w:p>
    <w:p w14:paraId="0DA32111" w14:textId="77777777" w:rsidR="00AE0486" w:rsidRPr="00A5713D" w:rsidRDefault="00AE0486" w:rsidP="00AE0486">
      <w:pPr>
        <w:rPr>
          <w:b/>
        </w:rPr>
      </w:pPr>
      <w:r w:rsidRPr="00A5713D">
        <w:rPr>
          <w:b/>
        </w:rPr>
        <w:t>Responsibilities:</w:t>
      </w:r>
    </w:p>
    <w:p w14:paraId="46382FEA" w14:textId="77777777" w:rsidR="00AE0486" w:rsidRPr="00454E7E" w:rsidRDefault="00AE0486" w:rsidP="00AE0486">
      <w:pPr>
        <w:rPr>
          <w:rStyle w:val="NormalArialChar1"/>
          <w:rFonts w:asciiTheme="minorHAnsi" w:hAnsiTheme="minorHAnsi" w:cstheme="minorHAnsi"/>
          <w:sz w:val="22"/>
        </w:rPr>
      </w:pPr>
    </w:p>
    <w:p w14:paraId="7492FA53" w14:textId="77777777" w:rsidR="00AE0486" w:rsidRPr="00A5713D" w:rsidRDefault="00AE0486" w:rsidP="00AE0486">
      <w:pPr>
        <w:spacing w:line="360" w:lineRule="auto"/>
        <w:rPr>
          <w:b/>
          <w:sz w:val="22"/>
        </w:rPr>
      </w:pPr>
      <w:r w:rsidRPr="00A5713D">
        <w:rPr>
          <w:b/>
          <w:sz w:val="22"/>
        </w:rPr>
        <w:t>ECC Security</w:t>
      </w:r>
    </w:p>
    <w:p w14:paraId="459A2595" w14:textId="77777777" w:rsidR="00AE0486" w:rsidRPr="00AE0486" w:rsidRDefault="00AE0486" w:rsidP="00AE0486">
      <w:pPr>
        <w:numPr>
          <w:ilvl w:val="0"/>
          <w:numId w:val="52"/>
        </w:numPr>
        <w:jc w:val="both"/>
        <w:rPr>
          <w:color w:val="000000"/>
        </w:rPr>
      </w:pPr>
      <w:r w:rsidRPr="00AE0486">
        <w:rPr>
          <w:color w:val="000000"/>
        </w:rPr>
        <w:t>User administration (Create/Change/Deactivation/Locking &amp; Unlocking of users during System Refresh/Quarterly Releases and Migration activities).</w:t>
      </w:r>
    </w:p>
    <w:p w14:paraId="45A0A077" w14:textId="77777777" w:rsidR="00AE0486" w:rsidRPr="00AE0486" w:rsidRDefault="00AE0486" w:rsidP="00AE0486">
      <w:pPr>
        <w:numPr>
          <w:ilvl w:val="0"/>
          <w:numId w:val="52"/>
        </w:numPr>
        <w:jc w:val="both"/>
        <w:rPr>
          <w:color w:val="000000"/>
        </w:rPr>
      </w:pPr>
      <w:r w:rsidRPr="00AE0486">
        <w:rPr>
          <w:color w:val="000000"/>
        </w:rPr>
        <w:lastRenderedPageBreak/>
        <w:t>User Creation, Role Provisioning through Enroll tool as well as User unlock, Mapping BDO / Deputy approvers to roles by using CIDM tool.</w:t>
      </w:r>
    </w:p>
    <w:p w14:paraId="3E38DF2E" w14:textId="77777777" w:rsidR="00AE0486" w:rsidRPr="00AE0486" w:rsidRDefault="00AE0486" w:rsidP="00AE0486">
      <w:pPr>
        <w:numPr>
          <w:ilvl w:val="0"/>
          <w:numId w:val="52"/>
        </w:numPr>
        <w:jc w:val="both"/>
        <w:rPr>
          <w:color w:val="000000"/>
        </w:rPr>
      </w:pPr>
      <w:r w:rsidRPr="00AE0486">
        <w:rPr>
          <w:color w:val="000000"/>
        </w:rPr>
        <w:t>Troubleshooting Authorization Issues (Analysing Authorization Dumps SU53, and Traces etc).</w:t>
      </w:r>
    </w:p>
    <w:p w14:paraId="26D6BB68" w14:textId="77777777" w:rsidR="00AE0486" w:rsidRPr="00AE0486" w:rsidRDefault="00AE0486" w:rsidP="00AE0486">
      <w:pPr>
        <w:numPr>
          <w:ilvl w:val="0"/>
          <w:numId w:val="52"/>
        </w:numPr>
        <w:jc w:val="both"/>
        <w:rPr>
          <w:color w:val="000000"/>
        </w:rPr>
      </w:pPr>
      <w:r w:rsidRPr="00AE0486">
        <w:rPr>
          <w:color w:val="000000"/>
        </w:rPr>
        <w:t>Role Management (Role creation/SU24 changes/Robot &amp; API projects).</w:t>
      </w:r>
    </w:p>
    <w:p w14:paraId="16E05A81" w14:textId="77777777" w:rsidR="00AE0486" w:rsidRPr="00AE0486" w:rsidRDefault="00AE0486" w:rsidP="00AE0486">
      <w:pPr>
        <w:numPr>
          <w:ilvl w:val="0"/>
          <w:numId w:val="52"/>
        </w:numPr>
        <w:jc w:val="both"/>
        <w:rPr>
          <w:color w:val="000000"/>
        </w:rPr>
      </w:pPr>
      <w:r w:rsidRPr="00AE0486">
        <w:rPr>
          <w:color w:val="000000"/>
        </w:rPr>
        <w:t>Efficiently used security related tables (AGR*, USR*, etc).</w:t>
      </w:r>
    </w:p>
    <w:p w14:paraId="37FCB28C" w14:textId="77777777" w:rsidR="00AE0486" w:rsidRPr="00AE0486" w:rsidRDefault="00AE0486" w:rsidP="00AE0486">
      <w:pPr>
        <w:numPr>
          <w:ilvl w:val="0"/>
          <w:numId w:val="52"/>
        </w:numPr>
        <w:jc w:val="both"/>
        <w:rPr>
          <w:color w:val="000000"/>
        </w:rPr>
      </w:pPr>
      <w:r w:rsidRPr="00AE0486">
        <w:rPr>
          <w:color w:val="000000"/>
        </w:rPr>
        <w:t>Utilize SE16 and SUIM to retrieve various data.</w:t>
      </w:r>
    </w:p>
    <w:p w14:paraId="745A7AB9" w14:textId="77777777" w:rsidR="00AE0486" w:rsidRPr="00AE0486" w:rsidRDefault="00AE0486" w:rsidP="00AE0486">
      <w:pPr>
        <w:numPr>
          <w:ilvl w:val="0"/>
          <w:numId w:val="52"/>
        </w:numPr>
        <w:jc w:val="both"/>
        <w:rPr>
          <w:color w:val="000000"/>
        </w:rPr>
      </w:pPr>
      <w:r w:rsidRPr="00AE0486">
        <w:rPr>
          <w:color w:val="000000"/>
        </w:rPr>
        <w:t>Created User Groups by using SUGR and deleting Locked Entries using SM12.</w:t>
      </w:r>
    </w:p>
    <w:p w14:paraId="4E23118E" w14:textId="77777777" w:rsidR="00AE0486" w:rsidRPr="00AE0486" w:rsidRDefault="00AE0486" w:rsidP="00AE0486">
      <w:pPr>
        <w:numPr>
          <w:ilvl w:val="0"/>
          <w:numId w:val="52"/>
        </w:numPr>
        <w:jc w:val="both"/>
        <w:rPr>
          <w:color w:val="000000"/>
        </w:rPr>
      </w:pPr>
      <w:r w:rsidRPr="00AE0486">
        <w:rPr>
          <w:color w:val="000000"/>
        </w:rPr>
        <w:t>Performed Monthly / Weekly Leavers execution manually based on the certain checks and take necessary actions.</w:t>
      </w:r>
    </w:p>
    <w:p w14:paraId="3265424A" w14:textId="77777777" w:rsidR="00AE0486" w:rsidRPr="00AE0486" w:rsidRDefault="00AE0486" w:rsidP="00AE0486">
      <w:pPr>
        <w:numPr>
          <w:ilvl w:val="0"/>
          <w:numId w:val="52"/>
        </w:numPr>
        <w:jc w:val="both"/>
        <w:rPr>
          <w:color w:val="000000"/>
        </w:rPr>
      </w:pPr>
      <w:r w:rsidRPr="00AE0486">
        <w:rPr>
          <w:color w:val="000000"/>
        </w:rPr>
        <w:t>Performed Dormant user execution manually by using RSUSR200 on weekly basis and take necessary actions.</w:t>
      </w:r>
    </w:p>
    <w:p w14:paraId="71ACD238" w14:textId="77777777" w:rsidR="00AE0486" w:rsidRPr="00AE0486" w:rsidRDefault="00AE0486" w:rsidP="00AE0486">
      <w:pPr>
        <w:numPr>
          <w:ilvl w:val="0"/>
          <w:numId w:val="52"/>
        </w:numPr>
        <w:jc w:val="both"/>
        <w:rPr>
          <w:color w:val="000000"/>
        </w:rPr>
      </w:pPr>
      <w:r w:rsidRPr="00AE0486">
        <w:rPr>
          <w:color w:val="000000"/>
        </w:rPr>
        <w:t>Informed to business on Monthly basis about Failed IDOC’s and Failed Batch Input Sessions.</w:t>
      </w:r>
    </w:p>
    <w:p w14:paraId="0E09972C" w14:textId="77777777" w:rsidR="00AE0486" w:rsidRPr="00AE0486" w:rsidRDefault="00AE0486" w:rsidP="00AE0486">
      <w:pPr>
        <w:numPr>
          <w:ilvl w:val="0"/>
          <w:numId w:val="52"/>
        </w:numPr>
        <w:jc w:val="both"/>
        <w:rPr>
          <w:color w:val="000000"/>
        </w:rPr>
      </w:pPr>
      <w:r w:rsidRPr="00AE0486">
        <w:rPr>
          <w:color w:val="000000"/>
        </w:rPr>
        <w:t>ICFR Dashboard which helps to monitor all the below mentioned Controls which are critical and acting as a Primary responsible person to take care of this activity.</w:t>
      </w:r>
    </w:p>
    <w:p w14:paraId="29F1064A" w14:textId="77777777" w:rsidR="00AE0486" w:rsidRPr="00AE0486" w:rsidRDefault="00AE0486" w:rsidP="00AE0486">
      <w:pPr>
        <w:numPr>
          <w:ilvl w:val="0"/>
          <w:numId w:val="52"/>
        </w:numPr>
        <w:jc w:val="both"/>
        <w:rPr>
          <w:color w:val="000000"/>
        </w:rPr>
      </w:pPr>
      <w:r w:rsidRPr="00AE0486">
        <w:rPr>
          <w:color w:val="000000"/>
        </w:rPr>
        <w:t>Part of Audit activities to provide Evidence to Auditors</w:t>
      </w:r>
    </w:p>
    <w:p w14:paraId="1E8B1429" w14:textId="77777777" w:rsidR="00AE0486" w:rsidRPr="00AE0486" w:rsidRDefault="00AE0486" w:rsidP="00AE0486">
      <w:pPr>
        <w:numPr>
          <w:ilvl w:val="0"/>
          <w:numId w:val="52"/>
        </w:numPr>
        <w:jc w:val="both"/>
        <w:rPr>
          <w:color w:val="000000"/>
        </w:rPr>
      </w:pPr>
      <w:r w:rsidRPr="00AE0486">
        <w:rPr>
          <w:color w:val="000000"/>
        </w:rPr>
        <w:t>Opening connection to SAP Portal</w:t>
      </w:r>
    </w:p>
    <w:p w14:paraId="5891231D" w14:textId="481C20A9" w:rsidR="00AE0486" w:rsidRPr="00AE0486" w:rsidRDefault="00A5713D" w:rsidP="00AE0486">
      <w:pPr>
        <w:numPr>
          <w:ilvl w:val="0"/>
          <w:numId w:val="52"/>
        </w:numPr>
        <w:jc w:val="both"/>
        <w:rPr>
          <w:color w:val="000000"/>
        </w:rPr>
      </w:pPr>
      <w:r w:rsidRPr="00AE0486">
        <w:rPr>
          <w:color w:val="000000"/>
        </w:rPr>
        <w:t>Analyzing</w:t>
      </w:r>
      <w:r w:rsidR="00AE0486" w:rsidRPr="00AE0486">
        <w:rPr>
          <w:color w:val="000000"/>
        </w:rPr>
        <w:t xml:space="preserve"> RFC authorization Dump issues</w:t>
      </w:r>
    </w:p>
    <w:p w14:paraId="52FCEE8B" w14:textId="0C7B7415" w:rsidR="00AE0486" w:rsidRPr="00AE0486" w:rsidRDefault="00A5713D" w:rsidP="00AE0486">
      <w:pPr>
        <w:numPr>
          <w:ilvl w:val="0"/>
          <w:numId w:val="52"/>
        </w:numPr>
        <w:jc w:val="both"/>
        <w:rPr>
          <w:color w:val="000000"/>
        </w:rPr>
      </w:pPr>
      <w:r w:rsidRPr="00AE0486">
        <w:rPr>
          <w:color w:val="000000"/>
        </w:rPr>
        <w:t>Analyzing</w:t>
      </w:r>
      <w:r w:rsidR="00AE0486" w:rsidRPr="00AE0486">
        <w:rPr>
          <w:color w:val="000000"/>
        </w:rPr>
        <w:t xml:space="preserve"> and providing missing authorizations for Cancelled Jobs</w:t>
      </w:r>
    </w:p>
    <w:p w14:paraId="4C58309F" w14:textId="77777777" w:rsidR="00AE0486" w:rsidRPr="00A5713D" w:rsidRDefault="00AE0486" w:rsidP="00AE0486">
      <w:pPr>
        <w:spacing w:line="360" w:lineRule="auto"/>
        <w:rPr>
          <w:b/>
          <w:sz w:val="22"/>
        </w:rPr>
      </w:pPr>
      <w:r w:rsidRPr="00A5713D">
        <w:rPr>
          <w:b/>
          <w:sz w:val="22"/>
        </w:rPr>
        <w:t xml:space="preserve">GRC </w:t>
      </w:r>
    </w:p>
    <w:p w14:paraId="6E4E33B4" w14:textId="77777777" w:rsidR="00AE0486" w:rsidRPr="00AE0486" w:rsidRDefault="00AE0486" w:rsidP="00AE0486">
      <w:pPr>
        <w:numPr>
          <w:ilvl w:val="0"/>
          <w:numId w:val="52"/>
        </w:numPr>
        <w:jc w:val="both"/>
        <w:rPr>
          <w:color w:val="000000"/>
        </w:rPr>
      </w:pPr>
      <w:r w:rsidRPr="00AE0486">
        <w:rPr>
          <w:color w:val="000000"/>
        </w:rPr>
        <w:t xml:space="preserve">Experience in EAM. </w:t>
      </w:r>
    </w:p>
    <w:p w14:paraId="49226877" w14:textId="77777777" w:rsidR="00AE0486" w:rsidRPr="00AE0486" w:rsidRDefault="00AE0486" w:rsidP="00AE0486">
      <w:pPr>
        <w:numPr>
          <w:ilvl w:val="0"/>
          <w:numId w:val="52"/>
        </w:numPr>
        <w:jc w:val="both"/>
        <w:rPr>
          <w:color w:val="000000"/>
        </w:rPr>
      </w:pPr>
      <w:r w:rsidRPr="00AE0486">
        <w:rPr>
          <w:color w:val="000000"/>
        </w:rPr>
        <w:t>Emergency access provision and analysis of logs.</w:t>
      </w:r>
    </w:p>
    <w:p w14:paraId="480E829C" w14:textId="77777777" w:rsidR="00AE0486" w:rsidRPr="00AE0486" w:rsidRDefault="00AE0486" w:rsidP="00AE0486">
      <w:pPr>
        <w:numPr>
          <w:ilvl w:val="0"/>
          <w:numId w:val="52"/>
        </w:numPr>
        <w:jc w:val="both"/>
        <w:rPr>
          <w:color w:val="000000"/>
        </w:rPr>
      </w:pPr>
      <w:r w:rsidRPr="00AE0486">
        <w:rPr>
          <w:color w:val="000000"/>
        </w:rPr>
        <w:t>Activities on mapping, removing and extending validity for FF assignments</w:t>
      </w:r>
    </w:p>
    <w:p w14:paraId="6FB56B4B" w14:textId="77777777" w:rsidR="00AE0486" w:rsidRPr="00AE0486" w:rsidRDefault="00AE0486" w:rsidP="00AE0486">
      <w:pPr>
        <w:numPr>
          <w:ilvl w:val="0"/>
          <w:numId w:val="52"/>
        </w:numPr>
        <w:jc w:val="both"/>
        <w:rPr>
          <w:color w:val="000000"/>
        </w:rPr>
      </w:pPr>
      <w:r w:rsidRPr="00AE0486">
        <w:rPr>
          <w:color w:val="000000"/>
        </w:rPr>
        <w:t>Performing Fire-fighter controller review as a controller for SAP system on weekly basis</w:t>
      </w:r>
    </w:p>
    <w:p w14:paraId="0339DE42" w14:textId="77777777" w:rsidR="00AE0486" w:rsidRPr="00A5713D" w:rsidRDefault="00AE0486" w:rsidP="00A5713D">
      <w:pPr>
        <w:ind w:left="720"/>
        <w:jc w:val="both"/>
        <w:rPr>
          <w:color w:val="000000"/>
        </w:rPr>
      </w:pPr>
    </w:p>
    <w:p w14:paraId="5E103116" w14:textId="77777777" w:rsidR="00AE0486" w:rsidRDefault="00AE0486" w:rsidP="00AE0486">
      <w:pPr>
        <w:rPr>
          <w:rFonts w:asciiTheme="minorHAnsi" w:hAnsiTheme="minorHAnsi" w:cstheme="minorHAnsi"/>
          <w:b/>
          <w:sz w:val="22"/>
        </w:rPr>
      </w:pPr>
    </w:p>
    <w:p w14:paraId="2E381228" w14:textId="1B8F9F48" w:rsidR="00AE0486" w:rsidRPr="00A5713D" w:rsidRDefault="00AE0486" w:rsidP="00AE0486">
      <w:pPr>
        <w:rPr>
          <w:b/>
        </w:rPr>
      </w:pPr>
      <w:r w:rsidRPr="00A5713D">
        <w:rPr>
          <w:b/>
        </w:rPr>
        <w:t>Client: Mercedes Benz Research and Development India                     Aug 2018 – Aug 2019</w:t>
      </w:r>
    </w:p>
    <w:p w14:paraId="381D47FF" w14:textId="77777777" w:rsidR="00AE0486" w:rsidRPr="00A5713D" w:rsidRDefault="00AE0486" w:rsidP="00AE0486">
      <w:pPr>
        <w:rPr>
          <w:b/>
        </w:rPr>
      </w:pPr>
      <w:r w:rsidRPr="00A5713D">
        <w:rPr>
          <w:b/>
        </w:rPr>
        <w:t xml:space="preserve">Role: SAP Authorization Consultant                                                                                            </w:t>
      </w:r>
    </w:p>
    <w:p w14:paraId="091DB560" w14:textId="77777777" w:rsidR="00AE0486" w:rsidRPr="00A5713D" w:rsidRDefault="00AE0486" w:rsidP="00AE0486">
      <w:pPr>
        <w:rPr>
          <w:b/>
        </w:rPr>
      </w:pPr>
      <w:r w:rsidRPr="00A5713D">
        <w:rPr>
          <w:b/>
        </w:rPr>
        <w:t>Responsibilities:</w:t>
      </w:r>
    </w:p>
    <w:p w14:paraId="53C3CBE3" w14:textId="77777777" w:rsidR="00AE0486" w:rsidRDefault="00AE0486" w:rsidP="00AE0486">
      <w:pPr>
        <w:spacing w:line="360" w:lineRule="auto"/>
        <w:rPr>
          <w:b/>
        </w:rPr>
      </w:pPr>
    </w:p>
    <w:p w14:paraId="19719D28" w14:textId="77777777" w:rsidR="00AE0486" w:rsidRPr="00A5713D" w:rsidRDefault="00AE0486" w:rsidP="00AE0486">
      <w:pPr>
        <w:spacing w:line="360" w:lineRule="auto"/>
        <w:rPr>
          <w:b/>
          <w:sz w:val="22"/>
        </w:rPr>
      </w:pPr>
      <w:r w:rsidRPr="00A5713D">
        <w:rPr>
          <w:b/>
          <w:sz w:val="22"/>
        </w:rPr>
        <w:t>ECC Security</w:t>
      </w:r>
    </w:p>
    <w:p w14:paraId="36A6CB44" w14:textId="77777777" w:rsidR="00AE0486" w:rsidRPr="00AE0486" w:rsidRDefault="00AE0486" w:rsidP="00AE0486">
      <w:pPr>
        <w:numPr>
          <w:ilvl w:val="0"/>
          <w:numId w:val="52"/>
        </w:numPr>
        <w:jc w:val="both"/>
        <w:rPr>
          <w:color w:val="000000"/>
        </w:rPr>
      </w:pPr>
      <w:r w:rsidRPr="00AE0486">
        <w:rPr>
          <w:color w:val="000000"/>
        </w:rPr>
        <w:t>Working in SAP ECC Security on complete User administration (Create/Maintain/Termination of users)</w:t>
      </w:r>
    </w:p>
    <w:p w14:paraId="37D0D156" w14:textId="77777777" w:rsidR="00AE0486" w:rsidRPr="00AE0486" w:rsidRDefault="00AE0486" w:rsidP="00AE0486">
      <w:pPr>
        <w:numPr>
          <w:ilvl w:val="0"/>
          <w:numId w:val="52"/>
        </w:numPr>
        <w:jc w:val="both"/>
        <w:rPr>
          <w:color w:val="000000"/>
        </w:rPr>
      </w:pPr>
      <w:r w:rsidRPr="00AE0486">
        <w:rPr>
          <w:color w:val="000000"/>
        </w:rPr>
        <w:t>Role maintenance (PFCG)</w:t>
      </w:r>
    </w:p>
    <w:p w14:paraId="60FB9DB7" w14:textId="77777777" w:rsidR="00AE0486" w:rsidRPr="00AE0486" w:rsidRDefault="00AE0486" w:rsidP="00AE0486">
      <w:pPr>
        <w:numPr>
          <w:ilvl w:val="0"/>
          <w:numId w:val="52"/>
        </w:numPr>
        <w:jc w:val="both"/>
        <w:rPr>
          <w:color w:val="000000"/>
        </w:rPr>
      </w:pPr>
      <w:r w:rsidRPr="00AE0486">
        <w:rPr>
          <w:color w:val="000000"/>
        </w:rPr>
        <w:t>Knowledge on various Security tables.</w:t>
      </w:r>
    </w:p>
    <w:p w14:paraId="2FDE6EA4" w14:textId="77777777" w:rsidR="00AE0486" w:rsidRPr="00AE0486" w:rsidRDefault="00AE0486" w:rsidP="00AE0486">
      <w:pPr>
        <w:numPr>
          <w:ilvl w:val="0"/>
          <w:numId w:val="52"/>
        </w:numPr>
        <w:jc w:val="both"/>
        <w:rPr>
          <w:color w:val="000000"/>
        </w:rPr>
      </w:pPr>
      <w:r w:rsidRPr="00AE0486">
        <w:rPr>
          <w:color w:val="000000"/>
        </w:rPr>
        <w:t>Effective analysis of Missing authorizations and recommendation of appropriate solution to client.</w:t>
      </w:r>
    </w:p>
    <w:p w14:paraId="03475868" w14:textId="77777777" w:rsidR="00AE0486" w:rsidRPr="00AE0486" w:rsidRDefault="00AE0486" w:rsidP="00AE0486">
      <w:pPr>
        <w:numPr>
          <w:ilvl w:val="0"/>
          <w:numId w:val="52"/>
        </w:numPr>
        <w:jc w:val="both"/>
        <w:rPr>
          <w:color w:val="000000"/>
        </w:rPr>
      </w:pPr>
      <w:r w:rsidRPr="00AE0486">
        <w:rPr>
          <w:color w:val="000000"/>
        </w:rPr>
        <w:t>Analyzing SAP authorization assignments and segregation of duty conflicts.</w:t>
      </w:r>
    </w:p>
    <w:p w14:paraId="6317448D" w14:textId="77777777" w:rsidR="00AE0486" w:rsidRPr="00AE0486" w:rsidRDefault="00AE0486" w:rsidP="00AE0486">
      <w:pPr>
        <w:numPr>
          <w:ilvl w:val="0"/>
          <w:numId w:val="52"/>
        </w:numPr>
        <w:jc w:val="both"/>
        <w:rPr>
          <w:color w:val="000000"/>
        </w:rPr>
      </w:pPr>
      <w:r w:rsidRPr="00AE0486">
        <w:rPr>
          <w:color w:val="000000"/>
        </w:rPr>
        <w:t>Restricting access to specific tables</w:t>
      </w:r>
    </w:p>
    <w:p w14:paraId="0EADCCF7" w14:textId="74636D06" w:rsidR="00AE0486" w:rsidRPr="00AE0486" w:rsidRDefault="00AE0486" w:rsidP="00AE0486">
      <w:pPr>
        <w:numPr>
          <w:ilvl w:val="0"/>
          <w:numId w:val="52"/>
        </w:numPr>
        <w:jc w:val="both"/>
        <w:rPr>
          <w:color w:val="000000"/>
        </w:rPr>
      </w:pPr>
      <w:r w:rsidRPr="00AE0486">
        <w:rPr>
          <w:color w:val="000000"/>
        </w:rPr>
        <w:t>Troubleshooting user access related Authorization Issues (</w:t>
      </w:r>
      <w:r w:rsidR="00A5713D" w:rsidRPr="00AE0486">
        <w:rPr>
          <w:color w:val="000000"/>
        </w:rPr>
        <w:t>Analyzing</w:t>
      </w:r>
      <w:r w:rsidRPr="00AE0486">
        <w:rPr>
          <w:color w:val="000000"/>
        </w:rPr>
        <w:t xml:space="preserve"> Authorization Dumps SU53, and Traces etc).</w:t>
      </w:r>
    </w:p>
    <w:p w14:paraId="3C9CCDE3" w14:textId="77777777" w:rsidR="00AE0486" w:rsidRPr="00AE0486" w:rsidRDefault="00AE0486" w:rsidP="00AE0486">
      <w:pPr>
        <w:numPr>
          <w:ilvl w:val="0"/>
          <w:numId w:val="52"/>
        </w:numPr>
        <w:jc w:val="both"/>
        <w:rPr>
          <w:color w:val="000000"/>
        </w:rPr>
      </w:pPr>
      <w:r w:rsidRPr="00AE0486">
        <w:rPr>
          <w:color w:val="000000"/>
        </w:rPr>
        <w:t>Support for both IT and Business users.</w:t>
      </w:r>
    </w:p>
    <w:p w14:paraId="6693531B" w14:textId="77777777" w:rsidR="00AE0486" w:rsidRPr="00AE0486" w:rsidRDefault="00AE0486" w:rsidP="00AE0486">
      <w:pPr>
        <w:numPr>
          <w:ilvl w:val="0"/>
          <w:numId w:val="52"/>
        </w:numPr>
        <w:jc w:val="both"/>
        <w:rPr>
          <w:color w:val="000000"/>
        </w:rPr>
      </w:pPr>
      <w:r w:rsidRPr="00AE0486">
        <w:rPr>
          <w:color w:val="000000"/>
        </w:rPr>
        <w:lastRenderedPageBreak/>
        <w:t>Handling Incident &amp; Change Management Tickets related to Authorizations.</w:t>
      </w:r>
    </w:p>
    <w:p w14:paraId="3CE82440" w14:textId="77777777" w:rsidR="00AE0486" w:rsidRPr="00AE0486" w:rsidRDefault="00AE0486" w:rsidP="00AE0486">
      <w:pPr>
        <w:numPr>
          <w:ilvl w:val="0"/>
          <w:numId w:val="52"/>
        </w:numPr>
        <w:jc w:val="both"/>
        <w:rPr>
          <w:color w:val="000000"/>
        </w:rPr>
      </w:pPr>
      <w:r w:rsidRPr="00AE0486">
        <w:rPr>
          <w:color w:val="000000"/>
        </w:rPr>
        <w:t>Supporting on daily SAP security operations relative to ticket processing</w:t>
      </w:r>
    </w:p>
    <w:p w14:paraId="30C3853D" w14:textId="77777777" w:rsidR="00AE0486" w:rsidRPr="00AE0486" w:rsidRDefault="00AE0486" w:rsidP="00AE0486">
      <w:pPr>
        <w:numPr>
          <w:ilvl w:val="0"/>
          <w:numId w:val="52"/>
        </w:numPr>
        <w:jc w:val="both"/>
        <w:rPr>
          <w:color w:val="000000"/>
        </w:rPr>
      </w:pPr>
      <w:r w:rsidRPr="00AE0486">
        <w:rPr>
          <w:color w:val="000000"/>
        </w:rPr>
        <w:t>Creating requests for users through GRC and Fiori Launch Pad.</w:t>
      </w:r>
    </w:p>
    <w:p w14:paraId="57DB54C4" w14:textId="77777777" w:rsidR="00AE0486" w:rsidRPr="00AE0486" w:rsidRDefault="00AE0486" w:rsidP="00AE0486">
      <w:pPr>
        <w:numPr>
          <w:ilvl w:val="0"/>
          <w:numId w:val="52"/>
        </w:numPr>
        <w:jc w:val="both"/>
        <w:rPr>
          <w:color w:val="000000"/>
        </w:rPr>
      </w:pPr>
      <w:r w:rsidRPr="00AE0486">
        <w:rPr>
          <w:color w:val="000000"/>
        </w:rPr>
        <w:t>Granting roles to users via Firefighter.</w:t>
      </w:r>
    </w:p>
    <w:p w14:paraId="144FDAB7" w14:textId="527568F1" w:rsidR="00AE0486" w:rsidRPr="00AE0486" w:rsidRDefault="00AE0486" w:rsidP="00AE0486">
      <w:pPr>
        <w:numPr>
          <w:ilvl w:val="0"/>
          <w:numId w:val="52"/>
        </w:numPr>
        <w:jc w:val="both"/>
        <w:rPr>
          <w:color w:val="000000"/>
        </w:rPr>
      </w:pPr>
      <w:r w:rsidRPr="00AE0486">
        <w:rPr>
          <w:color w:val="000000"/>
        </w:rPr>
        <w:t xml:space="preserve">Updating status of GRC requests and </w:t>
      </w:r>
      <w:r w:rsidR="00A5713D" w:rsidRPr="00AE0486">
        <w:rPr>
          <w:color w:val="000000"/>
        </w:rPr>
        <w:t>providing</w:t>
      </w:r>
      <w:r w:rsidRPr="00AE0486">
        <w:rPr>
          <w:color w:val="000000"/>
        </w:rPr>
        <w:t xml:space="preserve"> approver list.</w:t>
      </w:r>
    </w:p>
    <w:p w14:paraId="56866D74" w14:textId="77777777" w:rsidR="00AE0486" w:rsidRPr="00AE0486" w:rsidRDefault="00AE0486" w:rsidP="00AE0486">
      <w:pPr>
        <w:numPr>
          <w:ilvl w:val="0"/>
          <w:numId w:val="52"/>
        </w:numPr>
        <w:jc w:val="both"/>
        <w:rPr>
          <w:color w:val="000000"/>
        </w:rPr>
      </w:pPr>
      <w:r w:rsidRPr="00AE0486">
        <w:rPr>
          <w:color w:val="000000"/>
        </w:rPr>
        <w:t>Suggesting role assignments/removals to users to avoid risks.</w:t>
      </w:r>
    </w:p>
    <w:p w14:paraId="7E21E636" w14:textId="77777777" w:rsidR="00AE0486" w:rsidRPr="00A5713D" w:rsidRDefault="00AE0486" w:rsidP="00AE0486">
      <w:pPr>
        <w:spacing w:line="360" w:lineRule="auto"/>
        <w:rPr>
          <w:b/>
          <w:sz w:val="22"/>
        </w:rPr>
      </w:pPr>
      <w:r w:rsidRPr="00A5713D">
        <w:rPr>
          <w:b/>
          <w:sz w:val="22"/>
        </w:rPr>
        <w:t xml:space="preserve">GRC </w:t>
      </w:r>
    </w:p>
    <w:p w14:paraId="7589951C" w14:textId="77777777" w:rsidR="00AE0486" w:rsidRPr="00AE0486" w:rsidRDefault="00AE0486" w:rsidP="00AE0486">
      <w:pPr>
        <w:numPr>
          <w:ilvl w:val="0"/>
          <w:numId w:val="52"/>
        </w:numPr>
        <w:jc w:val="both"/>
        <w:rPr>
          <w:color w:val="000000"/>
        </w:rPr>
      </w:pPr>
      <w:r w:rsidRPr="00AE0486">
        <w:rPr>
          <w:color w:val="000000"/>
        </w:rPr>
        <w:t>Emergency Access Management.</w:t>
      </w:r>
    </w:p>
    <w:p w14:paraId="3A2A37CD" w14:textId="77777777" w:rsidR="00AE0486" w:rsidRPr="00AE0486" w:rsidRDefault="00AE0486" w:rsidP="00AE0486">
      <w:pPr>
        <w:numPr>
          <w:ilvl w:val="0"/>
          <w:numId w:val="52"/>
        </w:numPr>
        <w:jc w:val="both"/>
        <w:rPr>
          <w:color w:val="000000"/>
        </w:rPr>
      </w:pPr>
      <w:r w:rsidRPr="00AE0486">
        <w:rPr>
          <w:color w:val="000000"/>
        </w:rPr>
        <w:t>Access Risk Analysis.</w:t>
      </w:r>
    </w:p>
    <w:p w14:paraId="00AB8B38" w14:textId="77777777" w:rsidR="00AE0486" w:rsidRPr="00AE0486" w:rsidRDefault="00AE0486" w:rsidP="00AE0486">
      <w:pPr>
        <w:numPr>
          <w:ilvl w:val="0"/>
          <w:numId w:val="52"/>
        </w:numPr>
        <w:jc w:val="both"/>
        <w:rPr>
          <w:color w:val="000000"/>
        </w:rPr>
      </w:pPr>
      <w:r w:rsidRPr="00AE0486">
        <w:rPr>
          <w:color w:val="000000"/>
        </w:rPr>
        <w:t>Access Request Management.</w:t>
      </w:r>
    </w:p>
    <w:p w14:paraId="50088B5B" w14:textId="77777777" w:rsidR="00AE0486" w:rsidRPr="00E90543" w:rsidRDefault="00AE0486" w:rsidP="00AE0486">
      <w:pPr>
        <w:pStyle w:val="ListParagraph"/>
        <w:jc w:val="both"/>
        <w:rPr>
          <w:rStyle w:val="NormalArialChar1"/>
          <w:rFonts w:asciiTheme="minorHAnsi" w:hAnsiTheme="minorHAnsi" w:cstheme="minorHAnsi"/>
          <w:sz w:val="22"/>
        </w:rPr>
      </w:pPr>
    </w:p>
    <w:p w14:paraId="72D6FBBF" w14:textId="77777777" w:rsidR="00AE0486" w:rsidRDefault="00AE0486" w:rsidP="00AE0486">
      <w:pPr>
        <w:rPr>
          <w:rFonts w:asciiTheme="minorHAnsi" w:hAnsiTheme="minorHAnsi" w:cstheme="minorHAnsi"/>
          <w:b/>
          <w:i/>
          <w:szCs w:val="22"/>
        </w:rPr>
      </w:pPr>
    </w:p>
    <w:p w14:paraId="3C84C3F3" w14:textId="3052A904" w:rsidR="00AE0486" w:rsidRPr="00A5713D" w:rsidRDefault="00AE0486" w:rsidP="00AE0486">
      <w:pPr>
        <w:rPr>
          <w:b/>
        </w:rPr>
      </w:pPr>
      <w:r w:rsidRPr="00A5713D">
        <w:rPr>
          <w:b/>
        </w:rPr>
        <w:t xml:space="preserve">Client:  British Petroleum                                                               </w:t>
      </w:r>
      <w:r w:rsidRPr="00A5713D">
        <w:rPr>
          <w:b/>
        </w:rPr>
        <w:tab/>
        <w:t xml:space="preserve">    Jul 2016 – Aug 2018</w:t>
      </w:r>
    </w:p>
    <w:p w14:paraId="40E304AA" w14:textId="77777777" w:rsidR="00A5713D" w:rsidRPr="00A5713D" w:rsidRDefault="00AE0486" w:rsidP="00AE0486">
      <w:pPr>
        <w:rPr>
          <w:b/>
        </w:rPr>
      </w:pPr>
      <w:r w:rsidRPr="00A5713D">
        <w:rPr>
          <w:b/>
        </w:rPr>
        <w:t xml:space="preserve">Role: SAP Consultant    </w:t>
      </w:r>
    </w:p>
    <w:p w14:paraId="642EEC51" w14:textId="77777777" w:rsidR="00A5713D" w:rsidRPr="00A5713D" w:rsidRDefault="00A5713D" w:rsidP="00AE0486">
      <w:pPr>
        <w:rPr>
          <w:b/>
        </w:rPr>
      </w:pPr>
      <w:r w:rsidRPr="00A5713D">
        <w:rPr>
          <w:b/>
        </w:rPr>
        <w:t xml:space="preserve">Responsibilities: </w:t>
      </w:r>
    </w:p>
    <w:p w14:paraId="4C5E1AF7" w14:textId="4D5C2CC9" w:rsidR="00AE0486" w:rsidRPr="00A5713D" w:rsidRDefault="00AE0486" w:rsidP="00AE0486">
      <w:pPr>
        <w:rPr>
          <w:b/>
        </w:rPr>
      </w:pPr>
      <w:r w:rsidRPr="00A5713D">
        <w:rPr>
          <w:b/>
        </w:rPr>
        <w:t xml:space="preserve">                                                                                        </w:t>
      </w:r>
    </w:p>
    <w:p w14:paraId="1F788DDE" w14:textId="77777777" w:rsidR="00AE0486" w:rsidRPr="00A5713D" w:rsidRDefault="00AE0486" w:rsidP="00AE0486">
      <w:pPr>
        <w:spacing w:line="360" w:lineRule="auto"/>
        <w:rPr>
          <w:b/>
          <w:sz w:val="22"/>
        </w:rPr>
      </w:pPr>
      <w:r w:rsidRPr="00A5713D">
        <w:rPr>
          <w:b/>
          <w:sz w:val="22"/>
        </w:rPr>
        <w:t>ECC Security</w:t>
      </w:r>
    </w:p>
    <w:p w14:paraId="6EE74F05" w14:textId="77777777" w:rsidR="00AE0486" w:rsidRPr="00AE0486" w:rsidRDefault="00AE0486" w:rsidP="00AE0486">
      <w:pPr>
        <w:numPr>
          <w:ilvl w:val="0"/>
          <w:numId w:val="52"/>
        </w:numPr>
        <w:jc w:val="both"/>
        <w:rPr>
          <w:color w:val="000000"/>
        </w:rPr>
      </w:pPr>
      <w:r w:rsidRPr="00AE0486">
        <w:rPr>
          <w:color w:val="000000"/>
        </w:rPr>
        <w:t>User administration (Create/Change/Deactivation/Locking &amp; Unlocking of users)</w:t>
      </w:r>
    </w:p>
    <w:p w14:paraId="3ACF56B2" w14:textId="77777777" w:rsidR="00AE0486" w:rsidRPr="00AE0486" w:rsidRDefault="00AE0486" w:rsidP="00AE0486">
      <w:pPr>
        <w:numPr>
          <w:ilvl w:val="0"/>
          <w:numId w:val="52"/>
        </w:numPr>
        <w:jc w:val="both"/>
        <w:rPr>
          <w:color w:val="000000"/>
        </w:rPr>
      </w:pPr>
      <w:r w:rsidRPr="00AE0486">
        <w:rPr>
          <w:color w:val="000000"/>
        </w:rPr>
        <w:t>User Creation, Role Provisioning and suspending users through ISIM.</w:t>
      </w:r>
    </w:p>
    <w:p w14:paraId="3F3DC973" w14:textId="77777777" w:rsidR="00AE0486" w:rsidRPr="00AE0486" w:rsidRDefault="00AE0486" w:rsidP="00AE0486">
      <w:pPr>
        <w:numPr>
          <w:ilvl w:val="0"/>
          <w:numId w:val="52"/>
        </w:numPr>
        <w:jc w:val="both"/>
        <w:rPr>
          <w:color w:val="000000"/>
        </w:rPr>
      </w:pPr>
      <w:r w:rsidRPr="00AE0486">
        <w:rPr>
          <w:color w:val="000000"/>
        </w:rPr>
        <w:t>Restricted users by user group as per business requirement</w:t>
      </w:r>
    </w:p>
    <w:p w14:paraId="40661200" w14:textId="431081D0" w:rsidR="00AE0486" w:rsidRPr="00AE0486" w:rsidRDefault="00AE0486" w:rsidP="00AE0486">
      <w:pPr>
        <w:numPr>
          <w:ilvl w:val="0"/>
          <w:numId w:val="52"/>
        </w:numPr>
        <w:jc w:val="both"/>
        <w:rPr>
          <w:color w:val="000000"/>
        </w:rPr>
      </w:pPr>
      <w:r w:rsidRPr="00AE0486">
        <w:rPr>
          <w:color w:val="000000"/>
        </w:rPr>
        <w:t>Troubleshooting Authorization Issues (</w:t>
      </w:r>
      <w:r w:rsidR="00A5713D" w:rsidRPr="00AE0486">
        <w:rPr>
          <w:color w:val="000000"/>
        </w:rPr>
        <w:t>Analyzing</w:t>
      </w:r>
      <w:r w:rsidRPr="00AE0486">
        <w:rPr>
          <w:color w:val="000000"/>
        </w:rPr>
        <w:t xml:space="preserve"> Authorization Dumps SU53, and Traces etc.)</w:t>
      </w:r>
    </w:p>
    <w:p w14:paraId="26CD5FF2" w14:textId="77777777" w:rsidR="00AE0486" w:rsidRPr="00AE0486" w:rsidRDefault="00AE0486" w:rsidP="00AE0486">
      <w:pPr>
        <w:numPr>
          <w:ilvl w:val="0"/>
          <w:numId w:val="52"/>
        </w:numPr>
        <w:jc w:val="both"/>
        <w:rPr>
          <w:color w:val="000000"/>
        </w:rPr>
      </w:pPr>
      <w:r w:rsidRPr="00AE0486">
        <w:rPr>
          <w:color w:val="000000"/>
        </w:rPr>
        <w:t>Utilize SU24 for security checks.</w:t>
      </w:r>
    </w:p>
    <w:p w14:paraId="2FE68781" w14:textId="77777777" w:rsidR="00AE0486" w:rsidRPr="00AE0486" w:rsidRDefault="00AE0486" w:rsidP="00AE0486">
      <w:pPr>
        <w:numPr>
          <w:ilvl w:val="0"/>
          <w:numId w:val="52"/>
        </w:numPr>
        <w:jc w:val="both"/>
        <w:rPr>
          <w:color w:val="000000"/>
        </w:rPr>
      </w:pPr>
      <w:r w:rsidRPr="00AE0486">
        <w:rPr>
          <w:color w:val="000000"/>
        </w:rPr>
        <w:t>Utilize SE16N and SUIM to retrieve various data.</w:t>
      </w:r>
    </w:p>
    <w:p w14:paraId="39E9295E" w14:textId="77777777" w:rsidR="00AE0486" w:rsidRPr="00AE0486" w:rsidRDefault="00AE0486" w:rsidP="00AE0486">
      <w:pPr>
        <w:numPr>
          <w:ilvl w:val="0"/>
          <w:numId w:val="52"/>
        </w:numPr>
        <w:jc w:val="both"/>
        <w:rPr>
          <w:color w:val="000000"/>
        </w:rPr>
      </w:pPr>
      <w:r w:rsidRPr="00AE0486">
        <w:rPr>
          <w:color w:val="000000"/>
        </w:rPr>
        <w:t xml:space="preserve">Complete User Administration (Support User Coordination, Mass Lock/Unlock) activities during System Refresh/Quarterly Releases and Quiet time activities. </w:t>
      </w:r>
    </w:p>
    <w:p w14:paraId="40E4DC41" w14:textId="77777777" w:rsidR="00AE0486" w:rsidRPr="00AE0486" w:rsidRDefault="00AE0486" w:rsidP="00AE0486">
      <w:pPr>
        <w:numPr>
          <w:ilvl w:val="0"/>
          <w:numId w:val="52"/>
        </w:numPr>
        <w:jc w:val="both"/>
        <w:rPr>
          <w:color w:val="000000"/>
        </w:rPr>
      </w:pPr>
      <w:r w:rsidRPr="00AE0486">
        <w:rPr>
          <w:color w:val="000000"/>
        </w:rPr>
        <w:t>Opening connection to SAP Portal</w:t>
      </w:r>
    </w:p>
    <w:p w14:paraId="26E2930A" w14:textId="18C55E32" w:rsidR="00AE0486" w:rsidRPr="00AE0486" w:rsidRDefault="00AE0486" w:rsidP="00AE0486">
      <w:pPr>
        <w:numPr>
          <w:ilvl w:val="0"/>
          <w:numId w:val="52"/>
        </w:numPr>
        <w:jc w:val="both"/>
        <w:rPr>
          <w:color w:val="000000"/>
        </w:rPr>
      </w:pPr>
      <w:r w:rsidRPr="00AE0486">
        <w:rPr>
          <w:color w:val="000000"/>
        </w:rPr>
        <w:t xml:space="preserve">IT&amp;S User Access Review- List of users based on business unit. The users with </w:t>
      </w:r>
      <w:r w:rsidR="00A5713D" w:rsidRPr="00AE0486">
        <w:rPr>
          <w:color w:val="000000"/>
        </w:rPr>
        <w:t>access</w:t>
      </w:r>
      <w:r w:rsidRPr="00AE0486">
        <w:rPr>
          <w:color w:val="000000"/>
        </w:rPr>
        <w:t xml:space="preserve"> information (like Validity of users, roles etc.) will be sent to respective Group Control Owners. The Group controller will validate the user access and provide their comments and taking necessary action on it. </w:t>
      </w:r>
    </w:p>
    <w:p w14:paraId="5D2FAFE9" w14:textId="77777777" w:rsidR="00AE0486" w:rsidRPr="00AE0486" w:rsidRDefault="00AE0486" w:rsidP="00AE0486">
      <w:pPr>
        <w:numPr>
          <w:ilvl w:val="0"/>
          <w:numId w:val="52"/>
        </w:numPr>
        <w:jc w:val="both"/>
        <w:rPr>
          <w:color w:val="000000"/>
        </w:rPr>
      </w:pPr>
      <w:r w:rsidRPr="00AE0486">
        <w:rPr>
          <w:color w:val="000000"/>
        </w:rPr>
        <w:t>Troubleshoot BW authorizations related problems using RSECADMIN based on Info provider, Info Area.</w:t>
      </w:r>
    </w:p>
    <w:p w14:paraId="097C7037" w14:textId="77777777" w:rsidR="00AE0486" w:rsidRPr="00A5713D" w:rsidRDefault="00AE0486" w:rsidP="00AE0486">
      <w:pPr>
        <w:spacing w:line="360" w:lineRule="auto"/>
        <w:rPr>
          <w:b/>
          <w:sz w:val="22"/>
          <w:szCs w:val="22"/>
        </w:rPr>
      </w:pPr>
      <w:r w:rsidRPr="00A5713D">
        <w:rPr>
          <w:b/>
          <w:sz w:val="22"/>
          <w:szCs w:val="22"/>
        </w:rPr>
        <w:t xml:space="preserve">GRC </w:t>
      </w:r>
    </w:p>
    <w:p w14:paraId="05E9970C" w14:textId="77777777" w:rsidR="00AE0486" w:rsidRPr="00AE0486" w:rsidRDefault="00AE0486" w:rsidP="00AE0486">
      <w:pPr>
        <w:numPr>
          <w:ilvl w:val="0"/>
          <w:numId w:val="52"/>
        </w:numPr>
        <w:jc w:val="both"/>
        <w:rPr>
          <w:color w:val="000000"/>
        </w:rPr>
      </w:pPr>
      <w:r w:rsidRPr="00AE0486">
        <w:rPr>
          <w:color w:val="000000"/>
        </w:rPr>
        <w:t xml:space="preserve">Experience in ARA, ARM, EAM. </w:t>
      </w:r>
    </w:p>
    <w:p w14:paraId="6D544926" w14:textId="77777777" w:rsidR="00AE0486" w:rsidRPr="00AE0486" w:rsidRDefault="00AE0486" w:rsidP="00AE0486">
      <w:pPr>
        <w:numPr>
          <w:ilvl w:val="0"/>
          <w:numId w:val="52"/>
        </w:numPr>
        <w:jc w:val="both"/>
        <w:rPr>
          <w:color w:val="000000"/>
        </w:rPr>
      </w:pPr>
      <w:r w:rsidRPr="00AE0486">
        <w:rPr>
          <w:color w:val="000000"/>
        </w:rPr>
        <w:t>Emergency access provision and analysis of logs.</w:t>
      </w:r>
    </w:p>
    <w:p w14:paraId="558733EF" w14:textId="77777777" w:rsidR="00AE0486" w:rsidRPr="00AE0486" w:rsidRDefault="00AE0486" w:rsidP="00AE0486">
      <w:pPr>
        <w:numPr>
          <w:ilvl w:val="0"/>
          <w:numId w:val="52"/>
        </w:numPr>
        <w:jc w:val="both"/>
        <w:rPr>
          <w:color w:val="000000"/>
        </w:rPr>
      </w:pPr>
      <w:r w:rsidRPr="00AE0486">
        <w:rPr>
          <w:color w:val="000000"/>
        </w:rPr>
        <w:t xml:space="preserve">Identifying SOD Conflicts through risk analysis and simulate in GRC while user/role provisioning. </w:t>
      </w:r>
    </w:p>
    <w:p w14:paraId="3EE03EDA" w14:textId="77777777" w:rsidR="00AE0486" w:rsidRPr="00AE0486" w:rsidRDefault="00AE0486" w:rsidP="00AE0486">
      <w:pPr>
        <w:numPr>
          <w:ilvl w:val="0"/>
          <w:numId w:val="52"/>
        </w:numPr>
        <w:jc w:val="both"/>
        <w:rPr>
          <w:color w:val="000000"/>
        </w:rPr>
      </w:pPr>
      <w:r w:rsidRPr="00AE0486">
        <w:rPr>
          <w:color w:val="000000"/>
        </w:rPr>
        <w:t>Placing user mitigations in GRC for approved exceptions</w:t>
      </w:r>
    </w:p>
    <w:p w14:paraId="3BD801AB" w14:textId="77777777" w:rsidR="00AE0486" w:rsidRPr="00AE0486" w:rsidRDefault="00AE0486" w:rsidP="00AE0486">
      <w:pPr>
        <w:numPr>
          <w:ilvl w:val="0"/>
          <w:numId w:val="52"/>
        </w:numPr>
        <w:jc w:val="both"/>
        <w:rPr>
          <w:color w:val="000000"/>
        </w:rPr>
      </w:pPr>
      <w:r w:rsidRPr="00AE0486">
        <w:rPr>
          <w:color w:val="000000"/>
        </w:rPr>
        <w:t xml:space="preserve">Worked on SOD Risk analysis, Remediation, mitigation. </w:t>
      </w:r>
    </w:p>
    <w:p w14:paraId="68C4DA1B" w14:textId="77777777" w:rsidR="00AE0486" w:rsidRPr="00AE0486" w:rsidRDefault="00AE0486" w:rsidP="00AE0486">
      <w:pPr>
        <w:numPr>
          <w:ilvl w:val="0"/>
          <w:numId w:val="52"/>
        </w:numPr>
        <w:jc w:val="both"/>
        <w:rPr>
          <w:color w:val="000000"/>
        </w:rPr>
      </w:pPr>
      <w:r w:rsidRPr="00AE0486">
        <w:rPr>
          <w:color w:val="000000"/>
        </w:rPr>
        <w:t>Created Mitigation Approvers &amp; Monitors and created mitigation control IDs</w:t>
      </w:r>
    </w:p>
    <w:p w14:paraId="62F0279B" w14:textId="77777777" w:rsidR="00AE0486" w:rsidRPr="00AE0486" w:rsidRDefault="00AE0486" w:rsidP="00AE0486">
      <w:pPr>
        <w:numPr>
          <w:ilvl w:val="0"/>
          <w:numId w:val="52"/>
        </w:numPr>
        <w:jc w:val="both"/>
        <w:rPr>
          <w:color w:val="000000"/>
        </w:rPr>
      </w:pPr>
      <w:r w:rsidRPr="00AE0486">
        <w:rPr>
          <w:color w:val="000000"/>
        </w:rPr>
        <w:t>Submitting generated GRC CUP requests for role provisioning to users.</w:t>
      </w:r>
    </w:p>
    <w:p w14:paraId="322C516E" w14:textId="77777777" w:rsidR="00AE0486" w:rsidRPr="00AE0486" w:rsidRDefault="00AE0486" w:rsidP="00A5713D">
      <w:pPr>
        <w:ind w:left="720"/>
        <w:jc w:val="both"/>
        <w:rPr>
          <w:color w:val="000000"/>
        </w:rPr>
      </w:pPr>
    </w:p>
    <w:p w14:paraId="693CC6EB" w14:textId="77777777" w:rsidR="00AE0486" w:rsidRPr="00A5713D" w:rsidRDefault="00AE0486" w:rsidP="00AE0486">
      <w:pPr>
        <w:spacing w:line="360" w:lineRule="auto"/>
        <w:rPr>
          <w:b/>
          <w:sz w:val="22"/>
        </w:rPr>
      </w:pPr>
      <w:r w:rsidRPr="00A5713D">
        <w:rPr>
          <w:b/>
          <w:sz w:val="22"/>
        </w:rPr>
        <w:t>HANA</w:t>
      </w:r>
    </w:p>
    <w:p w14:paraId="5BA81D08" w14:textId="2E4D38B7" w:rsidR="00AE0486" w:rsidRPr="00AE0486" w:rsidRDefault="00AE0486" w:rsidP="00AE0486">
      <w:pPr>
        <w:numPr>
          <w:ilvl w:val="0"/>
          <w:numId w:val="52"/>
        </w:numPr>
        <w:jc w:val="both"/>
        <w:rPr>
          <w:color w:val="000000"/>
        </w:rPr>
      </w:pPr>
      <w:r w:rsidRPr="00AE0486">
        <w:rPr>
          <w:color w:val="000000"/>
        </w:rPr>
        <w:lastRenderedPageBreak/>
        <w:t xml:space="preserve">Experience in creating, changing, deactivating and reactivating users, resetting user </w:t>
      </w:r>
      <w:r w:rsidR="00A5713D" w:rsidRPr="00AE0486">
        <w:rPr>
          <w:color w:val="000000"/>
        </w:rPr>
        <w:t>passwords</w:t>
      </w:r>
      <w:r w:rsidRPr="00AE0486">
        <w:rPr>
          <w:color w:val="000000"/>
        </w:rPr>
        <w:t xml:space="preserve">, </w:t>
      </w:r>
      <w:r w:rsidR="00A5713D" w:rsidRPr="00AE0486">
        <w:rPr>
          <w:color w:val="000000"/>
        </w:rPr>
        <w:t>assigning</w:t>
      </w:r>
      <w:r w:rsidRPr="00AE0486">
        <w:rPr>
          <w:color w:val="000000"/>
        </w:rPr>
        <w:t xml:space="preserve"> roles to users, changing validity for users in HDB Studio (HANA Administrator Console).</w:t>
      </w:r>
    </w:p>
    <w:p w14:paraId="5B6E98D1" w14:textId="77777777" w:rsidR="00AE0486" w:rsidRPr="00AE0486" w:rsidRDefault="00AE0486" w:rsidP="00AE0486">
      <w:pPr>
        <w:numPr>
          <w:ilvl w:val="0"/>
          <w:numId w:val="52"/>
        </w:numPr>
        <w:jc w:val="both"/>
        <w:rPr>
          <w:color w:val="000000"/>
        </w:rPr>
      </w:pPr>
      <w:r w:rsidRPr="00AE0486">
        <w:rPr>
          <w:color w:val="000000"/>
        </w:rPr>
        <w:t>Providing High Privileged access and Super user access as per user requirement.</w:t>
      </w:r>
    </w:p>
    <w:p w14:paraId="08FE82EA" w14:textId="0C85B5A1" w:rsidR="0078679B" w:rsidRDefault="0078679B" w:rsidP="00AE0486">
      <w:pPr>
        <w:jc w:val="both"/>
        <w:rPr>
          <w:color w:val="000000"/>
        </w:rPr>
      </w:pPr>
    </w:p>
    <w:p w14:paraId="15E13804" w14:textId="77777777" w:rsidR="00AE0486" w:rsidRPr="00AE0486" w:rsidRDefault="00AE0486" w:rsidP="00AE0486">
      <w:pPr>
        <w:jc w:val="both"/>
        <w:rPr>
          <w:color w:val="000000"/>
          <w:lang w:val="en-IN"/>
        </w:rPr>
      </w:pPr>
      <w:r w:rsidRPr="00AE0486">
        <w:rPr>
          <w:b/>
          <w:bCs/>
          <w:i/>
          <w:iCs/>
          <w:color w:val="000000"/>
        </w:rPr>
        <w:t>EDUCATIONAL BACKGROUND</w:t>
      </w:r>
      <w:r w:rsidRPr="00AE0486">
        <w:rPr>
          <w:color w:val="000000"/>
          <w:lang w:val="en-IN"/>
        </w:rPr>
        <w:t>  </w:t>
      </w:r>
    </w:p>
    <w:p w14:paraId="7C2EABBE" w14:textId="77777777" w:rsidR="00AE0486" w:rsidRPr="00AE0486" w:rsidRDefault="00AE0486" w:rsidP="00AE0486">
      <w:pPr>
        <w:jc w:val="both"/>
        <w:rPr>
          <w:color w:val="000000"/>
          <w:lang w:val="en-IN"/>
        </w:rPr>
      </w:pPr>
      <w:r w:rsidRPr="00AE0486">
        <w:rPr>
          <w:color w:val="000000"/>
          <w:lang w:val="en-IN"/>
        </w:rPr>
        <w:t>  </w:t>
      </w:r>
    </w:p>
    <w:p w14:paraId="2CD165DE" w14:textId="1F272F20" w:rsidR="00AE0486" w:rsidRPr="00AE0486" w:rsidRDefault="00AE0486" w:rsidP="00AE0486">
      <w:pPr>
        <w:numPr>
          <w:ilvl w:val="0"/>
          <w:numId w:val="51"/>
        </w:numPr>
        <w:jc w:val="both"/>
        <w:rPr>
          <w:color w:val="000000"/>
          <w:lang w:val="en-IN"/>
        </w:rPr>
      </w:pPr>
      <w:r w:rsidRPr="00AE0486">
        <w:rPr>
          <w:color w:val="000000"/>
        </w:rPr>
        <w:t>Bachelor of Computer Science and Engineering from JNT</w:t>
      </w:r>
      <w:r w:rsidR="00A5713D">
        <w:rPr>
          <w:color w:val="000000"/>
        </w:rPr>
        <w:t xml:space="preserve">U Affiliated University </w:t>
      </w:r>
      <w:r w:rsidRPr="00AE0486">
        <w:rPr>
          <w:color w:val="000000"/>
        </w:rPr>
        <w:t>Kakinada.</w:t>
      </w:r>
      <w:r w:rsidRPr="00AE0486">
        <w:rPr>
          <w:color w:val="000000"/>
          <w:lang w:val="en-IN"/>
        </w:rPr>
        <w:t> </w:t>
      </w:r>
    </w:p>
    <w:p w14:paraId="783DC691" w14:textId="3DB198F9" w:rsidR="00AE0486" w:rsidRPr="00AE0486" w:rsidRDefault="00AE0486" w:rsidP="00AE0486">
      <w:pPr>
        <w:numPr>
          <w:ilvl w:val="0"/>
          <w:numId w:val="52"/>
        </w:numPr>
        <w:jc w:val="both"/>
        <w:rPr>
          <w:color w:val="000000"/>
          <w:lang w:val="en-IN"/>
        </w:rPr>
      </w:pPr>
      <w:r w:rsidRPr="00AE0486">
        <w:rPr>
          <w:color w:val="000000"/>
        </w:rPr>
        <w:t>Board of Intermediate Education Completed in 20</w:t>
      </w:r>
      <w:r>
        <w:rPr>
          <w:color w:val="000000"/>
        </w:rPr>
        <w:t>12</w:t>
      </w:r>
      <w:r w:rsidRPr="00AE0486">
        <w:rPr>
          <w:color w:val="000000"/>
        </w:rPr>
        <w:t>. </w:t>
      </w:r>
      <w:r w:rsidRPr="00AE0486">
        <w:rPr>
          <w:color w:val="000000"/>
          <w:lang w:val="en-IN"/>
        </w:rPr>
        <w:t> </w:t>
      </w:r>
    </w:p>
    <w:p w14:paraId="74F7AF78" w14:textId="1FA4EB96" w:rsidR="00AE0486" w:rsidRPr="00AE0486" w:rsidRDefault="00AE0486" w:rsidP="00AE0486">
      <w:pPr>
        <w:numPr>
          <w:ilvl w:val="0"/>
          <w:numId w:val="53"/>
        </w:numPr>
        <w:jc w:val="both"/>
        <w:rPr>
          <w:color w:val="000000"/>
          <w:lang w:val="en-IN"/>
        </w:rPr>
      </w:pPr>
      <w:r w:rsidRPr="00AE0486">
        <w:rPr>
          <w:color w:val="000000"/>
        </w:rPr>
        <w:t>Board of Secondary Education Completed in 20</w:t>
      </w:r>
      <w:r>
        <w:rPr>
          <w:color w:val="000000"/>
        </w:rPr>
        <w:t>10</w:t>
      </w:r>
      <w:r w:rsidRPr="00AE0486">
        <w:rPr>
          <w:color w:val="000000"/>
        </w:rPr>
        <w:t>. </w:t>
      </w:r>
      <w:r w:rsidRPr="00AE0486">
        <w:rPr>
          <w:color w:val="000000"/>
          <w:lang w:val="en-IN"/>
        </w:rPr>
        <w:t> </w:t>
      </w:r>
    </w:p>
    <w:p w14:paraId="1BA0449D" w14:textId="77777777" w:rsidR="00AE0486" w:rsidRPr="00983E09" w:rsidRDefault="00AE0486" w:rsidP="00AE0486">
      <w:pPr>
        <w:jc w:val="both"/>
        <w:rPr>
          <w:color w:val="000000"/>
        </w:rPr>
      </w:pPr>
    </w:p>
    <w:sectPr w:rsidR="00AE0486" w:rsidRPr="00983E09" w:rsidSect="0038102F">
      <w:headerReference w:type="default" r:id="rId8"/>
      <w:footerReference w:type="default" r:id="rId9"/>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0714" w14:textId="77777777" w:rsidR="00A8005F" w:rsidRDefault="00A8005F" w:rsidP="00443F13">
      <w:r>
        <w:separator/>
      </w:r>
    </w:p>
  </w:endnote>
  <w:endnote w:type="continuationSeparator" w:id="0">
    <w:p w14:paraId="461CA8A1" w14:textId="77777777" w:rsidR="00A8005F" w:rsidRDefault="00A8005F"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3166" w14:textId="77777777" w:rsidR="00A8005F" w:rsidRDefault="00A8005F" w:rsidP="00443F13">
      <w:r>
        <w:separator/>
      </w:r>
    </w:p>
  </w:footnote>
  <w:footnote w:type="continuationSeparator" w:id="0">
    <w:p w14:paraId="6D037E8F" w14:textId="77777777" w:rsidR="00A8005F" w:rsidRDefault="00A8005F"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2F30" w14:textId="691B5232" w:rsidR="001F7FA8" w:rsidRPr="00A535FA" w:rsidRDefault="007F7031" w:rsidP="00A5713D">
    <w:pPr>
      <w:shd w:val="clear" w:color="auto" w:fill="FFFFFF"/>
      <w:textAlignment w:val="baseline"/>
      <w:rPr>
        <w:rFonts w:ascii="Segoe UI" w:hAnsi="Segoe UI" w:cs="Segoe UI"/>
        <w:color w:val="424242"/>
      </w:rPr>
    </w:pPr>
    <w:r w:rsidRPr="00CC28D7">
      <w:rPr>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074C7" w14:textId="0762E927" w:rsidR="00C60CF0" w:rsidRPr="00805712" w:rsidRDefault="00805712" w:rsidP="00805712">
    <w:pPr>
      <w:shd w:val="clear" w:color="auto" w:fill="FFFFFF"/>
      <w:ind w:left="6480" w:hanging="709"/>
      <w:textAlignment w:val="baseline"/>
      <w:rPr>
        <w:b/>
        <w:bCs/>
        <w:color w:val="424242"/>
        <w:sz w:val="28"/>
        <w:szCs w:val="28"/>
      </w:rPr>
    </w:pPr>
    <w:r w:rsidRPr="00805712">
      <w:rPr>
        <w:b/>
        <w:bCs/>
        <w:color w:val="424242"/>
        <w:sz w:val="28"/>
        <w:szCs w:val="28"/>
      </w:rPr>
      <w:t>Gowthami Savirigana</w:t>
    </w:r>
  </w:p>
  <w:p w14:paraId="5B49BAD0" w14:textId="36B76071" w:rsidR="00805712" w:rsidRPr="00A5713D" w:rsidRDefault="00805712" w:rsidP="00805712">
    <w:pPr>
      <w:shd w:val="clear" w:color="auto" w:fill="FFFFFF"/>
      <w:ind w:left="6480" w:hanging="709"/>
      <w:textAlignment w:val="baseline"/>
      <w:rPr>
        <w:rFonts w:eastAsia="MS Mincho"/>
        <w:lang w:eastAsia="ja-JP"/>
      </w:rPr>
    </w:pPr>
    <w:r w:rsidRPr="00A5713D">
      <w:rPr>
        <w:b/>
        <w:bCs/>
        <w:color w:val="424242"/>
      </w:rPr>
      <w:t>SAP Security and GRC</w:t>
    </w:r>
  </w:p>
  <w:p w14:paraId="6C146E3B" w14:textId="77777777" w:rsidR="00B91141" w:rsidRPr="00B91141" w:rsidRDefault="00B91141" w:rsidP="00E2546E">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4236CE8"/>
    <w:multiLevelType w:val="multilevel"/>
    <w:tmpl w:val="A2D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B5ED4"/>
    <w:multiLevelType w:val="hybridMultilevel"/>
    <w:tmpl w:val="D4EABB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B008A2"/>
    <w:multiLevelType w:val="hybridMultilevel"/>
    <w:tmpl w:val="CF2672DA"/>
    <w:lvl w:ilvl="0" w:tplc="952409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CF4C53"/>
    <w:multiLevelType w:val="multilevel"/>
    <w:tmpl w:val="C18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AC36BE"/>
    <w:multiLevelType w:val="hybridMultilevel"/>
    <w:tmpl w:val="3FCA85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DA62A9"/>
    <w:multiLevelType w:val="hybridMultilevel"/>
    <w:tmpl w:val="1166E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7EE2B72"/>
    <w:multiLevelType w:val="hybridMultilevel"/>
    <w:tmpl w:val="4F7EE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1B064A"/>
    <w:multiLevelType w:val="multilevel"/>
    <w:tmpl w:val="C80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AA0651"/>
    <w:multiLevelType w:val="hybridMultilevel"/>
    <w:tmpl w:val="F84CF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1CB21C2D"/>
    <w:multiLevelType w:val="hybridMultilevel"/>
    <w:tmpl w:val="ACE09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C31B78"/>
    <w:multiLevelType w:val="hybridMultilevel"/>
    <w:tmpl w:val="48BCEA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162E19"/>
    <w:multiLevelType w:val="hybridMultilevel"/>
    <w:tmpl w:val="69EAC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9567015"/>
    <w:multiLevelType w:val="hybridMultilevel"/>
    <w:tmpl w:val="D49AB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C311EC"/>
    <w:multiLevelType w:val="hybridMultilevel"/>
    <w:tmpl w:val="9982BA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3A24DD"/>
    <w:multiLevelType w:val="multilevel"/>
    <w:tmpl w:val="C1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602CE"/>
    <w:multiLevelType w:val="hybridMultilevel"/>
    <w:tmpl w:val="872644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3D1062C"/>
    <w:multiLevelType w:val="hybridMultilevel"/>
    <w:tmpl w:val="E7B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472A10"/>
    <w:multiLevelType w:val="hybridMultilevel"/>
    <w:tmpl w:val="B1E41C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5FA7174"/>
    <w:multiLevelType w:val="hybridMultilevel"/>
    <w:tmpl w:val="CECCF5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5F07AF"/>
    <w:multiLevelType w:val="hybridMultilevel"/>
    <w:tmpl w:val="DF148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4247D0"/>
    <w:multiLevelType w:val="hybridMultilevel"/>
    <w:tmpl w:val="833AE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9E94C74"/>
    <w:multiLevelType w:val="hybridMultilevel"/>
    <w:tmpl w:val="826C0E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A3B2BB3"/>
    <w:multiLevelType w:val="hybridMultilevel"/>
    <w:tmpl w:val="52C837D2"/>
    <w:lvl w:ilvl="0" w:tplc="FFFFFFFF">
      <w:start w:val="1"/>
      <w:numFmt w:val="bullet"/>
      <w:pStyle w:val="NormalArial"/>
      <w:lvlText w:val=""/>
      <w:lvlJc w:val="left"/>
      <w:pPr>
        <w:tabs>
          <w:tab w:val="num" w:pos="720"/>
        </w:tabs>
        <w:ind w:left="720" w:hanging="360"/>
      </w:pPr>
      <w:rPr>
        <w:rFonts w:ascii="Symbol" w:hAnsi="Symbol" w:cs="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2" w15:restartNumberingAfterBreak="0">
    <w:nsid w:val="3B4D344C"/>
    <w:multiLevelType w:val="hybridMultilevel"/>
    <w:tmpl w:val="107CE4E8"/>
    <w:lvl w:ilvl="0" w:tplc="FE324B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FF55AE2"/>
    <w:multiLevelType w:val="multilevel"/>
    <w:tmpl w:val="AB7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2F2F3E"/>
    <w:multiLevelType w:val="hybridMultilevel"/>
    <w:tmpl w:val="144E6A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C5F1228"/>
    <w:multiLevelType w:val="multilevel"/>
    <w:tmpl w:val="87A0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FE52EF"/>
    <w:multiLevelType w:val="hybridMultilevel"/>
    <w:tmpl w:val="03868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8476D82"/>
    <w:multiLevelType w:val="hybridMultilevel"/>
    <w:tmpl w:val="E95C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0"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C14328C"/>
    <w:multiLevelType w:val="hybridMultilevel"/>
    <w:tmpl w:val="3B46573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D9C05C9"/>
    <w:multiLevelType w:val="hybridMultilevel"/>
    <w:tmpl w:val="63926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01D0E85"/>
    <w:multiLevelType w:val="hybridMultilevel"/>
    <w:tmpl w:val="76CE5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6" w15:restartNumberingAfterBreak="0">
    <w:nsid w:val="6D731AAF"/>
    <w:multiLevelType w:val="hybridMultilevel"/>
    <w:tmpl w:val="4B3CB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F0B51A9"/>
    <w:multiLevelType w:val="hybridMultilevel"/>
    <w:tmpl w:val="F110A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1785835"/>
    <w:multiLevelType w:val="hybridMultilevel"/>
    <w:tmpl w:val="45B83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413526D"/>
    <w:multiLevelType w:val="hybridMultilevel"/>
    <w:tmpl w:val="589012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BF6269"/>
    <w:multiLevelType w:val="hybridMultilevel"/>
    <w:tmpl w:val="79BECE9A"/>
    <w:lvl w:ilvl="0" w:tplc="FFFFFFFF">
      <w:start w:val="1"/>
      <w:numFmt w:val="bullet"/>
      <w:lvlText w:val=""/>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51" w15:restartNumberingAfterBreak="0">
    <w:nsid w:val="76BC4CFE"/>
    <w:multiLevelType w:val="hybridMultilevel"/>
    <w:tmpl w:val="DD64CF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8256399"/>
    <w:multiLevelType w:val="hybridMultilevel"/>
    <w:tmpl w:val="02CEDED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683362456">
    <w:abstractNumId w:val="43"/>
  </w:num>
  <w:num w:numId="2" w16cid:durableId="215437654">
    <w:abstractNumId w:val="14"/>
  </w:num>
  <w:num w:numId="3" w16cid:durableId="911737060">
    <w:abstractNumId w:val="3"/>
  </w:num>
  <w:num w:numId="4" w16cid:durableId="1480002429">
    <w:abstractNumId w:val="39"/>
  </w:num>
  <w:num w:numId="5" w16cid:durableId="1260333708">
    <w:abstractNumId w:val="45"/>
  </w:num>
  <w:num w:numId="6" w16cid:durableId="560139201">
    <w:abstractNumId w:val="38"/>
  </w:num>
  <w:num w:numId="7" w16cid:durableId="369454521">
    <w:abstractNumId w:val="51"/>
  </w:num>
  <w:num w:numId="8" w16cid:durableId="2132287045">
    <w:abstractNumId w:val="40"/>
  </w:num>
  <w:num w:numId="9" w16cid:durableId="549655762">
    <w:abstractNumId w:val="27"/>
  </w:num>
  <w:num w:numId="10" w16cid:durableId="1957635281">
    <w:abstractNumId w:val="26"/>
  </w:num>
  <w:num w:numId="11" w16cid:durableId="1430078645">
    <w:abstractNumId w:val="17"/>
  </w:num>
  <w:num w:numId="12" w16cid:durableId="749425844">
    <w:abstractNumId w:val="34"/>
  </w:num>
  <w:num w:numId="13" w16cid:durableId="1166554649">
    <w:abstractNumId w:val="13"/>
  </w:num>
  <w:num w:numId="14" w16cid:durableId="669452475">
    <w:abstractNumId w:val="28"/>
  </w:num>
  <w:num w:numId="15" w16cid:durableId="239023725">
    <w:abstractNumId w:val="5"/>
  </w:num>
  <w:num w:numId="16" w16cid:durableId="3738494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44"/>
  </w:num>
  <w:num w:numId="19" w16cid:durableId="1343122166">
    <w:abstractNumId w:val="9"/>
  </w:num>
  <w:num w:numId="20" w16cid:durableId="209264401">
    <w:abstractNumId w:val="47"/>
  </w:num>
  <w:num w:numId="21" w16cid:durableId="1438450254">
    <w:abstractNumId w:val="49"/>
  </w:num>
  <w:num w:numId="22" w16cid:durableId="1661276429">
    <w:abstractNumId w:val="42"/>
  </w:num>
  <w:num w:numId="23" w16cid:durableId="676732967">
    <w:abstractNumId w:val="29"/>
  </w:num>
  <w:num w:numId="24" w16cid:durableId="1302153873">
    <w:abstractNumId w:val="37"/>
  </w:num>
  <w:num w:numId="25" w16cid:durableId="620649738">
    <w:abstractNumId w:val="48"/>
  </w:num>
  <w:num w:numId="26" w16cid:durableId="1176849948">
    <w:abstractNumId w:val="24"/>
  </w:num>
  <w:num w:numId="27" w16cid:durableId="1667510421">
    <w:abstractNumId w:val="36"/>
  </w:num>
  <w:num w:numId="28" w16cid:durableId="937518647">
    <w:abstractNumId w:val="10"/>
  </w:num>
  <w:num w:numId="29" w16cid:durableId="1945962186">
    <w:abstractNumId w:val="11"/>
  </w:num>
  <w:num w:numId="30" w16cid:durableId="586154503">
    <w:abstractNumId w:val="18"/>
  </w:num>
  <w:num w:numId="31" w16cid:durableId="781655507">
    <w:abstractNumId w:val="6"/>
  </w:num>
  <w:num w:numId="32" w16cid:durableId="614099039">
    <w:abstractNumId w:val="15"/>
  </w:num>
  <w:num w:numId="33" w16cid:durableId="1802990380">
    <w:abstractNumId w:val="46"/>
  </w:num>
  <w:num w:numId="34" w16cid:durableId="1931352105">
    <w:abstractNumId w:val="7"/>
  </w:num>
  <w:num w:numId="35" w16cid:durableId="235556666">
    <w:abstractNumId w:val="16"/>
  </w:num>
  <w:num w:numId="36" w16cid:durableId="846481464">
    <w:abstractNumId w:val="20"/>
  </w:num>
  <w:num w:numId="37" w16cid:durableId="1953172781">
    <w:abstractNumId w:val="41"/>
  </w:num>
  <w:num w:numId="38" w16cid:durableId="900289534">
    <w:abstractNumId w:val="52"/>
  </w:num>
  <w:num w:numId="39" w16cid:durableId="1294213805">
    <w:abstractNumId w:val="23"/>
  </w:num>
  <w:num w:numId="40" w16cid:durableId="272129161">
    <w:abstractNumId w:val="12"/>
  </w:num>
  <w:num w:numId="41" w16cid:durableId="1996299883">
    <w:abstractNumId w:val="19"/>
  </w:num>
  <w:num w:numId="42" w16cid:durableId="861820745">
    <w:abstractNumId w:val="30"/>
  </w:num>
  <w:num w:numId="43" w16cid:durableId="93593662">
    <w:abstractNumId w:val="21"/>
  </w:num>
  <w:num w:numId="44" w16cid:durableId="1526285464">
    <w:abstractNumId w:val="25"/>
  </w:num>
  <w:num w:numId="45" w16cid:durableId="235481054">
    <w:abstractNumId w:val="22"/>
  </w:num>
  <w:num w:numId="46" w16cid:durableId="785730601">
    <w:abstractNumId w:val="0"/>
  </w:num>
  <w:num w:numId="47" w16cid:durableId="2136173466">
    <w:abstractNumId w:val="31"/>
  </w:num>
  <w:num w:numId="48" w16cid:durableId="730006749">
    <w:abstractNumId w:val="50"/>
  </w:num>
  <w:num w:numId="49" w16cid:durableId="1470391819">
    <w:abstractNumId w:val="32"/>
  </w:num>
  <w:num w:numId="50" w16cid:durableId="514728659">
    <w:abstractNumId w:val="8"/>
  </w:num>
  <w:num w:numId="51" w16cid:durableId="1484466783">
    <w:abstractNumId w:val="33"/>
  </w:num>
  <w:num w:numId="52" w16cid:durableId="1110901462">
    <w:abstractNumId w:val="35"/>
  </w:num>
  <w:num w:numId="53" w16cid:durableId="107046588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941FA"/>
    <w:rsid w:val="000A3E64"/>
    <w:rsid w:val="000B11F4"/>
    <w:rsid w:val="000B7177"/>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6E98"/>
    <w:rsid w:val="00223EC6"/>
    <w:rsid w:val="0022459D"/>
    <w:rsid w:val="002279D8"/>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32F"/>
    <w:rsid w:val="002D2396"/>
    <w:rsid w:val="002D56A1"/>
    <w:rsid w:val="002D6B94"/>
    <w:rsid w:val="002D6EC7"/>
    <w:rsid w:val="002D7201"/>
    <w:rsid w:val="002E0750"/>
    <w:rsid w:val="002E410D"/>
    <w:rsid w:val="002E74DB"/>
    <w:rsid w:val="002E76D0"/>
    <w:rsid w:val="002E7785"/>
    <w:rsid w:val="002F605B"/>
    <w:rsid w:val="002F6DB4"/>
    <w:rsid w:val="002F6FB8"/>
    <w:rsid w:val="0030160E"/>
    <w:rsid w:val="00306003"/>
    <w:rsid w:val="00312082"/>
    <w:rsid w:val="003215BD"/>
    <w:rsid w:val="00322281"/>
    <w:rsid w:val="003267A3"/>
    <w:rsid w:val="00327E63"/>
    <w:rsid w:val="00332519"/>
    <w:rsid w:val="003406AF"/>
    <w:rsid w:val="00346984"/>
    <w:rsid w:val="003541CA"/>
    <w:rsid w:val="00354F8C"/>
    <w:rsid w:val="00356489"/>
    <w:rsid w:val="00362C6E"/>
    <w:rsid w:val="0036703E"/>
    <w:rsid w:val="00370202"/>
    <w:rsid w:val="00371D55"/>
    <w:rsid w:val="003758B2"/>
    <w:rsid w:val="00377899"/>
    <w:rsid w:val="003802F4"/>
    <w:rsid w:val="0038102F"/>
    <w:rsid w:val="00381965"/>
    <w:rsid w:val="00390522"/>
    <w:rsid w:val="00390680"/>
    <w:rsid w:val="00392342"/>
    <w:rsid w:val="00393114"/>
    <w:rsid w:val="00393EDE"/>
    <w:rsid w:val="00395948"/>
    <w:rsid w:val="003A12EE"/>
    <w:rsid w:val="003A40E4"/>
    <w:rsid w:val="003A53DB"/>
    <w:rsid w:val="003A66E4"/>
    <w:rsid w:val="003C07C3"/>
    <w:rsid w:val="003C6636"/>
    <w:rsid w:val="003D6EA5"/>
    <w:rsid w:val="003E6B57"/>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56E26"/>
    <w:rsid w:val="00461501"/>
    <w:rsid w:val="00462DA7"/>
    <w:rsid w:val="0046377E"/>
    <w:rsid w:val="004669A1"/>
    <w:rsid w:val="00471D95"/>
    <w:rsid w:val="00471E3A"/>
    <w:rsid w:val="00471FCB"/>
    <w:rsid w:val="004748E1"/>
    <w:rsid w:val="004848D9"/>
    <w:rsid w:val="0048507E"/>
    <w:rsid w:val="00485CAF"/>
    <w:rsid w:val="00486B6A"/>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726F"/>
    <w:rsid w:val="005D092E"/>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B21"/>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5712"/>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71BC"/>
    <w:rsid w:val="009118A1"/>
    <w:rsid w:val="0091420D"/>
    <w:rsid w:val="0091472A"/>
    <w:rsid w:val="00916B40"/>
    <w:rsid w:val="009170EE"/>
    <w:rsid w:val="00925C9E"/>
    <w:rsid w:val="00943777"/>
    <w:rsid w:val="009466AA"/>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81E"/>
    <w:rsid w:val="009B1F2D"/>
    <w:rsid w:val="009B414D"/>
    <w:rsid w:val="009B43E3"/>
    <w:rsid w:val="009D6DD0"/>
    <w:rsid w:val="009E699A"/>
    <w:rsid w:val="00A24F42"/>
    <w:rsid w:val="00A266CB"/>
    <w:rsid w:val="00A3046D"/>
    <w:rsid w:val="00A33C35"/>
    <w:rsid w:val="00A3626B"/>
    <w:rsid w:val="00A365A6"/>
    <w:rsid w:val="00A3755A"/>
    <w:rsid w:val="00A37E14"/>
    <w:rsid w:val="00A40743"/>
    <w:rsid w:val="00A4597C"/>
    <w:rsid w:val="00A4617F"/>
    <w:rsid w:val="00A46ECA"/>
    <w:rsid w:val="00A47C91"/>
    <w:rsid w:val="00A505D0"/>
    <w:rsid w:val="00A51EA1"/>
    <w:rsid w:val="00A535FA"/>
    <w:rsid w:val="00A53FED"/>
    <w:rsid w:val="00A5658B"/>
    <w:rsid w:val="00A5713D"/>
    <w:rsid w:val="00A6004C"/>
    <w:rsid w:val="00A61AD6"/>
    <w:rsid w:val="00A61D02"/>
    <w:rsid w:val="00A67BEC"/>
    <w:rsid w:val="00A71598"/>
    <w:rsid w:val="00A71917"/>
    <w:rsid w:val="00A77483"/>
    <w:rsid w:val="00A8005F"/>
    <w:rsid w:val="00A85D46"/>
    <w:rsid w:val="00A915B0"/>
    <w:rsid w:val="00A9386F"/>
    <w:rsid w:val="00A97A45"/>
    <w:rsid w:val="00AA61EC"/>
    <w:rsid w:val="00AA66F0"/>
    <w:rsid w:val="00AA704F"/>
    <w:rsid w:val="00AB38CE"/>
    <w:rsid w:val="00AB39DD"/>
    <w:rsid w:val="00AD5010"/>
    <w:rsid w:val="00AD734A"/>
    <w:rsid w:val="00AE0486"/>
    <w:rsid w:val="00AE2064"/>
    <w:rsid w:val="00AF03FF"/>
    <w:rsid w:val="00AF0579"/>
    <w:rsid w:val="00AF427A"/>
    <w:rsid w:val="00AF7060"/>
    <w:rsid w:val="00AF73D9"/>
    <w:rsid w:val="00B02CE3"/>
    <w:rsid w:val="00B07247"/>
    <w:rsid w:val="00B100FC"/>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C77A2"/>
    <w:rsid w:val="00BD4284"/>
    <w:rsid w:val="00BD57B5"/>
    <w:rsid w:val="00BD6F38"/>
    <w:rsid w:val="00BE2006"/>
    <w:rsid w:val="00BF54B9"/>
    <w:rsid w:val="00BF6CAF"/>
    <w:rsid w:val="00C07D63"/>
    <w:rsid w:val="00C12B40"/>
    <w:rsid w:val="00C13BDF"/>
    <w:rsid w:val="00C157D8"/>
    <w:rsid w:val="00C22DD6"/>
    <w:rsid w:val="00C23961"/>
    <w:rsid w:val="00C23ACB"/>
    <w:rsid w:val="00C244ED"/>
    <w:rsid w:val="00C27142"/>
    <w:rsid w:val="00C27C38"/>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2977"/>
    <w:rsid w:val="00E9402B"/>
    <w:rsid w:val="00E95DF3"/>
    <w:rsid w:val="00E97634"/>
    <w:rsid w:val="00EA0F5D"/>
    <w:rsid w:val="00EA6A36"/>
    <w:rsid w:val="00EC0992"/>
    <w:rsid w:val="00EC2C2D"/>
    <w:rsid w:val="00EC5D04"/>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aliases w:val="Bullet for Sub Section"/>
    <w:basedOn w:val="Normal"/>
    <w:link w:val="ListParagraphChar"/>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 w:type="character" w:customStyle="1" w:styleId="ListParagraphChar">
    <w:name w:val="List Paragraph Char"/>
    <w:aliases w:val="Bullet for Sub Section Char"/>
    <w:link w:val="ListParagraph"/>
    <w:uiPriority w:val="34"/>
    <w:rsid w:val="00805712"/>
    <w:rPr>
      <w:sz w:val="24"/>
      <w:szCs w:val="24"/>
    </w:rPr>
  </w:style>
  <w:style w:type="paragraph" w:customStyle="1" w:styleId="NormalArial">
    <w:name w:val="Normal + Arial"/>
    <w:basedOn w:val="Normal"/>
    <w:rsid w:val="00AE0486"/>
    <w:pPr>
      <w:numPr>
        <w:numId w:val="47"/>
      </w:numPr>
      <w:autoSpaceDE w:val="0"/>
      <w:autoSpaceDN w:val="0"/>
      <w:spacing w:line="240" w:lineRule="atLeast"/>
      <w:jc w:val="both"/>
    </w:pPr>
    <w:rPr>
      <w:rFonts w:ascii="Arial" w:hAnsi="Arial" w:cs="Arial"/>
      <w:color w:val="000000"/>
    </w:rPr>
  </w:style>
  <w:style w:type="character" w:customStyle="1" w:styleId="NormalArialChar1">
    <w:name w:val="Normal + Arial Char1"/>
    <w:basedOn w:val="DefaultParagraphFont"/>
    <w:rsid w:val="00AE0486"/>
    <w:rPr>
      <w:rFonts w:ascii="Arial" w:hAnsi="Arial" w:cs="Arial"/>
      <w:noProof w:val="0"/>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309016029">
      <w:bodyDiv w:val="1"/>
      <w:marLeft w:val="0"/>
      <w:marRight w:val="0"/>
      <w:marTop w:val="0"/>
      <w:marBottom w:val="0"/>
      <w:divBdr>
        <w:top w:val="none" w:sz="0" w:space="0" w:color="auto"/>
        <w:left w:val="none" w:sz="0" w:space="0" w:color="auto"/>
        <w:bottom w:val="none" w:sz="0" w:space="0" w:color="auto"/>
        <w:right w:val="none" w:sz="0" w:space="0" w:color="auto"/>
      </w:divBdr>
    </w:div>
    <w:div w:id="447046764">
      <w:bodyDiv w:val="1"/>
      <w:marLeft w:val="0"/>
      <w:marRight w:val="0"/>
      <w:marTop w:val="0"/>
      <w:marBottom w:val="0"/>
      <w:divBdr>
        <w:top w:val="none" w:sz="0" w:space="0" w:color="auto"/>
        <w:left w:val="none" w:sz="0" w:space="0" w:color="auto"/>
        <w:bottom w:val="none" w:sz="0" w:space="0" w:color="auto"/>
        <w:right w:val="none" w:sz="0" w:space="0" w:color="auto"/>
      </w:divBdr>
      <w:divsChild>
        <w:div w:id="1275360813">
          <w:marLeft w:val="0"/>
          <w:marRight w:val="0"/>
          <w:marTop w:val="0"/>
          <w:marBottom w:val="0"/>
          <w:divBdr>
            <w:top w:val="none" w:sz="0" w:space="0" w:color="auto"/>
            <w:left w:val="none" w:sz="0" w:space="0" w:color="auto"/>
            <w:bottom w:val="none" w:sz="0" w:space="0" w:color="auto"/>
            <w:right w:val="none" w:sz="0" w:space="0" w:color="auto"/>
          </w:divBdr>
        </w:div>
        <w:div w:id="1518232810">
          <w:marLeft w:val="0"/>
          <w:marRight w:val="0"/>
          <w:marTop w:val="0"/>
          <w:marBottom w:val="0"/>
          <w:divBdr>
            <w:top w:val="none" w:sz="0" w:space="0" w:color="auto"/>
            <w:left w:val="none" w:sz="0" w:space="0" w:color="auto"/>
            <w:bottom w:val="none" w:sz="0" w:space="0" w:color="auto"/>
            <w:right w:val="none" w:sz="0" w:space="0" w:color="auto"/>
          </w:divBdr>
        </w:div>
        <w:div w:id="1319722109">
          <w:marLeft w:val="0"/>
          <w:marRight w:val="0"/>
          <w:marTop w:val="0"/>
          <w:marBottom w:val="0"/>
          <w:divBdr>
            <w:top w:val="none" w:sz="0" w:space="0" w:color="auto"/>
            <w:left w:val="none" w:sz="0" w:space="0" w:color="auto"/>
            <w:bottom w:val="none" w:sz="0" w:space="0" w:color="auto"/>
            <w:right w:val="none" w:sz="0" w:space="0" w:color="auto"/>
          </w:divBdr>
        </w:div>
        <w:div w:id="1155416567">
          <w:marLeft w:val="0"/>
          <w:marRight w:val="0"/>
          <w:marTop w:val="0"/>
          <w:marBottom w:val="0"/>
          <w:divBdr>
            <w:top w:val="none" w:sz="0" w:space="0" w:color="auto"/>
            <w:left w:val="none" w:sz="0" w:space="0" w:color="auto"/>
            <w:bottom w:val="none" w:sz="0" w:space="0" w:color="auto"/>
            <w:right w:val="none" w:sz="0" w:space="0" w:color="auto"/>
          </w:divBdr>
        </w:div>
        <w:div w:id="134834481">
          <w:marLeft w:val="0"/>
          <w:marRight w:val="0"/>
          <w:marTop w:val="0"/>
          <w:marBottom w:val="0"/>
          <w:divBdr>
            <w:top w:val="none" w:sz="0" w:space="0" w:color="auto"/>
            <w:left w:val="none" w:sz="0" w:space="0" w:color="auto"/>
            <w:bottom w:val="none" w:sz="0" w:space="0" w:color="auto"/>
            <w:right w:val="none" w:sz="0" w:space="0" w:color="auto"/>
          </w:divBdr>
        </w:div>
        <w:div w:id="1863859053">
          <w:marLeft w:val="0"/>
          <w:marRight w:val="0"/>
          <w:marTop w:val="0"/>
          <w:marBottom w:val="0"/>
          <w:divBdr>
            <w:top w:val="none" w:sz="0" w:space="0" w:color="auto"/>
            <w:left w:val="none" w:sz="0" w:space="0" w:color="auto"/>
            <w:bottom w:val="none" w:sz="0" w:space="0" w:color="auto"/>
            <w:right w:val="none" w:sz="0" w:space="0" w:color="auto"/>
          </w:divBdr>
        </w:div>
        <w:div w:id="1599870804">
          <w:marLeft w:val="0"/>
          <w:marRight w:val="0"/>
          <w:marTop w:val="0"/>
          <w:marBottom w:val="0"/>
          <w:divBdr>
            <w:top w:val="none" w:sz="0" w:space="0" w:color="auto"/>
            <w:left w:val="none" w:sz="0" w:space="0" w:color="auto"/>
            <w:bottom w:val="none" w:sz="0" w:space="0" w:color="auto"/>
            <w:right w:val="none" w:sz="0" w:space="0" w:color="auto"/>
          </w:divBdr>
        </w:div>
        <w:div w:id="961887116">
          <w:marLeft w:val="0"/>
          <w:marRight w:val="0"/>
          <w:marTop w:val="0"/>
          <w:marBottom w:val="0"/>
          <w:divBdr>
            <w:top w:val="none" w:sz="0" w:space="0" w:color="auto"/>
            <w:left w:val="none" w:sz="0" w:space="0" w:color="auto"/>
            <w:bottom w:val="none" w:sz="0" w:space="0" w:color="auto"/>
            <w:right w:val="none" w:sz="0" w:space="0" w:color="auto"/>
          </w:divBdr>
        </w:div>
        <w:div w:id="309867790">
          <w:marLeft w:val="0"/>
          <w:marRight w:val="0"/>
          <w:marTop w:val="0"/>
          <w:marBottom w:val="0"/>
          <w:divBdr>
            <w:top w:val="none" w:sz="0" w:space="0" w:color="auto"/>
            <w:left w:val="none" w:sz="0" w:space="0" w:color="auto"/>
            <w:bottom w:val="none" w:sz="0" w:space="0" w:color="auto"/>
            <w:right w:val="none" w:sz="0" w:space="0" w:color="auto"/>
          </w:divBdr>
        </w:div>
        <w:div w:id="1099255331">
          <w:marLeft w:val="0"/>
          <w:marRight w:val="0"/>
          <w:marTop w:val="0"/>
          <w:marBottom w:val="0"/>
          <w:divBdr>
            <w:top w:val="none" w:sz="0" w:space="0" w:color="auto"/>
            <w:left w:val="none" w:sz="0" w:space="0" w:color="auto"/>
            <w:bottom w:val="none" w:sz="0" w:space="0" w:color="auto"/>
            <w:right w:val="none" w:sz="0" w:space="0" w:color="auto"/>
          </w:divBdr>
        </w:div>
        <w:div w:id="886257159">
          <w:marLeft w:val="0"/>
          <w:marRight w:val="0"/>
          <w:marTop w:val="0"/>
          <w:marBottom w:val="0"/>
          <w:divBdr>
            <w:top w:val="none" w:sz="0" w:space="0" w:color="auto"/>
            <w:left w:val="none" w:sz="0" w:space="0" w:color="auto"/>
            <w:bottom w:val="none" w:sz="0" w:space="0" w:color="auto"/>
            <w:right w:val="none" w:sz="0" w:space="0" w:color="auto"/>
          </w:divBdr>
        </w:div>
        <w:div w:id="1347749818">
          <w:marLeft w:val="0"/>
          <w:marRight w:val="0"/>
          <w:marTop w:val="0"/>
          <w:marBottom w:val="0"/>
          <w:divBdr>
            <w:top w:val="none" w:sz="0" w:space="0" w:color="auto"/>
            <w:left w:val="none" w:sz="0" w:space="0" w:color="auto"/>
            <w:bottom w:val="none" w:sz="0" w:space="0" w:color="auto"/>
            <w:right w:val="none" w:sz="0" w:space="0" w:color="auto"/>
          </w:divBdr>
        </w:div>
        <w:div w:id="1937665311">
          <w:marLeft w:val="0"/>
          <w:marRight w:val="0"/>
          <w:marTop w:val="0"/>
          <w:marBottom w:val="0"/>
          <w:divBdr>
            <w:top w:val="none" w:sz="0" w:space="0" w:color="auto"/>
            <w:left w:val="none" w:sz="0" w:space="0" w:color="auto"/>
            <w:bottom w:val="none" w:sz="0" w:space="0" w:color="auto"/>
            <w:right w:val="none" w:sz="0" w:space="0" w:color="auto"/>
          </w:divBdr>
        </w:div>
        <w:div w:id="1481731465">
          <w:marLeft w:val="0"/>
          <w:marRight w:val="0"/>
          <w:marTop w:val="0"/>
          <w:marBottom w:val="0"/>
          <w:divBdr>
            <w:top w:val="none" w:sz="0" w:space="0" w:color="auto"/>
            <w:left w:val="none" w:sz="0" w:space="0" w:color="auto"/>
            <w:bottom w:val="none" w:sz="0" w:space="0" w:color="auto"/>
            <w:right w:val="none" w:sz="0" w:space="0" w:color="auto"/>
          </w:divBdr>
        </w:div>
        <w:div w:id="1495760257">
          <w:marLeft w:val="0"/>
          <w:marRight w:val="0"/>
          <w:marTop w:val="0"/>
          <w:marBottom w:val="0"/>
          <w:divBdr>
            <w:top w:val="none" w:sz="0" w:space="0" w:color="auto"/>
            <w:left w:val="none" w:sz="0" w:space="0" w:color="auto"/>
            <w:bottom w:val="none" w:sz="0" w:space="0" w:color="auto"/>
            <w:right w:val="none" w:sz="0" w:space="0" w:color="auto"/>
          </w:divBdr>
        </w:div>
        <w:div w:id="1268806026">
          <w:marLeft w:val="-75"/>
          <w:marRight w:val="0"/>
          <w:marTop w:val="30"/>
          <w:marBottom w:val="30"/>
          <w:divBdr>
            <w:top w:val="none" w:sz="0" w:space="0" w:color="auto"/>
            <w:left w:val="none" w:sz="0" w:space="0" w:color="auto"/>
            <w:bottom w:val="none" w:sz="0" w:space="0" w:color="auto"/>
            <w:right w:val="none" w:sz="0" w:space="0" w:color="auto"/>
          </w:divBdr>
          <w:divsChild>
            <w:div w:id="2089108713">
              <w:marLeft w:val="0"/>
              <w:marRight w:val="0"/>
              <w:marTop w:val="0"/>
              <w:marBottom w:val="0"/>
              <w:divBdr>
                <w:top w:val="none" w:sz="0" w:space="0" w:color="auto"/>
                <w:left w:val="none" w:sz="0" w:space="0" w:color="auto"/>
                <w:bottom w:val="none" w:sz="0" w:space="0" w:color="auto"/>
                <w:right w:val="none" w:sz="0" w:space="0" w:color="auto"/>
              </w:divBdr>
              <w:divsChild>
                <w:div w:id="1711953789">
                  <w:marLeft w:val="0"/>
                  <w:marRight w:val="0"/>
                  <w:marTop w:val="0"/>
                  <w:marBottom w:val="0"/>
                  <w:divBdr>
                    <w:top w:val="none" w:sz="0" w:space="0" w:color="auto"/>
                    <w:left w:val="none" w:sz="0" w:space="0" w:color="auto"/>
                    <w:bottom w:val="none" w:sz="0" w:space="0" w:color="auto"/>
                    <w:right w:val="none" w:sz="0" w:space="0" w:color="auto"/>
                  </w:divBdr>
                </w:div>
              </w:divsChild>
            </w:div>
            <w:div w:id="1751581809">
              <w:marLeft w:val="0"/>
              <w:marRight w:val="0"/>
              <w:marTop w:val="0"/>
              <w:marBottom w:val="0"/>
              <w:divBdr>
                <w:top w:val="none" w:sz="0" w:space="0" w:color="auto"/>
                <w:left w:val="none" w:sz="0" w:space="0" w:color="auto"/>
                <w:bottom w:val="none" w:sz="0" w:space="0" w:color="auto"/>
                <w:right w:val="none" w:sz="0" w:space="0" w:color="auto"/>
              </w:divBdr>
              <w:divsChild>
                <w:div w:id="843202657">
                  <w:marLeft w:val="0"/>
                  <w:marRight w:val="0"/>
                  <w:marTop w:val="0"/>
                  <w:marBottom w:val="0"/>
                  <w:divBdr>
                    <w:top w:val="none" w:sz="0" w:space="0" w:color="auto"/>
                    <w:left w:val="none" w:sz="0" w:space="0" w:color="auto"/>
                    <w:bottom w:val="none" w:sz="0" w:space="0" w:color="auto"/>
                    <w:right w:val="none" w:sz="0" w:space="0" w:color="auto"/>
                  </w:divBdr>
                </w:div>
              </w:divsChild>
            </w:div>
            <w:div w:id="652417457">
              <w:marLeft w:val="0"/>
              <w:marRight w:val="0"/>
              <w:marTop w:val="0"/>
              <w:marBottom w:val="0"/>
              <w:divBdr>
                <w:top w:val="none" w:sz="0" w:space="0" w:color="auto"/>
                <w:left w:val="none" w:sz="0" w:space="0" w:color="auto"/>
                <w:bottom w:val="none" w:sz="0" w:space="0" w:color="auto"/>
                <w:right w:val="none" w:sz="0" w:space="0" w:color="auto"/>
              </w:divBdr>
              <w:divsChild>
                <w:div w:id="2045715626">
                  <w:marLeft w:val="0"/>
                  <w:marRight w:val="0"/>
                  <w:marTop w:val="0"/>
                  <w:marBottom w:val="0"/>
                  <w:divBdr>
                    <w:top w:val="none" w:sz="0" w:space="0" w:color="auto"/>
                    <w:left w:val="none" w:sz="0" w:space="0" w:color="auto"/>
                    <w:bottom w:val="none" w:sz="0" w:space="0" w:color="auto"/>
                    <w:right w:val="none" w:sz="0" w:space="0" w:color="auto"/>
                  </w:divBdr>
                </w:div>
              </w:divsChild>
            </w:div>
            <w:div w:id="1479954010">
              <w:marLeft w:val="0"/>
              <w:marRight w:val="0"/>
              <w:marTop w:val="0"/>
              <w:marBottom w:val="0"/>
              <w:divBdr>
                <w:top w:val="none" w:sz="0" w:space="0" w:color="auto"/>
                <w:left w:val="none" w:sz="0" w:space="0" w:color="auto"/>
                <w:bottom w:val="none" w:sz="0" w:space="0" w:color="auto"/>
                <w:right w:val="none" w:sz="0" w:space="0" w:color="auto"/>
              </w:divBdr>
              <w:divsChild>
                <w:div w:id="471097043">
                  <w:marLeft w:val="0"/>
                  <w:marRight w:val="0"/>
                  <w:marTop w:val="0"/>
                  <w:marBottom w:val="0"/>
                  <w:divBdr>
                    <w:top w:val="none" w:sz="0" w:space="0" w:color="auto"/>
                    <w:left w:val="none" w:sz="0" w:space="0" w:color="auto"/>
                    <w:bottom w:val="none" w:sz="0" w:space="0" w:color="auto"/>
                    <w:right w:val="none" w:sz="0" w:space="0" w:color="auto"/>
                  </w:divBdr>
                </w:div>
              </w:divsChild>
            </w:div>
            <w:div w:id="1228763193">
              <w:marLeft w:val="0"/>
              <w:marRight w:val="0"/>
              <w:marTop w:val="0"/>
              <w:marBottom w:val="0"/>
              <w:divBdr>
                <w:top w:val="none" w:sz="0" w:space="0" w:color="auto"/>
                <w:left w:val="none" w:sz="0" w:space="0" w:color="auto"/>
                <w:bottom w:val="none" w:sz="0" w:space="0" w:color="auto"/>
                <w:right w:val="none" w:sz="0" w:space="0" w:color="auto"/>
              </w:divBdr>
              <w:divsChild>
                <w:div w:id="2141338914">
                  <w:marLeft w:val="0"/>
                  <w:marRight w:val="0"/>
                  <w:marTop w:val="0"/>
                  <w:marBottom w:val="0"/>
                  <w:divBdr>
                    <w:top w:val="none" w:sz="0" w:space="0" w:color="auto"/>
                    <w:left w:val="none" w:sz="0" w:space="0" w:color="auto"/>
                    <w:bottom w:val="none" w:sz="0" w:space="0" w:color="auto"/>
                    <w:right w:val="none" w:sz="0" w:space="0" w:color="auto"/>
                  </w:divBdr>
                </w:div>
              </w:divsChild>
            </w:div>
            <w:div w:id="611476684">
              <w:marLeft w:val="0"/>
              <w:marRight w:val="0"/>
              <w:marTop w:val="0"/>
              <w:marBottom w:val="0"/>
              <w:divBdr>
                <w:top w:val="none" w:sz="0" w:space="0" w:color="auto"/>
                <w:left w:val="none" w:sz="0" w:space="0" w:color="auto"/>
                <w:bottom w:val="none" w:sz="0" w:space="0" w:color="auto"/>
                <w:right w:val="none" w:sz="0" w:space="0" w:color="auto"/>
              </w:divBdr>
              <w:divsChild>
                <w:div w:id="1995836985">
                  <w:marLeft w:val="0"/>
                  <w:marRight w:val="0"/>
                  <w:marTop w:val="0"/>
                  <w:marBottom w:val="0"/>
                  <w:divBdr>
                    <w:top w:val="none" w:sz="0" w:space="0" w:color="auto"/>
                    <w:left w:val="none" w:sz="0" w:space="0" w:color="auto"/>
                    <w:bottom w:val="none" w:sz="0" w:space="0" w:color="auto"/>
                    <w:right w:val="none" w:sz="0" w:space="0" w:color="auto"/>
                  </w:divBdr>
                </w:div>
              </w:divsChild>
            </w:div>
            <w:div w:id="1284457328">
              <w:marLeft w:val="0"/>
              <w:marRight w:val="0"/>
              <w:marTop w:val="0"/>
              <w:marBottom w:val="0"/>
              <w:divBdr>
                <w:top w:val="none" w:sz="0" w:space="0" w:color="auto"/>
                <w:left w:val="none" w:sz="0" w:space="0" w:color="auto"/>
                <w:bottom w:val="none" w:sz="0" w:space="0" w:color="auto"/>
                <w:right w:val="none" w:sz="0" w:space="0" w:color="auto"/>
              </w:divBdr>
              <w:divsChild>
                <w:div w:id="114906203">
                  <w:marLeft w:val="0"/>
                  <w:marRight w:val="0"/>
                  <w:marTop w:val="0"/>
                  <w:marBottom w:val="0"/>
                  <w:divBdr>
                    <w:top w:val="none" w:sz="0" w:space="0" w:color="auto"/>
                    <w:left w:val="none" w:sz="0" w:space="0" w:color="auto"/>
                    <w:bottom w:val="none" w:sz="0" w:space="0" w:color="auto"/>
                    <w:right w:val="none" w:sz="0" w:space="0" w:color="auto"/>
                  </w:divBdr>
                </w:div>
              </w:divsChild>
            </w:div>
            <w:div w:id="578371356">
              <w:marLeft w:val="0"/>
              <w:marRight w:val="0"/>
              <w:marTop w:val="0"/>
              <w:marBottom w:val="0"/>
              <w:divBdr>
                <w:top w:val="none" w:sz="0" w:space="0" w:color="auto"/>
                <w:left w:val="none" w:sz="0" w:space="0" w:color="auto"/>
                <w:bottom w:val="none" w:sz="0" w:space="0" w:color="auto"/>
                <w:right w:val="none" w:sz="0" w:space="0" w:color="auto"/>
              </w:divBdr>
              <w:divsChild>
                <w:div w:id="957105902">
                  <w:marLeft w:val="0"/>
                  <w:marRight w:val="0"/>
                  <w:marTop w:val="0"/>
                  <w:marBottom w:val="0"/>
                  <w:divBdr>
                    <w:top w:val="none" w:sz="0" w:space="0" w:color="auto"/>
                    <w:left w:val="none" w:sz="0" w:space="0" w:color="auto"/>
                    <w:bottom w:val="none" w:sz="0" w:space="0" w:color="auto"/>
                    <w:right w:val="none" w:sz="0" w:space="0" w:color="auto"/>
                  </w:divBdr>
                </w:div>
              </w:divsChild>
            </w:div>
            <w:div w:id="794566095">
              <w:marLeft w:val="0"/>
              <w:marRight w:val="0"/>
              <w:marTop w:val="0"/>
              <w:marBottom w:val="0"/>
              <w:divBdr>
                <w:top w:val="none" w:sz="0" w:space="0" w:color="auto"/>
                <w:left w:val="none" w:sz="0" w:space="0" w:color="auto"/>
                <w:bottom w:val="none" w:sz="0" w:space="0" w:color="auto"/>
                <w:right w:val="none" w:sz="0" w:space="0" w:color="auto"/>
              </w:divBdr>
              <w:divsChild>
                <w:div w:id="712654693">
                  <w:marLeft w:val="0"/>
                  <w:marRight w:val="0"/>
                  <w:marTop w:val="0"/>
                  <w:marBottom w:val="0"/>
                  <w:divBdr>
                    <w:top w:val="none" w:sz="0" w:space="0" w:color="auto"/>
                    <w:left w:val="none" w:sz="0" w:space="0" w:color="auto"/>
                    <w:bottom w:val="none" w:sz="0" w:space="0" w:color="auto"/>
                    <w:right w:val="none" w:sz="0" w:space="0" w:color="auto"/>
                  </w:divBdr>
                </w:div>
              </w:divsChild>
            </w:div>
            <w:div w:id="1982730941">
              <w:marLeft w:val="0"/>
              <w:marRight w:val="0"/>
              <w:marTop w:val="0"/>
              <w:marBottom w:val="0"/>
              <w:divBdr>
                <w:top w:val="none" w:sz="0" w:space="0" w:color="auto"/>
                <w:left w:val="none" w:sz="0" w:space="0" w:color="auto"/>
                <w:bottom w:val="none" w:sz="0" w:space="0" w:color="auto"/>
                <w:right w:val="none" w:sz="0" w:space="0" w:color="auto"/>
              </w:divBdr>
              <w:divsChild>
                <w:div w:id="668605618">
                  <w:marLeft w:val="0"/>
                  <w:marRight w:val="0"/>
                  <w:marTop w:val="0"/>
                  <w:marBottom w:val="0"/>
                  <w:divBdr>
                    <w:top w:val="none" w:sz="0" w:space="0" w:color="auto"/>
                    <w:left w:val="none" w:sz="0" w:space="0" w:color="auto"/>
                    <w:bottom w:val="none" w:sz="0" w:space="0" w:color="auto"/>
                    <w:right w:val="none" w:sz="0" w:space="0" w:color="auto"/>
                  </w:divBdr>
                </w:div>
              </w:divsChild>
            </w:div>
            <w:div w:id="727188255">
              <w:marLeft w:val="0"/>
              <w:marRight w:val="0"/>
              <w:marTop w:val="0"/>
              <w:marBottom w:val="0"/>
              <w:divBdr>
                <w:top w:val="none" w:sz="0" w:space="0" w:color="auto"/>
                <w:left w:val="none" w:sz="0" w:space="0" w:color="auto"/>
                <w:bottom w:val="none" w:sz="0" w:space="0" w:color="auto"/>
                <w:right w:val="none" w:sz="0" w:space="0" w:color="auto"/>
              </w:divBdr>
              <w:divsChild>
                <w:div w:id="1607039756">
                  <w:marLeft w:val="0"/>
                  <w:marRight w:val="0"/>
                  <w:marTop w:val="0"/>
                  <w:marBottom w:val="0"/>
                  <w:divBdr>
                    <w:top w:val="none" w:sz="0" w:space="0" w:color="auto"/>
                    <w:left w:val="none" w:sz="0" w:space="0" w:color="auto"/>
                    <w:bottom w:val="none" w:sz="0" w:space="0" w:color="auto"/>
                    <w:right w:val="none" w:sz="0" w:space="0" w:color="auto"/>
                  </w:divBdr>
                </w:div>
              </w:divsChild>
            </w:div>
            <w:div w:id="1940789830">
              <w:marLeft w:val="0"/>
              <w:marRight w:val="0"/>
              <w:marTop w:val="0"/>
              <w:marBottom w:val="0"/>
              <w:divBdr>
                <w:top w:val="none" w:sz="0" w:space="0" w:color="auto"/>
                <w:left w:val="none" w:sz="0" w:space="0" w:color="auto"/>
                <w:bottom w:val="none" w:sz="0" w:space="0" w:color="auto"/>
                <w:right w:val="none" w:sz="0" w:space="0" w:color="auto"/>
              </w:divBdr>
              <w:divsChild>
                <w:div w:id="12234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2813">
          <w:marLeft w:val="0"/>
          <w:marRight w:val="0"/>
          <w:marTop w:val="0"/>
          <w:marBottom w:val="0"/>
          <w:divBdr>
            <w:top w:val="none" w:sz="0" w:space="0" w:color="auto"/>
            <w:left w:val="none" w:sz="0" w:space="0" w:color="auto"/>
            <w:bottom w:val="none" w:sz="0" w:space="0" w:color="auto"/>
            <w:right w:val="none" w:sz="0" w:space="0" w:color="auto"/>
          </w:divBdr>
        </w:div>
        <w:div w:id="1196893454">
          <w:marLeft w:val="0"/>
          <w:marRight w:val="0"/>
          <w:marTop w:val="0"/>
          <w:marBottom w:val="0"/>
          <w:divBdr>
            <w:top w:val="none" w:sz="0" w:space="0" w:color="auto"/>
            <w:left w:val="none" w:sz="0" w:space="0" w:color="auto"/>
            <w:bottom w:val="none" w:sz="0" w:space="0" w:color="auto"/>
            <w:right w:val="none" w:sz="0" w:space="0" w:color="auto"/>
          </w:divBdr>
        </w:div>
        <w:div w:id="475686489">
          <w:marLeft w:val="0"/>
          <w:marRight w:val="0"/>
          <w:marTop w:val="0"/>
          <w:marBottom w:val="0"/>
          <w:divBdr>
            <w:top w:val="none" w:sz="0" w:space="0" w:color="auto"/>
            <w:left w:val="none" w:sz="0" w:space="0" w:color="auto"/>
            <w:bottom w:val="none" w:sz="0" w:space="0" w:color="auto"/>
            <w:right w:val="none" w:sz="0" w:space="0" w:color="auto"/>
          </w:divBdr>
        </w:div>
        <w:div w:id="436602942">
          <w:marLeft w:val="0"/>
          <w:marRight w:val="0"/>
          <w:marTop w:val="0"/>
          <w:marBottom w:val="0"/>
          <w:divBdr>
            <w:top w:val="none" w:sz="0" w:space="0" w:color="auto"/>
            <w:left w:val="none" w:sz="0" w:space="0" w:color="auto"/>
            <w:bottom w:val="none" w:sz="0" w:space="0" w:color="auto"/>
            <w:right w:val="none" w:sz="0" w:space="0" w:color="auto"/>
          </w:divBdr>
        </w:div>
        <w:div w:id="1304312863">
          <w:marLeft w:val="0"/>
          <w:marRight w:val="0"/>
          <w:marTop w:val="0"/>
          <w:marBottom w:val="0"/>
          <w:divBdr>
            <w:top w:val="none" w:sz="0" w:space="0" w:color="auto"/>
            <w:left w:val="none" w:sz="0" w:space="0" w:color="auto"/>
            <w:bottom w:val="none" w:sz="0" w:space="0" w:color="auto"/>
            <w:right w:val="none" w:sz="0" w:space="0" w:color="auto"/>
          </w:divBdr>
        </w:div>
        <w:div w:id="2130933527">
          <w:marLeft w:val="0"/>
          <w:marRight w:val="0"/>
          <w:marTop w:val="0"/>
          <w:marBottom w:val="0"/>
          <w:divBdr>
            <w:top w:val="none" w:sz="0" w:space="0" w:color="auto"/>
            <w:left w:val="none" w:sz="0" w:space="0" w:color="auto"/>
            <w:bottom w:val="none" w:sz="0" w:space="0" w:color="auto"/>
            <w:right w:val="none" w:sz="0" w:space="0" w:color="auto"/>
          </w:divBdr>
        </w:div>
        <w:div w:id="1943876425">
          <w:marLeft w:val="0"/>
          <w:marRight w:val="0"/>
          <w:marTop w:val="0"/>
          <w:marBottom w:val="0"/>
          <w:divBdr>
            <w:top w:val="none" w:sz="0" w:space="0" w:color="auto"/>
            <w:left w:val="none" w:sz="0" w:space="0" w:color="auto"/>
            <w:bottom w:val="none" w:sz="0" w:space="0" w:color="auto"/>
            <w:right w:val="none" w:sz="0" w:space="0" w:color="auto"/>
          </w:divBdr>
        </w:div>
        <w:div w:id="2100902009">
          <w:marLeft w:val="0"/>
          <w:marRight w:val="0"/>
          <w:marTop w:val="0"/>
          <w:marBottom w:val="0"/>
          <w:divBdr>
            <w:top w:val="none" w:sz="0" w:space="0" w:color="auto"/>
            <w:left w:val="none" w:sz="0" w:space="0" w:color="auto"/>
            <w:bottom w:val="none" w:sz="0" w:space="0" w:color="auto"/>
            <w:right w:val="none" w:sz="0" w:space="0" w:color="auto"/>
          </w:divBdr>
        </w:div>
        <w:div w:id="651446581">
          <w:marLeft w:val="0"/>
          <w:marRight w:val="0"/>
          <w:marTop w:val="0"/>
          <w:marBottom w:val="0"/>
          <w:divBdr>
            <w:top w:val="none" w:sz="0" w:space="0" w:color="auto"/>
            <w:left w:val="none" w:sz="0" w:space="0" w:color="auto"/>
            <w:bottom w:val="none" w:sz="0" w:space="0" w:color="auto"/>
            <w:right w:val="none" w:sz="0" w:space="0" w:color="auto"/>
          </w:divBdr>
        </w:div>
        <w:div w:id="1118643536">
          <w:marLeft w:val="0"/>
          <w:marRight w:val="0"/>
          <w:marTop w:val="0"/>
          <w:marBottom w:val="0"/>
          <w:divBdr>
            <w:top w:val="none" w:sz="0" w:space="0" w:color="auto"/>
            <w:left w:val="none" w:sz="0" w:space="0" w:color="auto"/>
            <w:bottom w:val="none" w:sz="0" w:space="0" w:color="auto"/>
            <w:right w:val="none" w:sz="0" w:space="0" w:color="auto"/>
          </w:divBdr>
        </w:div>
        <w:div w:id="142427096">
          <w:marLeft w:val="0"/>
          <w:marRight w:val="0"/>
          <w:marTop w:val="0"/>
          <w:marBottom w:val="0"/>
          <w:divBdr>
            <w:top w:val="none" w:sz="0" w:space="0" w:color="auto"/>
            <w:left w:val="none" w:sz="0" w:space="0" w:color="auto"/>
            <w:bottom w:val="none" w:sz="0" w:space="0" w:color="auto"/>
            <w:right w:val="none" w:sz="0" w:space="0" w:color="auto"/>
          </w:divBdr>
        </w:div>
        <w:div w:id="1571692773">
          <w:marLeft w:val="0"/>
          <w:marRight w:val="0"/>
          <w:marTop w:val="0"/>
          <w:marBottom w:val="0"/>
          <w:divBdr>
            <w:top w:val="none" w:sz="0" w:space="0" w:color="auto"/>
            <w:left w:val="none" w:sz="0" w:space="0" w:color="auto"/>
            <w:bottom w:val="none" w:sz="0" w:space="0" w:color="auto"/>
            <w:right w:val="none" w:sz="0" w:space="0" w:color="auto"/>
          </w:divBdr>
        </w:div>
        <w:div w:id="2072149296">
          <w:marLeft w:val="0"/>
          <w:marRight w:val="0"/>
          <w:marTop w:val="0"/>
          <w:marBottom w:val="0"/>
          <w:divBdr>
            <w:top w:val="none" w:sz="0" w:space="0" w:color="auto"/>
            <w:left w:val="none" w:sz="0" w:space="0" w:color="auto"/>
            <w:bottom w:val="none" w:sz="0" w:space="0" w:color="auto"/>
            <w:right w:val="none" w:sz="0" w:space="0" w:color="auto"/>
          </w:divBdr>
        </w:div>
        <w:div w:id="1306854816">
          <w:marLeft w:val="0"/>
          <w:marRight w:val="0"/>
          <w:marTop w:val="0"/>
          <w:marBottom w:val="0"/>
          <w:divBdr>
            <w:top w:val="none" w:sz="0" w:space="0" w:color="auto"/>
            <w:left w:val="none" w:sz="0" w:space="0" w:color="auto"/>
            <w:bottom w:val="none" w:sz="0" w:space="0" w:color="auto"/>
            <w:right w:val="none" w:sz="0" w:space="0" w:color="auto"/>
          </w:divBdr>
        </w:div>
        <w:div w:id="1159153820">
          <w:marLeft w:val="0"/>
          <w:marRight w:val="0"/>
          <w:marTop w:val="0"/>
          <w:marBottom w:val="0"/>
          <w:divBdr>
            <w:top w:val="none" w:sz="0" w:space="0" w:color="auto"/>
            <w:left w:val="none" w:sz="0" w:space="0" w:color="auto"/>
            <w:bottom w:val="none" w:sz="0" w:space="0" w:color="auto"/>
            <w:right w:val="none" w:sz="0" w:space="0" w:color="auto"/>
          </w:divBdr>
        </w:div>
        <w:div w:id="611791205">
          <w:marLeft w:val="0"/>
          <w:marRight w:val="0"/>
          <w:marTop w:val="0"/>
          <w:marBottom w:val="0"/>
          <w:divBdr>
            <w:top w:val="none" w:sz="0" w:space="0" w:color="auto"/>
            <w:left w:val="none" w:sz="0" w:space="0" w:color="auto"/>
            <w:bottom w:val="none" w:sz="0" w:space="0" w:color="auto"/>
            <w:right w:val="none" w:sz="0" w:space="0" w:color="auto"/>
          </w:divBdr>
        </w:div>
        <w:div w:id="1495995339">
          <w:marLeft w:val="0"/>
          <w:marRight w:val="0"/>
          <w:marTop w:val="0"/>
          <w:marBottom w:val="0"/>
          <w:divBdr>
            <w:top w:val="none" w:sz="0" w:space="0" w:color="auto"/>
            <w:left w:val="none" w:sz="0" w:space="0" w:color="auto"/>
            <w:bottom w:val="none" w:sz="0" w:space="0" w:color="auto"/>
            <w:right w:val="none" w:sz="0" w:space="0" w:color="auto"/>
          </w:divBdr>
        </w:div>
        <w:div w:id="424544190">
          <w:marLeft w:val="0"/>
          <w:marRight w:val="0"/>
          <w:marTop w:val="0"/>
          <w:marBottom w:val="0"/>
          <w:divBdr>
            <w:top w:val="none" w:sz="0" w:space="0" w:color="auto"/>
            <w:left w:val="none" w:sz="0" w:space="0" w:color="auto"/>
            <w:bottom w:val="none" w:sz="0" w:space="0" w:color="auto"/>
            <w:right w:val="none" w:sz="0" w:space="0" w:color="auto"/>
          </w:divBdr>
        </w:div>
        <w:div w:id="145585055">
          <w:marLeft w:val="0"/>
          <w:marRight w:val="0"/>
          <w:marTop w:val="0"/>
          <w:marBottom w:val="0"/>
          <w:divBdr>
            <w:top w:val="none" w:sz="0" w:space="0" w:color="auto"/>
            <w:left w:val="none" w:sz="0" w:space="0" w:color="auto"/>
            <w:bottom w:val="none" w:sz="0" w:space="0" w:color="auto"/>
            <w:right w:val="none" w:sz="0" w:space="0" w:color="auto"/>
          </w:divBdr>
        </w:div>
        <w:div w:id="2117291482">
          <w:marLeft w:val="0"/>
          <w:marRight w:val="0"/>
          <w:marTop w:val="0"/>
          <w:marBottom w:val="0"/>
          <w:divBdr>
            <w:top w:val="none" w:sz="0" w:space="0" w:color="auto"/>
            <w:left w:val="none" w:sz="0" w:space="0" w:color="auto"/>
            <w:bottom w:val="none" w:sz="0" w:space="0" w:color="auto"/>
            <w:right w:val="none" w:sz="0" w:space="0" w:color="auto"/>
          </w:divBdr>
        </w:div>
        <w:div w:id="1949653602">
          <w:marLeft w:val="0"/>
          <w:marRight w:val="0"/>
          <w:marTop w:val="0"/>
          <w:marBottom w:val="0"/>
          <w:divBdr>
            <w:top w:val="none" w:sz="0" w:space="0" w:color="auto"/>
            <w:left w:val="none" w:sz="0" w:space="0" w:color="auto"/>
            <w:bottom w:val="none" w:sz="0" w:space="0" w:color="auto"/>
            <w:right w:val="none" w:sz="0" w:space="0" w:color="auto"/>
          </w:divBdr>
        </w:div>
        <w:div w:id="262155329">
          <w:marLeft w:val="0"/>
          <w:marRight w:val="0"/>
          <w:marTop w:val="0"/>
          <w:marBottom w:val="0"/>
          <w:divBdr>
            <w:top w:val="none" w:sz="0" w:space="0" w:color="auto"/>
            <w:left w:val="none" w:sz="0" w:space="0" w:color="auto"/>
            <w:bottom w:val="none" w:sz="0" w:space="0" w:color="auto"/>
            <w:right w:val="none" w:sz="0" w:space="0" w:color="auto"/>
          </w:divBdr>
        </w:div>
        <w:div w:id="1515682118">
          <w:marLeft w:val="0"/>
          <w:marRight w:val="0"/>
          <w:marTop w:val="0"/>
          <w:marBottom w:val="0"/>
          <w:divBdr>
            <w:top w:val="none" w:sz="0" w:space="0" w:color="auto"/>
            <w:left w:val="none" w:sz="0" w:space="0" w:color="auto"/>
            <w:bottom w:val="none" w:sz="0" w:space="0" w:color="auto"/>
            <w:right w:val="none" w:sz="0" w:space="0" w:color="auto"/>
          </w:divBdr>
        </w:div>
        <w:div w:id="1469670291">
          <w:marLeft w:val="0"/>
          <w:marRight w:val="0"/>
          <w:marTop w:val="0"/>
          <w:marBottom w:val="0"/>
          <w:divBdr>
            <w:top w:val="none" w:sz="0" w:space="0" w:color="auto"/>
            <w:left w:val="none" w:sz="0" w:space="0" w:color="auto"/>
            <w:bottom w:val="none" w:sz="0" w:space="0" w:color="auto"/>
            <w:right w:val="none" w:sz="0" w:space="0" w:color="auto"/>
          </w:divBdr>
        </w:div>
        <w:div w:id="1755860831">
          <w:marLeft w:val="0"/>
          <w:marRight w:val="0"/>
          <w:marTop w:val="0"/>
          <w:marBottom w:val="0"/>
          <w:divBdr>
            <w:top w:val="none" w:sz="0" w:space="0" w:color="auto"/>
            <w:left w:val="none" w:sz="0" w:space="0" w:color="auto"/>
            <w:bottom w:val="none" w:sz="0" w:space="0" w:color="auto"/>
            <w:right w:val="none" w:sz="0" w:space="0" w:color="auto"/>
          </w:divBdr>
        </w:div>
        <w:div w:id="346717190">
          <w:marLeft w:val="0"/>
          <w:marRight w:val="0"/>
          <w:marTop w:val="0"/>
          <w:marBottom w:val="0"/>
          <w:divBdr>
            <w:top w:val="none" w:sz="0" w:space="0" w:color="auto"/>
            <w:left w:val="none" w:sz="0" w:space="0" w:color="auto"/>
            <w:bottom w:val="none" w:sz="0" w:space="0" w:color="auto"/>
            <w:right w:val="none" w:sz="0" w:space="0" w:color="auto"/>
          </w:divBdr>
        </w:div>
        <w:div w:id="1400249922">
          <w:marLeft w:val="0"/>
          <w:marRight w:val="0"/>
          <w:marTop w:val="0"/>
          <w:marBottom w:val="0"/>
          <w:divBdr>
            <w:top w:val="none" w:sz="0" w:space="0" w:color="auto"/>
            <w:left w:val="none" w:sz="0" w:space="0" w:color="auto"/>
            <w:bottom w:val="none" w:sz="0" w:space="0" w:color="auto"/>
            <w:right w:val="none" w:sz="0" w:space="0" w:color="auto"/>
          </w:divBdr>
        </w:div>
        <w:div w:id="1843818395">
          <w:marLeft w:val="0"/>
          <w:marRight w:val="0"/>
          <w:marTop w:val="0"/>
          <w:marBottom w:val="0"/>
          <w:divBdr>
            <w:top w:val="none" w:sz="0" w:space="0" w:color="auto"/>
            <w:left w:val="none" w:sz="0" w:space="0" w:color="auto"/>
            <w:bottom w:val="none" w:sz="0" w:space="0" w:color="auto"/>
            <w:right w:val="none" w:sz="0" w:space="0" w:color="auto"/>
          </w:divBdr>
        </w:div>
        <w:div w:id="1184518599">
          <w:marLeft w:val="0"/>
          <w:marRight w:val="0"/>
          <w:marTop w:val="0"/>
          <w:marBottom w:val="0"/>
          <w:divBdr>
            <w:top w:val="none" w:sz="0" w:space="0" w:color="auto"/>
            <w:left w:val="none" w:sz="0" w:space="0" w:color="auto"/>
            <w:bottom w:val="none" w:sz="0" w:space="0" w:color="auto"/>
            <w:right w:val="none" w:sz="0" w:space="0" w:color="auto"/>
          </w:divBdr>
        </w:div>
        <w:div w:id="1729768041">
          <w:marLeft w:val="0"/>
          <w:marRight w:val="0"/>
          <w:marTop w:val="0"/>
          <w:marBottom w:val="0"/>
          <w:divBdr>
            <w:top w:val="none" w:sz="0" w:space="0" w:color="auto"/>
            <w:left w:val="none" w:sz="0" w:space="0" w:color="auto"/>
            <w:bottom w:val="none" w:sz="0" w:space="0" w:color="auto"/>
            <w:right w:val="none" w:sz="0" w:space="0" w:color="auto"/>
          </w:divBdr>
        </w:div>
        <w:div w:id="137381778">
          <w:marLeft w:val="0"/>
          <w:marRight w:val="0"/>
          <w:marTop w:val="0"/>
          <w:marBottom w:val="0"/>
          <w:divBdr>
            <w:top w:val="none" w:sz="0" w:space="0" w:color="auto"/>
            <w:left w:val="none" w:sz="0" w:space="0" w:color="auto"/>
            <w:bottom w:val="none" w:sz="0" w:space="0" w:color="auto"/>
            <w:right w:val="none" w:sz="0" w:space="0" w:color="auto"/>
          </w:divBdr>
        </w:div>
        <w:div w:id="1426225333">
          <w:marLeft w:val="0"/>
          <w:marRight w:val="0"/>
          <w:marTop w:val="0"/>
          <w:marBottom w:val="0"/>
          <w:divBdr>
            <w:top w:val="none" w:sz="0" w:space="0" w:color="auto"/>
            <w:left w:val="none" w:sz="0" w:space="0" w:color="auto"/>
            <w:bottom w:val="none" w:sz="0" w:space="0" w:color="auto"/>
            <w:right w:val="none" w:sz="0" w:space="0" w:color="auto"/>
          </w:divBdr>
        </w:div>
        <w:div w:id="138498295">
          <w:marLeft w:val="0"/>
          <w:marRight w:val="0"/>
          <w:marTop w:val="0"/>
          <w:marBottom w:val="0"/>
          <w:divBdr>
            <w:top w:val="none" w:sz="0" w:space="0" w:color="auto"/>
            <w:left w:val="none" w:sz="0" w:space="0" w:color="auto"/>
            <w:bottom w:val="none" w:sz="0" w:space="0" w:color="auto"/>
            <w:right w:val="none" w:sz="0" w:space="0" w:color="auto"/>
          </w:divBdr>
        </w:div>
        <w:div w:id="1945333757">
          <w:marLeft w:val="0"/>
          <w:marRight w:val="0"/>
          <w:marTop w:val="0"/>
          <w:marBottom w:val="0"/>
          <w:divBdr>
            <w:top w:val="none" w:sz="0" w:space="0" w:color="auto"/>
            <w:left w:val="none" w:sz="0" w:space="0" w:color="auto"/>
            <w:bottom w:val="none" w:sz="0" w:space="0" w:color="auto"/>
            <w:right w:val="none" w:sz="0" w:space="0" w:color="auto"/>
          </w:divBdr>
        </w:div>
        <w:div w:id="655452294">
          <w:marLeft w:val="0"/>
          <w:marRight w:val="0"/>
          <w:marTop w:val="0"/>
          <w:marBottom w:val="0"/>
          <w:divBdr>
            <w:top w:val="none" w:sz="0" w:space="0" w:color="auto"/>
            <w:left w:val="none" w:sz="0" w:space="0" w:color="auto"/>
            <w:bottom w:val="none" w:sz="0" w:space="0" w:color="auto"/>
            <w:right w:val="none" w:sz="0" w:space="0" w:color="auto"/>
          </w:divBdr>
        </w:div>
        <w:div w:id="292636036">
          <w:marLeft w:val="0"/>
          <w:marRight w:val="0"/>
          <w:marTop w:val="0"/>
          <w:marBottom w:val="0"/>
          <w:divBdr>
            <w:top w:val="none" w:sz="0" w:space="0" w:color="auto"/>
            <w:left w:val="none" w:sz="0" w:space="0" w:color="auto"/>
            <w:bottom w:val="none" w:sz="0" w:space="0" w:color="auto"/>
            <w:right w:val="none" w:sz="0" w:space="0" w:color="auto"/>
          </w:divBdr>
        </w:div>
        <w:div w:id="1388919112">
          <w:marLeft w:val="0"/>
          <w:marRight w:val="0"/>
          <w:marTop w:val="0"/>
          <w:marBottom w:val="0"/>
          <w:divBdr>
            <w:top w:val="none" w:sz="0" w:space="0" w:color="auto"/>
            <w:left w:val="none" w:sz="0" w:space="0" w:color="auto"/>
            <w:bottom w:val="none" w:sz="0" w:space="0" w:color="auto"/>
            <w:right w:val="none" w:sz="0" w:space="0" w:color="auto"/>
          </w:divBdr>
        </w:div>
        <w:div w:id="156577196">
          <w:marLeft w:val="0"/>
          <w:marRight w:val="0"/>
          <w:marTop w:val="0"/>
          <w:marBottom w:val="0"/>
          <w:divBdr>
            <w:top w:val="none" w:sz="0" w:space="0" w:color="auto"/>
            <w:left w:val="none" w:sz="0" w:space="0" w:color="auto"/>
            <w:bottom w:val="none" w:sz="0" w:space="0" w:color="auto"/>
            <w:right w:val="none" w:sz="0" w:space="0" w:color="auto"/>
          </w:divBdr>
        </w:div>
        <w:div w:id="1965311628">
          <w:marLeft w:val="0"/>
          <w:marRight w:val="0"/>
          <w:marTop w:val="0"/>
          <w:marBottom w:val="0"/>
          <w:divBdr>
            <w:top w:val="none" w:sz="0" w:space="0" w:color="auto"/>
            <w:left w:val="none" w:sz="0" w:space="0" w:color="auto"/>
            <w:bottom w:val="none" w:sz="0" w:space="0" w:color="auto"/>
            <w:right w:val="none" w:sz="0" w:space="0" w:color="auto"/>
          </w:divBdr>
        </w:div>
        <w:div w:id="1257253182">
          <w:marLeft w:val="0"/>
          <w:marRight w:val="0"/>
          <w:marTop w:val="0"/>
          <w:marBottom w:val="0"/>
          <w:divBdr>
            <w:top w:val="none" w:sz="0" w:space="0" w:color="auto"/>
            <w:left w:val="none" w:sz="0" w:space="0" w:color="auto"/>
            <w:bottom w:val="none" w:sz="0" w:space="0" w:color="auto"/>
            <w:right w:val="none" w:sz="0" w:space="0" w:color="auto"/>
          </w:divBdr>
        </w:div>
        <w:div w:id="835418489">
          <w:marLeft w:val="0"/>
          <w:marRight w:val="0"/>
          <w:marTop w:val="0"/>
          <w:marBottom w:val="0"/>
          <w:divBdr>
            <w:top w:val="none" w:sz="0" w:space="0" w:color="auto"/>
            <w:left w:val="none" w:sz="0" w:space="0" w:color="auto"/>
            <w:bottom w:val="none" w:sz="0" w:space="0" w:color="auto"/>
            <w:right w:val="none" w:sz="0" w:space="0" w:color="auto"/>
          </w:divBdr>
        </w:div>
        <w:div w:id="2102990563">
          <w:marLeft w:val="0"/>
          <w:marRight w:val="0"/>
          <w:marTop w:val="0"/>
          <w:marBottom w:val="0"/>
          <w:divBdr>
            <w:top w:val="none" w:sz="0" w:space="0" w:color="auto"/>
            <w:left w:val="none" w:sz="0" w:space="0" w:color="auto"/>
            <w:bottom w:val="none" w:sz="0" w:space="0" w:color="auto"/>
            <w:right w:val="none" w:sz="0" w:space="0" w:color="auto"/>
          </w:divBdr>
        </w:div>
        <w:div w:id="204804498">
          <w:marLeft w:val="0"/>
          <w:marRight w:val="0"/>
          <w:marTop w:val="0"/>
          <w:marBottom w:val="0"/>
          <w:divBdr>
            <w:top w:val="none" w:sz="0" w:space="0" w:color="auto"/>
            <w:left w:val="none" w:sz="0" w:space="0" w:color="auto"/>
            <w:bottom w:val="none" w:sz="0" w:space="0" w:color="auto"/>
            <w:right w:val="none" w:sz="0" w:space="0" w:color="auto"/>
          </w:divBdr>
        </w:div>
        <w:div w:id="136922834">
          <w:marLeft w:val="0"/>
          <w:marRight w:val="0"/>
          <w:marTop w:val="0"/>
          <w:marBottom w:val="0"/>
          <w:divBdr>
            <w:top w:val="none" w:sz="0" w:space="0" w:color="auto"/>
            <w:left w:val="none" w:sz="0" w:space="0" w:color="auto"/>
            <w:bottom w:val="none" w:sz="0" w:space="0" w:color="auto"/>
            <w:right w:val="none" w:sz="0" w:space="0" w:color="auto"/>
          </w:divBdr>
        </w:div>
        <w:div w:id="1921678222">
          <w:marLeft w:val="0"/>
          <w:marRight w:val="0"/>
          <w:marTop w:val="0"/>
          <w:marBottom w:val="0"/>
          <w:divBdr>
            <w:top w:val="none" w:sz="0" w:space="0" w:color="auto"/>
            <w:left w:val="none" w:sz="0" w:space="0" w:color="auto"/>
            <w:bottom w:val="none" w:sz="0" w:space="0" w:color="auto"/>
            <w:right w:val="none" w:sz="0" w:space="0" w:color="auto"/>
          </w:divBdr>
        </w:div>
        <w:div w:id="394396388">
          <w:marLeft w:val="0"/>
          <w:marRight w:val="0"/>
          <w:marTop w:val="0"/>
          <w:marBottom w:val="0"/>
          <w:divBdr>
            <w:top w:val="none" w:sz="0" w:space="0" w:color="auto"/>
            <w:left w:val="none" w:sz="0" w:space="0" w:color="auto"/>
            <w:bottom w:val="none" w:sz="0" w:space="0" w:color="auto"/>
            <w:right w:val="none" w:sz="0" w:space="0" w:color="auto"/>
          </w:divBdr>
        </w:div>
        <w:div w:id="1598252163">
          <w:marLeft w:val="0"/>
          <w:marRight w:val="0"/>
          <w:marTop w:val="0"/>
          <w:marBottom w:val="0"/>
          <w:divBdr>
            <w:top w:val="none" w:sz="0" w:space="0" w:color="auto"/>
            <w:left w:val="none" w:sz="0" w:space="0" w:color="auto"/>
            <w:bottom w:val="none" w:sz="0" w:space="0" w:color="auto"/>
            <w:right w:val="none" w:sz="0" w:space="0" w:color="auto"/>
          </w:divBdr>
        </w:div>
        <w:div w:id="281037000">
          <w:marLeft w:val="0"/>
          <w:marRight w:val="0"/>
          <w:marTop w:val="0"/>
          <w:marBottom w:val="0"/>
          <w:divBdr>
            <w:top w:val="none" w:sz="0" w:space="0" w:color="auto"/>
            <w:left w:val="none" w:sz="0" w:space="0" w:color="auto"/>
            <w:bottom w:val="none" w:sz="0" w:space="0" w:color="auto"/>
            <w:right w:val="none" w:sz="0" w:space="0" w:color="auto"/>
          </w:divBdr>
        </w:div>
        <w:div w:id="547424974">
          <w:marLeft w:val="0"/>
          <w:marRight w:val="0"/>
          <w:marTop w:val="0"/>
          <w:marBottom w:val="0"/>
          <w:divBdr>
            <w:top w:val="none" w:sz="0" w:space="0" w:color="auto"/>
            <w:left w:val="none" w:sz="0" w:space="0" w:color="auto"/>
            <w:bottom w:val="none" w:sz="0" w:space="0" w:color="auto"/>
            <w:right w:val="none" w:sz="0" w:space="0" w:color="auto"/>
          </w:divBdr>
        </w:div>
        <w:div w:id="1730691999">
          <w:marLeft w:val="0"/>
          <w:marRight w:val="0"/>
          <w:marTop w:val="0"/>
          <w:marBottom w:val="0"/>
          <w:divBdr>
            <w:top w:val="none" w:sz="0" w:space="0" w:color="auto"/>
            <w:left w:val="none" w:sz="0" w:space="0" w:color="auto"/>
            <w:bottom w:val="none" w:sz="0" w:space="0" w:color="auto"/>
            <w:right w:val="none" w:sz="0" w:space="0" w:color="auto"/>
          </w:divBdr>
        </w:div>
        <w:div w:id="885526603">
          <w:marLeft w:val="0"/>
          <w:marRight w:val="0"/>
          <w:marTop w:val="0"/>
          <w:marBottom w:val="0"/>
          <w:divBdr>
            <w:top w:val="none" w:sz="0" w:space="0" w:color="auto"/>
            <w:left w:val="none" w:sz="0" w:space="0" w:color="auto"/>
            <w:bottom w:val="none" w:sz="0" w:space="0" w:color="auto"/>
            <w:right w:val="none" w:sz="0" w:space="0" w:color="auto"/>
          </w:divBdr>
        </w:div>
        <w:div w:id="138966039">
          <w:marLeft w:val="0"/>
          <w:marRight w:val="0"/>
          <w:marTop w:val="0"/>
          <w:marBottom w:val="0"/>
          <w:divBdr>
            <w:top w:val="none" w:sz="0" w:space="0" w:color="auto"/>
            <w:left w:val="none" w:sz="0" w:space="0" w:color="auto"/>
            <w:bottom w:val="none" w:sz="0" w:space="0" w:color="auto"/>
            <w:right w:val="none" w:sz="0" w:space="0" w:color="auto"/>
          </w:divBdr>
        </w:div>
        <w:div w:id="1228569510">
          <w:marLeft w:val="0"/>
          <w:marRight w:val="0"/>
          <w:marTop w:val="0"/>
          <w:marBottom w:val="0"/>
          <w:divBdr>
            <w:top w:val="none" w:sz="0" w:space="0" w:color="auto"/>
            <w:left w:val="none" w:sz="0" w:space="0" w:color="auto"/>
            <w:bottom w:val="none" w:sz="0" w:space="0" w:color="auto"/>
            <w:right w:val="none" w:sz="0" w:space="0" w:color="auto"/>
          </w:divBdr>
        </w:div>
        <w:div w:id="1244950279">
          <w:marLeft w:val="0"/>
          <w:marRight w:val="0"/>
          <w:marTop w:val="0"/>
          <w:marBottom w:val="0"/>
          <w:divBdr>
            <w:top w:val="none" w:sz="0" w:space="0" w:color="auto"/>
            <w:left w:val="none" w:sz="0" w:space="0" w:color="auto"/>
            <w:bottom w:val="none" w:sz="0" w:space="0" w:color="auto"/>
            <w:right w:val="none" w:sz="0" w:space="0" w:color="auto"/>
          </w:divBdr>
        </w:div>
        <w:div w:id="31271071">
          <w:marLeft w:val="0"/>
          <w:marRight w:val="0"/>
          <w:marTop w:val="0"/>
          <w:marBottom w:val="0"/>
          <w:divBdr>
            <w:top w:val="none" w:sz="0" w:space="0" w:color="auto"/>
            <w:left w:val="none" w:sz="0" w:space="0" w:color="auto"/>
            <w:bottom w:val="none" w:sz="0" w:space="0" w:color="auto"/>
            <w:right w:val="none" w:sz="0" w:space="0" w:color="auto"/>
          </w:divBdr>
        </w:div>
        <w:div w:id="1889340395">
          <w:marLeft w:val="0"/>
          <w:marRight w:val="0"/>
          <w:marTop w:val="0"/>
          <w:marBottom w:val="0"/>
          <w:divBdr>
            <w:top w:val="none" w:sz="0" w:space="0" w:color="auto"/>
            <w:left w:val="none" w:sz="0" w:space="0" w:color="auto"/>
            <w:bottom w:val="none" w:sz="0" w:space="0" w:color="auto"/>
            <w:right w:val="none" w:sz="0" w:space="0" w:color="auto"/>
          </w:divBdr>
        </w:div>
        <w:div w:id="1899903617">
          <w:marLeft w:val="0"/>
          <w:marRight w:val="0"/>
          <w:marTop w:val="0"/>
          <w:marBottom w:val="0"/>
          <w:divBdr>
            <w:top w:val="none" w:sz="0" w:space="0" w:color="auto"/>
            <w:left w:val="none" w:sz="0" w:space="0" w:color="auto"/>
            <w:bottom w:val="none" w:sz="0" w:space="0" w:color="auto"/>
            <w:right w:val="none" w:sz="0" w:space="0" w:color="auto"/>
          </w:divBdr>
        </w:div>
        <w:div w:id="1417240221">
          <w:marLeft w:val="0"/>
          <w:marRight w:val="0"/>
          <w:marTop w:val="0"/>
          <w:marBottom w:val="0"/>
          <w:divBdr>
            <w:top w:val="none" w:sz="0" w:space="0" w:color="auto"/>
            <w:left w:val="none" w:sz="0" w:space="0" w:color="auto"/>
            <w:bottom w:val="none" w:sz="0" w:space="0" w:color="auto"/>
            <w:right w:val="none" w:sz="0" w:space="0" w:color="auto"/>
          </w:divBdr>
        </w:div>
        <w:div w:id="1075862929">
          <w:marLeft w:val="0"/>
          <w:marRight w:val="0"/>
          <w:marTop w:val="0"/>
          <w:marBottom w:val="0"/>
          <w:divBdr>
            <w:top w:val="none" w:sz="0" w:space="0" w:color="auto"/>
            <w:left w:val="none" w:sz="0" w:space="0" w:color="auto"/>
            <w:bottom w:val="none" w:sz="0" w:space="0" w:color="auto"/>
            <w:right w:val="none" w:sz="0" w:space="0" w:color="auto"/>
          </w:divBdr>
        </w:div>
        <w:div w:id="1892570277">
          <w:marLeft w:val="0"/>
          <w:marRight w:val="0"/>
          <w:marTop w:val="0"/>
          <w:marBottom w:val="0"/>
          <w:divBdr>
            <w:top w:val="none" w:sz="0" w:space="0" w:color="auto"/>
            <w:left w:val="none" w:sz="0" w:space="0" w:color="auto"/>
            <w:bottom w:val="none" w:sz="0" w:space="0" w:color="auto"/>
            <w:right w:val="none" w:sz="0" w:space="0" w:color="auto"/>
          </w:divBdr>
        </w:div>
        <w:div w:id="471867299">
          <w:marLeft w:val="0"/>
          <w:marRight w:val="0"/>
          <w:marTop w:val="0"/>
          <w:marBottom w:val="0"/>
          <w:divBdr>
            <w:top w:val="none" w:sz="0" w:space="0" w:color="auto"/>
            <w:left w:val="none" w:sz="0" w:space="0" w:color="auto"/>
            <w:bottom w:val="none" w:sz="0" w:space="0" w:color="auto"/>
            <w:right w:val="none" w:sz="0" w:space="0" w:color="auto"/>
          </w:divBdr>
        </w:div>
        <w:div w:id="811482327">
          <w:marLeft w:val="0"/>
          <w:marRight w:val="0"/>
          <w:marTop w:val="0"/>
          <w:marBottom w:val="0"/>
          <w:divBdr>
            <w:top w:val="none" w:sz="0" w:space="0" w:color="auto"/>
            <w:left w:val="none" w:sz="0" w:space="0" w:color="auto"/>
            <w:bottom w:val="none" w:sz="0" w:space="0" w:color="auto"/>
            <w:right w:val="none" w:sz="0" w:space="0" w:color="auto"/>
          </w:divBdr>
        </w:div>
        <w:div w:id="489255321">
          <w:marLeft w:val="0"/>
          <w:marRight w:val="0"/>
          <w:marTop w:val="0"/>
          <w:marBottom w:val="0"/>
          <w:divBdr>
            <w:top w:val="none" w:sz="0" w:space="0" w:color="auto"/>
            <w:left w:val="none" w:sz="0" w:space="0" w:color="auto"/>
            <w:bottom w:val="none" w:sz="0" w:space="0" w:color="auto"/>
            <w:right w:val="none" w:sz="0" w:space="0" w:color="auto"/>
          </w:divBdr>
        </w:div>
        <w:div w:id="293755616">
          <w:marLeft w:val="0"/>
          <w:marRight w:val="0"/>
          <w:marTop w:val="0"/>
          <w:marBottom w:val="0"/>
          <w:divBdr>
            <w:top w:val="none" w:sz="0" w:space="0" w:color="auto"/>
            <w:left w:val="none" w:sz="0" w:space="0" w:color="auto"/>
            <w:bottom w:val="none" w:sz="0" w:space="0" w:color="auto"/>
            <w:right w:val="none" w:sz="0" w:space="0" w:color="auto"/>
          </w:divBdr>
        </w:div>
        <w:div w:id="1633831546">
          <w:marLeft w:val="0"/>
          <w:marRight w:val="0"/>
          <w:marTop w:val="0"/>
          <w:marBottom w:val="0"/>
          <w:divBdr>
            <w:top w:val="none" w:sz="0" w:space="0" w:color="auto"/>
            <w:left w:val="none" w:sz="0" w:space="0" w:color="auto"/>
            <w:bottom w:val="none" w:sz="0" w:space="0" w:color="auto"/>
            <w:right w:val="none" w:sz="0" w:space="0" w:color="auto"/>
          </w:divBdr>
        </w:div>
        <w:div w:id="1305744465">
          <w:marLeft w:val="0"/>
          <w:marRight w:val="0"/>
          <w:marTop w:val="0"/>
          <w:marBottom w:val="0"/>
          <w:divBdr>
            <w:top w:val="none" w:sz="0" w:space="0" w:color="auto"/>
            <w:left w:val="none" w:sz="0" w:space="0" w:color="auto"/>
            <w:bottom w:val="none" w:sz="0" w:space="0" w:color="auto"/>
            <w:right w:val="none" w:sz="0" w:space="0" w:color="auto"/>
          </w:divBdr>
        </w:div>
        <w:div w:id="886645203">
          <w:marLeft w:val="0"/>
          <w:marRight w:val="0"/>
          <w:marTop w:val="0"/>
          <w:marBottom w:val="0"/>
          <w:divBdr>
            <w:top w:val="none" w:sz="0" w:space="0" w:color="auto"/>
            <w:left w:val="none" w:sz="0" w:space="0" w:color="auto"/>
            <w:bottom w:val="none" w:sz="0" w:space="0" w:color="auto"/>
            <w:right w:val="none" w:sz="0" w:space="0" w:color="auto"/>
          </w:divBdr>
        </w:div>
        <w:div w:id="1200435571">
          <w:marLeft w:val="0"/>
          <w:marRight w:val="0"/>
          <w:marTop w:val="0"/>
          <w:marBottom w:val="0"/>
          <w:divBdr>
            <w:top w:val="none" w:sz="0" w:space="0" w:color="auto"/>
            <w:left w:val="none" w:sz="0" w:space="0" w:color="auto"/>
            <w:bottom w:val="none" w:sz="0" w:space="0" w:color="auto"/>
            <w:right w:val="none" w:sz="0" w:space="0" w:color="auto"/>
          </w:divBdr>
        </w:div>
        <w:div w:id="658271677">
          <w:marLeft w:val="0"/>
          <w:marRight w:val="0"/>
          <w:marTop w:val="0"/>
          <w:marBottom w:val="0"/>
          <w:divBdr>
            <w:top w:val="none" w:sz="0" w:space="0" w:color="auto"/>
            <w:left w:val="none" w:sz="0" w:space="0" w:color="auto"/>
            <w:bottom w:val="none" w:sz="0" w:space="0" w:color="auto"/>
            <w:right w:val="none" w:sz="0" w:space="0" w:color="auto"/>
          </w:divBdr>
        </w:div>
      </w:divsChild>
    </w:div>
    <w:div w:id="843667566">
      <w:bodyDiv w:val="1"/>
      <w:marLeft w:val="0"/>
      <w:marRight w:val="0"/>
      <w:marTop w:val="0"/>
      <w:marBottom w:val="0"/>
      <w:divBdr>
        <w:top w:val="none" w:sz="0" w:space="0" w:color="auto"/>
        <w:left w:val="none" w:sz="0" w:space="0" w:color="auto"/>
        <w:bottom w:val="none" w:sz="0" w:space="0" w:color="auto"/>
        <w:right w:val="none" w:sz="0" w:space="0" w:color="auto"/>
      </w:divBdr>
    </w:div>
    <w:div w:id="979266668">
      <w:bodyDiv w:val="1"/>
      <w:marLeft w:val="0"/>
      <w:marRight w:val="0"/>
      <w:marTop w:val="0"/>
      <w:marBottom w:val="0"/>
      <w:divBdr>
        <w:top w:val="none" w:sz="0" w:space="0" w:color="auto"/>
        <w:left w:val="none" w:sz="0" w:space="0" w:color="auto"/>
        <w:bottom w:val="none" w:sz="0" w:space="0" w:color="auto"/>
        <w:right w:val="none" w:sz="0" w:space="0" w:color="auto"/>
      </w:divBdr>
      <w:divsChild>
        <w:div w:id="444232740">
          <w:marLeft w:val="0"/>
          <w:marRight w:val="0"/>
          <w:marTop w:val="0"/>
          <w:marBottom w:val="0"/>
          <w:divBdr>
            <w:top w:val="none" w:sz="0" w:space="0" w:color="auto"/>
            <w:left w:val="none" w:sz="0" w:space="0" w:color="auto"/>
            <w:bottom w:val="none" w:sz="0" w:space="0" w:color="auto"/>
            <w:right w:val="none" w:sz="0" w:space="0" w:color="auto"/>
          </w:divBdr>
        </w:div>
        <w:div w:id="806316198">
          <w:marLeft w:val="0"/>
          <w:marRight w:val="0"/>
          <w:marTop w:val="0"/>
          <w:marBottom w:val="0"/>
          <w:divBdr>
            <w:top w:val="none" w:sz="0" w:space="0" w:color="auto"/>
            <w:left w:val="none" w:sz="0" w:space="0" w:color="auto"/>
            <w:bottom w:val="none" w:sz="0" w:space="0" w:color="auto"/>
            <w:right w:val="none" w:sz="0" w:space="0" w:color="auto"/>
          </w:divBdr>
        </w:div>
        <w:div w:id="40324622">
          <w:marLeft w:val="0"/>
          <w:marRight w:val="0"/>
          <w:marTop w:val="0"/>
          <w:marBottom w:val="0"/>
          <w:divBdr>
            <w:top w:val="none" w:sz="0" w:space="0" w:color="auto"/>
            <w:left w:val="none" w:sz="0" w:space="0" w:color="auto"/>
            <w:bottom w:val="none" w:sz="0" w:space="0" w:color="auto"/>
            <w:right w:val="none" w:sz="0" w:space="0" w:color="auto"/>
          </w:divBdr>
        </w:div>
        <w:div w:id="346252585">
          <w:marLeft w:val="0"/>
          <w:marRight w:val="0"/>
          <w:marTop w:val="0"/>
          <w:marBottom w:val="0"/>
          <w:divBdr>
            <w:top w:val="none" w:sz="0" w:space="0" w:color="auto"/>
            <w:left w:val="none" w:sz="0" w:space="0" w:color="auto"/>
            <w:bottom w:val="none" w:sz="0" w:space="0" w:color="auto"/>
            <w:right w:val="none" w:sz="0" w:space="0" w:color="auto"/>
          </w:divBdr>
        </w:div>
        <w:div w:id="968785755">
          <w:marLeft w:val="0"/>
          <w:marRight w:val="0"/>
          <w:marTop w:val="0"/>
          <w:marBottom w:val="0"/>
          <w:divBdr>
            <w:top w:val="none" w:sz="0" w:space="0" w:color="auto"/>
            <w:left w:val="none" w:sz="0" w:space="0" w:color="auto"/>
            <w:bottom w:val="none" w:sz="0" w:space="0" w:color="auto"/>
            <w:right w:val="none" w:sz="0" w:space="0" w:color="auto"/>
          </w:divBdr>
        </w:div>
        <w:div w:id="701327094">
          <w:marLeft w:val="0"/>
          <w:marRight w:val="0"/>
          <w:marTop w:val="0"/>
          <w:marBottom w:val="0"/>
          <w:divBdr>
            <w:top w:val="none" w:sz="0" w:space="0" w:color="auto"/>
            <w:left w:val="none" w:sz="0" w:space="0" w:color="auto"/>
            <w:bottom w:val="none" w:sz="0" w:space="0" w:color="auto"/>
            <w:right w:val="none" w:sz="0" w:space="0" w:color="auto"/>
          </w:divBdr>
        </w:div>
        <w:div w:id="1629359814">
          <w:marLeft w:val="0"/>
          <w:marRight w:val="0"/>
          <w:marTop w:val="0"/>
          <w:marBottom w:val="0"/>
          <w:divBdr>
            <w:top w:val="none" w:sz="0" w:space="0" w:color="auto"/>
            <w:left w:val="none" w:sz="0" w:space="0" w:color="auto"/>
            <w:bottom w:val="none" w:sz="0" w:space="0" w:color="auto"/>
            <w:right w:val="none" w:sz="0" w:space="0" w:color="auto"/>
          </w:divBdr>
        </w:div>
        <w:div w:id="1545829892">
          <w:marLeft w:val="0"/>
          <w:marRight w:val="0"/>
          <w:marTop w:val="0"/>
          <w:marBottom w:val="0"/>
          <w:divBdr>
            <w:top w:val="none" w:sz="0" w:space="0" w:color="auto"/>
            <w:left w:val="none" w:sz="0" w:space="0" w:color="auto"/>
            <w:bottom w:val="none" w:sz="0" w:space="0" w:color="auto"/>
            <w:right w:val="none" w:sz="0" w:space="0" w:color="auto"/>
          </w:divBdr>
        </w:div>
        <w:div w:id="1221361112">
          <w:marLeft w:val="0"/>
          <w:marRight w:val="0"/>
          <w:marTop w:val="0"/>
          <w:marBottom w:val="0"/>
          <w:divBdr>
            <w:top w:val="none" w:sz="0" w:space="0" w:color="auto"/>
            <w:left w:val="none" w:sz="0" w:space="0" w:color="auto"/>
            <w:bottom w:val="none" w:sz="0" w:space="0" w:color="auto"/>
            <w:right w:val="none" w:sz="0" w:space="0" w:color="auto"/>
          </w:divBdr>
        </w:div>
        <w:div w:id="443960339">
          <w:marLeft w:val="0"/>
          <w:marRight w:val="0"/>
          <w:marTop w:val="0"/>
          <w:marBottom w:val="0"/>
          <w:divBdr>
            <w:top w:val="none" w:sz="0" w:space="0" w:color="auto"/>
            <w:left w:val="none" w:sz="0" w:space="0" w:color="auto"/>
            <w:bottom w:val="none" w:sz="0" w:space="0" w:color="auto"/>
            <w:right w:val="none" w:sz="0" w:space="0" w:color="auto"/>
          </w:divBdr>
        </w:div>
        <w:div w:id="1456950350">
          <w:marLeft w:val="0"/>
          <w:marRight w:val="0"/>
          <w:marTop w:val="0"/>
          <w:marBottom w:val="0"/>
          <w:divBdr>
            <w:top w:val="none" w:sz="0" w:space="0" w:color="auto"/>
            <w:left w:val="none" w:sz="0" w:space="0" w:color="auto"/>
            <w:bottom w:val="none" w:sz="0" w:space="0" w:color="auto"/>
            <w:right w:val="none" w:sz="0" w:space="0" w:color="auto"/>
          </w:divBdr>
        </w:div>
        <w:div w:id="2054882345">
          <w:marLeft w:val="0"/>
          <w:marRight w:val="0"/>
          <w:marTop w:val="0"/>
          <w:marBottom w:val="0"/>
          <w:divBdr>
            <w:top w:val="none" w:sz="0" w:space="0" w:color="auto"/>
            <w:left w:val="none" w:sz="0" w:space="0" w:color="auto"/>
            <w:bottom w:val="none" w:sz="0" w:space="0" w:color="auto"/>
            <w:right w:val="none" w:sz="0" w:space="0" w:color="auto"/>
          </w:divBdr>
        </w:div>
        <w:div w:id="292296586">
          <w:marLeft w:val="0"/>
          <w:marRight w:val="0"/>
          <w:marTop w:val="0"/>
          <w:marBottom w:val="0"/>
          <w:divBdr>
            <w:top w:val="none" w:sz="0" w:space="0" w:color="auto"/>
            <w:left w:val="none" w:sz="0" w:space="0" w:color="auto"/>
            <w:bottom w:val="none" w:sz="0" w:space="0" w:color="auto"/>
            <w:right w:val="none" w:sz="0" w:space="0" w:color="auto"/>
          </w:divBdr>
        </w:div>
        <w:div w:id="612371155">
          <w:marLeft w:val="0"/>
          <w:marRight w:val="0"/>
          <w:marTop w:val="0"/>
          <w:marBottom w:val="0"/>
          <w:divBdr>
            <w:top w:val="none" w:sz="0" w:space="0" w:color="auto"/>
            <w:left w:val="none" w:sz="0" w:space="0" w:color="auto"/>
            <w:bottom w:val="none" w:sz="0" w:space="0" w:color="auto"/>
            <w:right w:val="none" w:sz="0" w:space="0" w:color="auto"/>
          </w:divBdr>
        </w:div>
        <w:div w:id="1551573633">
          <w:marLeft w:val="0"/>
          <w:marRight w:val="0"/>
          <w:marTop w:val="0"/>
          <w:marBottom w:val="0"/>
          <w:divBdr>
            <w:top w:val="none" w:sz="0" w:space="0" w:color="auto"/>
            <w:left w:val="none" w:sz="0" w:space="0" w:color="auto"/>
            <w:bottom w:val="none" w:sz="0" w:space="0" w:color="auto"/>
            <w:right w:val="none" w:sz="0" w:space="0" w:color="auto"/>
          </w:divBdr>
        </w:div>
        <w:div w:id="1113282933">
          <w:marLeft w:val="-75"/>
          <w:marRight w:val="0"/>
          <w:marTop w:val="30"/>
          <w:marBottom w:val="30"/>
          <w:divBdr>
            <w:top w:val="none" w:sz="0" w:space="0" w:color="auto"/>
            <w:left w:val="none" w:sz="0" w:space="0" w:color="auto"/>
            <w:bottom w:val="none" w:sz="0" w:space="0" w:color="auto"/>
            <w:right w:val="none" w:sz="0" w:space="0" w:color="auto"/>
          </w:divBdr>
          <w:divsChild>
            <w:div w:id="2018339662">
              <w:marLeft w:val="0"/>
              <w:marRight w:val="0"/>
              <w:marTop w:val="0"/>
              <w:marBottom w:val="0"/>
              <w:divBdr>
                <w:top w:val="none" w:sz="0" w:space="0" w:color="auto"/>
                <w:left w:val="none" w:sz="0" w:space="0" w:color="auto"/>
                <w:bottom w:val="none" w:sz="0" w:space="0" w:color="auto"/>
                <w:right w:val="none" w:sz="0" w:space="0" w:color="auto"/>
              </w:divBdr>
              <w:divsChild>
                <w:div w:id="1320814055">
                  <w:marLeft w:val="0"/>
                  <w:marRight w:val="0"/>
                  <w:marTop w:val="0"/>
                  <w:marBottom w:val="0"/>
                  <w:divBdr>
                    <w:top w:val="none" w:sz="0" w:space="0" w:color="auto"/>
                    <w:left w:val="none" w:sz="0" w:space="0" w:color="auto"/>
                    <w:bottom w:val="none" w:sz="0" w:space="0" w:color="auto"/>
                    <w:right w:val="none" w:sz="0" w:space="0" w:color="auto"/>
                  </w:divBdr>
                </w:div>
              </w:divsChild>
            </w:div>
            <w:div w:id="525337040">
              <w:marLeft w:val="0"/>
              <w:marRight w:val="0"/>
              <w:marTop w:val="0"/>
              <w:marBottom w:val="0"/>
              <w:divBdr>
                <w:top w:val="none" w:sz="0" w:space="0" w:color="auto"/>
                <w:left w:val="none" w:sz="0" w:space="0" w:color="auto"/>
                <w:bottom w:val="none" w:sz="0" w:space="0" w:color="auto"/>
                <w:right w:val="none" w:sz="0" w:space="0" w:color="auto"/>
              </w:divBdr>
              <w:divsChild>
                <w:div w:id="1166360027">
                  <w:marLeft w:val="0"/>
                  <w:marRight w:val="0"/>
                  <w:marTop w:val="0"/>
                  <w:marBottom w:val="0"/>
                  <w:divBdr>
                    <w:top w:val="none" w:sz="0" w:space="0" w:color="auto"/>
                    <w:left w:val="none" w:sz="0" w:space="0" w:color="auto"/>
                    <w:bottom w:val="none" w:sz="0" w:space="0" w:color="auto"/>
                    <w:right w:val="none" w:sz="0" w:space="0" w:color="auto"/>
                  </w:divBdr>
                </w:div>
              </w:divsChild>
            </w:div>
            <w:div w:id="687758101">
              <w:marLeft w:val="0"/>
              <w:marRight w:val="0"/>
              <w:marTop w:val="0"/>
              <w:marBottom w:val="0"/>
              <w:divBdr>
                <w:top w:val="none" w:sz="0" w:space="0" w:color="auto"/>
                <w:left w:val="none" w:sz="0" w:space="0" w:color="auto"/>
                <w:bottom w:val="none" w:sz="0" w:space="0" w:color="auto"/>
                <w:right w:val="none" w:sz="0" w:space="0" w:color="auto"/>
              </w:divBdr>
              <w:divsChild>
                <w:div w:id="355741747">
                  <w:marLeft w:val="0"/>
                  <w:marRight w:val="0"/>
                  <w:marTop w:val="0"/>
                  <w:marBottom w:val="0"/>
                  <w:divBdr>
                    <w:top w:val="none" w:sz="0" w:space="0" w:color="auto"/>
                    <w:left w:val="none" w:sz="0" w:space="0" w:color="auto"/>
                    <w:bottom w:val="none" w:sz="0" w:space="0" w:color="auto"/>
                    <w:right w:val="none" w:sz="0" w:space="0" w:color="auto"/>
                  </w:divBdr>
                </w:div>
              </w:divsChild>
            </w:div>
            <w:div w:id="585923254">
              <w:marLeft w:val="0"/>
              <w:marRight w:val="0"/>
              <w:marTop w:val="0"/>
              <w:marBottom w:val="0"/>
              <w:divBdr>
                <w:top w:val="none" w:sz="0" w:space="0" w:color="auto"/>
                <w:left w:val="none" w:sz="0" w:space="0" w:color="auto"/>
                <w:bottom w:val="none" w:sz="0" w:space="0" w:color="auto"/>
                <w:right w:val="none" w:sz="0" w:space="0" w:color="auto"/>
              </w:divBdr>
              <w:divsChild>
                <w:div w:id="1402559238">
                  <w:marLeft w:val="0"/>
                  <w:marRight w:val="0"/>
                  <w:marTop w:val="0"/>
                  <w:marBottom w:val="0"/>
                  <w:divBdr>
                    <w:top w:val="none" w:sz="0" w:space="0" w:color="auto"/>
                    <w:left w:val="none" w:sz="0" w:space="0" w:color="auto"/>
                    <w:bottom w:val="none" w:sz="0" w:space="0" w:color="auto"/>
                    <w:right w:val="none" w:sz="0" w:space="0" w:color="auto"/>
                  </w:divBdr>
                </w:div>
              </w:divsChild>
            </w:div>
            <w:div w:id="174223385">
              <w:marLeft w:val="0"/>
              <w:marRight w:val="0"/>
              <w:marTop w:val="0"/>
              <w:marBottom w:val="0"/>
              <w:divBdr>
                <w:top w:val="none" w:sz="0" w:space="0" w:color="auto"/>
                <w:left w:val="none" w:sz="0" w:space="0" w:color="auto"/>
                <w:bottom w:val="none" w:sz="0" w:space="0" w:color="auto"/>
                <w:right w:val="none" w:sz="0" w:space="0" w:color="auto"/>
              </w:divBdr>
              <w:divsChild>
                <w:div w:id="1295334324">
                  <w:marLeft w:val="0"/>
                  <w:marRight w:val="0"/>
                  <w:marTop w:val="0"/>
                  <w:marBottom w:val="0"/>
                  <w:divBdr>
                    <w:top w:val="none" w:sz="0" w:space="0" w:color="auto"/>
                    <w:left w:val="none" w:sz="0" w:space="0" w:color="auto"/>
                    <w:bottom w:val="none" w:sz="0" w:space="0" w:color="auto"/>
                    <w:right w:val="none" w:sz="0" w:space="0" w:color="auto"/>
                  </w:divBdr>
                </w:div>
              </w:divsChild>
            </w:div>
            <w:div w:id="1240940891">
              <w:marLeft w:val="0"/>
              <w:marRight w:val="0"/>
              <w:marTop w:val="0"/>
              <w:marBottom w:val="0"/>
              <w:divBdr>
                <w:top w:val="none" w:sz="0" w:space="0" w:color="auto"/>
                <w:left w:val="none" w:sz="0" w:space="0" w:color="auto"/>
                <w:bottom w:val="none" w:sz="0" w:space="0" w:color="auto"/>
                <w:right w:val="none" w:sz="0" w:space="0" w:color="auto"/>
              </w:divBdr>
              <w:divsChild>
                <w:div w:id="163017971">
                  <w:marLeft w:val="0"/>
                  <w:marRight w:val="0"/>
                  <w:marTop w:val="0"/>
                  <w:marBottom w:val="0"/>
                  <w:divBdr>
                    <w:top w:val="none" w:sz="0" w:space="0" w:color="auto"/>
                    <w:left w:val="none" w:sz="0" w:space="0" w:color="auto"/>
                    <w:bottom w:val="none" w:sz="0" w:space="0" w:color="auto"/>
                    <w:right w:val="none" w:sz="0" w:space="0" w:color="auto"/>
                  </w:divBdr>
                </w:div>
              </w:divsChild>
            </w:div>
            <w:div w:id="620235321">
              <w:marLeft w:val="0"/>
              <w:marRight w:val="0"/>
              <w:marTop w:val="0"/>
              <w:marBottom w:val="0"/>
              <w:divBdr>
                <w:top w:val="none" w:sz="0" w:space="0" w:color="auto"/>
                <w:left w:val="none" w:sz="0" w:space="0" w:color="auto"/>
                <w:bottom w:val="none" w:sz="0" w:space="0" w:color="auto"/>
                <w:right w:val="none" w:sz="0" w:space="0" w:color="auto"/>
              </w:divBdr>
              <w:divsChild>
                <w:div w:id="1346404178">
                  <w:marLeft w:val="0"/>
                  <w:marRight w:val="0"/>
                  <w:marTop w:val="0"/>
                  <w:marBottom w:val="0"/>
                  <w:divBdr>
                    <w:top w:val="none" w:sz="0" w:space="0" w:color="auto"/>
                    <w:left w:val="none" w:sz="0" w:space="0" w:color="auto"/>
                    <w:bottom w:val="none" w:sz="0" w:space="0" w:color="auto"/>
                    <w:right w:val="none" w:sz="0" w:space="0" w:color="auto"/>
                  </w:divBdr>
                </w:div>
              </w:divsChild>
            </w:div>
            <w:div w:id="1378314484">
              <w:marLeft w:val="0"/>
              <w:marRight w:val="0"/>
              <w:marTop w:val="0"/>
              <w:marBottom w:val="0"/>
              <w:divBdr>
                <w:top w:val="none" w:sz="0" w:space="0" w:color="auto"/>
                <w:left w:val="none" w:sz="0" w:space="0" w:color="auto"/>
                <w:bottom w:val="none" w:sz="0" w:space="0" w:color="auto"/>
                <w:right w:val="none" w:sz="0" w:space="0" w:color="auto"/>
              </w:divBdr>
              <w:divsChild>
                <w:div w:id="1224944672">
                  <w:marLeft w:val="0"/>
                  <w:marRight w:val="0"/>
                  <w:marTop w:val="0"/>
                  <w:marBottom w:val="0"/>
                  <w:divBdr>
                    <w:top w:val="none" w:sz="0" w:space="0" w:color="auto"/>
                    <w:left w:val="none" w:sz="0" w:space="0" w:color="auto"/>
                    <w:bottom w:val="none" w:sz="0" w:space="0" w:color="auto"/>
                    <w:right w:val="none" w:sz="0" w:space="0" w:color="auto"/>
                  </w:divBdr>
                </w:div>
              </w:divsChild>
            </w:div>
            <w:div w:id="1806315844">
              <w:marLeft w:val="0"/>
              <w:marRight w:val="0"/>
              <w:marTop w:val="0"/>
              <w:marBottom w:val="0"/>
              <w:divBdr>
                <w:top w:val="none" w:sz="0" w:space="0" w:color="auto"/>
                <w:left w:val="none" w:sz="0" w:space="0" w:color="auto"/>
                <w:bottom w:val="none" w:sz="0" w:space="0" w:color="auto"/>
                <w:right w:val="none" w:sz="0" w:space="0" w:color="auto"/>
              </w:divBdr>
              <w:divsChild>
                <w:div w:id="102653101">
                  <w:marLeft w:val="0"/>
                  <w:marRight w:val="0"/>
                  <w:marTop w:val="0"/>
                  <w:marBottom w:val="0"/>
                  <w:divBdr>
                    <w:top w:val="none" w:sz="0" w:space="0" w:color="auto"/>
                    <w:left w:val="none" w:sz="0" w:space="0" w:color="auto"/>
                    <w:bottom w:val="none" w:sz="0" w:space="0" w:color="auto"/>
                    <w:right w:val="none" w:sz="0" w:space="0" w:color="auto"/>
                  </w:divBdr>
                </w:div>
              </w:divsChild>
            </w:div>
            <w:div w:id="62221451">
              <w:marLeft w:val="0"/>
              <w:marRight w:val="0"/>
              <w:marTop w:val="0"/>
              <w:marBottom w:val="0"/>
              <w:divBdr>
                <w:top w:val="none" w:sz="0" w:space="0" w:color="auto"/>
                <w:left w:val="none" w:sz="0" w:space="0" w:color="auto"/>
                <w:bottom w:val="none" w:sz="0" w:space="0" w:color="auto"/>
                <w:right w:val="none" w:sz="0" w:space="0" w:color="auto"/>
              </w:divBdr>
              <w:divsChild>
                <w:div w:id="171382075">
                  <w:marLeft w:val="0"/>
                  <w:marRight w:val="0"/>
                  <w:marTop w:val="0"/>
                  <w:marBottom w:val="0"/>
                  <w:divBdr>
                    <w:top w:val="none" w:sz="0" w:space="0" w:color="auto"/>
                    <w:left w:val="none" w:sz="0" w:space="0" w:color="auto"/>
                    <w:bottom w:val="none" w:sz="0" w:space="0" w:color="auto"/>
                    <w:right w:val="none" w:sz="0" w:space="0" w:color="auto"/>
                  </w:divBdr>
                </w:div>
              </w:divsChild>
            </w:div>
            <w:div w:id="232325471">
              <w:marLeft w:val="0"/>
              <w:marRight w:val="0"/>
              <w:marTop w:val="0"/>
              <w:marBottom w:val="0"/>
              <w:divBdr>
                <w:top w:val="none" w:sz="0" w:space="0" w:color="auto"/>
                <w:left w:val="none" w:sz="0" w:space="0" w:color="auto"/>
                <w:bottom w:val="none" w:sz="0" w:space="0" w:color="auto"/>
                <w:right w:val="none" w:sz="0" w:space="0" w:color="auto"/>
              </w:divBdr>
              <w:divsChild>
                <w:div w:id="1023359751">
                  <w:marLeft w:val="0"/>
                  <w:marRight w:val="0"/>
                  <w:marTop w:val="0"/>
                  <w:marBottom w:val="0"/>
                  <w:divBdr>
                    <w:top w:val="none" w:sz="0" w:space="0" w:color="auto"/>
                    <w:left w:val="none" w:sz="0" w:space="0" w:color="auto"/>
                    <w:bottom w:val="none" w:sz="0" w:space="0" w:color="auto"/>
                    <w:right w:val="none" w:sz="0" w:space="0" w:color="auto"/>
                  </w:divBdr>
                </w:div>
              </w:divsChild>
            </w:div>
            <w:div w:id="813982815">
              <w:marLeft w:val="0"/>
              <w:marRight w:val="0"/>
              <w:marTop w:val="0"/>
              <w:marBottom w:val="0"/>
              <w:divBdr>
                <w:top w:val="none" w:sz="0" w:space="0" w:color="auto"/>
                <w:left w:val="none" w:sz="0" w:space="0" w:color="auto"/>
                <w:bottom w:val="none" w:sz="0" w:space="0" w:color="auto"/>
                <w:right w:val="none" w:sz="0" w:space="0" w:color="auto"/>
              </w:divBdr>
              <w:divsChild>
                <w:div w:id="8302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6127">
          <w:marLeft w:val="0"/>
          <w:marRight w:val="0"/>
          <w:marTop w:val="0"/>
          <w:marBottom w:val="0"/>
          <w:divBdr>
            <w:top w:val="none" w:sz="0" w:space="0" w:color="auto"/>
            <w:left w:val="none" w:sz="0" w:space="0" w:color="auto"/>
            <w:bottom w:val="none" w:sz="0" w:space="0" w:color="auto"/>
            <w:right w:val="none" w:sz="0" w:space="0" w:color="auto"/>
          </w:divBdr>
        </w:div>
        <w:div w:id="1268151478">
          <w:marLeft w:val="0"/>
          <w:marRight w:val="0"/>
          <w:marTop w:val="0"/>
          <w:marBottom w:val="0"/>
          <w:divBdr>
            <w:top w:val="none" w:sz="0" w:space="0" w:color="auto"/>
            <w:left w:val="none" w:sz="0" w:space="0" w:color="auto"/>
            <w:bottom w:val="none" w:sz="0" w:space="0" w:color="auto"/>
            <w:right w:val="none" w:sz="0" w:space="0" w:color="auto"/>
          </w:divBdr>
        </w:div>
        <w:div w:id="61762299">
          <w:marLeft w:val="0"/>
          <w:marRight w:val="0"/>
          <w:marTop w:val="0"/>
          <w:marBottom w:val="0"/>
          <w:divBdr>
            <w:top w:val="none" w:sz="0" w:space="0" w:color="auto"/>
            <w:left w:val="none" w:sz="0" w:space="0" w:color="auto"/>
            <w:bottom w:val="none" w:sz="0" w:space="0" w:color="auto"/>
            <w:right w:val="none" w:sz="0" w:space="0" w:color="auto"/>
          </w:divBdr>
        </w:div>
        <w:div w:id="1311862623">
          <w:marLeft w:val="0"/>
          <w:marRight w:val="0"/>
          <w:marTop w:val="0"/>
          <w:marBottom w:val="0"/>
          <w:divBdr>
            <w:top w:val="none" w:sz="0" w:space="0" w:color="auto"/>
            <w:left w:val="none" w:sz="0" w:space="0" w:color="auto"/>
            <w:bottom w:val="none" w:sz="0" w:space="0" w:color="auto"/>
            <w:right w:val="none" w:sz="0" w:space="0" w:color="auto"/>
          </w:divBdr>
        </w:div>
        <w:div w:id="646709459">
          <w:marLeft w:val="0"/>
          <w:marRight w:val="0"/>
          <w:marTop w:val="0"/>
          <w:marBottom w:val="0"/>
          <w:divBdr>
            <w:top w:val="none" w:sz="0" w:space="0" w:color="auto"/>
            <w:left w:val="none" w:sz="0" w:space="0" w:color="auto"/>
            <w:bottom w:val="none" w:sz="0" w:space="0" w:color="auto"/>
            <w:right w:val="none" w:sz="0" w:space="0" w:color="auto"/>
          </w:divBdr>
        </w:div>
        <w:div w:id="492376140">
          <w:marLeft w:val="0"/>
          <w:marRight w:val="0"/>
          <w:marTop w:val="0"/>
          <w:marBottom w:val="0"/>
          <w:divBdr>
            <w:top w:val="none" w:sz="0" w:space="0" w:color="auto"/>
            <w:left w:val="none" w:sz="0" w:space="0" w:color="auto"/>
            <w:bottom w:val="none" w:sz="0" w:space="0" w:color="auto"/>
            <w:right w:val="none" w:sz="0" w:space="0" w:color="auto"/>
          </w:divBdr>
        </w:div>
        <w:div w:id="750926801">
          <w:marLeft w:val="0"/>
          <w:marRight w:val="0"/>
          <w:marTop w:val="0"/>
          <w:marBottom w:val="0"/>
          <w:divBdr>
            <w:top w:val="none" w:sz="0" w:space="0" w:color="auto"/>
            <w:left w:val="none" w:sz="0" w:space="0" w:color="auto"/>
            <w:bottom w:val="none" w:sz="0" w:space="0" w:color="auto"/>
            <w:right w:val="none" w:sz="0" w:space="0" w:color="auto"/>
          </w:divBdr>
        </w:div>
        <w:div w:id="63532213">
          <w:marLeft w:val="0"/>
          <w:marRight w:val="0"/>
          <w:marTop w:val="0"/>
          <w:marBottom w:val="0"/>
          <w:divBdr>
            <w:top w:val="none" w:sz="0" w:space="0" w:color="auto"/>
            <w:left w:val="none" w:sz="0" w:space="0" w:color="auto"/>
            <w:bottom w:val="none" w:sz="0" w:space="0" w:color="auto"/>
            <w:right w:val="none" w:sz="0" w:space="0" w:color="auto"/>
          </w:divBdr>
        </w:div>
        <w:div w:id="249434165">
          <w:marLeft w:val="0"/>
          <w:marRight w:val="0"/>
          <w:marTop w:val="0"/>
          <w:marBottom w:val="0"/>
          <w:divBdr>
            <w:top w:val="none" w:sz="0" w:space="0" w:color="auto"/>
            <w:left w:val="none" w:sz="0" w:space="0" w:color="auto"/>
            <w:bottom w:val="none" w:sz="0" w:space="0" w:color="auto"/>
            <w:right w:val="none" w:sz="0" w:space="0" w:color="auto"/>
          </w:divBdr>
        </w:div>
        <w:div w:id="1486580112">
          <w:marLeft w:val="0"/>
          <w:marRight w:val="0"/>
          <w:marTop w:val="0"/>
          <w:marBottom w:val="0"/>
          <w:divBdr>
            <w:top w:val="none" w:sz="0" w:space="0" w:color="auto"/>
            <w:left w:val="none" w:sz="0" w:space="0" w:color="auto"/>
            <w:bottom w:val="none" w:sz="0" w:space="0" w:color="auto"/>
            <w:right w:val="none" w:sz="0" w:space="0" w:color="auto"/>
          </w:divBdr>
        </w:div>
        <w:div w:id="1612711642">
          <w:marLeft w:val="0"/>
          <w:marRight w:val="0"/>
          <w:marTop w:val="0"/>
          <w:marBottom w:val="0"/>
          <w:divBdr>
            <w:top w:val="none" w:sz="0" w:space="0" w:color="auto"/>
            <w:left w:val="none" w:sz="0" w:space="0" w:color="auto"/>
            <w:bottom w:val="none" w:sz="0" w:space="0" w:color="auto"/>
            <w:right w:val="none" w:sz="0" w:space="0" w:color="auto"/>
          </w:divBdr>
        </w:div>
        <w:div w:id="480000562">
          <w:marLeft w:val="0"/>
          <w:marRight w:val="0"/>
          <w:marTop w:val="0"/>
          <w:marBottom w:val="0"/>
          <w:divBdr>
            <w:top w:val="none" w:sz="0" w:space="0" w:color="auto"/>
            <w:left w:val="none" w:sz="0" w:space="0" w:color="auto"/>
            <w:bottom w:val="none" w:sz="0" w:space="0" w:color="auto"/>
            <w:right w:val="none" w:sz="0" w:space="0" w:color="auto"/>
          </w:divBdr>
        </w:div>
        <w:div w:id="480390609">
          <w:marLeft w:val="0"/>
          <w:marRight w:val="0"/>
          <w:marTop w:val="0"/>
          <w:marBottom w:val="0"/>
          <w:divBdr>
            <w:top w:val="none" w:sz="0" w:space="0" w:color="auto"/>
            <w:left w:val="none" w:sz="0" w:space="0" w:color="auto"/>
            <w:bottom w:val="none" w:sz="0" w:space="0" w:color="auto"/>
            <w:right w:val="none" w:sz="0" w:space="0" w:color="auto"/>
          </w:divBdr>
        </w:div>
        <w:div w:id="1177117093">
          <w:marLeft w:val="0"/>
          <w:marRight w:val="0"/>
          <w:marTop w:val="0"/>
          <w:marBottom w:val="0"/>
          <w:divBdr>
            <w:top w:val="none" w:sz="0" w:space="0" w:color="auto"/>
            <w:left w:val="none" w:sz="0" w:space="0" w:color="auto"/>
            <w:bottom w:val="none" w:sz="0" w:space="0" w:color="auto"/>
            <w:right w:val="none" w:sz="0" w:space="0" w:color="auto"/>
          </w:divBdr>
        </w:div>
        <w:div w:id="568930722">
          <w:marLeft w:val="0"/>
          <w:marRight w:val="0"/>
          <w:marTop w:val="0"/>
          <w:marBottom w:val="0"/>
          <w:divBdr>
            <w:top w:val="none" w:sz="0" w:space="0" w:color="auto"/>
            <w:left w:val="none" w:sz="0" w:space="0" w:color="auto"/>
            <w:bottom w:val="none" w:sz="0" w:space="0" w:color="auto"/>
            <w:right w:val="none" w:sz="0" w:space="0" w:color="auto"/>
          </w:divBdr>
        </w:div>
        <w:div w:id="832062627">
          <w:marLeft w:val="0"/>
          <w:marRight w:val="0"/>
          <w:marTop w:val="0"/>
          <w:marBottom w:val="0"/>
          <w:divBdr>
            <w:top w:val="none" w:sz="0" w:space="0" w:color="auto"/>
            <w:left w:val="none" w:sz="0" w:space="0" w:color="auto"/>
            <w:bottom w:val="none" w:sz="0" w:space="0" w:color="auto"/>
            <w:right w:val="none" w:sz="0" w:space="0" w:color="auto"/>
          </w:divBdr>
        </w:div>
        <w:div w:id="1908296836">
          <w:marLeft w:val="0"/>
          <w:marRight w:val="0"/>
          <w:marTop w:val="0"/>
          <w:marBottom w:val="0"/>
          <w:divBdr>
            <w:top w:val="none" w:sz="0" w:space="0" w:color="auto"/>
            <w:left w:val="none" w:sz="0" w:space="0" w:color="auto"/>
            <w:bottom w:val="none" w:sz="0" w:space="0" w:color="auto"/>
            <w:right w:val="none" w:sz="0" w:space="0" w:color="auto"/>
          </w:divBdr>
        </w:div>
        <w:div w:id="284235826">
          <w:marLeft w:val="0"/>
          <w:marRight w:val="0"/>
          <w:marTop w:val="0"/>
          <w:marBottom w:val="0"/>
          <w:divBdr>
            <w:top w:val="none" w:sz="0" w:space="0" w:color="auto"/>
            <w:left w:val="none" w:sz="0" w:space="0" w:color="auto"/>
            <w:bottom w:val="none" w:sz="0" w:space="0" w:color="auto"/>
            <w:right w:val="none" w:sz="0" w:space="0" w:color="auto"/>
          </w:divBdr>
        </w:div>
        <w:div w:id="529799294">
          <w:marLeft w:val="0"/>
          <w:marRight w:val="0"/>
          <w:marTop w:val="0"/>
          <w:marBottom w:val="0"/>
          <w:divBdr>
            <w:top w:val="none" w:sz="0" w:space="0" w:color="auto"/>
            <w:left w:val="none" w:sz="0" w:space="0" w:color="auto"/>
            <w:bottom w:val="none" w:sz="0" w:space="0" w:color="auto"/>
            <w:right w:val="none" w:sz="0" w:space="0" w:color="auto"/>
          </w:divBdr>
        </w:div>
        <w:div w:id="1247420339">
          <w:marLeft w:val="0"/>
          <w:marRight w:val="0"/>
          <w:marTop w:val="0"/>
          <w:marBottom w:val="0"/>
          <w:divBdr>
            <w:top w:val="none" w:sz="0" w:space="0" w:color="auto"/>
            <w:left w:val="none" w:sz="0" w:space="0" w:color="auto"/>
            <w:bottom w:val="none" w:sz="0" w:space="0" w:color="auto"/>
            <w:right w:val="none" w:sz="0" w:space="0" w:color="auto"/>
          </w:divBdr>
        </w:div>
        <w:div w:id="815680578">
          <w:marLeft w:val="0"/>
          <w:marRight w:val="0"/>
          <w:marTop w:val="0"/>
          <w:marBottom w:val="0"/>
          <w:divBdr>
            <w:top w:val="none" w:sz="0" w:space="0" w:color="auto"/>
            <w:left w:val="none" w:sz="0" w:space="0" w:color="auto"/>
            <w:bottom w:val="none" w:sz="0" w:space="0" w:color="auto"/>
            <w:right w:val="none" w:sz="0" w:space="0" w:color="auto"/>
          </w:divBdr>
        </w:div>
        <w:div w:id="1596161098">
          <w:marLeft w:val="0"/>
          <w:marRight w:val="0"/>
          <w:marTop w:val="0"/>
          <w:marBottom w:val="0"/>
          <w:divBdr>
            <w:top w:val="none" w:sz="0" w:space="0" w:color="auto"/>
            <w:left w:val="none" w:sz="0" w:space="0" w:color="auto"/>
            <w:bottom w:val="none" w:sz="0" w:space="0" w:color="auto"/>
            <w:right w:val="none" w:sz="0" w:space="0" w:color="auto"/>
          </w:divBdr>
        </w:div>
        <w:div w:id="1038816559">
          <w:marLeft w:val="0"/>
          <w:marRight w:val="0"/>
          <w:marTop w:val="0"/>
          <w:marBottom w:val="0"/>
          <w:divBdr>
            <w:top w:val="none" w:sz="0" w:space="0" w:color="auto"/>
            <w:left w:val="none" w:sz="0" w:space="0" w:color="auto"/>
            <w:bottom w:val="none" w:sz="0" w:space="0" w:color="auto"/>
            <w:right w:val="none" w:sz="0" w:space="0" w:color="auto"/>
          </w:divBdr>
        </w:div>
        <w:div w:id="731120487">
          <w:marLeft w:val="0"/>
          <w:marRight w:val="0"/>
          <w:marTop w:val="0"/>
          <w:marBottom w:val="0"/>
          <w:divBdr>
            <w:top w:val="none" w:sz="0" w:space="0" w:color="auto"/>
            <w:left w:val="none" w:sz="0" w:space="0" w:color="auto"/>
            <w:bottom w:val="none" w:sz="0" w:space="0" w:color="auto"/>
            <w:right w:val="none" w:sz="0" w:space="0" w:color="auto"/>
          </w:divBdr>
        </w:div>
        <w:div w:id="1347488158">
          <w:marLeft w:val="0"/>
          <w:marRight w:val="0"/>
          <w:marTop w:val="0"/>
          <w:marBottom w:val="0"/>
          <w:divBdr>
            <w:top w:val="none" w:sz="0" w:space="0" w:color="auto"/>
            <w:left w:val="none" w:sz="0" w:space="0" w:color="auto"/>
            <w:bottom w:val="none" w:sz="0" w:space="0" w:color="auto"/>
            <w:right w:val="none" w:sz="0" w:space="0" w:color="auto"/>
          </w:divBdr>
        </w:div>
        <w:div w:id="1883715131">
          <w:marLeft w:val="0"/>
          <w:marRight w:val="0"/>
          <w:marTop w:val="0"/>
          <w:marBottom w:val="0"/>
          <w:divBdr>
            <w:top w:val="none" w:sz="0" w:space="0" w:color="auto"/>
            <w:left w:val="none" w:sz="0" w:space="0" w:color="auto"/>
            <w:bottom w:val="none" w:sz="0" w:space="0" w:color="auto"/>
            <w:right w:val="none" w:sz="0" w:space="0" w:color="auto"/>
          </w:divBdr>
        </w:div>
        <w:div w:id="290787134">
          <w:marLeft w:val="0"/>
          <w:marRight w:val="0"/>
          <w:marTop w:val="0"/>
          <w:marBottom w:val="0"/>
          <w:divBdr>
            <w:top w:val="none" w:sz="0" w:space="0" w:color="auto"/>
            <w:left w:val="none" w:sz="0" w:space="0" w:color="auto"/>
            <w:bottom w:val="none" w:sz="0" w:space="0" w:color="auto"/>
            <w:right w:val="none" w:sz="0" w:space="0" w:color="auto"/>
          </w:divBdr>
        </w:div>
        <w:div w:id="553080733">
          <w:marLeft w:val="0"/>
          <w:marRight w:val="0"/>
          <w:marTop w:val="0"/>
          <w:marBottom w:val="0"/>
          <w:divBdr>
            <w:top w:val="none" w:sz="0" w:space="0" w:color="auto"/>
            <w:left w:val="none" w:sz="0" w:space="0" w:color="auto"/>
            <w:bottom w:val="none" w:sz="0" w:space="0" w:color="auto"/>
            <w:right w:val="none" w:sz="0" w:space="0" w:color="auto"/>
          </w:divBdr>
        </w:div>
        <w:div w:id="1404638671">
          <w:marLeft w:val="0"/>
          <w:marRight w:val="0"/>
          <w:marTop w:val="0"/>
          <w:marBottom w:val="0"/>
          <w:divBdr>
            <w:top w:val="none" w:sz="0" w:space="0" w:color="auto"/>
            <w:left w:val="none" w:sz="0" w:space="0" w:color="auto"/>
            <w:bottom w:val="none" w:sz="0" w:space="0" w:color="auto"/>
            <w:right w:val="none" w:sz="0" w:space="0" w:color="auto"/>
          </w:divBdr>
        </w:div>
        <w:div w:id="1191527204">
          <w:marLeft w:val="0"/>
          <w:marRight w:val="0"/>
          <w:marTop w:val="0"/>
          <w:marBottom w:val="0"/>
          <w:divBdr>
            <w:top w:val="none" w:sz="0" w:space="0" w:color="auto"/>
            <w:left w:val="none" w:sz="0" w:space="0" w:color="auto"/>
            <w:bottom w:val="none" w:sz="0" w:space="0" w:color="auto"/>
            <w:right w:val="none" w:sz="0" w:space="0" w:color="auto"/>
          </w:divBdr>
        </w:div>
        <w:div w:id="1220902481">
          <w:marLeft w:val="0"/>
          <w:marRight w:val="0"/>
          <w:marTop w:val="0"/>
          <w:marBottom w:val="0"/>
          <w:divBdr>
            <w:top w:val="none" w:sz="0" w:space="0" w:color="auto"/>
            <w:left w:val="none" w:sz="0" w:space="0" w:color="auto"/>
            <w:bottom w:val="none" w:sz="0" w:space="0" w:color="auto"/>
            <w:right w:val="none" w:sz="0" w:space="0" w:color="auto"/>
          </w:divBdr>
        </w:div>
        <w:div w:id="287930333">
          <w:marLeft w:val="0"/>
          <w:marRight w:val="0"/>
          <w:marTop w:val="0"/>
          <w:marBottom w:val="0"/>
          <w:divBdr>
            <w:top w:val="none" w:sz="0" w:space="0" w:color="auto"/>
            <w:left w:val="none" w:sz="0" w:space="0" w:color="auto"/>
            <w:bottom w:val="none" w:sz="0" w:space="0" w:color="auto"/>
            <w:right w:val="none" w:sz="0" w:space="0" w:color="auto"/>
          </w:divBdr>
        </w:div>
        <w:div w:id="1689716624">
          <w:marLeft w:val="0"/>
          <w:marRight w:val="0"/>
          <w:marTop w:val="0"/>
          <w:marBottom w:val="0"/>
          <w:divBdr>
            <w:top w:val="none" w:sz="0" w:space="0" w:color="auto"/>
            <w:left w:val="none" w:sz="0" w:space="0" w:color="auto"/>
            <w:bottom w:val="none" w:sz="0" w:space="0" w:color="auto"/>
            <w:right w:val="none" w:sz="0" w:space="0" w:color="auto"/>
          </w:divBdr>
        </w:div>
        <w:div w:id="1986006148">
          <w:marLeft w:val="0"/>
          <w:marRight w:val="0"/>
          <w:marTop w:val="0"/>
          <w:marBottom w:val="0"/>
          <w:divBdr>
            <w:top w:val="none" w:sz="0" w:space="0" w:color="auto"/>
            <w:left w:val="none" w:sz="0" w:space="0" w:color="auto"/>
            <w:bottom w:val="none" w:sz="0" w:space="0" w:color="auto"/>
            <w:right w:val="none" w:sz="0" w:space="0" w:color="auto"/>
          </w:divBdr>
        </w:div>
        <w:div w:id="1354301810">
          <w:marLeft w:val="0"/>
          <w:marRight w:val="0"/>
          <w:marTop w:val="0"/>
          <w:marBottom w:val="0"/>
          <w:divBdr>
            <w:top w:val="none" w:sz="0" w:space="0" w:color="auto"/>
            <w:left w:val="none" w:sz="0" w:space="0" w:color="auto"/>
            <w:bottom w:val="none" w:sz="0" w:space="0" w:color="auto"/>
            <w:right w:val="none" w:sz="0" w:space="0" w:color="auto"/>
          </w:divBdr>
        </w:div>
        <w:div w:id="1867595551">
          <w:marLeft w:val="0"/>
          <w:marRight w:val="0"/>
          <w:marTop w:val="0"/>
          <w:marBottom w:val="0"/>
          <w:divBdr>
            <w:top w:val="none" w:sz="0" w:space="0" w:color="auto"/>
            <w:left w:val="none" w:sz="0" w:space="0" w:color="auto"/>
            <w:bottom w:val="none" w:sz="0" w:space="0" w:color="auto"/>
            <w:right w:val="none" w:sz="0" w:space="0" w:color="auto"/>
          </w:divBdr>
        </w:div>
        <w:div w:id="112866586">
          <w:marLeft w:val="0"/>
          <w:marRight w:val="0"/>
          <w:marTop w:val="0"/>
          <w:marBottom w:val="0"/>
          <w:divBdr>
            <w:top w:val="none" w:sz="0" w:space="0" w:color="auto"/>
            <w:left w:val="none" w:sz="0" w:space="0" w:color="auto"/>
            <w:bottom w:val="none" w:sz="0" w:space="0" w:color="auto"/>
            <w:right w:val="none" w:sz="0" w:space="0" w:color="auto"/>
          </w:divBdr>
        </w:div>
        <w:div w:id="594022002">
          <w:marLeft w:val="0"/>
          <w:marRight w:val="0"/>
          <w:marTop w:val="0"/>
          <w:marBottom w:val="0"/>
          <w:divBdr>
            <w:top w:val="none" w:sz="0" w:space="0" w:color="auto"/>
            <w:left w:val="none" w:sz="0" w:space="0" w:color="auto"/>
            <w:bottom w:val="none" w:sz="0" w:space="0" w:color="auto"/>
            <w:right w:val="none" w:sz="0" w:space="0" w:color="auto"/>
          </w:divBdr>
        </w:div>
        <w:div w:id="149517953">
          <w:marLeft w:val="0"/>
          <w:marRight w:val="0"/>
          <w:marTop w:val="0"/>
          <w:marBottom w:val="0"/>
          <w:divBdr>
            <w:top w:val="none" w:sz="0" w:space="0" w:color="auto"/>
            <w:left w:val="none" w:sz="0" w:space="0" w:color="auto"/>
            <w:bottom w:val="none" w:sz="0" w:space="0" w:color="auto"/>
            <w:right w:val="none" w:sz="0" w:space="0" w:color="auto"/>
          </w:divBdr>
        </w:div>
        <w:div w:id="1084911949">
          <w:marLeft w:val="0"/>
          <w:marRight w:val="0"/>
          <w:marTop w:val="0"/>
          <w:marBottom w:val="0"/>
          <w:divBdr>
            <w:top w:val="none" w:sz="0" w:space="0" w:color="auto"/>
            <w:left w:val="none" w:sz="0" w:space="0" w:color="auto"/>
            <w:bottom w:val="none" w:sz="0" w:space="0" w:color="auto"/>
            <w:right w:val="none" w:sz="0" w:space="0" w:color="auto"/>
          </w:divBdr>
        </w:div>
        <w:div w:id="330915998">
          <w:marLeft w:val="0"/>
          <w:marRight w:val="0"/>
          <w:marTop w:val="0"/>
          <w:marBottom w:val="0"/>
          <w:divBdr>
            <w:top w:val="none" w:sz="0" w:space="0" w:color="auto"/>
            <w:left w:val="none" w:sz="0" w:space="0" w:color="auto"/>
            <w:bottom w:val="none" w:sz="0" w:space="0" w:color="auto"/>
            <w:right w:val="none" w:sz="0" w:space="0" w:color="auto"/>
          </w:divBdr>
        </w:div>
        <w:div w:id="2053575661">
          <w:marLeft w:val="0"/>
          <w:marRight w:val="0"/>
          <w:marTop w:val="0"/>
          <w:marBottom w:val="0"/>
          <w:divBdr>
            <w:top w:val="none" w:sz="0" w:space="0" w:color="auto"/>
            <w:left w:val="none" w:sz="0" w:space="0" w:color="auto"/>
            <w:bottom w:val="none" w:sz="0" w:space="0" w:color="auto"/>
            <w:right w:val="none" w:sz="0" w:space="0" w:color="auto"/>
          </w:divBdr>
        </w:div>
        <w:div w:id="59332494">
          <w:marLeft w:val="0"/>
          <w:marRight w:val="0"/>
          <w:marTop w:val="0"/>
          <w:marBottom w:val="0"/>
          <w:divBdr>
            <w:top w:val="none" w:sz="0" w:space="0" w:color="auto"/>
            <w:left w:val="none" w:sz="0" w:space="0" w:color="auto"/>
            <w:bottom w:val="none" w:sz="0" w:space="0" w:color="auto"/>
            <w:right w:val="none" w:sz="0" w:space="0" w:color="auto"/>
          </w:divBdr>
        </w:div>
        <w:div w:id="260186752">
          <w:marLeft w:val="0"/>
          <w:marRight w:val="0"/>
          <w:marTop w:val="0"/>
          <w:marBottom w:val="0"/>
          <w:divBdr>
            <w:top w:val="none" w:sz="0" w:space="0" w:color="auto"/>
            <w:left w:val="none" w:sz="0" w:space="0" w:color="auto"/>
            <w:bottom w:val="none" w:sz="0" w:space="0" w:color="auto"/>
            <w:right w:val="none" w:sz="0" w:space="0" w:color="auto"/>
          </w:divBdr>
        </w:div>
        <w:div w:id="145635971">
          <w:marLeft w:val="0"/>
          <w:marRight w:val="0"/>
          <w:marTop w:val="0"/>
          <w:marBottom w:val="0"/>
          <w:divBdr>
            <w:top w:val="none" w:sz="0" w:space="0" w:color="auto"/>
            <w:left w:val="none" w:sz="0" w:space="0" w:color="auto"/>
            <w:bottom w:val="none" w:sz="0" w:space="0" w:color="auto"/>
            <w:right w:val="none" w:sz="0" w:space="0" w:color="auto"/>
          </w:divBdr>
        </w:div>
        <w:div w:id="1386099199">
          <w:marLeft w:val="0"/>
          <w:marRight w:val="0"/>
          <w:marTop w:val="0"/>
          <w:marBottom w:val="0"/>
          <w:divBdr>
            <w:top w:val="none" w:sz="0" w:space="0" w:color="auto"/>
            <w:left w:val="none" w:sz="0" w:space="0" w:color="auto"/>
            <w:bottom w:val="none" w:sz="0" w:space="0" w:color="auto"/>
            <w:right w:val="none" w:sz="0" w:space="0" w:color="auto"/>
          </w:divBdr>
        </w:div>
        <w:div w:id="437800522">
          <w:marLeft w:val="0"/>
          <w:marRight w:val="0"/>
          <w:marTop w:val="0"/>
          <w:marBottom w:val="0"/>
          <w:divBdr>
            <w:top w:val="none" w:sz="0" w:space="0" w:color="auto"/>
            <w:left w:val="none" w:sz="0" w:space="0" w:color="auto"/>
            <w:bottom w:val="none" w:sz="0" w:space="0" w:color="auto"/>
            <w:right w:val="none" w:sz="0" w:space="0" w:color="auto"/>
          </w:divBdr>
        </w:div>
        <w:div w:id="674770091">
          <w:marLeft w:val="0"/>
          <w:marRight w:val="0"/>
          <w:marTop w:val="0"/>
          <w:marBottom w:val="0"/>
          <w:divBdr>
            <w:top w:val="none" w:sz="0" w:space="0" w:color="auto"/>
            <w:left w:val="none" w:sz="0" w:space="0" w:color="auto"/>
            <w:bottom w:val="none" w:sz="0" w:space="0" w:color="auto"/>
            <w:right w:val="none" w:sz="0" w:space="0" w:color="auto"/>
          </w:divBdr>
        </w:div>
        <w:div w:id="385180906">
          <w:marLeft w:val="0"/>
          <w:marRight w:val="0"/>
          <w:marTop w:val="0"/>
          <w:marBottom w:val="0"/>
          <w:divBdr>
            <w:top w:val="none" w:sz="0" w:space="0" w:color="auto"/>
            <w:left w:val="none" w:sz="0" w:space="0" w:color="auto"/>
            <w:bottom w:val="none" w:sz="0" w:space="0" w:color="auto"/>
            <w:right w:val="none" w:sz="0" w:space="0" w:color="auto"/>
          </w:divBdr>
        </w:div>
        <w:div w:id="1360543635">
          <w:marLeft w:val="0"/>
          <w:marRight w:val="0"/>
          <w:marTop w:val="0"/>
          <w:marBottom w:val="0"/>
          <w:divBdr>
            <w:top w:val="none" w:sz="0" w:space="0" w:color="auto"/>
            <w:left w:val="none" w:sz="0" w:space="0" w:color="auto"/>
            <w:bottom w:val="none" w:sz="0" w:space="0" w:color="auto"/>
            <w:right w:val="none" w:sz="0" w:space="0" w:color="auto"/>
          </w:divBdr>
        </w:div>
        <w:div w:id="1015688416">
          <w:marLeft w:val="0"/>
          <w:marRight w:val="0"/>
          <w:marTop w:val="0"/>
          <w:marBottom w:val="0"/>
          <w:divBdr>
            <w:top w:val="none" w:sz="0" w:space="0" w:color="auto"/>
            <w:left w:val="none" w:sz="0" w:space="0" w:color="auto"/>
            <w:bottom w:val="none" w:sz="0" w:space="0" w:color="auto"/>
            <w:right w:val="none" w:sz="0" w:space="0" w:color="auto"/>
          </w:divBdr>
        </w:div>
        <w:div w:id="529876062">
          <w:marLeft w:val="0"/>
          <w:marRight w:val="0"/>
          <w:marTop w:val="0"/>
          <w:marBottom w:val="0"/>
          <w:divBdr>
            <w:top w:val="none" w:sz="0" w:space="0" w:color="auto"/>
            <w:left w:val="none" w:sz="0" w:space="0" w:color="auto"/>
            <w:bottom w:val="none" w:sz="0" w:space="0" w:color="auto"/>
            <w:right w:val="none" w:sz="0" w:space="0" w:color="auto"/>
          </w:divBdr>
        </w:div>
        <w:div w:id="1825198746">
          <w:marLeft w:val="0"/>
          <w:marRight w:val="0"/>
          <w:marTop w:val="0"/>
          <w:marBottom w:val="0"/>
          <w:divBdr>
            <w:top w:val="none" w:sz="0" w:space="0" w:color="auto"/>
            <w:left w:val="none" w:sz="0" w:space="0" w:color="auto"/>
            <w:bottom w:val="none" w:sz="0" w:space="0" w:color="auto"/>
            <w:right w:val="none" w:sz="0" w:space="0" w:color="auto"/>
          </w:divBdr>
        </w:div>
        <w:div w:id="2072995788">
          <w:marLeft w:val="0"/>
          <w:marRight w:val="0"/>
          <w:marTop w:val="0"/>
          <w:marBottom w:val="0"/>
          <w:divBdr>
            <w:top w:val="none" w:sz="0" w:space="0" w:color="auto"/>
            <w:left w:val="none" w:sz="0" w:space="0" w:color="auto"/>
            <w:bottom w:val="none" w:sz="0" w:space="0" w:color="auto"/>
            <w:right w:val="none" w:sz="0" w:space="0" w:color="auto"/>
          </w:divBdr>
        </w:div>
        <w:div w:id="540168234">
          <w:marLeft w:val="0"/>
          <w:marRight w:val="0"/>
          <w:marTop w:val="0"/>
          <w:marBottom w:val="0"/>
          <w:divBdr>
            <w:top w:val="none" w:sz="0" w:space="0" w:color="auto"/>
            <w:left w:val="none" w:sz="0" w:space="0" w:color="auto"/>
            <w:bottom w:val="none" w:sz="0" w:space="0" w:color="auto"/>
            <w:right w:val="none" w:sz="0" w:space="0" w:color="auto"/>
          </w:divBdr>
        </w:div>
        <w:div w:id="1796943094">
          <w:marLeft w:val="0"/>
          <w:marRight w:val="0"/>
          <w:marTop w:val="0"/>
          <w:marBottom w:val="0"/>
          <w:divBdr>
            <w:top w:val="none" w:sz="0" w:space="0" w:color="auto"/>
            <w:left w:val="none" w:sz="0" w:space="0" w:color="auto"/>
            <w:bottom w:val="none" w:sz="0" w:space="0" w:color="auto"/>
            <w:right w:val="none" w:sz="0" w:space="0" w:color="auto"/>
          </w:divBdr>
        </w:div>
        <w:div w:id="1238250047">
          <w:marLeft w:val="0"/>
          <w:marRight w:val="0"/>
          <w:marTop w:val="0"/>
          <w:marBottom w:val="0"/>
          <w:divBdr>
            <w:top w:val="none" w:sz="0" w:space="0" w:color="auto"/>
            <w:left w:val="none" w:sz="0" w:space="0" w:color="auto"/>
            <w:bottom w:val="none" w:sz="0" w:space="0" w:color="auto"/>
            <w:right w:val="none" w:sz="0" w:space="0" w:color="auto"/>
          </w:divBdr>
        </w:div>
        <w:div w:id="154805301">
          <w:marLeft w:val="0"/>
          <w:marRight w:val="0"/>
          <w:marTop w:val="0"/>
          <w:marBottom w:val="0"/>
          <w:divBdr>
            <w:top w:val="none" w:sz="0" w:space="0" w:color="auto"/>
            <w:left w:val="none" w:sz="0" w:space="0" w:color="auto"/>
            <w:bottom w:val="none" w:sz="0" w:space="0" w:color="auto"/>
            <w:right w:val="none" w:sz="0" w:space="0" w:color="auto"/>
          </w:divBdr>
        </w:div>
        <w:div w:id="1933779983">
          <w:marLeft w:val="0"/>
          <w:marRight w:val="0"/>
          <w:marTop w:val="0"/>
          <w:marBottom w:val="0"/>
          <w:divBdr>
            <w:top w:val="none" w:sz="0" w:space="0" w:color="auto"/>
            <w:left w:val="none" w:sz="0" w:space="0" w:color="auto"/>
            <w:bottom w:val="none" w:sz="0" w:space="0" w:color="auto"/>
            <w:right w:val="none" w:sz="0" w:space="0" w:color="auto"/>
          </w:divBdr>
        </w:div>
        <w:div w:id="21129484">
          <w:marLeft w:val="0"/>
          <w:marRight w:val="0"/>
          <w:marTop w:val="0"/>
          <w:marBottom w:val="0"/>
          <w:divBdr>
            <w:top w:val="none" w:sz="0" w:space="0" w:color="auto"/>
            <w:left w:val="none" w:sz="0" w:space="0" w:color="auto"/>
            <w:bottom w:val="none" w:sz="0" w:space="0" w:color="auto"/>
            <w:right w:val="none" w:sz="0" w:space="0" w:color="auto"/>
          </w:divBdr>
        </w:div>
        <w:div w:id="1928076058">
          <w:marLeft w:val="0"/>
          <w:marRight w:val="0"/>
          <w:marTop w:val="0"/>
          <w:marBottom w:val="0"/>
          <w:divBdr>
            <w:top w:val="none" w:sz="0" w:space="0" w:color="auto"/>
            <w:left w:val="none" w:sz="0" w:space="0" w:color="auto"/>
            <w:bottom w:val="none" w:sz="0" w:space="0" w:color="auto"/>
            <w:right w:val="none" w:sz="0" w:space="0" w:color="auto"/>
          </w:divBdr>
        </w:div>
        <w:div w:id="1061173395">
          <w:marLeft w:val="0"/>
          <w:marRight w:val="0"/>
          <w:marTop w:val="0"/>
          <w:marBottom w:val="0"/>
          <w:divBdr>
            <w:top w:val="none" w:sz="0" w:space="0" w:color="auto"/>
            <w:left w:val="none" w:sz="0" w:space="0" w:color="auto"/>
            <w:bottom w:val="none" w:sz="0" w:space="0" w:color="auto"/>
            <w:right w:val="none" w:sz="0" w:space="0" w:color="auto"/>
          </w:divBdr>
        </w:div>
        <w:div w:id="29427589">
          <w:marLeft w:val="0"/>
          <w:marRight w:val="0"/>
          <w:marTop w:val="0"/>
          <w:marBottom w:val="0"/>
          <w:divBdr>
            <w:top w:val="none" w:sz="0" w:space="0" w:color="auto"/>
            <w:left w:val="none" w:sz="0" w:space="0" w:color="auto"/>
            <w:bottom w:val="none" w:sz="0" w:space="0" w:color="auto"/>
            <w:right w:val="none" w:sz="0" w:space="0" w:color="auto"/>
          </w:divBdr>
        </w:div>
        <w:div w:id="108086965">
          <w:marLeft w:val="0"/>
          <w:marRight w:val="0"/>
          <w:marTop w:val="0"/>
          <w:marBottom w:val="0"/>
          <w:divBdr>
            <w:top w:val="none" w:sz="0" w:space="0" w:color="auto"/>
            <w:left w:val="none" w:sz="0" w:space="0" w:color="auto"/>
            <w:bottom w:val="none" w:sz="0" w:space="0" w:color="auto"/>
            <w:right w:val="none" w:sz="0" w:space="0" w:color="auto"/>
          </w:divBdr>
        </w:div>
        <w:div w:id="986252190">
          <w:marLeft w:val="0"/>
          <w:marRight w:val="0"/>
          <w:marTop w:val="0"/>
          <w:marBottom w:val="0"/>
          <w:divBdr>
            <w:top w:val="none" w:sz="0" w:space="0" w:color="auto"/>
            <w:left w:val="none" w:sz="0" w:space="0" w:color="auto"/>
            <w:bottom w:val="none" w:sz="0" w:space="0" w:color="auto"/>
            <w:right w:val="none" w:sz="0" w:space="0" w:color="auto"/>
          </w:divBdr>
        </w:div>
        <w:div w:id="82915601">
          <w:marLeft w:val="0"/>
          <w:marRight w:val="0"/>
          <w:marTop w:val="0"/>
          <w:marBottom w:val="0"/>
          <w:divBdr>
            <w:top w:val="none" w:sz="0" w:space="0" w:color="auto"/>
            <w:left w:val="none" w:sz="0" w:space="0" w:color="auto"/>
            <w:bottom w:val="none" w:sz="0" w:space="0" w:color="auto"/>
            <w:right w:val="none" w:sz="0" w:space="0" w:color="auto"/>
          </w:divBdr>
        </w:div>
        <w:div w:id="1843398275">
          <w:marLeft w:val="0"/>
          <w:marRight w:val="0"/>
          <w:marTop w:val="0"/>
          <w:marBottom w:val="0"/>
          <w:divBdr>
            <w:top w:val="none" w:sz="0" w:space="0" w:color="auto"/>
            <w:left w:val="none" w:sz="0" w:space="0" w:color="auto"/>
            <w:bottom w:val="none" w:sz="0" w:space="0" w:color="auto"/>
            <w:right w:val="none" w:sz="0" w:space="0" w:color="auto"/>
          </w:divBdr>
        </w:div>
        <w:div w:id="841699772">
          <w:marLeft w:val="0"/>
          <w:marRight w:val="0"/>
          <w:marTop w:val="0"/>
          <w:marBottom w:val="0"/>
          <w:divBdr>
            <w:top w:val="none" w:sz="0" w:space="0" w:color="auto"/>
            <w:left w:val="none" w:sz="0" w:space="0" w:color="auto"/>
            <w:bottom w:val="none" w:sz="0" w:space="0" w:color="auto"/>
            <w:right w:val="none" w:sz="0" w:space="0" w:color="auto"/>
          </w:divBdr>
        </w:div>
        <w:div w:id="32509311">
          <w:marLeft w:val="0"/>
          <w:marRight w:val="0"/>
          <w:marTop w:val="0"/>
          <w:marBottom w:val="0"/>
          <w:divBdr>
            <w:top w:val="none" w:sz="0" w:space="0" w:color="auto"/>
            <w:left w:val="none" w:sz="0" w:space="0" w:color="auto"/>
            <w:bottom w:val="none" w:sz="0" w:space="0" w:color="auto"/>
            <w:right w:val="none" w:sz="0" w:space="0" w:color="auto"/>
          </w:divBdr>
        </w:div>
      </w:divsChild>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B0B064AF-EAE4-4A06-844F-EA9070BCE9C8}"/>
</file>

<file path=customXml/itemProps3.xml><?xml version="1.0" encoding="utf-8"?>
<ds:datastoreItem xmlns:ds="http://schemas.openxmlformats.org/officeDocument/2006/customXml" ds:itemID="{E7FD393B-625E-4AF4-8F49-B2041A03A852}"/>
</file>

<file path=customXml/itemProps4.xml><?xml version="1.0" encoding="utf-8"?>
<ds:datastoreItem xmlns:ds="http://schemas.openxmlformats.org/officeDocument/2006/customXml" ds:itemID="{1F401A9D-04FD-4A8B-99E7-B0F7AECAE8E0}"/>
</file>

<file path=docProps/app.xml><?xml version="1.0" encoding="utf-8"?>
<Properties xmlns="http://schemas.openxmlformats.org/officeDocument/2006/extended-properties" xmlns:vt="http://schemas.openxmlformats.org/officeDocument/2006/docPropsVTypes">
  <Template>Normal</Template>
  <TotalTime>26</TotalTime>
  <Pages>5</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Gowthami Savirigana</cp:lastModifiedBy>
  <cp:revision>3</cp:revision>
  <cp:lastPrinted>2020-04-30T17:48:00Z</cp:lastPrinted>
  <dcterms:created xsi:type="dcterms:W3CDTF">2025-02-24T10:56:00Z</dcterms:created>
  <dcterms:modified xsi:type="dcterms:W3CDTF">2025-02-24T10:57:00Z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150900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