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536CC10" w:rsidR="00AC4D77" w:rsidRDefault="00170EA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Bastian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Andres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Cárcamo Tobar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1C20378" w:rsidR="00AC4D77" w:rsidRDefault="00170EAE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524A717" w:rsidR="00AC4D77" w:rsidRDefault="00170EA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8B1E88" w:rsidRPr="007A51BE" w14:paraId="6AE53E6A" w14:textId="77777777" w:rsidTr="6C71971D">
        <w:trPr>
          <w:trHeight w:val="591"/>
          <w:jc w:val="center"/>
        </w:trPr>
        <w:tc>
          <w:tcPr>
            <w:tcW w:w="1931" w:type="dxa"/>
          </w:tcPr>
          <w:p w14:paraId="62168F45" w14:textId="3405034B" w:rsidR="008B1E88" w:rsidRPr="007A2E37" w:rsidRDefault="008B1E88" w:rsidP="007A2E37">
            <w:pPr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7A2E37">
              <w:rPr>
                <w:b/>
                <w:bCs/>
                <w:color w:val="000000" w:themeColor="text1"/>
              </w:rPr>
              <w:t>COMPETENCIAS DE ESPECIALIDAD</w:t>
            </w:r>
          </w:p>
        </w:tc>
        <w:tc>
          <w:tcPr>
            <w:tcW w:w="1017" w:type="dxa"/>
          </w:tcPr>
          <w:p w14:paraId="16833D62" w14:textId="77777777" w:rsidR="008B1E88" w:rsidRPr="007A51BE" w:rsidRDefault="008B1E8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43D6A0FB" w14:textId="77777777" w:rsidR="008B1E88" w:rsidRPr="007A51BE" w:rsidRDefault="008B1E8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1BEAA8DC" w14:textId="77777777" w:rsidR="008B1E88" w:rsidRPr="007A51BE" w:rsidRDefault="008B1E8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145CB413" w14:textId="77777777" w:rsidR="008B1E88" w:rsidRPr="007A51BE" w:rsidRDefault="008B1E8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43750090" w14:textId="77777777" w:rsidR="008B1E88" w:rsidRPr="007A51BE" w:rsidRDefault="008B1E8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7AA36EF9" w14:textId="77777777" w:rsidR="008B1E88" w:rsidRPr="007A51BE" w:rsidRDefault="008B1E8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  <w:tr w:rsidR="007A51BE" w:rsidRPr="007A51BE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241F1F33" w:rsidR="00E43678" w:rsidRPr="007A2E37" w:rsidRDefault="007A51BE" w:rsidP="007A2E37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A2E37">
              <w:rPr>
                <w:color w:val="000000" w:themeColor="text1"/>
                <w:sz w:val="18"/>
                <w:szCs w:val="18"/>
              </w:rPr>
              <w:t>Ofrecer propuestas de solución informática analizando de forma integral los procesos de acuerdo a los requerimientos de la organización.</w:t>
            </w:r>
          </w:p>
        </w:tc>
        <w:tc>
          <w:tcPr>
            <w:tcW w:w="1017" w:type="dxa"/>
          </w:tcPr>
          <w:p w14:paraId="0AE11E06" w14:textId="651F20F1" w:rsidR="00E43678" w:rsidRPr="007A51BE" w:rsidRDefault="007A2E37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7A51BE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7A51BE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7A51BE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7A51BE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452F7F3D" w:rsidR="00E43678" w:rsidRPr="00CE2BC9" w:rsidRDefault="007A2E37" w:rsidP="00CE2BC9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CE2BC9">
              <w:rPr>
                <w:color w:val="000000" w:themeColor="text1"/>
                <w:sz w:val="18"/>
                <w:szCs w:val="18"/>
              </w:rPr>
              <w:t>He levantado y analizado requerimientos en proyectos de asignatura y he propuesto soluciones considerando el proceso completo del negocio.</w:t>
            </w:r>
          </w:p>
        </w:tc>
      </w:tr>
      <w:tr w:rsidR="007A51BE" w:rsidRPr="007A51BE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4399097" w:rsidR="00E43678" w:rsidRPr="007A2E37" w:rsidRDefault="007A51BE" w:rsidP="007A2E37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A2E37">
              <w:rPr>
                <w:color w:val="000000" w:themeColor="text1"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6DBA9A2C" w14:textId="763FA446" w:rsidR="00E43678" w:rsidRPr="007A51BE" w:rsidRDefault="007A2E37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7A51BE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7A51BE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7A51BE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7A51BE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2D02AB18" w:rsidR="00E43678" w:rsidRPr="00CE2BC9" w:rsidRDefault="007A2E37" w:rsidP="00CE2BC9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CE2BC9">
              <w:rPr>
                <w:color w:val="000000" w:themeColor="text1"/>
                <w:sz w:val="18"/>
                <w:szCs w:val="18"/>
              </w:rPr>
              <w:t>Es mi área más fuerte. Trabajo con control de versiones, ramas, revisión de código y desarrollo iterativo.</w:t>
            </w:r>
          </w:p>
        </w:tc>
      </w:tr>
      <w:tr w:rsidR="007A51BE" w:rsidRPr="007A51BE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5B4241E7" w:rsidR="00E43678" w:rsidRPr="007A2E37" w:rsidRDefault="007A51BE" w:rsidP="007A2E37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A2E37">
              <w:rPr>
                <w:color w:val="000000" w:themeColor="text1"/>
                <w:sz w:val="18"/>
                <w:szCs w:val="18"/>
              </w:rPr>
              <w:t>Construir Modelos de datos para soportar los requerimientos de la organización acuerdo a un diseño definido y escalable en el tiempo.</w:t>
            </w:r>
          </w:p>
        </w:tc>
        <w:tc>
          <w:tcPr>
            <w:tcW w:w="1017" w:type="dxa"/>
          </w:tcPr>
          <w:p w14:paraId="2B8826EE" w14:textId="028E12C3" w:rsidR="00E43678" w:rsidRPr="007A51BE" w:rsidRDefault="007A2E37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7A51BE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7A51BE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7A51BE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7A51BE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ABC5903" w:rsidR="00E43678" w:rsidRPr="00CE2BC9" w:rsidRDefault="007A2E37" w:rsidP="00CE2BC9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CE2BC9">
              <w:rPr>
                <w:color w:val="000000" w:themeColor="text1"/>
                <w:sz w:val="18"/>
                <w:szCs w:val="18"/>
              </w:rPr>
              <w:t>Diseño modales entidad-relación y los normalizo con soltura, he construido esquemas que soportaron cambios de requerimientos sin tener que rehacer la base de datos.</w:t>
            </w:r>
          </w:p>
        </w:tc>
      </w:tr>
      <w:tr w:rsidR="007A51BE" w:rsidRPr="007A51BE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50B67B85" w:rsidR="007A51BE" w:rsidRPr="007A2E37" w:rsidRDefault="007A51BE" w:rsidP="007A2E37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A2E37">
              <w:rPr>
                <w:color w:val="000000" w:themeColor="text1"/>
                <w:sz w:val="18"/>
                <w:szCs w:val="18"/>
              </w:rPr>
              <w:t>Programar consultas o rutinas para manipular información de una base de datos de acuerdo a los requerimientos de la organización.</w:t>
            </w:r>
          </w:p>
        </w:tc>
        <w:tc>
          <w:tcPr>
            <w:tcW w:w="1017" w:type="dxa"/>
          </w:tcPr>
          <w:p w14:paraId="1C11CAB0" w14:textId="1F7263BC" w:rsidR="00E43678" w:rsidRPr="007A51BE" w:rsidRDefault="007A2E37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7A51BE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7A51BE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7A51BE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7A51BE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088BA27A" w:rsidR="00E43678" w:rsidRPr="00CE2BC9" w:rsidRDefault="007A2E37" w:rsidP="00CE2BC9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CE2BC9">
              <w:rPr>
                <w:color w:val="000000" w:themeColor="text1"/>
                <w:sz w:val="18"/>
                <w:szCs w:val="18"/>
              </w:rPr>
              <w:t xml:space="preserve">Manejo SQL con confianza, </w:t>
            </w:r>
            <w:proofErr w:type="spellStart"/>
            <w:r w:rsidRPr="00CE2BC9">
              <w:rPr>
                <w:color w:val="000000" w:themeColor="text1"/>
                <w:sz w:val="18"/>
                <w:szCs w:val="18"/>
              </w:rPr>
              <w:t>joins</w:t>
            </w:r>
            <w:proofErr w:type="spellEnd"/>
            <w:r w:rsidRPr="00CE2BC9">
              <w:rPr>
                <w:color w:val="000000" w:themeColor="text1"/>
                <w:sz w:val="18"/>
                <w:szCs w:val="18"/>
              </w:rPr>
              <w:t>, subconsultas, agregaciones, procedimientos almacenados y optimización básica con índices.</w:t>
            </w:r>
          </w:p>
        </w:tc>
      </w:tr>
      <w:tr w:rsidR="007A51BE" w:rsidRPr="007A51BE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085FEC8B" w:rsidR="00E43678" w:rsidRPr="007A2E37" w:rsidRDefault="007A51BE" w:rsidP="007A2E37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A2E37">
              <w:rPr>
                <w:color w:val="000000" w:themeColor="text1"/>
                <w:sz w:val="18"/>
                <w:szCs w:val="18"/>
              </w:rPr>
              <w:t>Construir programa y rutinas de variada complejidad para dar solución a requerimientos de la organ</w:t>
            </w:r>
            <w:r w:rsidR="008B1E88" w:rsidRPr="007A2E37">
              <w:rPr>
                <w:color w:val="000000" w:themeColor="text1"/>
                <w:sz w:val="18"/>
                <w:szCs w:val="18"/>
              </w:rPr>
              <w:t xml:space="preserve">ización, acordes a </w:t>
            </w:r>
            <w:r w:rsidR="008B1E88" w:rsidRPr="007A2E37">
              <w:rPr>
                <w:color w:val="000000" w:themeColor="text1"/>
                <w:sz w:val="18"/>
                <w:szCs w:val="18"/>
              </w:rPr>
              <w:lastRenderedPageBreak/>
              <w:t>tecnologías de mercado y utilizando buenas prácticas de codificación.</w:t>
            </w:r>
          </w:p>
        </w:tc>
        <w:tc>
          <w:tcPr>
            <w:tcW w:w="1017" w:type="dxa"/>
          </w:tcPr>
          <w:p w14:paraId="70C9F467" w14:textId="0268F32D" w:rsidR="00E43678" w:rsidRPr="007A51BE" w:rsidRDefault="007A2E37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lastRenderedPageBreak/>
              <w:t>x</w:t>
            </w:r>
          </w:p>
        </w:tc>
        <w:tc>
          <w:tcPr>
            <w:tcW w:w="926" w:type="dxa"/>
          </w:tcPr>
          <w:p w14:paraId="0EB20FBA" w14:textId="77777777" w:rsidR="00E43678" w:rsidRPr="007A51BE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7A51BE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7A51BE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7A51BE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BA7FB1F" w:rsidR="00E43678" w:rsidRPr="00CE2BC9" w:rsidRDefault="007A2E37" w:rsidP="00CE2BC9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CE2BC9">
              <w:rPr>
                <w:color w:val="000000" w:themeColor="text1"/>
                <w:sz w:val="18"/>
                <w:szCs w:val="18"/>
              </w:rPr>
              <w:t xml:space="preserve">Programo en varios lenguajes y </w:t>
            </w:r>
            <w:proofErr w:type="spellStart"/>
            <w:r w:rsidRPr="00CE2BC9">
              <w:rPr>
                <w:color w:val="000000" w:themeColor="text1"/>
                <w:sz w:val="18"/>
                <w:szCs w:val="18"/>
              </w:rPr>
              <w:t>frameworks</w:t>
            </w:r>
            <w:proofErr w:type="spellEnd"/>
            <w:r w:rsidRPr="00CE2BC9">
              <w:rPr>
                <w:color w:val="000000" w:themeColor="text1"/>
                <w:sz w:val="18"/>
                <w:szCs w:val="18"/>
              </w:rPr>
              <w:t xml:space="preserve"> actuales del mercado, aplicando buenas prácticas de codificación, separación de </w:t>
            </w:r>
            <w:r w:rsidRPr="00CE2BC9">
              <w:rPr>
                <w:color w:val="000000" w:themeColor="text1"/>
                <w:sz w:val="18"/>
                <w:szCs w:val="18"/>
              </w:rPr>
              <w:lastRenderedPageBreak/>
              <w:t>responsabilidades y código legible y mantenible.</w:t>
            </w:r>
          </w:p>
        </w:tc>
      </w:tr>
      <w:tr w:rsidR="007A51BE" w:rsidRPr="007A51BE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4936D501" w:rsidR="00E43678" w:rsidRPr="007A2E37" w:rsidRDefault="008B1E88" w:rsidP="007A2E37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A2E37">
              <w:rPr>
                <w:color w:val="000000" w:themeColor="text1"/>
                <w:sz w:val="18"/>
                <w:szCs w:val="18"/>
              </w:rPr>
              <w:lastRenderedPageBreak/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5C878E42" w14:textId="77777777" w:rsidR="00E43678" w:rsidRPr="007A51BE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0F45C198" w:rsidR="00E43678" w:rsidRPr="007A51BE" w:rsidRDefault="007A2E37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7A51BE" w:rsidRDefault="00E43678" w:rsidP="008B1E88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7A51BE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7A51BE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3DC3FBD5" w:rsidR="00E43678" w:rsidRPr="00CE2BC9" w:rsidRDefault="007A2E37" w:rsidP="00CE2BC9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CE2BC9">
              <w:rPr>
                <w:color w:val="000000" w:themeColor="text1"/>
                <w:sz w:val="18"/>
                <w:szCs w:val="18"/>
              </w:rPr>
              <w:t xml:space="preserve">Se diseñar y ejecutar casos de prueba y hacer pruebas unitarias, pero me falta profundidad en automatización </w:t>
            </w:r>
            <w:r w:rsidR="002C6172" w:rsidRPr="00CE2BC9">
              <w:rPr>
                <w:color w:val="000000" w:themeColor="text1"/>
                <w:sz w:val="18"/>
                <w:szCs w:val="18"/>
              </w:rPr>
              <w:t>de pruebas, cobertura y en la certificación formal de procesos según estándares de la industria.</w:t>
            </w:r>
          </w:p>
        </w:tc>
      </w:tr>
      <w:tr w:rsidR="007A51BE" w:rsidRPr="007A51BE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6D88EC97" w:rsidR="00E43678" w:rsidRPr="007A2E37" w:rsidRDefault="008B1E88" w:rsidP="007A2E37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A2E37">
              <w:rPr>
                <w:color w:val="000000" w:themeColor="text1"/>
                <w:sz w:val="18"/>
                <w:szCs w:val="18"/>
              </w:rPr>
              <w:t>Construir el modelo arquitectónico de una solución sistémica que soporte los procesos de negocio de acuerdos a las necesidades de la organización.</w:t>
            </w:r>
          </w:p>
        </w:tc>
        <w:tc>
          <w:tcPr>
            <w:tcW w:w="1017" w:type="dxa"/>
          </w:tcPr>
          <w:p w14:paraId="210E7D65" w14:textId="02209933" w:rsidR="00E43678" w:rsidRPr="007A51BE" w:rsidRDefault="007A2E37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77777777" w:rsidR="00E43678" w:rsidRPr="007A51BE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7A51BE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7A51BE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7A51BE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3F66AF8B" w:rsidR="00E43678" w:rsidRPr="00CE2BC9" w:rsidRDefault="002C6172" w:rsidP="00CE2BC9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CE2BC9">
              <w:rPr>
                <w:color w:val="000000" w:themeColor="text1"/>
                <w:sz w:val="18"/>
                <w:szCs w:val="18"/>
              </w:rPr>
              <w:t>Comprendo y aplico patrones de arquitectura y justifico mis decisiones de diseño.</w:t>
            </w:r>
          </w:p>
        </w:tc>
      </w:tr>
      <w:tr w:rsidR="008B1E88" w:rsidRPr="007A51BE" w14:paraId="2E872590" w14:textId="77777777" w:rsidTr="6C71971D">
        <w:trPr>
          <w:trHeight w:val="591"/>
          <w:jc w:val="center"/>
        </w:trPr>
        <w:tc>
          <w:tcPr>
            <w:tcW w:w="1931" w:type="dxa"/>
          </w:tcPr>
          <w:p w14:paraId="26936DEB" w14:textId="2BD82CFD" w:rsidR="008B1E88" w:rsidRPr="007A2E37" w:rsidRDefault="008B1E88" w:rsidP="007A2E37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A2E37">
              <w:rPr>
                <w:color w:val="000000" w:themeColor="text1"/>
                <w:sz w:val="18"/>
                <w:szCs w:val="18"/>
              </w:rPr>
              <w:t>Implementar soluciones sistemáticas integrales para automatizar u optimizar procesos de negocios de acuerdo a las necesidades de la organización.</w:t>
            </w:r>
          </w:p>
        </w:tc>
        <w:tc>
          <w:tcPr>
            <w:tcW w:w="1017" w:type="dxa"/>
          </w:tcPr>
          <w:p w14:paraId="00EC93E3" w14:textId="37A1EDC1" w:rsidR="008B1E88" w:rsidRPr="007A51BE" w:rsidRDefault="007A2E37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F211D5" w14:textId="77777777" w:rsidR="008B1E88" w:rsidRPr="007A51BE" w:rsidRDefault="008B1E8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77A2CBDA" w14:textId="77777777" w:rsidR="008B1E88" w:rsidRPr="007A51BE" w:rsidRDefault="008B1E8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3B736DBC" w14:textId="77777777" w:rsidR="008B1E88" w:rsidRPr="007A51BE" w:rsidRDefault="008B1E8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56458702" w14:textId="77777777" w:rsidR="008B1E88" w:rsidRPr="007A51BE" w:rsidRDefault="008B1E8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44593D08" w14:textId="02361416" w:rsidR="008B1E88" w:rsidRPr="00CE2BC9" w:rsidRDefault="002C6172" w:rsidP="00CE2BC9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CE2BC9">
              <w:rPr>
                <w:color w:val="000000" w:themeColor="text1"/>
                <w:sz w:val="18"/>
                <w:szCs w:val="18"/>
              </w:rPr>
              <w:t xml:space="preserve">He integrado servicios externos mediante </w:t>
            </w:r>
            <w:proofErr w:type="spellStart"/>
            <w:r w:rsidRPr="00CE2BC9">
              <w:rPr>
                <w:color w:val="000000" w:themeColor="text1"/>
                <w:sz w:val="18"/>
                <w:szCs w:val="18"/>
              </w:rPr>
              <w:t>APIs</w:t>
            </w:r>
            <w:proofErr w:type="spellEnd"/>
            <w:r w:rsidRPr="00CE2BC9">
              <w:rPr>
                <w:color w:val="000000" w:themeColor="text1"/>
                <w:sz w:val="18"/>
                <w:szCs w:val="18"/>
              </w:rPr>
              <w:t xml:space="preserve"> y automatizados flujos completos de un proceso de negocio.</w:t>
            </w:r>
          </w:p>
        </w:tc>
      </w:tr>
      <w:tr w:rsidR="007A51BE" w:rsidRPr="007A51BE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2D752899" w:rsidR="00E43678" w:rsidRPr="007A2E37" w:rsidRDefault="008B1E88" w:rsidP="007A2E37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A2E37">
              <w:rPr>
                <w:color w:val="000000" w:themeColor="text1"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628BD247" w14:textId="5A2ACFBE" w:rsidR="00E43678" w:rsidRPr="007A51BE" w:rsidRDefault="007A2E37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7A51BE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7A51BE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7A51BE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7A51BE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02669DA" w:rsidR="00E43678" w:rsidRPr="00CE2BC9" w:rsidRDefault="002C6172" w:rsidP="00CE2BC9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CE2BC9">
              <w:rPr>
                <w:color w:val="000000" w:themeColor="text1"/>
                <w:sz w:val="18"/>
                <w:szCs w:val="18"/>
              </w:rPr>
              <w:t>Manejo lo central, autenticación, control de acceso, validación de entradas y las vulnerabilidades más comunes.</w:t>
            </w:r>
          </w:p>
        </w:tc>
      </w:tr>
      <w:tr w:rsidR="008B1E88" w:rsidRPr="007A51BE" w14:paraId="6044C753" w14:textId="77777777" w:rsidTr="6C71971D">
        <w:trPr>
          <w:trHeight w:val="576"/>
          <w:jc w:val="center"/>
        </w:trPr>
        <w:tc>
          <w:tcPr>
            <w:tcW w:w="1931" w:type="dxa"/>
          </w:tcPr>
          <w:p w14:paraId="25D6F1F5" w14:textId="77777777" w:rsidR="008B1E88" w:rsidRPr="007A2E37" w:rsidRDefault="008B1E88" w:rsidP="007A2E37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A2E37">
              <w:rPr>
                <w:color w:val="000000" w:themeColor="text1"/>
                <w:sz w:val="18"/>
                <w:szCs w:val="18"/>
              </w:rPr>
              <w:t xml:space="preserve">Gestionar proyectos informáticos, ofreciendo alternativas para la toma de decisiones de acuerdo a los </w:t>
            </w:r>
          </w:p>
          <w:p w14:paraId="00E552A7" w14:textId="420D09EA" w:rsidR="008B1E88" w:rsidRPr="007A2E37" w:rsidRDefault="008B1E88" w:rsidP="007A2E37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A2E37">
              <w:rPr>
                <w:color w:val="000000" w:themeColor="text1"/>
                <w:sz w:val="18"/>
                <w:szCs w:val="18"/>
              </w:rPr>
              <w:t>requerimientos de la organización.</w:t>
            </w:r>
          </w:p>
        </w:tc>
        <w:tc>
          <w:tcPr>
            <w:tcW w:w="1017" w:type="dxa"/>
          </w:tcPr>
          <w:p w14:paraId="78A0711C" w14:textId="630A9FA6" w:rsidR="008B1E88" w:rsidRPr="007A51BE" w:rsidRDefault="00014C17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3E2031F7" w14:textId="6711A696" w:rsidR="008B1E88" w:rsidRPr="007A51BE" w:rsidRDefault="008B1E8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74299A3B" w14:textId="77777777" w:rsidR="008B1E88" w:rsidRPr="007A51BE" w:rsidRDefault="008B1E8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7B0ED0E7" w14:textId="77777777" w:rsidR="008B1E88" w:rsidRPr="007A51BE" w:rsidRDefault="008B1E8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02711759" w14:textId="77777777" w:rsidR="008B1E88" w:rsidRPr="007A51BE" w:rsidRDefault="008B1E8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47995453" w14:textId="299B99D8" w:rsidR="008B1E88" w:rsidRPr="00CE2BC9" w:rsidRDefault="002C6172" w:rsidP="00CE2BC9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CE2BC9">
              <w:rPr>
                <w:color w:val="000000" w:themeColor="text1"/>
                <w:sz w:val="18"/>
                <w:szCs w:val="18"/>
              </w:rPr>
              <w:t>Entiendo las et</w:t>
            </w:r>
            <w:r w:rsidR="00014C17" w:rsidRPr="00CE2BC9">
              <w:rPr>
                <w:color w:val="000000" w:themeColor="text1"/>
                <w:sz w:val="18"/>
                <w:szCs w:val="18"/>
              </w:rPr>
              <w:t>apas de un proyecto y he trabajado con metodologías ágiles en un equipo.</w:t>
            </w:r>
          </w:p>
        </w:tc>
      </w:tr>
      <w:tr w:rsidR="008B1E88" w:rsidRPr="007A51BE" w14:paraId="1D0B99FD" w14:textId="77777777" w:rsidTr="6C71971D">
        <w:trPr>
          <w:trHeight w:val="576"/>
          <w:jc w:val="center"/>
        </w:trPr>
        <w:tc>
          <w:tcPr>
            <w:tcW w:w="1931" w:type="dxa"/>
          </w:tcPr>
          <w:p w14:paraId="73415E02" w14:textId="4BE61C1F" w:rsidR="008B1E88" w:rsidRPr="007A2E37" w:rsidRDefault="008B1E88" w:rsidP="007A2E37">
            <w:pPr>
              <w:tabs>
                <w:tab w:val="left" w:pos="258"/>
              </w:tabs>
              <w:jc w:val="both"/>
              <w:rPr>
                <w:color w:val="000000" w:themeColor="text1"/>
                <w:sz w:val="18"/>
                <w:szCs w:val="18"/>
              </w:rPr>
            </w:pPr>
            <w:r w:rsidRPr="007A2E37">
              <w:rPr>
                <w:color w:val="000000" w:themeColor="text1"/>
                <w:sz w:val="18"/>
                <w:szCs w:val="18"/>
              </w:rPr>
              <w:t xml:space="preserve">Gestionar proyectos informáticos, ofreciendo alternativas para la toma de decisiones de acuerdo a los </w:t>
            </w:r>
          </w:p>
          <w:p w14:paraId="71ED1CB3" w14:textId="2DC078C6" w:rsidR="008B1E88" w:rsidRPr="007A2E37" w:rsidRDefault="008B1E88" w:rsidP="007A2E37">
            <w:pPr>
              <w:tabs>
                <w:tab w:val="left" w:pos="258"/>
              </w:tabs>
              <w:jc w:val="both"/>
              <w:rPr>
                <w:color w:val="000000" w:themeColor="text1"/>
                <w:sz w:val="18"/>
                <w:szCs w:val="18"/>
              </w:rPr>
            </w:pPr>
            <w:r w:rsidRPr="007A2E37">
              <w:rPr>
                <w:color w:val="000000" w:themeColor="text1"/>
                <w:sz w:val="18"/>
                <w:szCs w:val="18"/>
              </w:rPr>
              <w:t>requerimientos de la organización.</w:t>
            </w:r>
          </w:p>
        </w:tc>
        <w:tc>
          <w:tcPr>
            <w:tcW w:w="1017" w:type="dxa"/>
          </w:tcPr>
          <w:p w14:paraId="3072F710" w14:textId="75C03EF1" w:rsidR="008B1E88" w:rsidRPr="007A51BE" w:rsidRDefault="007A2E37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57CFA5A" w14:textId="77777777" w:rsidR="008B1E88" w:rsidRPr="007A51BE" w:rsidRDefault="008B1E8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669D2ADB" w14:textId="77777777" w:rsidR="008B1E88" w:rsidRPr="007A51BE" w:rsidRDefault="008B1E8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3681FD6F" w14:textId="77777777" w:rsidR="008B1E88" w:rsidRPr="007A51BE" w:rsidRDefault="008B1E8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33E4580D" w14:textId="77777777" w:rsidR="008B1E88" w:rsidRPr="007A51BE" w:rsidRDefault="008B1E8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5A12C48F" w14:textId="287A1E2F" w:rsidR="008B1E88" w:rsidRPr="00CE2BC9" w:rsidRDefault="00014C17" w:rsidP="00CE2BC9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CE2BC9">
              <w:rPr>
                <w:color w:val="000000" w:themeColor="text1"/>
                <w:sz w:val="18"/>
                <w:szCs w:val="18"/>
              </w:rPr>
              <w:t>Comprendo los conceptos de inteligencia de negocios y he trabajado procesos ETL y consultada analítica a nivel de asignatura.</w:t>
            </w:r>
          </w:p>
        </w:tc>
      </w:tr>
      <w:tr w:rsidR="007A2E37" w:rsidRPr="007A51BE" w14:paraId="610940F9" w14:textId="77777777" w:rsidTr="6C71971D">
        <w:trPr>
          <w:trHeight w:val="576"/>
          <w:jc w:val="center"/>
        </w:trPr>
        <w:tc>
          <w:tcPr>
            <w:tcW w:w="1931" w:type="dxa"/>
          </w:tcPr>
          <w:p w14:paraId="35A06ECE" w14:textId="2FC2F433" w:rsidR="007A2E37" w:rsidRPr="007A2E37" w:rsidRDefault="007A2E37" w:rsidP="007A2E37">
            <w:pPr>
              <w:tabs>
                <w:tab w:val="left" w:pos="258"/>
              </w:tabs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7A2E37">
              <w:rPr>
                <w:b/>
                <w:bCs/>
                <w:color w:val="000000" w:themeColor="text1"/>
              </w:rPr>
              <w:t>COMPETENCIAS GENÉRICAS</w:t>
            </w:r>
          </w:p>
        </w:tc>
        <w:tc>
          <w:tcPr>
            <w:tcW w:w="1017" w:type="dxa"/>
          </w:tcPr>
          <w:p w14:paraId="66C79B74" w14:textId="77777777" w:rsidR="007A2E37" w:rsidRPr="007A51BE" w:rsidRDefault="007A2E37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12A3A5BB" w14:textId="77777777" w:rsidR="007A2E37" w:rsidRPr="007A51BE" w:rsidRDefault="007A2E37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19C2B0" w14:textId="77777777" w:rsidR="007A2E37" w:rsidRPr="007A51BE" w:rsidRDefault="007A2E37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164EA5EB" w14:textId="77777777" w:rsidR="007A2E37" w:rsidRPr="007A51BE" w:rsidRDefault="007A2E37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623FE2E3" w14:textId="77777777" w:rsidR="007A2E37" w:rsidRPr="007A51BE" w:rsidRDefault="007A2E37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47F01959" w14:textId="77777777" w:rsidR="007A2E37" w:rsidRPr="00CE2BC9" w:rsidRDefault="007A2E37" w:rsidP="00CE2BC9">
            <w:pPr>
              <w:jc w:val="both"/>
              <w:rPr>
                <w:color w:val="000000" w:themeColor="text1"/>
                <w:sz w:val="18"/>
                <w:szCs w:val="18"/>
              </w:rPr>
            </w:pPr>
          </w:p>
        </w:tc>
      </w:tr>
      <w:tr w:rsidR="008B1E88" w:rsidRPr="007A51BE" w14:paraId="4E118C4E" w14:textId="77777777" w:rsidTr="6C71971D">
        <w:trPr>
          <w:trHeight w:val="576"/>
          <w:jc w:val="center"/>
        </w:trPr>
        <w:tc>
          <w:tcPr>
            <w:tcW w:w="1931" w:type="dxa"/>
          </w:tcPr>
          <w:p w14:paraId="00C3B73E" w14:textId="77777777" w:rsidR="008B1E88" w:rsidRPr="007A2E37" w:rsidRDefault="008B1E88" w:rsidP="007A2E37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A2E37">
              <w:rPr>
                <w:color w:val="000000" w:themeColor="text1"/>
                <w:sz w:val="18"/>
                <w:szCs w:val="18"/>
              </w:rPr>
              <w:t xml:space="preserve">Resolver situaciones problemáticas de la vida cotidiana, educación superior y </w:t>
            </w:r>
            <w:r w:rsidRPr="007A2E37">
              <w:rPr>
                <w:color w:val="000000" w:themeColor="text1"/>
                <w:sz w:val="18"/>
                <w:szCs w:val="18"/>
              </w:rPr>
              <w:lastRenderedPageBreak/>
              <w:t xml:space="preserve">mundo laboral, utilizando </w:t>
            </w:r>
          </w:p>
          <w:p w14:paraId="6F59886F" w14:textId="77777777" w:rsidR="008B1E88" w:rsidRPr="007A2E37" w:rsidRDefault="008B1E88" w:rsidP="007A2E37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A2E37">
              <w:rPr>
                <w:color w:val="000000" w:themeColor="text1"/>
                <w:sz w:val="18"/>
                <w:szCs w:val="18"/>
              </w:rPr>
              <w:t xml:space="preserve">operaciones básicas con números, expresiones algebraicas, razonamiento matemático básico y formas </w:t>
            </w:r>
          </w:p>
          <w:p w14:paraId="3C2DCEFD" w14:textId="58D3EC08" w:rsidR="008B1E88" w:rsidRPr="007A2E37" w:rsidRDefault="008B1E88" w:rsidP="007A2E37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A2E37">
              <w:rPr>
                <w:color w:val="000000" w:themeColor="text1"/>
                <w:sz w:val="18"/>
                <w:szCs w:val="18"/>
              </w:rPr>
              <w:t>y espacio, de acuerdo a requerimientos.</w:t>
            </w:r>
          </w:p>
        </w:tc>
        <w:tc>
          <w:tcPr>
            <w:tcW w:w="1017" w:type="dxa"/>
          </w:tcPr>
          <w:p w14:paraId="446A99E6" w14:textId="6B3B99A3" w:rsidR="008B1E88" w:rsidRPr="007A51BE" w:rsidRDefault="007A2E37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lastRenderedPageBreak/>
              <w:t>x</w:t>
            </w:r>
          </w:p>
        </w:tc>
        <w:tc>
          <w:tcPr>
            <w:tcW w:w="926" w:type="dxa"/>
          </w:tcPr>
          <w:p w14:paraId="489EEC2A" w14:textId="77777777" w:rsidR="008B1E88" w:rsidRPr="007A51BE" w:rsidRDefault="008B1E8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13D6D868" w14:textId="77777777" w:rsidR="008B1E88" w:rsidRPr="007A51BE" w:rsidRDefault="008B1E8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3438DCC2" w14:textId="77777777" w:rsidR="008B1E88" w:rsidRPr="007A51BE" w:rsidRDefault="008B1E8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0479C331" w14:textId="77777777" w:rsidR="008B1E88" w:rsidRPr="007A51BE" w:rsidRDefault="008B1E8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4E41D191" w14:textId="656D5431" w:rsidR="008B1E88" w:rsidRPr="00CE2BC9" w:rsidRDefault="00014C17" w:rsidP="00CE2BC9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CE2BC9">
              <w:rPr>
                <w:color w:val="000000" w:themeColor="text1"/>
                <w:sz w:val="18"/>
                <w:szCs w:val="18"/>
              </w:rPr>
              <w:t xml:space="preserve">Aprobé la línea de matemática sin dificultades y aplico el razonamiento matemático al </w:t>
            </w:r>
            <w:r w:rsidRPr="00CE2BC9">
              <w:rPr>
                <w:color w:val="000000" w:themeColor="text1"/>
                <w:sz w:val="18"/>
                <w:szCs w:val="18"/>
              </w:rPr>
              <w:lastRenderedPageBreak/>
              <w:t>resolver problemas de programación y lógica.</w:t>
            </w:r>
          </w:p>
        </w:tc>
      </w:tr>
      <w:tr w:rsidR="008B1E88" w:rsidRPr="007A51BE" w14:paraId="74C95648" w14:textId="77777777" w:rsidTr="6C71971D">
        <w:trPr>
          <w:trHeight w:val="576"/>
          <w:jc w:val="center"/>
        </w:trPr>
        <w:tc>
          <w:tcPr>
            <w:tcW w:w="1931" w:type="dxa"/>
          </w:tcPr>
          <w:p w14:paraId="0164C7F9" w14:textId="77777777" w:rsidR="008B1E88" w:rsidRPr="007A2E37" w:rsidRDefault="008B1E88" w:rsidP="007A2E37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A2E37">
              <w:rPr>
                <w:color w:val="000000" w:themeColor="text1"/>
                <w:sz w:val="18"/>
                <w:szCs w:val="18"/>
              </w:rPr>
              <w:lastRenderedPageBreak/>
              <w:t xml:space="preserve">Resolver situaciones problemáticas de la vida cotidiana, educación superior y mundo laboral, utilizando </w:t>
            </w:r>
          </w:p>
          <w:p w14:paraId="6F62F5EA" w14:textId="125840ED" w:rsidR="008B1E88" w:rsidRPr="007A2E37" w:rsidRDefault="008B1E88" w:rsidP="007A2E37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A2E37">
              <w:rPr>
                <w:color w:val="000000" w:themeColor="text1"/>
                <w:sz w:val="18"/>
                <w:szCs w:val="18"/>
              </w:rPr>
              <w:t>elementos de las matemáticas discretas y relaciones funcionales, de acuerdo a requerimientos.</w:t>
            </w:r>
          </w:p>
        </w:tc>
        <w:tc>
          <w:tcPr>
            <w:tcW w:w="1017" w:type="dxa"/>
          </w:tcPr>
          <w:p w14:paraId="42810326" w14:textId="6881E63E" w:rsidR="008B1E88" w:rsidRPr="007A51BE" w:rsidRDefault="007A2E37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6A62AD6E" w14:textId="77777777" w:rsidR="008B1E88" w:rsidRPr="007A51BE" w:rsidRDefault="008B1E8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66A452FD" w14:textId="77777777" w:rsidR="008B1E88" w:rsidRPr="007A51BE" w:rsidRDefault="008B1E8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4910A1AE" w14:textId="77777777" w:rsidR="008B1E88" w:rsidRPr="007A51BE" w:rsidRDefault="008B1E8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1E176E06" w14:textId="77777777" w:rsidR="008B1E88" w:rsidRPr="007A51BE" w:rsidRDefault="008B1E8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03E49F8B" w14:textId="34FB3EC5" w:rsidR="008B1E88" w:rsidRPr="00CE2BC9" w:rsidRDefault="00014C17" w:rsidP="00CE2BC9">
            <w:pPr>
              <w:jc w:val="both"/>
              <w:rPr>
                <w:color w:val="000000" w:themeColor="text1"/>
                <w:sz w:val="18"/>
                <w:szCs w:val="18"/>
              </w:rPr>
            </w:pPr>
            <w:proofErr w:type="gramStart"/>
            <w:r w:rsidRPr="00CE2BC9">
              <w:rPr>
                <w:color w:val="000000" w:themeColor="text1"/>
                <w:sz w:val="18"/>
                <w:szCs w:val="18"/>
              </w:rPr>
              <w:t>Manejo</w:t>
            </w:r>
            <w:r w:rsidR="00CE2BC9">
              <w:rPr>
                <w:color w:val="000000" w:themeColor="text1"/>
                <w:sz w:val="18"/>
                <w:szCs w:val="18"/>
              </w:rPr>
              <w:t xml:space="preserve"> </w:t>
            </w:r>
            <w:r w:rsidRPr="00CE2BC9">
              <w:rPr>
                <w:color w:val="000000" w:themeColor="text1"/>
                <w:sz w:val="18"/>
                <w:szCs w:val="18"/>
              </w:rPr>
              <w:t>lógica</w:t>
            </w:r>
            <w:proofErr w:type="gramEnd"/>
            <w:r w:rsidRPr="00CE2BC9">
              <w:rPr>
                <w:color w:val="000000" w:themeColor="text1"/>
                <w:sz w:val="18"/>
                <w:szCs w:val="18"/>
              </w:rPr>
              <w:t>, conjuntos y grafos a nivel base y los reconozco en estructura de datos y algoritmos.</w:t>
            </w:r>
          </w:p>
        </w:tc>
      </w:tr>
      <w:tr w:rsidR="008B1E88" w:rsidRPr="007A51BE" w14:paraId="0997C9B3" w14:textId="77777777" w:rsidTr="6C71971D">
        <w:trPr>
          <w:trHeight w:val="576"/>
          <w:jc w:val="center"/>
        </w:trPr>
        <w:tc>
          <w:tcPr>
            <w:tcW w:w="1931" w:type="dxa"/>
          </w:tcPr>
          <w:p w14:paraId="336D3A2B" w14:textId="77777777" w:rsidR="008B1E88" w:rsidRPr="007A2E37" w:rsidRDefault="008B1E88" w:rsidP="007A2E37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A2E37">
              <w:rPr>
                <w:color w:val="000000" w:themeColor="text1"/>
                <w:sz w:val="18"/>
                <w:szCs w:val="18"/>
              </w:rPr>
              <w:t xml:space="preserve">Resolver situaciones problemáticas de la educación superior y mundo laboral, utilizando elementos de </w:t>
            </w:r>
          </w:p>
          <w:p w14:paraId="1A16A513" w14:textId="005D5718" w:rsidR="008B1E88" w:rsidRPr="007A2E37" w:rsidRDefault="008B1E88" w:rsidP="007A2E37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A2E37">
              <w:rPr>
                <w:color w:val="000000" w:themeColor="text1"/>
                <w:sz w:val="18"/>
                <w:szCs w:val="18"/>
              </w:rPr>
              <w:t>la estadística descriptiva, de acuerdo a requerimientos.</w:t>
            </w:r>
          </w:p>
        </w:tc>
        <w:tc>
          <w:tcPr>
            <w:tcW w:w="1017" w:type="dxa"/>
          </w:tcPr>
          <w:p w14:paraId="71C7923F" w14:textId="5A6AC53E" w:rsidR="008B1E88" w:rsidRPr="007A51BE" w:rsidRDefault="007A2E37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104266E6" w14:textId="77777777" w:rsidR="008B1E88" w:rsidRPr="007A51BE" w:rsidRDefault="008B1E8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5E7245EB" w14:textId="77777777" w:rsidR="008B1E88" w:rsidRPr="007A51BE" w:rsidRDefault="008B1E8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60F12355" w14:textId="77777777" w:rsidR="008B1E88" w:rsidRPr="007A51BE" w:rsidRDefault="008B1E8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1DE5615A" w14:textId="77777777" w:rsidR="008B1E88" w:rsidRPr="007A51BE" w:rsidRDefault="008B1E8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03D47BA3" w14:textId="2097971A" w:rsidR="008B1E88" w:rsidRPr="00CE2BC9" w:rsidRDefault="00014C17" w:rsidP="00CE2BC9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CE2BC9">
              <w:rPr>
                <w:color w:val="000000" w:themeColor="text1"/>
                <w:sz w:val="18"/>
                <w:szCs w:val="18"/>
              </w:rPr>
              <w:t>Interpreto medidas de tendencia central, dispersión, gráficos y estadística para fundamentar decisiones y análisis de datos dentro de un proyecto real.</w:t>
            </w:r>
          </w:p>
        </w:tc>
      </w:tr>
      <w:tr w:rsidR="008B1E88" w:rsidRPr="007A51BE" w14:paraId="2D3DC015" w14:textId="77777777" w:rsidTr="6C71971D">
        <w:trPr>
          <w:trHeight w:val="576"/>
          <w:jc w:val="center"/>
        </w:trPr>
        <w:tc>
          <w:tcPr>
            <w:tcW w:w="1931" w:type="dxa"/>
          </w:tcPr>
          <w:p w14:paraId="6E6C0AC1" w14:textId="77777777" w:rsidR="008B1E88" w:rsidRPr="007A2E37" w:rsidRDefault="008B1E88" w:rsidP="007A2E37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A2E37">
              <w:rPr>
                <w:color w:val="000000" w:themeColor="text1"/>
                <w:sz w:val="18"/>
                <w:szCs w:val="18"/>
              </w:rPr>
              <w:t xml:space="preserve">Comunicar en forma oral o escrita, aplicando herramientas lingüístico-pragmáticas y estrategias de </w:t>
            </w:r>
          </w:p>
          <w:p w14:paraId="41E58267" w14:textId="77777777" w:rsidR="008B1E88" w:rsidRPr="007A2E37" w:rsidRDefault="008B1E88" w:rsidP="007A2E37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A2E37">
              <w:rPr>
                <w:color w:val="000000" w:themeColor="text1"/>
                <w:sz w:val="18"/>
                <w:szCs w:val="18"/>
              </w:rPr>
              <w:t xml:space="preserve">comprensión que permiten la solución de problemas comunicativos en los contextos académicos, de </w:t>
            </w:r>
          </w:p>
          <w:p w14:paraId="1442EAEB" w14:textId="1CC87FAA" w:rsidR="008B1E88" w:rsidRPr="007A2E37" w:rsidRDefault="008B1E88" w:rsidP="007A2E37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A2E37">
              <w:rPr>
                <w:color w:val="000000" w:themeColor="text1"/>
                <w:sz w:val="18"/>
                <w:szCs w:val="18"/>
              </w:rPr>
              <w:t>acuerdo al marco común de referencia de las lenguas.</w:t>
            </w:r>
          </w:p>
        </w:tc>
        <w:tc>
          <w:tcPr>
            <w:tcW w:w="1017" w:type="dxa"/>
          </w:tcPr>
          <w:p w14:paraId="663AF011" w14:textId="77777777" w:rsidR="008B1E88" w:rsidRPr="007A51BE" w:rsidRDefault="008B1E8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7E18ACF0" w14:textId="4D1DCADE" w:rsidR="008B1E88" w:rsidRPr="007A51BE" w:rsidRDefault="007A2E37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3AF818E" w14:textId="77777777" w:rsidR="008B1E88" w:rsidRPr="007A51BE" w:rsidRDefault="008B1E8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4F09DC8F" w14:textId="77777777" w:rsidR="008B1E88" w:rsidRPr="007A51BE" w:rsidRDefault="008B1E8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485F27B9" w14:textId="77777777" w:rsidR="008B1E88" w:rsidRPr="007A51BE" w:rsidRDefault="008B1E8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0583D2E1" w14:textId="618F94C3" w:rsidR="008B1E88" w:rsidRPr="00CE2BC9" w:rsidRDefault="00014C17" w:rsidP="00CE2BC9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CE2BC9">
              <w:rPr>
                <w:color w:val="000000" w:themeColor="text1"/>
                <w:sz w:val="18"/>
                <w:szCs w:val="18"/>
              </w:rPr>
              <w:t>Me expreso con claridad al presentar proyectos y redactar informes técnicos. Puedo mejor al comunicar aspectos técnicos a públicos no informáticos y al sintetizar en presentaciones breves.</w:t>
            </w:r>
          </w:p>
        </w:tc>
      </w:tr>
      <w:tr w:rsidR="008B1E88" w:rsidRPr="007A51BE" w14:paraId="5BDE8729" w14:textId="77777777" w:rsidTr="6C71971D">
        <w:trPr>
          <w:trHeight w:val="576"/>
          <w:jc w:val="center"/>
        </w:trPr>
        <w:tc>
          <w:tcPr>
            <w:tcW w:w="1931" w:type="dxa"/>
          </w:tcPr>
          <w:p w14:paraId="4AF78B84" w14:textId="77777777" w:rsidR="008B1E88" w:rsidRPr="007A2E37" w:rsidRDefault="008B1E88" w:rsidP="007A2E37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A2E37">
              <w:rPr>
                <w:color w:val="000000" w:themeColor="text1"/>
                <w:sz w:val="18"/>
                <w:szCs w:val="18"/>
              </w:rPr>
              <w:t xml:space="preserve">Comunicarse de forma oral y escrita usando el idioma inglés en situaciones socio-laborales a un nivel </w:t>
            </w:r>
          </w:p>
          <w:p w14:paraId="687D4CB2" w14:textId="15B012A2" w:rsidR="008B1E88" w:rsidRPr="007A2E37" w:rsidRDefault="008B1E88" w:rsidP="007A2E37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A2E37">
              <w:rPr>
                <w:color w:val="000000" w:themeColor="text1"/>
                <w:sz w:val="18"/>
                <w:szCs w:val="18"/>
              </w:rPr>
              <w:t>intermedio, según la Tabla de Competencias TOEIC y CEFR.</w:t>
            </w:r>
          </w:p>
        </w:tc>
        <w:tc>
          <w:tcPr>
            <w:tcW w:w="1017" w:type="dxa"/>
          </w:tcPr>
          <w:p w14:paraId="29F44978" w14:textId="77777777" w:rsidR="008B1E88" w:rsidRPr="007A51BE" w:rsidRDefault="008B1E8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1BB33D4A" w14:textId="0AFC7D58" w:rsidR="008B1E88" w:rsidRPr="007A51BE" w:rsidRDefault="007A2E37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642F84E" w14:textId="77777777" w:rsidR="008B1E88" w:rsidRPr="007A51BE" w:rsidRDefault="008B1E8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123C9990" w14:textId="77777777" w:rsidR="008B1E88" w:rsidRPr="007A51BE" w:rsidRDefault="008B1E8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39DBD8E5" w14:textId="77777777" w:rsidR="008B1E88" w:rsidRPr="007A51BE" w:rsidRDefault="008B1E8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421C89C8" w14:textId="3F39CB3C" w:rsidR="008B1E88" w:rsidRPr="00CE2BC9" w:rsidRDefault="00014C17" w:rsidP="00CE2BC9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CE2BC9">
              <w:rPr>
                <w:color w:val="000000" w:themeColor="text1"/>
                <w:sz w:val="18"/>
                <w:szCs w:val="18"/>
              </w:rPr>
              <w:t xml:space="preserve">Es una de mis oportunidades de mejor más claras. Leo y comprendo bien el </w:t>
            </w:r>
            <w:r w:rsidR="00CE2BC9" w:rsidRPr="00CE2BC9">
              <w:rPr>
                <w:color w:val="000000" w:themeColor="text1"/>
                <w:sz w:val="18"/>
                <w:szCs w:val="18"/>
              </w:rPr>
              <w:t>inglés</w:t>
            </w:r>
            <w:r w:rsidRPr="00CE2BC9">
              <w:rPr>
                <w:color w:val="000000" w:themeColor="text1"/>
                <w:sz w:val="18"/>
                <w:szCs w:val="18"/>
              </w:rPr>
              <w:t>, pero me falta fluidez y seguridad en la expresión oral y escrita</w:t>
            </w:r>
            <w:r w:rsidR="00CE2BC9" w:rsidRPr="00CE2BC9">
              <w:rPr>
                <w:color w:val="000000" w:themeColor="text1"/>
                <w:sz w:val="18"/>
                <w:szCs w:val="18"/>
              </w:rPr>
              <w:t>.</w:t>
            </w:r>
          </w:p>
        </w:tc>
      </w:tr>
      <w:tr w:rsidR="008B1E88" w:rsidRPr="007A51BE" w14:paraId="0AF595DF" w14:textId="77777777" w:rsidTr="6C71971D">
        <w:trPr>
          <w:trHeight w:val="576"/>
          <w:jc w:val="center"/>
        </w:trPr>
        <w:tc>
          <w:tcPr>
            <w:tcW w:w="1931" w:type="dxa"/>
          </w:tcPr>
          <w:p w14:paraId="208B98AF" w14:textId="77777777" w:rsidR="008B1E88" w:rsidRPr="007A2E37" w:rsidRDefault="008B1E88" w:rsidP="007A2E37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A2E37">
              <w:rPr>
                <w:color w:val="000000" w:themeColor="text1"/>
                <w:sz w:val="18"/>
                <w:szCs w:val="18"/>
              </w:rPr>
              <w:t xml:space="preserve">Comunicarse usando el idioma inglés en situaciones laborales a </w:t>
            </w:r>
            <w:r w:rsidRPr="007A2E37">
              <w:rPr>
                <w:color w:val="000000" w:themeColor="text1"/>
                <w:sz w:val="18"/>
                <w:szCs w:val="18"/>
              </w:rPr>
              <w:lastRenderedPageBreak/>
              <w:t xml:space="preserve">un nivel intermedio relacionado con su </w:t>
            </w:r>
          </w:p>
          <w:p w14:paraId="44CE8964" w14:textId="266D3EC1" w:rsidR="008B1E88" w:rsidRPr="007A2E37" w:rsidRDefault="008B1E88" w:rsidP="007A2E37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A2E37">
              <w:rPr>
                <w:color w:val="000000" w:themeColor="text1"/>
                <w:sz w:val="18"/>
                <w:szCs w:val="18"/>
              </w:rPr>
              <w:t>área de especialización, según la Tabla de Competencias TOEIC y CEFR.</w:t>
            </w:r>
          </w:p>
        </w:tc>
        <w:tc>
          <w:tcPr>
            <w:tcW w:w="1017" w:type="dxa"/>
          </w:tcPr>
          <w:p w14:paraId="4279A61B" w14:textId="13615284" w:rsidR="008B1E88" w:rsidRPr="007A51BE" w:rsidRDefault="007A2E37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lastRenderedPageBreak/>
              <w:t>x</w:t>
            </w:r>
          </w:p>
        </w:tc>
        <w:tc>
          <w:tcPr>
            <w:tcW w:w="926" w:type="dxa"/>
          </w:tcPr>
          <w:p w14:paraId="4FE63F69" w14:textId="77777777" w:rsidR="008B1E88" w:rsidRPr="007A51BE" w:rsidRDefault="008B1E8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4F1B84AC" w14:textId="77777777" w:rsidR="008B1E88" w:rsidRPr="007A51BE" w:rsidRDefault="008B1E8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6DBD990B" w14:textId="77777777" w:rsidR="008B1E88" w:rsidRPr="007A51BE" w:rsidRDefault="008B1E8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1DA51DAE" w14:textId="77777777" w:rsidR="008B1E88" w:rsidRPr="007A51BE" w:rsidRDefault="008B1E8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6270583A" w14:textId="33EC3AE8" w:rsidR="008B1E88" w:rsidRPr="00CE2BC9" w:rsidRDefault="00CE2BC9" w:rsidP="00CE2BC9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CE2BC9">
              <w:rPr>
                <w:color w:val="000000" w:themeColor="text1"/>
                <w:sz w:val="18"/>
                <w:szCs w:val="18"/>
              </w:rPr>
              <w:t>Domino el vocabulario técnico de mi especialidad al leer documentación, foros y código.</w:t>
            </w:r>
          </w:p>
        </w:tc>
      </w:tr>
      <w:tr w:rsidR="008B1E88" w:rsidRPr="007A51BE" w14:paraId="6FAEC9E6" w14:textId="77777777" w:rsidTr="6C71971D">
        <w:trPr>
          <w:trHeight w:val="576"/>
          <w:jc w:val="center"/>
        </w:trPr>
        <w:tc>
          <w:tcPr>
            <w:tcW w:w="1931" w:type="dxa"/>
          </w:tcPr>
          <w:p w14:paraId="46BC8B8D" w14:textId="46C3EAFD" w:rsidR="008B1E88" w:rsidRPr="007A2E37" w:rsidRDefault="008B1E88" w:rsidP="007A2E37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A2E37">
              <w:rPr>
                <w:color w:val="000000" w:themeColor="text1"/>
                <w:sz w:val="18"/>
                <w:szCs w:val="18"/>
              </w:rPr>
              <w:t>Desarrollar la propia habilidad emprendedora, a través de experiencias en el ámbito de la especialidad.</w:t>
            </w:r>
          </w:p>
        </w:tc>
        <w:tc>
          <w:tcPr>
            <w:tcW w:w="1017" w:type="dxa"/>
          </w:tcPr>
          <w:p w14:paraId="4A4280A8" w14:textId="17A7589D" w:rsidR="008B1E88" w:rsidRPr="007A51BE" w:rsidRDefault="007A2E37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44E7E1A" w14:textId="77777777" w:rsidR="008B1E88" w:rsidRPr="007A51BE" w:rsidRDefault="008B1E8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024899D2" w14:textId="77777777" w:rsidR="008B1E88" w:rsidRPr="007A51BE" w:rsidRDefault="008B1E8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3641AFD5" w14:textId="77777777" w:rsidR="008B1E88" w:rsidRPr="007A51BE" w:rsidRDefault="008B1E8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11034E1C" w14:textId="77777777" w:rsidR="008B1E88" w:rsidRPr="007A51BE" w:rsidRDefault="008B1E8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46D8367A" w14:textId="7AC028AB" w:rsidR="008B1E88" w:rsidRPr="00CE2BC9" w:rsidRDefault="00CE2BC9" w:rsidP="00CE2BC9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CE2BC9">
              <w:rPr>
                <w:color w:val="000000" w:themeColor="text1"/>
                <w:sz w:val="18"/>
                <w:szCs w:val="18"/>
              </w:rPr>
              <w:t>He participado en proyectos donde propusimos una solución propia.</w:t>
            </w:r>
          </w:p>
        </w:tc>
      </w:tr>
      <w:tr w:rsidR="008B1E88" w:rsidRPr="007A51BE" w14:paraId="292C03A4" w14:textId="77777777" w:rsidTr="6C71971D">
        <w:trPr>
          <w:trHeight w:val="576"/>
          <w:jc w:val="center"/>
        </w:trPr>
        <w:tc>
          <w:tcPr>
            <w:tcW w:w="1931" w:type="dxa"/>
          </w:tcPr>
          <w:p w14:paraId="387DE415" w14:textId="77777777" w:rsidR="008B1E88" w:rsidRPr="007A2E37" w:rsidRDefault="008B1E88" w:rsidP="007A2E37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A2E37">
              <w:rPr>
                <w:color w:val="000000" w:themeColor="text1"/>
                <w:sz w:val="18"/>
                <w:szCs w:val="18"/>
              </w:rPr>
              <w:t xml:space="preserve">Elaborar proyectos innovadores que agreguen valor a contextos sociales y productivos, de acuerdo a las </w:t>
            </w:r>
          </w:p>
          <w:p w14:paraId="4181E7ED" w14:textId="50A3C468" w:rsidR="008B1E88" w:rsidRPr="007A2E37" w:rsidRDefault="008B1E88" w:rsidP="007A2E37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A2E37">
              <w:rPr>
                <w:color w:val="000000" w:themeColor="text1"/>
                <w:sz w:val="18"/>
                <w:szCs w:val="18"/>
              </w:rPr>
              <w:t>necesidades del entorno.</w:t>
            </w:r>
          </w:p>
        </w:tc>
        <w:tc>
          <w:tcPr>
            <w:tcW w:w="1017" w:type="dxa"/>
          </w:tcPr>
          <w:p w14:paraId="2FAB5680" w14:textId="09FF3D87" w:rsidR="008B1E88" w:rsidRPr="007A51BE" w:rsidRDefault="007A2E37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B223973" w14:textId="77777777" w:rsidR="008B1E88" w:rsidRPr="007A51BE" w:rsidRDefault="008B1E8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4B02DF85" w14:textId="77777777" w:rsidR="008B1E88" w:rsidRPr="007A51BE" w:rsidRDefault="008B1E8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4845DCFD" w14:textId="77777777" w:rsidR="008B1E88" w:rsidRPr="007A51BE" w:rsidRDefault="008B1E8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3B3BB06D" w14:textId="77777777" w:rsidR="008B1E88" w:rsidRPr="007A51BE" w:rsidRDefault="008B1E8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7BEC0941" w14:textId="518446ED" w:rsidR="008B1E88" w:rsidRPr="00CE2BC9" w:rsidRDefault="00CE2BC9" w:rsidP="00CE2BC9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CE2BC9">
              <w:rPr>
                <w:color w:val="000000" w:themeColor="text1"/>
                <w:sz w:val="18"/>
                <w:szCs w:val="18"/>
              </w:rPr>
              <w:t>Suelo proponer soluciones que aportan valor real al usuario que cumplen más allá de los requisitos de la asignatura.</w:t>
            </w:r>
          </w:p>
        </w:tc>
      </w:tr>
      <w:tr w:rsidR="008B1E88" w:rsidRPr="007A51BE" w14:paraId="602C1490" w14:textId="77777777" w:rsidTr="6C71971D">
        <w:trPr>
          <w:trHeight w:val="576"/>
          <w:jc w:val="center"/>
        </w:trPr>
        <w:tc>
          <w:tcPr>
            <w:tcW w:w="1931" w:type="dxa"/>
          </w:tcPr>
          <w:p w14:paraId="779ED5B5" w14:textId="77777777" w:rsidR="008B1E88" w:rsidRPr="007A2E37" w:rsidRDefault="008B1E88" w:rsidP="007A2E37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A2E37">
              <w:rPr>
                <w:color w:val="000000" w:themeColor="text1"/>
                <w:sz w:val="18"/>
                <w:szCs w:val="18"/>
              </w:rPr>
              <w:t xml:space="preserve">Reconocer un desempeño correcto en situaciones de la profesión o especialidad en el área de la </w:t>
            </w:r>
          </w:p>
          <w:p w14:paraId="4B479588" w14:textId="23796AC8" w:rsidR="008B1E88" w:rsidRPr="007A2E37" w:rsidRDefault="008B1E88" w:rsidP="007A2E37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7A2E37">
              <w:rPr>
                <w:color w:val="000000" w:themeColor="text1"/>
                <w:sz w:val="18"/>
                <w:szCs w:val="18"/>
              </w:rPr>
              <w:t>informática.</w:t>
            </w:r>
          </w:p>
        </w:tc>
        <w:tc>
          <w:tcPr>
            <w:tcW w:w="1017" w:type="dxa"/>
          </w:tcPr>
          <w:p w14:paraId="144061B5" w14:textId="1FE82A41" w:rsidR="008B1E88" w:rsidRPr="007A51BE" w:rsidRDefault="007A2E37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4F1291C" w14:textId="77777777" w:rsidR="008B1E88" w:rsidRPr="007A51BE" w:rsidRDefault="008B1E8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32C2CE2C" w14:textId="77777777" w:rsidR="008B1E88" w:rsidRPr="007A51BE" w:rsidRDefault="008B1E8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766C2DE5" w14:textId="77777777" w:rsidR="008B1E88" w:rsidRPr="007A51BE" w:rsidRDefault="008B1E8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2F29A813" w14:textId="77777777" w:rsidR="008B1E88" w:rsidRPr="007A51BE" w:rsidRDefault="008B1E8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6C219A5F" w14:textId="567D8B19" w:rsidR="008B1E88" w:rsidRPr="00CE2BC9" w:rsidRDefault="00CE2BC9" w:rsidP="00CE2BC9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CE2BC9">
              <w:rPr>
                <w:color w:val="000000" w:themeColor="text1"/>
                <w:sz w:val="18"/>
                <w:szCs w:val="18"/>
              </w:rPr>
              <w:t>Tengo claros los criterios éticos y de responsabilidad profesional de la informática, manejo responsable de datos personales, honestidad en el trabajo y respeto en el trabajo de equipos.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DE2627" w14:textId="77777777" w:rsidR="00F63490" w:rsidRDefault="00F63490" w:rsidP="00DF38AE">
      <w:pPr>
        <w:spacing w:after="0" w:line="240" w:lineRule="auto"/>
      </w:pPr>
      <w:r>
        <w:separator/>
      </w:r>
    </w:p>
  </w:endnote>
  <w:endnote w:type="continuationSeparator" w:id="0">
    <w:p w14:paraId="007106F4" w14:textId="77777777" w:rsidR="00F63490" w:rsidRDefault="00F6349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2B8194" w14:textId="77777777" w:rsidR="00F63490" w:rsidRDefault="00F63490" w:rsidP="00DF38AE">
      <w:pPr>
        <w:spacing w:after="0" w:line="240" w:lineRule="auto"/>
      </w:pPr>
      <w:r>
        <w:separator/>
      </w:r>
    </w:p>
  </w:footnote>
  <w:footnote w:type="continuationSeparator" w:id="0">
    <w:p w14:paraId="7A2A8D0A" w14:textId="77777777" w:rsidR="00F63490" w:rsidRDefault="00F6349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4C17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0EAE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172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2E37"/>
    <w:rsid w:val="007A51BE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1E88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1F6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2BC9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1205</Words>
  <Characters>6633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7823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Bastian Carcamo</cp:lastModifiedBy>
  <cp:revision>2</cp:revision>
  <cp:lastPrinted>2019-12-16T20:10:00Z</cp:lastPrinted>
  <dcterms:created xsi:type="dcterms:W3CDTF">2026-09-07T00:22:00Z</dcterms:created>
  <dcterms:modified xsi:type="dcterms:W3CDTF">2026-09-07T00:22:00Z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