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6EB5" w14:textId="77777777" w:rsidR="009B7BEE" w:rsidRPr="00583862" w:rsidRDefault="00EA4A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t>Ideation Phase</w:t>
      </w:r>
    </w:p>
    <w:p w14:paraId="3AAF0313" w14:textId="77777777" w:rsidR="009B7BEE" w:rsidRPr="00583862" w:rsidRDefault="00EA4A2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t>Brainstorm &amp; Idea Prioritization Template</w:t>
      </w:r>
    </w:p>
    <w:p w14:paraId="6715CA44" w14:textId="77777777" w:rsidR="009B7BEE" w:rsidRPr="00583862" w:rsidRDefault="009B7BE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B7BEE" w:rsidRPr="00583862" w14:paraId="25E6CDBB" w14:textId="77777777">
        <w:tc>
          <w:tcPr>
            <w:tcW w:w="4508" w:type="dxa"/>
          </w:tcPr>
          <w:p w14:paraId="49FD6ECA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1A901E4A" w14:textId="77777777" w:rsidR="009B7BEE" w:rsidRPr="00583862" w:rsidRDefault="00583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02/02/2026</w:t>
            </w:r>
          </w:p>
        </w:tc>
      </w:tr>
      <w:tr w:rsidR="009B7BEE" w:rsidRPr="00583862" w14:paraId="06255CE3" w14:textId="77777777">
        <w:tc>
          <w:tcPr>
            <w:tcW w:w="4508" w:type="dxa"/>
          </w:tcPr>
          <w:p w14:paraId="226F5866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249F1640" w14:textId="47E91EF1" w:rsidR="009B7BEE" w:rsidRPr="00583862" w:rsidRDefault="00490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015D">
              <w:rPr>
                <w:rFonts w:ascii="Times New Roman" w:hAnsi="Times New Roman" w:cs="Times New Roman"/>
                <w:sz w:val="24"/>
                <w:szCs w:val="24"/>
              </w:rPr>
              <w:t>LTVIP2026TMIDS76616</w:t>
            </w:r>
          </w:p>
        </w:tc>
      </w:tr>
      <w:tr w:rsidR="009B7BEE" w:rsidRPr="00583862" w14:paraId="36373DC7" w14:textId="77777777">
        <w:tc>
          <w:tcPr>
            <w:tcW w:w="4508" w:type="dxa"/>
          </w:tcPr>
          <w:p w14:paraId="62691674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748F3D80" w14:textId="3BF27627" w:rsidR="009B7BEE" w:rsidRPr="00583862" w:rsidRDefault="00490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015D">
              <w:rPr>
                <w:rFonts w:ascii="Times New Roman" w:hAnsi="Times New Roman" w:cs="Times New Roman"/>
                <w:sz w:val="24"/>
                <w:szCs w:val="24"/>
              </w:rPr>
              <w:t>HematoVision: Advanced Blood Cell Classification Using Transfer Learning</w:t>
            </w:r>
          </w:p>
        </w:tc>
      </w:tr>
      <w:tr w:rsidR="009B7BEE" w:rsidRPr="00583862" w14:paraId="544495DA" w14:textId="77777777">
        <w:tc>
          <w:tcPr>
            <w:tcW w:w="4508" w:type="dxa"/>
          </w:tcPr>
          <w:p w14:paraId="0049D2E3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2B2C0EE8" w14:textId="77777777" w:rsidR="009B7BEE" w:rsidRPr="00583862" w:rsidRDefault="00EA4A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3862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66359D91" w14:textId="77777777" w:rsidR="009B7BEE" w:rsidRPr="00583862" w:rsidRDefault="009B7BEE">
      <w:pPr>
        <w:rPr>
          <w:rFonts w:ascii="Times New Roman" w:hAnsi="Times New Roman" w:cs="Times New Roman"/>
          <w:b/>
          <w:sz w:val="24"/>
          <w:szCs w:val="24"/>
        </w:rPr>
      </w:pPr>
    </w:p>
    <w:p w14:paraId="31EAA78E" w14:textId="77777777" w:rsidR="009B7BEE" w:rsidRPr="00583862" w:rsidRDefault="00EA4A26">
      <w:pPr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122AD14C" w14:textId="77777777" w:rsidR="009B7BEE" w:rsidRPr="00583862" w:rsidRDefault="00EA4A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3862"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FAC1ADE" w14:textId="77777777" w:rsidR="009B7BEE" w:rsidRPr="00583862" w:rsidRDefault="00EA4A2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83862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88F6A59" w14:textId="77777777" w:rsidR="00583862" w:rsidRDefault="00583862">
      <w:pPr>
        <w:rPr>
          <w:rFonts w:ascii="Times New Roman" w:hAnsi="Times New Roman" w:cs="Times New Roman"/>
          <w:sz w:val="24"/>
          <w:szCs w:val="24"/>
        </w:rPr>
      </w:pPr>
    </w:p>
    <w:p w14:paraId="10EFBEE9" w14:textId="77777777" w:rsidR="009B7BEE" w:rsidRPr="00583862" w:rsidRDefault="00EA4A26">
      <w:pPr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3620A4FE" w14:textId="77777777" w:rsidR="00E83C40" w:rsidRDefault="00EA4A26" w:rsidP="00E83C40">
      <w:pPr>
        <w:rPr>
          <w:rFonts w:ascii="Times New Roman" w:hAnsi="Times New Roman" w:cs="Times New Roman"/>
          <w:sz w:val="24"/>
          <w:szCs w:val="24"/>
        </w:rPr>
      </w:pPr>
      <w:r w:rsidRPr="005838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DEF806" wp14:editId="60DDBF37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D793C" w14:textId="1D666C5B" w:rsidR="00E83C40" w:rsidRPr="00E83C40" w:rsidRDefault="00E83C40" w:rsidP="00E83C4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3C40">
        <w:rPr>
          <w:rFonts w:ascii="Times New Roman" w:hAnsi="Times New Roman" w:cs="Times New Roman"/>
          <w:b/>
          <w:bCs/>
          <w:sz w:val="24"/>
          <w:szCs w:val="24"/>
        </w:rPr>
        <w:t>Selected Problem Statement:</w:t>
      </w:r>
    </w:p>
    <w:p w14:paraId="08FF58EF" w14:textId="1730E91D" w:rsidR="009B7BEE" w:rsidRPr="00583862" w:rsidRDefault="00E83C40" w:rsidP="00E83C40">
      <w:pPr>
        <w:rPr>
          <w:rFonts w:ascii="Times New Roman" w:hAnsi="Times New Roman" w:cs="Times New Roman"/>
          <w:sz w:val="24"/>
          <w:szCs w:val="24"/>
        </w:rPr>
      </w:pPr>
      <w:r w:rsidRPr="00E83C40">
        <w:rPr>
          <w:rFonts w:ascii="Times New Roman" w:hAnsi="Times New Roman" w:cs="Times New Roman"/>
          <w:sz w:val="24"/>
          <w:szCs w:val="24"/>
        </w:rPr>
        <w:t>Manual blood cell classification under microscope is time-consuming, error-prone, and requires expert hematologists. There is a need for an automated deep learning system that can accurately classify blood cell types from microscopic images.</w:t>
      </w:r>
    </w:p>
    <w:p w14:paraId="47037D59" w14:textId="77777777" w:rsidR="009B7BEE" w:rsidRPr="00583862" w:rsidRDefault="009B7BEE">
      <w:pPr>
        <w:rPr>
          <w:rFonts w:ascii="Times New Roman" w:hAnsi="Times New Roman" w:cs="Times New Roman"/>
          <w:sz w:val="24"/>
          <w:szCs w:val="24"/>
        </w:rPr>
      </w:pPr>
    </w:p>
    <w:p w14:paraId="6BECA5D5" w14:textId="77777777" w:rsidR="009B7BEE" w:rsidRPr="00583862" w:rsidRDefault="00EA4A26">
      <w:pPr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t>Step-2: Brainstorm, Idea Listing and Grouping</w:t>
      </w:r>
    </w:p>
    <w:p w14:paraId="41B7125C" w14:textId="7911998D" w:rsidR="00FC278D" w:rsidRPr="00FC278D" w:rsidRDefault="00EA4A26" w:rsidP="00FC278D">
      <w:pPr>
        <w:rPr>
          <w:rFonts w:ascii="Times New Roman" w:hAnsi="Times New Roman" w:cs="Times New Roman"/>
          <w:sz w:val="24"/>
          <w:szCs w:val="24"/>
        </w:rPr>
      </w:pPr>
      <w:r w:rsidRPr="005838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FD944C" wp14:editId="5C2EEFFD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C278D" w:rsidRPr="00FC278D">
        <w:rPr>
          <w:rFonts w:ascii="Times New Roman" w:hAnsi="Times New Roman" w:cs="Times New Roman"/>
          <w:b/>
          <w:bCs/>
          <w:sz w:val="24"/>
          <w:szCs w:val="24"/>
        </w:rPr>
        <w:t>Possible Ideas Generated:</w:t>
      </w:r>
    </w:p>
    <w:p w14:paraId="27481908" w14:textId="77777777" w:rsidR="00FC278D" w:rsidRPr="00FC278D" w:rsidRDefault="00FC278D" w:rsidP="00FC278D">
      <w:pPr>
        <w:rPr>
          <w:rFonts w:ascii="Times New Roman" w:hAnsi="Times New Roman" w:cs="Times New Roman"/>
          <w:sz w:val="24"/>
          <w:szCs w:val="24"/>
        </w:rPr>
      </w:pPr>
      <w:r w:rsidRPr="00FC278D">
        <w:rPr>
          <w:rFonts w:ascii="Times New Roman" w:hAnsi="Times New Roman" w:cs="Times New Roman"/>
          <w:sz w:val="24"/>
          <w:szCs w:val="24"/>
        </w:rPr>
        <w:t xml:space="preserve">• Use CNN model for image classification  </w:t>
      </w:r>
    </w:p>
    <w:p w14:paraId="13F517EF" w14:textId="77777777" w:rsidR="00FC278D" w:rsidRPr="00FC278D" w:rsidRDefault="00FC278D" w:rsidP="00FC278D">
      <w:pPr>
        <w:rPr>
          <w:rFonts w:ascii="Times New Roman" w:hAnsi="Times New Roman" w:cs="Times New Roman"/>
          <w:sz w:val="24"/>
          <w:szCs w:val="24"/>
        </w:rPr>
      </w:pPr>
      <w:r w:rsidRPr="00FC278D">
        <w:rPr>
          <w:rFonts w:ascii="Times New Roman" w:hAnsi="Times New Roman" w:cs="Times New Roman"/>
          <w:sz w:val="24"/>
          <w:szCs w:val="24"/>
        </w:rPr>
        <w:t xml:space="preserve">• Use Transfer Learning (MobileNetV2 / ResNet)  </w:t>
      </w:r>
    </w:p>
    <w:p w14:paraId="3CA3DF00" w14:textId="77777777" w:rsidR="00FC278D" w:rsidRPr="00FC278D" w:rsidRDefault="00FC278D" w:rsidP="00FC278D">
      <w:pPr>
        <w:rPr>
          <w:rFonts w:ascii="Times New Roman" w:hAnsi="Times New Roman" w:cs="Times New Roman"/>
          <w:sz w:val="24"/>
          <w:szCs w:val="24"/>
        </w:rPr>
      </w:pPr>
      <w:r w:rsidRPr="00FC278D">
        <w:rPr>
          <w:rFonts w:ascii="Times New Roman" w:hAnsi="Times New Roman" w:cs="Times New Roman"/>
          <w:sz w:val="24"/>
          <w:szCs w:val="24"/>
        </w:rPr>
        <w:t xml:space="preserve">• Build Flask Web Application for prediction  </w:t>
      </w:r>
    </w:p>
    <w:p w14:paraId="75AEDF29" w14:textId="77777777" w:rsidR="00FC278D" w:rsidRPr="00FC278D" w:rsidRDefault="00FC278D" w:rsidP="00FC278D">
      <w:pPr>
        <w:rPr>
          <w:rFonts w:ascii="Times New Roman" w:hAnsi="Times New Roman" w:cs="Times New Roman"/>
          <w:sz w:val="24"/>
          <w:szCs w:val="24"/>
        </w:rPr>
      </w:pPr>
      <w:r w:rsidRPr="00FC278D">
        <w:rPr>
          <w:rFonts w:ascii="Times New Roman" w:hAnsi="Times New Roman" w:cs="Times New Roman"/>
          <w:sz w:val="24"/>
          <w:szCs w:val="24"/>
        </w:rPr>
        <w:t xml:space="preserve">• Add image preview functionality  </w:t>
      </w:r>
    </w:p>
    <w:p w14:paraId="50B411C4" w14:textId="77777777" w:rsidR="00FC278D" w:rsidRPr="00FC278D" w:rsidRDefault="00FC278D" w:rsidP="00FC278D">
      <w:pPr>
        <w:rPr>
          <w:rFonts w:ascii="Times New Roman" w:hAnsi="Times New Roman" w:cs="Times New Roman"/>
          <w:sz w:val="24"/>
          <w:szCs w:val="24"/>
        </w:rPr>
      </w:pPr>
      <w:r w:rsidRPr="00FC278D">
        <w:rPr>
          <w:rFonts w:ascii="Times New Roman" w:hAnsi="Times New Roman" w:cs="Times New Roman"/>
          <w:sz w:val="24"/>
          <w:szCs w:val="24"/>
        </w:rPr>
        <w:t xml:space="preserve">• Deploy the project on Render cloud  </w:t>
      </w:r>
    </w:p>
    <w:p w14:paraId="2FFE3405" w14:textId="271A7F5F" w:rsidR="009B7BEE" w:rsidRPr="00583862" w:rsidRDefault="00FC278D" w:rsidP="00FC278D">
      <w:pPr>
        <w:rPr>
          <w:rFonts w:ascii="Times New Roman" w:hAnsi="Times New Roman" w:cs="Times New Roman"/>
          <w:sz w:val="24"/>
          <w:szCs w:val="24"/>
        </w:rPr>
      </w:pPr>
      <w:r w:rsidRPr="00FC278D">
        <w:rPr>
          <w:rFonts w:ascii="Times New Roman" w:hAnsi="Times New Roman" w:cs="Times New Roman"/>
          <w:sz w:val="24"/>
          <w:szCs w:val="24"/>
        </w:rPr>
        <w:t xml:space="preserve">• Show confidence percentage in result page  </w:t>
      </w:r>
    </w:p>
    <w:p w14:paraId="41171F09" w14:textId="77777777" w:rsidR="00FC278D" w:rsidRDefault="00FC278D">
      <w:pPr>
        <w:rPr>
          <w:rFonts w:ascii="Times New Roman" w:hAnsi="Times New Roman" w:cs="Times New Roman"/>
          <w:b/>
          <w:sz w:val="24"/>
          <w:szCs w:val="24"/>
        </w:rPr>
      </w:pPr>
    </w:p>
    <w:p w14:paraId="56CAB961" w14:textId="77777777" w:rsidR="00FC278D" w:rsidRDefault="00FC278D">
      <w:pPr>
        <w:rPr>
          <w:rFonts w:ascii="Times New Roman" w:hAnsi="Times New Roman" w:cs="Times New Roman"/>
          <w:b/>
          <w:sz w:val="24"/>
          <w:szCs w:val="24"/>
        </w:rPr>
      </w:pPr>
    </w:p>
    <w:p w14:paraId="5E8E653E" w14:textId="77777777" w:rsidR="00FC278D" w:rsidRDefault="00FC278D">
      <w:pPr>
        <w:rPr>
          <w:rFonts w:ascii="Times New Roman" w:hAnsi="Times New Roman" w:cs="Times New Roman"/>
          <w:b/>
          <w:sz w:val="24"/>
          <w:szCs w:val="24"/>
        </w:rPr>
      </w:pPr>
    </w:p>
    <w:p w14:paraId="3B2C658D" w14:textId="77777777" w:rsidR="00FC278D" w:rsidRDefault="00FC278D">
      <w:pPr>
        <w:rPr>
          <w:rFonts w:ascii="Times New Roman" w:hAnsi="Times New Roman" w:cs="Times New Roman"/>
          <w:b/>
          <w:sz w:val="24"/>
          <w:szCs w:val="24"/>
        </w:rPr>
      </w:pPr>
    </w:p>
    <w:p w14:paraId="15F9774F" w14:textId="77777777" w:rsidR="00FC278D" w:rsidRDefault="00FC278D">
      <w:pPr>
        <w:rPr>
          <w:rFonts w:ascii="Times New Roman" w:hAnsi="Times New Roman" w:cs="Times New Roman"/>
          <w:b/>
          <w:sz w:val="24"/>
          <w:szCs w:val="24"/>
        </w:rPr>
      </w:pPr>
    </w:p>
    <w:p w14:paraId="527A4FBF" w14:textId="77777777" w:rsidR="00FC278D" w:rsidRDefault="00FC278D">
      <w:pPr>
        <w:rPr>
          <w:rFonts w:ascii="Times New Roman" w:hAnsi="Times New Roman" w:cs="Times New Roman"/>
          <w:b/>
          <w:sz w:val="24"/>
          <w:szCs w:val="24"/>
        </w:rPr>
      </w:pPr>
    </w:p>
    <w:p w14:paraId="39611F05" w14:textId="77777777" w:rsidR="00FC278D" w:rsidRDefault="00FC278D">
      <w:pPr>
        <w:rPr>
          <w:rFonts w:ascii="Times New Roman" w:hAnsi="Times New Roman" w:cs="Times New Roman"/>
          <w:b/>
          <w:sz w:val="24"/>
          <w:szCs w:val="24"/>
        </w:rPr>
      </w:pPr>
    </w:p>
    <w:p w14:paraId="76D04BF4" w14:textId="77777777" w:rsidR="00FC278D" w:rsidRDefault="00FC278D">
      <w:pPr>
        <w:rPr>
          <w:rFonts w:ascii="Times New Roman" w:hAnsi="Times New Roman" w:cs="Times New Roman"/>
          <w:b/>
          <w:sz w:val="24"/>
          <w:szCs w:val="24"/>
        </w:rPr>
      </w:pPr>
    </w:p>
    <w:p w14:paraId="596D91C6" w14:textId="77777777" w:rsidR="00FC278D" w:rsidRDefault="00FC278D">
      <w:pPr>
        <w:rPr>
          <w:rFonts w:ascii="Times New Roman" w:hAnsi="Times New Roman" w:cs="Times New Roman"/>
          <w:b/>
          <w:sz w:val="24"/>
          <w:szCs w:val="24"/>
        </w:rPr>
      </w:pPr>
    </w:p>
    <w:p w14:paraId="461E6BAC" w14:textId="2FFEB4DF" w:rsidR="009B7BEE" w:rsidRPr="00583862" w:rsidRDefault="00EA4A26">
      <w:pPr>
        <w:rPr>
          <w:rFonts w:ascii="Times New Roman" w:hAnsi="Times New Roman" w:cs="Times New Roman"/>
          <w:b/>
          <w:sz w:val="24"/>
          <w:szCs w:val="24"/>
        </w:rPr>
      </w:pPr>
      <w:r w:rsidRPr="00583862">
        <w:rPr>
          <w:rFonts w:ascii="Times New Roman" w:hAnsi="Times New Roman" w:cs="Times New Roman"/>
          <w:b/>
          <w:sz w:val="24"/>
          <w:szCs w:val="24"/>
        </w:rPr>
        <w:lastRenderedPageBreak/>
        <w:t>Step-3: Idea Prioritization</w:t>
      </w:r>
    </w:p>
    <w:p w14:paraId="181586BE" w14:textId="77777777" w:rsidR="009B7BEE" w:rsidRDefault="00EA4A26">
      <w:pPr>
        <w:rPr>
          <w:rFonts w:ascii="Times New Roman" w:hAnsi="Times New Roman" w:cs="Times New Roman"/>
          <w:b/>
          <w:noProof/>
          <w:sz w:val="24"/>
          <w:szCs w:val="24"/>
        </w:rPr>
      </w:pPr>
      <w:r w:rsidRPr="00583862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FB9A896" wp14:editId="608536A4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770BD0" w14:textId="77777777" w:rsidR="00FC278D" w:rsidRDefault="00FC278D" w:rsidP="00FC278D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3DDE97A" w14:textId="038827D3" w:rsidR="00FC278D" w:rsidRPr="00FC278D" w:rsidRDefault="00FC278D" w:rsidP="00FC278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278D">
        <w:rPr>
          <w:rFonts w:ascii="Times New Roman" w:hAnsi="Times New Roman" w:cs="Times New Roman"/>
          <w:b/>
          <w:bCs/>
          <w:sz w:val="24"/>
          <w:szCs w:val="24"/>
        </w:rPr>
        <w:t>Final Selected Approach:</w:t>
      </w:r>
    </w:p>
    <w:p w14:paraId="1A981718" w14:textId="4B1BC602" w:rsidR="00FC278D" w:rsidRPr="00FC278D" w:rsidRDefault="00FC278D" w:rsidP="00FC278D">
      <w:pPr>
        <w:rPr>
          <w:rFonts w:ascii="Times New Roman" w:hAnsi="Times New Roman" w:cs="Times New Roman"/>
          <w:sz w:val="24"/>
          <w:szCs w:val="24"/>
        </w:rPr>
      </w:pPr>
      <w:r w:rsidRPr="00FC278D">
        <w:rPr>
          <w:rFonts w:ascii="Times New Roman" w:hAnsi="Times New Roman" w:cs="Times New Roman"/>
          <w:sz w:val="24"/>
          <w:szCs w:val="24"/>
        </w:rPr>
        <w:t>We selected MobileNetV2 Transfer Learning because:</w:t>
      </w:r>
    </w:p>
    <w:p w14:paraId="57BAB236" w14:textId="77777777" w:rsidR="00FC278D" w:rsidRPr="00FC278D" w:rsidRDefault="00FC278D" w:rsidP="00FC278D">
      <w:pPr>
        <w:rPr>
          <w:rFonts w:ascii="Times New Roman" w:hAnsi="Times New Roman" w:cs="Times New Roman"/>
          <w:sz w:val="24"/>
          <w:szCs w:val="24"/>
        </w:rPr>
      </w:pPr>
      <w:r w:rsidRPr="00FC278D">
        <w:rPr>
          <w:rFonts w:ascii="Times New Roman" w:hAnsi="Times New Roman" w:cs="Times New Roman"/>
          <w:sz w:val="24"/>
          <w:szCs w:val="24"/>
        </w:rPr>
        <w:t xml:space="preserve">• Faster training  </w:t>
      </w:r>
    </w:p>
    <w:p w14:paraId="30539ED4" w14:textId="77777777" w:rsidR="00FC278D" w:rsidRPr="00FC278D" w:rsidRDefault="00FC278D" w:rsidP="00FC278D">
      <w:pPr>
        <w:rPr>
          <w:rFonts w:ascii="Times New Roman" w:hAnsi="Times New Roman" w:cs="Times New Roman"/>
          <w:sz w:val="24"/>
          <w:szCs w:val="24"/>
        </w:rPr>
      </w:pPr>
      <w:r w:rsidRPr="00FC278D">
        <w:rPr>
          <w:rFonts w:ascii="Times New Roman" w:hAnsi="Times New Roman" w:cs="Times New Roman"/>
          <w:sz w:val="24"/>
          <w:szCs w:val="24"/>
        </w:rPr>
        <w:t xml:space="preserve">• High accuracy  </w:t>
      </w:r>
    </w:p>
    <w:p w14:paraId="1301035C" w14:textId="77777777" w:rsidR="00FC278D" w:rsidRPr="00FC278D" w:rsidRDefault="00FC278D" w:rsidP="00FC278D">
      <w:pPr>
        <w:rPr>
          <w:rFonts w:ascii="Times New Roman" w:hAnsi="Times New Roman" w:cs="Times New Roman"/>
          <w:sz w:val="24"/>
          <w:szCs w:val="24"/>
        </w:rPr>
      </w:pPr>
      <w:r w:rsidRPr="00FC278D">
        <w:rPr>
          <w:rFonts w:ascii="Times New Roman" w:hAnsi="Times New Roman" w:cs="Times New Roman"/>
          <w:sz w:val="24"/>
          <w:szCs w:val="24"/>
        </w:rPr>
        <w:t xml:space="preserve">• Lightweight model  </w:t>
      </w:r>
    </w:p>
    <w:p w14:paraId="133B22EE" w14:textId="28EA99D2" w:rsidR="00FC278D" w:rsidRPr="00FC278D" w:rsidRDefault="00FC278D" w:rsidP="00FC278D">
      <w:pPr>
        <w:rPr>
          <w:rFonts w:ascii="Times New Roman" w:hAnsi="Times New Roman" w:cs="Times New Roman"/>
          <w:sz w:val="24"/>
          <w:szCs w:val="24"/>
        </w:rPr>
      </w:pPr>
      <w:r w:rsidRPr="00FC278D">
        <w:rPr>
          <w:rFonts w:ascii="Times New Roman" w:hAnsi="Times New Roman" w:cs="Times New Roman"/>
          <w:sz w:val="24"/>
          <w:szCs w:val="24"/>
        </w:rPr>
        <w:t xml:space="preserve">• Suitable for deployment  </w:t>
      </w:r>
    </w:p>
    <w:sectPr w:rsidR="00FC278D" w:rsidRPr="00FC278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BEE"/>
    <w:rsid w:val="003945CD"/>
    <w:rsid w:val="0049015D"/>
    <w:rsid w:val="00583862"/>
    <w:rsid w:val="009B7BEE"/>
    <w:rsid w:val="00B137A4"/>
    <w:rsid w:val="00E5476A"/>
    <w:rsid w:val="00E83C40"/>
    <w:rsid w:val="00EA4A26"/>
    <w:rsid w:val="00FB2946"/>
    <w:rsid w:val="00FC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A8BF"/>
  <w15:docId w15:val="{630C83B5-7043-4B49-81B7-F07C4B19F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kishor baitapalli</cp:lastModifiedBy>
  <cp:revision>2</cp:revision>
  <dcterms:created xsi:type="dcterms:W3CDTF">2026-02-19T12:30:00Z</dcterms:created>
  <dcterms:modified xsi:type="dcterms:W3CDTF">2026-02-19T12:30:00Z</dcterms:modified>
</cp:coreProperties>
</file>