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F8B90" w14:textId="77777777" w:rsidR="00335FA3" w:rsidRDefault="00335FA3">
      <w:pPr>
        <w:spacing w:before="2400"/>
      </w:pPr>
    </w:p>
    <w:p w14:paraId="5999CB5C" w14:textId="77777777" w:rsidR="00335FA3" w:rsidRDefault="00000000">
      <w:pPr>
        <w:jc w:val="center"/>
      </w:pPr>
      <w:r>
        <w:rPr>
          <w:rFonts w:ascii="Montserrat" w:eastAsia="Montserrat" w:hAnsi="Montserrat" w:cs="Montserrat"/>
          <w:b/>
          <w:bCs/>
          <w:color w:val="1A1A2E"/>
          <w:sz w:val="72"/>
          <w:szCs w:val="72"/>
        </w:rPr>
        <w:t>BEEW</w:t>
      </w:r>
    </w:p>
    <w:p w14:paraId="7C1B5D2A" w14:textId="77777777" w:rsidR="00335FA3" w:rsidRDefault="00000000">
      <w:pPr>
        <w:spacing w:before="200"/>
        <w:jc w:val="center"/>
      </w:pPr>
      <w:r>
        <w:rPr>
          <w:b/>
          <w:bCs/>
          <w:color w:val="8A6D2F"/>
          <w:sz w:val="36"/>
          <w:szCs w:val="36"/>
        </w:rPr>
        <w:t>WORK REPORT</w:t>
      </w:r>
    </w:p>
    <w:p w14:paraId="40D1FECE" w14:textId="77777777" w:rsidR="00335FA3" w:rsidRDefault="00000000">
      <w:pPr>
        <w:spacing w:before="120"/>
        <w:jc w:val="center"/>
      </w:pPr>
      <w:r>
        <w:rPr>
          <w:color w:val="555555"/>
          <w:sz w:val="24"/>
          <w:szCs w:val="24"/>
        </w:rPr>
        <w:t>Brand Identity, Design &amp; Social Media</w:t>
      </w:r>
    </w:p>
    <w:p w14:paraId="53290A10" w14:textId="77777777" w:rsidR="00335FA3" w:rsidRDefault="00335FA3">
      <w:pPr>
        <w:spacing w:before="800"/>
      </w:pPr>
    </w:p>
    <w:p w14:paraId="6873F0DC" w14:textId="77777777" w:rsidR="00335FA3" w:rsidRDefault="00000000">
      <w:pPr>
        <w:jc w:val="center"/>
      </w:pPr>
      <w:r>
        <w:rPr>
          <w:b/>
          <w:bCs/>
          <w:sz w:val="24"/>
          <w:szCs w:val="24"/>
        </w:rPr>
        <w:t>Prepared by: Nishita</w:t>
      </w:r>
    </w:p>
    <w:p w14:paraId="42EC1B16" w14:textId="77777777" w:rsidR="00335FA3" w:rsidRDefault="00000000">
      <w:pPr>
        <w:jc w:val="center"/>
      </w:pPr>
      <w:r>
        <w:rPr>
          <w:color w:val="555555"/>
        </w:rPr>
        <w:t>Role:</w:t>
      </w:r>
    </w:p>
    <w:p w14:paraId="76D7FBCC" w14:textId="77777777" w:rsidR="00335FA3" w:rsidRDefault="00000000">
      <w:pPr>
        <w:jc w:val="center"/>
      </w:pPr>
      <w:r>
        <w:rPr>
          <w:color w:val="555555"/>
        </w:rPr>
        <w:t xml:space="preserve">Report Period: Since Joining </w:t>
      </w:r>
      <w:proofErr w:type="spellStart"/>
      <w:r>
        <w:rPr>
          <w:color w:val="555555"/>
        </w:rPr>
        <w:t>Beew</w:t>
      </w:r>
      <w:proofErr w:type="spellEnd"/>
    </w:p>
    <w:p w14:paraId="56E3B506" w14:textId="77777777" w:rsidR="00335FA3" w:rsidRDefault="00000000">
      <w:pPr>
        <w:jc w:val="center"/>
      </w:pPr>
      <w:r>
        <w:rPr>
          <w:color w:val="555555"/>
        </w:rPr>
        <w:t>Prepared for:</w:t>
      </w:r>
    </w:p>
    <w:p w14:paraId="78A48104" w14:textId="77777777" w:rsidR="00335FA3" w:rsidRDefault="00000000">
      <w:r>
        <w:br w:type="page"/>
      </w:r>
    </w:p>
    <w:p w14:paraId="59F66E7D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lastRenderedPageBreak/>
        <w:t>1. Executive Summary</w:t>
      </w:r>
    </w:p>
    <w:p w14:paraId="5DF98AF3" w14:textId="77777777" w:rsidR="00335FA3" w:rsidRDefault="00000000">
      <w:pPr>
        <w:spacing w:after="120" w:line="276" w:lineRule="auto"/>
      </w:pPr>
      <w:r>
        <w:rPr>
          <w:color w:val="222222"/>
        </w:rPr>
        <w:t xml:space="preserve">Since joining </w:t>
      </w:r>
      <w:proofErr w:type="spellStart"/>
      <w:r>
        <w:rPr>
          <w:color w:val="222222"/>
        </w:rPr>
        <w:t>Beew</w:t>
      </w:r>
      <w:proofErr w:type="spellEnd"/>
      <w:r>
        <w:rPr>
          <w:color w:val="222222"/>
        </w:rPr>
        <w:t>, I have built the brand's visual identity from the ground up. I have created a comprehensive brand kit that includes the logo and all visual assets. With this foundation established, I am currently in the process of building our social media presence. I also prepared sample work, such as Instagram posts, stories, and carousels, etc., and then focused on creating videos and reels.</w:t>
      </w:r>
    </w:p>
    <w:p w14:paraId="49546870" w14:textId="77777777" w:rsidR="00335FA3" w:rsidRDefault="00000000">
      <w:pPr>
        <w:spacing w:after="120" w:line="276" w:lineRule="auto"/>
      </w:pPr>
      <w:r>
        <w:rPr>
          <w:color w:val="222222"/>
        </w:rPr>
        <w:t>I spent my first month understanding the company and exploring different logo directions. After that initial phase, my output accelerated: I delivered the full logo suite (primary light/dark versions, secondary mark, and icon), the other elements and formal brand guidelines, reusable content templates, and sample work — Instagram posts, stories, carousels, LinkedIn posts, YouTube thumbnails, story highlight icons, etc. I then worked on creating sample videos/reels to further build our social media presence.</w:t>
      </w:r>
    </w:p>
    <w:p w14:paraId="46377A90" w14:textId="77777777" w:rsidR="00335FA3" w:rsidRDefault="00000000">
      <w:pPr>
        <w:spacing w:after="120" w:line="276" w:lineRule="auto"/>
      </w:pPr>
      <w:r>
        <w:rPr>
          <w:color w:val="222222"/>
        </w:rPr>
        <w:t xml:space="preserve">I have completed the theory portions of the Google and HubSpot digital marketing courses and earned certificates from both. I am currently learning Meta Business Suite hands-on and have </w:t>
      </w:r>
      <w:proofErr w:type="spellStart"/>
      <w:r>
        <w:rPr>
          <w:color w:val="222222"/>
        </w:rPr>
        <w:t>analyzed</w:t>
      </w:r>
      <w:proofErr w:type="spellEnd"/>
      <w:r>
        <w:rPr>
          <w:color w:val="222222"/>
        </w:rPr>
        <w:t xml:space="preserve"> various channels, pages, and brands as research, while contributing to the setup of </w:t>
      </w:r>
      <w:proofErr w:type="spellStart"/>
      <w:r>
        <w:rPr>
          <w:color w:val="222222"/>
        </w:rPr>
        <w:t>Beew’s</w:t>
      </w:r>
      <w:proofErr w:type="spellEnd"/>
      <w:r>
        <w:rPr>
          <w:color w:val="222222"/>
        </w:rPr>
        <w:t xml:space="preserve"> Agartala workspace and new recruitment. The Facebook and Instagram profiles are set up and branded; content publishing is the next milestone.</w:t>
      </w:r>
    </w:p>
    <w:p w14:paraId="5965B30A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2. Brand Assets Developed</w:t>
      </w:r>
    </w:p>
    <w:p w14:paraId="2D926079" w14:textId="77777777" w:rsidR="00335FA3" w:rsidRDefault="00000000">
      <w:pPr>
        <w:spacing w:after="120" w:line="276" w:lineRule="auto"/>
      </w:pPr>
      <w:r>
        <w:rPr>
          <w:i/>
          <w:iCs/>
          <w:color w:val="222222"/>
        </w:rPr>
        <w:t>I designed all assets below in Canva and delivered them as organized exports in the shared Google Drive “Brand Assets” folder. The core identity system is complete.</w:t>
      </w:r>
    </w:p>
    <w:p w14:paraId="638BD3A1" w14:textId="77777777" w:rsidR="00335FA3" w:rsidRDefault="00000000">
      <w:pPr>
        <w:pStyle w:val="Heading2"/>
        <w:spacing w:before="240" w:after="120"/>
      </w:pPr>
      <w:bookmarkStart w:id="0" w:name="_c8pch7w959cr" w:colFirst="0" w:colLast="0"/>
      <w:bookmarkEnd w:id="0"/>
      <w:r>
        <w:rPr>
          <w:b/>
          <w:bCs/>
          <w:color w:val="8A6D2F"/>
          <w:sz w:val="25"/>
          <w:szCs w:val="25"/>
        </w:rPr>
        <w:t>Brand Kit</w:t>
      </w:r>
    </w:p>
    <w:p w14:paraId="0642A0E2" w14:textId="77777777" w:rsidR="00335FA3" w:rsidRDefault="00335FA3"/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5000"/>
        <w:gridCol w:w="1760"/>
      </w:tblGrid>
      <w:tr w:rsidR="00335FA3" w14:paraId="185DC411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A5F7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C07B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Purpose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2106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</w:tr>
      <w:tr w:rsidR="00335FA3" w14:paraId="4617B77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6E54" w14:textId="77777777" w:rsidR="00335FA3" w:rsidRDefault="00000000">
            <w:r>
              <w:rPr>
                <w:color w:val="222222"/>
                <w:sz w:val="20"/>
                <w:szCs w:val="20"/>
              </w:rPr>
              <w:t>Primary Logo – Light Version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8886" w14:textId="77777777" w:rsidR="00335FA3" w:rsidRDefault="00000000">
            <w:r>
              <w:rPr>
                <w:color w:val="222222"/>
                <w:sz w:val="20"/>
                <w:szCs w:val="20"/>
              </w:rPr>
              <w:t>Main brand mark for use on dark backgrounds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47C2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1C543D9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2FD8" w14:textId="77777777" w:rsidR="00335FA3" w:rsidRDefault="00000000">
            <w:r>
              <w:rPr>
                <w:color w:val="222222"/>
                <w:sz w:val="20"/>
                <w:szCs w:val="20"/>
              </w:rPr>
              <w:t>Primary Logo – Dark Version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1C41" w14:textId="77777777" w:rsidR="00335FA3" w:rsidRDefault="00000000">
            <w:r>
              <w:rPr>
                <w:color w:val="222222"/>
                <w:sz w:val="20"/>
                <w:szCs w:val="20"/>
              </w:rPr>
              <w:t>Main brand mark for use on light backgrounds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B897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408431F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ACCE" w14:textId="77777777" w:rsidR="00335FA3" w:rsidRDefault="00000000">
            <w:r>
              <w:rPr>
                <w:color w:val="222222"/>
                <w:sz w:val="20"/>
                <w:szCs w:val="20"/>
              </w:rPr>
              <w:t>Secondary Logo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3F78" w14:textId="77777777" w:rsidR="00335FA3" w:rsidRDefault="00000000">
            <w:r>
              <w:rPr>
                <w:color w:val="222222"/>
                <w:sz w:val="20"/>
                <w:szCs w:val="20"/>
              </w:rPr>
              <w:t>Alternate lockup for constrained layouts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8FE6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5C65D36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882E" w14:textId="77777777" w:rsidR="00335FA3" w:rsidRDefault="00000000">
            <w:r>
              <w:rPr>
                <w:color w:val="222222"/>
                <w:sz w:val="20"/>
                <w:szCs w:val="20"/>
              </w:rPr>
              <w:t>Brand Icon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1013" w14:textId="77777777" w:rsidR="00335FA3" w:rsidRDefault="00000000">
            <w:r>
              <w:rPr>
                <w:color w:val="222222"/>
                <w:sz w:val="20"/>
                <w:szCs w:val="20"/>
              </w:rPr>
              <w:t>Compact mark for avatars, favicons, watermarks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67B1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33C72DA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2786" w14:textId="77777777" w:rsidR="00335FA3" w:rsidRDefault="00000000">
            <w:r>
              <w:rPr>
                <w:color w:val="222222"/>
                <w:sz w:val="20"/>
                <w:szCs w:val="20"/>
              </w:rPr>
              <w:t>Brand Guidelines (Word)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201D" w14:textId="77777777" w:rsidR="00335FA3" w:rsidRDefault="00000000">
            <w:r>
              <w:rPr>
                <w:color w:val="222222"/>
                <w:sz w:val="20"/>
                <w:szCs w:val="20"/>
              </w:rPr>
              <w:t xml:space="preserve">Branded guidelines document covering logo usage, </w:t>
            </w:r>
            <w:proofErr w:type="spellStart"/>
            <w:r>
              <w:rPr>
                <w:color w:val="222222"/>
                <w:sz w:val="20"/>
                <w:szCs w:val="20"/>
              </w:rPr>
              <w:t>colors</w:t>
            </w:r>
            <w:proofErr w:type="spellEnd"/>
            <w:r>
              <w:rPr>
                <w:color w:val="222222"/>
                <w:sz w:val="20"/>
                <w:szCs w:val="20"/>
              </w:rPr>
              <w:t>, typography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C99C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60E783B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350A" w14:textId="77777777" w:rsidR="00335FA3" w:rsidRDefault="00000000">
            <w:r>
              <w:rPr>
                <w:color w:val="222222"/>
                <w:sz w:val="20"/>
                <w:szCs w:val="20"/>
              </w:rPr>
              <w:t>Brand Guidelines (Excel)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AFC1" w14:textId="77777777" w:rsidR="00335FA3" w:rsidRDefault="00000000">
            <w:r>
              <w:rPr>
                <w:color w:val="222222"/>
                <w:sz w:val="20"/>
                <w:szCs w:val="20"/>
              </w:rPr>
              <w:t>Structured reference sheet of brand specifications (</w:t>
            </w:r>
            <w:proofErr w:type="spellStart"/>
            <w:r>
              <w:rPr>
                <w:color w:val="222222"/>
                <w:sz w:val="20"/>
                <w:szCs w:val="20"/>
              </w:rPr>
              <w:t>colors</w:t>
            </w:r>
            <w:proofErr w:type="spellEnd"/>
            <w:r>
              <w:rPr>
                <w:color w:val="222222"/>
                <w:sz w:val="20"/>
                <w:szCs w:val="20"/>
              </w:rPr>
              <w:t>, fonts, usage)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40F9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361C7D3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2B97" w14:textId="77777777" w:rsidR="00335FA3" w:rsidRDefault="00000000">
            <w:proofErr w:type="spellStart"/>
            <w:r>
              <w:rPr>
                <w:color w:val="222222"/>
                <w:sz w:val="20"/>
                <w:szCs w:val="20"/>
              </w:rPr>
              <w:t>Color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Palette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173A" w14:textId="77777777" w:rsidR="00335FA3" w:rsidRDefault="00000000">
            <w:r>
              <w:rPr>
                <w:color w:val="222222"/>
                <w:sz w:val="20"/>
                <w:szCs w:val="20"/>
              </w:rPr>
              <w:t xml:space="preserve">Primary, secondary and accent </w:t>
            </w:r>
            <w:proofErr w:type="spellStart"/>
            <w:r>
              <w:rPr>
                <w:color w:val="222222"/>
                <w:sz w:val="20"/>
                <w:szCs w:val="20"/>
              </w:rPr>
              <w:t>colors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with hex codes, documented in guidelines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B79A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22DA255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7562" w14:textId="77777777" w:rsidR="00335FA3" w:rsidRDefault="00000000">
            <w:r>
              <w:rPr>
                <w:color w:val="222222"/>
                <w:sz w:val="20"/>
                <w:szCs w:val="20"/>
              </w:rPr>
              <w:t>Typography System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23D6" w14:textId="77777777" w:rsidR="00335FA3" w:rsidRDefault="00000000">
            <w:r>
              <w:rPr>
                <w:color w:val="222222"/>
                <w:sz w:val="20"/>
                <w:szCs w:val="20"/>
              </w:rPr>
              <w:t>Heading and body fonts with hierarchy, documented in guidelines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D707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</w:tbl>
    <w:p w14:paraId="25D7A033" w14:textId="77777777" w:rsidR="00335FA3" w:rsidRDefault="00000000">
      <w:pPr>
        <w:pStyle w:val="Heading2"/>
        <w:spacing w:before="240" w:after="120"/>
      </w:pPr>
      <w:bookmarkStart w:id="1" w:name="_g1iqyud8hizx" w:colFirst="0" w:colLast="0"/>
      <w:bookmarkEnd w:id="1"/>
      <w:r>
        <w:rPr>
          <w:b/>
          <w:bCs/>
          <w:color w:val="8A6D2F"/>
          <w:sz w:val="25"/>
          <w:szCs w:val="25"/>
        </w:rPr>
        <w:t>Social Media Assets</w:t>
      </w:r>
    </w:p>
    <w:p w14:paraId="5C298856" w14:textId="77777777" w:rsidR="00335FA3" w:rsidRDefault="00335FA3"/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5000"/>
        <w:gridCol w:w="1760"/>
      </w:tblGrid>
      <w:tr w:rsidR="00335FA3" w14:paraId="4B0F14F4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33D8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AED3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Purpose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A7D3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</w:tr>
      <w:tr w:rsidR="006E2E62" w14:paraId="3C1F8A2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0B91" w14:textId="1AF29B7D" w:rsidR="006E2E62" w:rsidRDefault="006E2E62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Templates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A905" w14:textId="7A651C8B" w:rsidR="006E2E62" w:rsidRPr="006E2E62" w:rsidRDefault="006E2E62">
            <w:pPr>
              <w:rPr>
                <w:color w:val="222222"/>
                <w:sz w:val="20"/>
                <w:szCs w:val="20"/>
              </w:rPr>
            </w:pPr>
            <w:r w:rsidRPr="006E2E62">
              <w:rPr>
                <w:sz w:val="20"/>
                <w:szCs w:val="20"/>
              </w:rPr>
              <w:t>Reusable</w:t>
            </w:r>
            <w:r w:rsidRPr="006E2E62">
              <w:rPr>
                <w:color w:val="8A6D2F"/>
                <w:sz w:val="20"/>
                <w:szCs w:val="20"/>
              </w:rPr>
              <w:t xml:space="preserve"> </w:t>
            </w:r>
            <w:r w:rsidRPr="006E2E62">
              <w:rPr>
                <w:sz w:val="20"/>
                <w:szCs w:val="20"/>
              </w:rPr>
              <w:t>Content Template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FB83" w14:textId="2EE3344B" w:rsidR="006E2E62" w:rsidRDefault="006E2E62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</w:tr>
      <w:tr w:rsidR="00335FA3" w14:paraId="77D4C4F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C389" w14:textId="77777777" w:rsidR="00335FA3" w:rsidRDefault="00000000">
            <w:r>
              <w:rPr>
                <w:color w:val="222222"/>
                <w:sz w:val="20"/>
                <w:szCs w:val="20"/>
              </w:rPr>
              <w:t>IG Posts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3204" w14:textId="77777777" w:rsidR="00335FA3" w:rsidRDefault="00000000">
            <w:r>
              <w:rPr>
                <w:color w:val="222222"/>
                <w:sz w:val="20"/>
                <w:szCs w:val="20"/>
              </w:rPr>
              <w:t>Branded feed posts for Instagram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95B9" w14:textId="448050C2" w:rsidR="00335FA3" w:rsidRDefault="006E2E62">
            <w:r>
              <w:rPr>
                <w:color w:val="222222"/>
                <w:sz w:val="20"/>
                <w:szCs w:val="20"/>
              </w:rPr>
              <w:t>9</w:t>
            </w:r>
          </w:p>
        </w:tc>
      </w:tr>
      <w:tr w:rsidR="00335FA3" w14:paraId="0AEA41E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A4CE" w14:textId="77777777" w:rsidR="00335FA3" w:rsidRDefault="00000000">
            <w:r>
              <w:rPr>
                <w:color w:val="222222"/>
                <w:sz w:val="20"/>
                <w:szCs w:val="20"/>
              </w:rPr>
              <w:lastRenderedPageBreak/>
              <w:t>IG Stories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4195" w14:textId="77777777" w:rsidR="00335FA3" w:rsidRDefault="00000000">
            <w:r>
              <w:rPr>
                <w:color w:val="222222"/>
                <w:sz w:val="20"/>
                <w:szCs w:val="20"/>
              </w:rPr>
              <w:t>Graphic sets for IG stories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EDA9" w14:textId="648F7397" w:rsidR="00335FA3" w:rsidRDefault="006E2E62">
            <w:r>
              <w:rPr>
                <w:color w:val="222222"/>
                <w:sz w:val="20"/>
                <w:szCs w:val="20"/>
              </w:rPr>
              <w:t>9</w:t>
            </w:r>
          </w:p>
        </w:tc>
      </w:tr>
      <w:tr w:rsidR="00335FA3" w14:paraId="50E8FE6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84F8" w14:textId="77777777" w:rsidR="00335FA3" w:rsidRDefault="00000000">
            <w:r>
              <w:rPr>
                <w:color w:val="222222"/>
                <w:sz w:val="20"/>
                <w:szCs w:val="20"/>
              </w:rPr>
              <w:t>IG Carousels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0052" w14:textId="77777777" w:rsidR="00335FA3" w:rsidRDefault="00000000">
            <w:r>
              <w:rPr>
                <w:color w:val="222222"/>
                <w:sz w:val="20"/>
                <w:szCs w:val="20"/>
              </w:rPr>
              <w:t>Multi-slide educational or market updates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4F04" w14:textId="37F58C9E" w:rsidR="00335FA3" w:rsidRDefault="006E2E62">
            <w:r>
              <w:rPr>
                <w:color w:val="222222"/>
                <w:sz w:val="20"/>
                <w:szCs w:val="20"/>
              </w:rPr>
              <w:t>9</w:t>
            </w:r>
          </w:p>
        </w:tc>
      </w:tr>
      <w:tr w:rsidR="00335FA3" w14:paraId="2DB52EA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A1B9" w14:textId="77777777" w:rsidR="00335FA3" w:rsidRDefault="00000000">
            <w:r>
              <w:rPr>
                <w:color w:val="222222"/>
                <w:sz w:val="20"/>
                <w:szCs w:val="20"/>
              </w:rPr>
              <w:t>LinkedIn Posts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EEED" w14:textId="77777777" w:rsidR="00335FA3" w:rsidRDefault="00000000">
            <w:r>
              <w:rPr>
                <w:color w:val="222222"/>
                <w:sz w:val="20"/>
                <w:szCs w:val="20"/>
              </w:rPr>
              <w:t>Branded post designs for professional updates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E731" w14:textId="0E94B7F5" w:rsidR="00335FA3" w:rsidRDefault="006E2E62">
            <w:r>
              <w:rPr>
                <w:color w:val="222222"/>
                <w:sz w:val="20"/>
                <w:szCs w:val="20"/>
              </w:rPr>
              <w:t>5</w:t>
            </w:r>
          </w:p>
        </w:tc>
      </w:tr>
      <w:tr w:rsidR="00335FA3" w14:paraId="4D00952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7237" w14:textId="77777777" w:rsidR="00335FA3" w:rsidRDefault="00000000">
            <w:r>
              <w:rPr>
                <w:color w:val="222222"/>
                <w:sz w:val="20"/>
                <w:szCs w:val="20"/>
              </w:rPr>
              <w:t>LinkedIn Article Banner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6366" w14:textId="77777777" w:rsidR="00335FA3" w:rsidRDefault="00000000">
            <w:r>
              <w:rPr>
                <w:color w:val="222222"/>
                <w:sz w:val="20"/>
                <w:szCs w:val="20"/>
              </w:rPr>
              <w:t>Header for long-form LinkedIn content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1B78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2537970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A261" w14:textId="77777777" w:rsidR="00335FA3" w:rsidRDefault="00000000">
            <w:r>
              <w:rPr>
                <w:color w:val="222222"/>
                <w:sz w:val="20"/>
                <w:szCs w:val="20"/>
              </w:rPr>
              <w:t>YouTube Thumbnail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3955" w14:textId="77777777" w:rsidR="00335FA3" w:rsidRDefault="00000000">
            <w:r>
              <w:rPr>
                <w:color w:val="222222"/>
                <w:sz w:val="20"/>
                <w:szCs w:val="20"/>
              </w:rPr>
              <w:t>Branded cover for video content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4067" w14:textId="19FAE25B" w:rsidR="00335FA3" w:rsidRDefault="006E2E62">
            <w:r>
              <w:rPr>
                <w:color w:val="222222"/>
                <w:sz w:val="20"/>
                <w:szCs w:val="20"/>
              </w:rPr>
              <w:t>3</w:t>
            </w:r>
          </w:p>
        </w:tc>
      </w:tr>
      <w:tr w:rsidR="00335FA3" w14:paraId="1B0C07A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62ED" w14:textId="77777777" w:rsidR="00335FA3" w:rsidRDefault="00000000">
            <w:r>
              <w:rPr>
                <w:color w:val="222222"/>
                <w:sz w:val="20"/>
                <w:szCs w:val="20"/>
              </w:rPr>
              <w:t>X Header Banner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0773" w14:textId="77777777" w:rsidR="00335FA3" w:rsidRDefault="00000000">
            <w:r>
              <w:rPr>
                <w:color w:val="222222"/>
                <w:sz w:val="20"/>
                <w:szCs w:val="20"/>
              </w:rPr>
              <w:t>Branded banner for X profile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8916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358E9EA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6D43" w14:textId="77777777" w:rsidR="00335FA3" w:rsidRDefault="00000000">
            <w:r>
              <w:rPr>
                <w:color w:val="222222"/>
                <w:sz w:val="20"/>
                <w:szCs w:val="20"/>
              </w:rPr>
              <w:t>Facebook Cover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6F05" w14:textId="77777777" w:rsidR="00335FA3" w:rsidRDefault="00000000">
            <w:r>
              <w:rPr>
                <w:color w:val="222222"/>
                <w:sz w:val="20"/>
                <w:szCs w:val="20"/>
              </w:rPr>
              <w:t>Branded banner for Facebook page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D7D4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116FC48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672D" w14:textId="209B8903" w:rsidR="00335FA3" w:rsidRDefault="00000000">
            <w:r>
              <w:rPr>
                <w:color w:val="222222"/>
                <w:sz w:val="20"/>
                <w:szCs w:val="20"/>
              </w:rPr>
              <w:t>Reels</w:t>
            </w:r>
            <w:r w:rsidR="003E7B05">
              <w:rPr>
                <w:color w:val="222222"/>
                <w:sz w:val="20"/>
                <w:szCs w:val="20"/>
              </w:rPr>
              <w:t xml:space="preserve"> + IG Reel Cover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0283" w14:textId="77777777" w:rsidR="00335FA3" w:rsidRDefault="00000000">
            <w:r>
              <w:rPr>
                <w:color w:val="222222"/>
                <w:sz w:val="20"/>
                <w:szCs w:val="20"/>
              </w:rPr>
              <w:t>Short-form finance video content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3B46" w14:textId="5119405D" w:rsidR="00335FA3" w:rsidRDefault="00000000">
            <w:r>
              <w:rPr>
                <w:color w:val="222222"/>
                <w:sz w:val="20"/>
                <w:szCs w:val="20"/>
              </w:rPr>
              <w:t>4</w:t>
            </w:r>
            <w:r w:rsidR="003E7B05">
              <w:rPr>
                <w:color w:val="222222"/>
                <w:sz w:val="20"/>
                <w:szCs w:val="20"/>
              </w:rPr>
              <w:t xml:space="preserve"> + 1</w:t>
            </w:r>
          </w:p>
        </w:tc>
      </w:tr>
      <w:tr w:rsidR="00335FA3" w14:paraId="2007968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F9B7" w14:textId="77777777" w:rsidR="00335FA3" w:rsidRDefault="00000000">
            <w:r>
              <w:rPr>
                <w:color w:val="222222"/>
                <w:sz w:val="20"/>
                <w:szCs w:val="20"/>
              </w:rPr>
              <w:t>Story Highlight Icons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A690" w14:textId="77777777" w:rsidR="00335FA3" w:rsidRDefault="00000000">
            <w:r>
              <w:rPr>
                <w:color w:val="222222"/>
                <w:sz w:val="20"/>
                <w:szCs w:val="20"/>
              </w:rPr>
              <w:t>Branded icon set for IG highlights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CE48" w14:textId="77777777" w:rsidR="00335FA3" w:rsidRDefault="00000000">
            <w:r>
              <w:rPr>
                <w:color w:val="222222"/>
                <w:sz w:val="20"/>
                <w:szCs w:val="20"/>
              </w:rPr>
              <w:t>10</w:t>
            </w:r>
          </w:p>
        </w:tc>
      </w:tr>
    </w:tbl>
    <w:p w14:paraId="5E272C09" w14:textId="77777777" w:rsidR="00335FA3" w:rsidRDefault="00335FA3"/>
    <w:p w14:paraId="1FD1316F" w14:textId="77777777" w:rsidR="00335FA3" w:rsidRDefault="00335FA3">
      <w:pPr>
        <w:spacing w:after="120" w:line="276" w:lineRule="auto"/>
      </w:pPr>
    </w:p>
    <w:p w14:paraId="376232D6" w14:textId="77777777" w:rsidR="00335FA3" w:rsidRDefault="00000000">
      <w:pPr>
        <w:spacing w:after="120" w:line="276" w:lineRule="auto"/>
      </w:pPr>
      <w:r>
        <w:rPr>
          <w:color w:val="222222"/>
        </w:rPr>
        <w:t xml:space="preserve">I spent the initial phase at </w:t>
      </w:r>
      <w:proofErr w:type="spellStart"/>
      <w:r>
        <w:rPr>
          <w:color w:val="222222"/>
        </w:rPr>
        <w:t>Beew</w:t>
      </w:r>
      <w:proofErr w:type="spellEnd"/>
      <w:r>
        <w:rPr>
          <w:color w:val="222222"/>
        </w:rPr>
        <w:t xml:space="preserve"> designing and iterating on multiple logo concepts before finalizing the current suite—an exploration process that shaped the identity system.</w:t>
      </w:r>
    </w:p>
    <w:p w14:paraId="4D450878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3. Social Media Status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4600"/>
        <w:gridCol w:w="3060"/>
      </w:tblGrid>
      <w:tr w:rsidR="00335FA3" w14:paraId="6E9C6682" w14:textId="77777777">
        <w:trPr>
          <w:tblHeader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BD6E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1D00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3C2D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Pending</w:t>
            </w:r>
          </w:p>
        </w:tc>
      </w:tr>
      <w:tr w:rsidR="00335FA3" w14:paraId="3411F3B8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731B" w14:textId="77777777" w:rsidR="00335FA3" w:rsidRDefault="00000000">
            <w:r>
              <w:rPr>
                <w:color w:val="222222"/>
                <w:sz w:val="20"/>
                <w:szCs w:val="20"/>
              </w:rPr>
              <w:t>Facebook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7940" w14:textId="77777777" w:rsidR="00335FA3" w:rsidRDefault="00000000">
            <w:r>
              <w:rPr>
                <w:color w:val="222222"/>
                <w:sz w:val="20"/>
                <w:szCs w:val="20"/>
              </w:rPr>
              <w:t>Business page created; profile picture, cover banner, bio and business info configured (basic setup done)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46B1" w14:textId="77777777" w:rsidR="00335FA3" w:rsidRDefault="00000000">
            <w:r>
              <w:rPr>
                <w:color w:val="222222"/>
                <w:sz w:val="20"/>
                <w:szCs w:val="20"/>
              </w:rPr>
              <w:t>First content publishing</w:t>
            </w:r>
          </w:p>
        </w:tc>
      </w:tr>
      <w:tr w:rsidR="00335FA3" w14:paraId="410A25BE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9BEF" w14:textId="77777777" w:rsidR="00335FA3" w:rsidRDefault="00000000">
            <w:r>
              <w:rPr>
                <w:color w:val="222222"/>
                <w:sz w:val="20"/>
                <w:szCs w:val="20"/>
              </w:rPr>
              <w:t>Instagram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DB3E" w14:textId="77777777" w:rsidR="00335FA3" w:rsidRDefault="00000000">
            <w:r>
              <w:rPr>
                <w:color w:val="222222"/>
                <w:sz w:val="20"/>
                <w:szCs w:val="20"/>
              </w:rPr>
              <w:t>Business account set up; username finalized; bio and branding applied (basic setup done). Highlight icons, story sets, posts, carousels and reels ready to publish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B4F0" w14:textId="77777777" w:rsidR="00335FA3" w:rsidRDefault="00000000">
            <w:r>
              <w:rPr>
                <w:color w:val="222222"/>
                <w:sz w:val="20"/>
                <w:szCs w:val="20"/>
              </w:rPr>
              <w:t>Content upload and launch</w:t>
            </w:r>
          </w:p>
        </w:tc>
      </w:tr>
      <w:tr w:rsidR="00335FA3" w14:paraId="5933CB23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B999" w14:textId="77777777" w:rsidR="00335FA3" w:rsidRDefault="00000000">
            <w:r>
              <w:rPr>
                <w:color w:val="222222"/>
                <w:sz w:val="20"/>
                <w:szCs w:val="20"/>
              </w:rPr>
              <w:t>LinkedIn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F8AD" w14:textId="77777777" w:rsidR="00335FA3" w:rsidRDefault="00000000">
            <w:r>
              <w:rPr>
                <w:color w:val="222222"/>
                <w:sz w:val="20"/>
                <w:szCs w:val="20"/>
              </w:rPr>
              <w:t>Branding assets prepared: article banner, 4 post designs, templates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D35E" w14:textId="77777777" w:rsidR="00335FA3" w:rsidRDefault="00000000">
            <w:r>
              <w:rPr>
                <w:color w:val="222222"/>
                <w:sz w:val="20"/>
                <w:szCs w:val="20"/>
              </w:rPr>
              <w:t>Company page setup not started</w:t>
            </w:r>
          </w:p>
        </w:tc>
      </w:tr>
      <w:tr w:rsidR="00335FA3" w14:paraId="53E83745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DFA6" w14:textId="77777777" w:rsidR="00335FA3" w:rsidRDefault="00000000">
            <w:r>
              <w:rPr>
                <w:color w:val="222222"/>
                <w:sz w:val="20"/>
                <w:szCs w:val="20"/>
              </w:rPr>
              <w:t>X (Twitter)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A64A" w14:textId="77777777" w:rsidR="00335FA3" w:rsidRDefault="00000000">
            <w:r>
              <w:rPr>
                <w:color w:val="222222"/>
                <w:sz w:val="20"/>
                <w:szCs w:val="20"/>
              </w:rPr>
              <w:t>Banner template designed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4D8F" w14:textId="77777777" w:rsidR="00335FA3" w:rsidRDefault="00000000">
            <w:r>
              <w:rPr>
                <w:color w:val="222222"/>
                <w:sz w:val="20"/>
                <w:szCs w:val="20"/>
              </w:rPr>
              <w:t>Account setup not started</w:t>
            </w:r>
          </w:p>
        </w:tc>
      </w:tr>
      <w:tr w:rsidR="00335FA3" w14:paraId="3777A1C0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477B" w14:textId="77777777" w:rsidR="00335FA3" w:rsidRDefault="00000000">
            <w:r>
              <w:rPr>
                <w:color w:val="222222"/>
                <w:sz w:val="20"/>
                <w:szCs w:val="20"/>
              </w:rPr>
              <w:t>YouTube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055C" w14:textId="77777777" w:rsidR="00335FA3" w:rsidRDefault="00000000">
            <w:r>
              <w:rPr>
                <w:color w:val="222222"/>
                <w:sz w:val="20"/>
                <w:szCs w:val="20"/>
              </w:rPr>
              <w:t>Thumbnail template designed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85CC" w14:textId="77777777" w:rsidR="00335FA3" w:rsidRDefault="00000000">
            <w:r>
              <w:rPr>
                <w:color w:val="222222"/>
                <w:sz w:val="20"/>
                <w:szCs w:val="20"/>
              </w:rPr>
              <w:t>Channel setup requires confirmation</w:t>
            </w:r>
          </w:p>
        </w:tc>
      </w:tr>
    </w:tbl>
    <w:p w14:paraId="038516E6" w14:textId="77777777" w:rsidR="00335FA3" w:rsidRDefault="00335FA3">
      <w:pPr>
        <w:spacing w:after="120" w:line="276" w:lineRule="auto"/>
      </w:pPr>
    </w:p>
    <w:p w14:paraId="23CC285C" w14:textId="77777777" w:rsidR="00335FA3" w:rsidRDefault="00000000">
      <w:pPr>
        <w:spacing w:after="120" w:line="276" w:lineRule="auto"/>
      </w:pPr>
      <w:r>
        <w:rPr>
          <w:color w:val="222222"/>
        </w:rPr>
        <w:t>Note: I have completed the profile setup for Facebook and Instagram, but no content has been uploaded to any platform yet. A launch-ready content bank (posts, stories, carousels, reels) already exists in Drive.</w:t>
      </w:r>
    </w:p>
    <w:p w14:paraId="6A350ABD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4. Projects Completed</w:t>
      </w:r>
    </w:p>
    <w:p w14:paraId="0FE9F324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 xml:space="preserve">Project 1: </w:t>
      </w:r>
      <w:proofErr w:type="spellStart"/>
      <w:r>
        <w:rPr>
          <w:b/>
          <w:bCs/>
          <w:color w:val="8A6D2F"/>
          <w:sz w:val="25"/>
          <w:szCs w:val="25"/>
        </w:rPr>
        <w:t>Beew</w:t>
      </w:r>
      <w:proofErr w:type="spellEnd"/>
      <w:r>
        <w:rPr>
          <w:b/>
          <w:bCs/>
          <w:color w:val="8A6D2F"/>
          <w:sz w:val="25"/>
          <w:szCs w:val="25"/>
        </w:rPr>
        <w:t xml:space="preserve"> Brand Identity System</w:t>
      </w:r>
    </w:p>
    <w:p w14:paraId="1D2176EF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Objective: Create </w:t>
      </w:r>
      <w:proofErr w:type="spellStart"/>
      <w:r>
        <w:rPr>
          <w:color w:val="000000"/>
        </w:rPr>
        <w:t>Beew’s</w:t>
      </w:r>
      <w:proofErr w:type="spellEnd"/>
      <w:r>
        <w:rPr>
          <w:color w:val="000000"/>
        </w:rPr>
        <w:t xml:space="preserve"> complete visual identity from scratch.</w:t>
      </w:r>
    </w:p>
    <w:p w14:paraId="27DC73E9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Deliverables: 4 logo files (primary light/dark, secondary, icon),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palette, typography system, brand guidelines in Word and Excel.</w:t>
      </w:r>
    </w:p>
    <w:p w14:paraId="4F577741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Tools: Canva, Microsoft Word, Microsoft Excel, Google Drive.</w:t>
      </w:r>
    </w:p>
    <w:p w14:paraId="6986C8A2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My contribution: I handled the entire project — concept exploration, refinement, finalization and documentation.</w:t>
      </w:r>
    </w:p>
    <w:p w14:paraId="72CBEEC0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lastRenderedPageBreak/>
        <w:t>Outcome: A documented, reusable brand system ensuring consistency across all platforms. Status: Complete.</w:t>
      </w:r>
    </w:p>
    <w:p w14:paraId="14933E47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>Project 2: Reusable Content Template System</w:t>
      </w:r>
    </w:p>
    <w:p w14:paraId="6FC8ED73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Objective: Speed up content production with on-brand, repeatable formats.</w:t>
      </w:r>
    </w:p>
    <w:p w14:paraId="0A4A55CF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Deliverables: 5 post templates — Announcement, Market, Quote, Data Stat, Educational — plus IG post, story, carousel, LinkedIn post, YouTube thumbnail and X banner template formats</w:t>
      </w:r>
      <w:r>
        <w:t>, etc.</w:t>
      </w:r>
    </w:p>
    <w:p w14:paraId="60CA9195" w14:textId="497C8E28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Tools: Canva</w:t>
      </w:r>
      <w:r w:rsidR="006E2E62">
        <w:rPr>
          <w:color w:val="000000"/>
        </w:rPr>
        <w:t xml:space="preserve">, </w:t>
      </w:r>
      <w:r w:rsidR="001B1E71">
        <w:rPr>
          <w:color w:val="000000"/>
        </w:rPr>
        <w:t>Gen AI.</w:t>
      </w:r>
    </w:p>
    <w:p w14:paraId="563FE17C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Outcome: Future posts can be produced quickly while staying on-brand. Status: Complete.</w:t>
      </w:r>
    </w:p>
    <w:p w14:paraId="6BBA4283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>Project 3: Instagram Content Bank</w:t>
      </w:r>
    </w:p>
    <w:p w14:paraId="63968E14" w14:textId="79A47E03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Deliverables: </w:t>
      </w:r>
      <w:r w:rsidR="001B1E71">
        <w:rPr>
          <w:color w:val="000000"/>
        </w:rPr>
        <w:t>9</w:t>
      </w:r>
      <w:r>
        <w:rPr>
          <w:color w:val="000000"/>
        </w:rPr>
        <w:t xml:space="preserve"> feed posts, </w:t>
      </w:r>
      <w:r w:rsidR="001B1E71">
        <w:rPr>
          <w:color w:val="000000"/>
        </w:rPr>
        <w:t>9</w:t>
      </w:r>
      <w:r>
        <w:rPr>
          <w:color w:val="000000"/>
        </w:rPr>
        <w:t xml:space="preserve"> story graphics (including a 3-part narrative sequence — “Strait of Hormuz closed” → “Gold retests institutional demand zone” → CTA), 2 exported carousels of 7 slides each, and 6 further carousel projects (IG Carousel 1 &amp; 2, Oil Price Shock, India Impact, War &amp; Markets, Oil Surges/Gold)</w:t>
      </w:r>
      <w:r w:rsidR="001B1E71">
        <w:rPr>
          <w:color w:val="000000"/>
        </w:rPr>
        <w:t>, 1 sample carousel and 1 cover page in Canva.</w:t>
      </w:r>
    </w:p>
    <w:p w14:paraId="21D58416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My contribution: I handled each piece end-to-end — topic framing, layout design, export and Drive organization.</w:t>
      </w:r>
    </w:p>
    <w:p w14:paraId="17390C46" w14:textId="067116F4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Outcome: A ready-to-publish launch library for Instagram. Status: Complete.</w:t>
      </w:r>
    </w:p>
    <w:p w14:paraId="02988976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>Project 4: Video / Reels Production</w:t>
      </w:r>
    </w:p>
    <w:p w14:paraId="30DE37E7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Deliverables: 4 finished Instagram reels — “Why is everything getting expensive?”, “The Strait that controls your life”, “Deal or No Deal”, and “Oil Surges. Gold Retests Support”.</w:t>
      </w:r>
    </w:p>
    <w:p w14:paraId="58137010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Tools: Canva plus new editing tools and AI tools I learned for this work.</w:t>
      </w:r>
    </w:p>
    <w:p w14:paraId="7CBEE9CE" w14:textId="740D5B4D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Outcome: A working short-form video pipeline for finance content. Status: Complete.</w:t>
      </w:r>
    </w:p>
    <w:p w14:paraId="431C756D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>Project 5: LinkedIn &amp; Multi-Platform Assets</w:t>
      </w:r>
    </w:p>
    <w:p w14:paraId="35D1BE86" w14:textId="45CB45A3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Deliverables: </w:t>
      </w:r>
      <w:r w:rsidR="001B1E71">
        <w:rPr>
          <w:color w:val="000000"/>
        </w:rPr>
        <w:t>5</w:t>
      </w:r>
      <w:r>
        <w:rPr>
          <w:color w:val="000000"/>
        </w:rPr>
        <w:t xml:space="preserve"> LinkedIn post designs, LinkedIn article banner, </w:t>
      </w:r>
      <w:r w:rsidR="001B1E71">
        <w:rPr>
          <w:color w:val="000000"/>
        </w:rPr>
        <w:t xml:space="preserve">3 </w:t>
      </w:r>
      <w:r>
        <w:rPr>
          <w:color w:val="000000"/>
        </w:rPr>
        <w:t>YouTube thumbnail</w:t>
      </w:r>
      <w:r w:rsidR="001B1E71">
        <w:rPr>
          <w:color w:val="000000"/>
        </w:rPr>
        <w:t>s</w:t>
      </w:r>
      <w:r>
        <w:rPr>
          <w:color w:val="000000"/>
        </w:rPr>
        <w:t>, IG reel cover</w:t>
      </w:r>
      <w:r w:rsidR="006F5567">
        <w:rPr>
          <w:color w:val="000000"/>
        </w:rPr>
        <w:t xml:space="preserve"> and Facebook cover</w:t>
      </w:r>
      <w:r>
        <w:rPr>
          <w:color w:val="000000"/>
        </w:rPr>
        <w:t>.</w:t>
      </w:r>
    </w:p>
    <w:p w14:paraId="4A86F20C" w14:textId="6548FCA4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Outcome: Cross-platform </w:t>
      </w:r>
      <w:r w:rsidR="006F5567">
        <w:rPr>
          <w:color w:val="000000"/>
        </w:rPr>
        <w:t>sample</w:t>
      </w:r>
      <w:r>
        <w:rPr>
          <w:color w:val="000000"/>
        </w:rPr>
        <w:t xml:space="preserve"> assets ready ahead of account creation. Status: Assets complete; platform setup pending.</w:t>
      </w:r>
    </w:p>
    <w:p w14:paraId="36008842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>Project 6: Operations &amp; Team Building Support</w:t>
      </w:r>
    </w:p>
    <w:p w14:paraId="4D7813E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My contribution: I supported the setup of </w:t>
      </w:r>
      <w:proofErr w:type="spellStart"/>
      <w:r>
        <w:rPr>
          <w:color w:val="000000"/>
        </w:rPr>
        <w:t>Beew’s</w:t>
      </w:r>
      <w:proofErr w:type="spellEnd"/>
      <w:r>
        <w:rPr>
          <w:color w:val="000000"/>
        </w:rPr>
        <w:t xml:space="preserve"> workspace in Agartala and assisted with new recruitment.</w:t>
      </w:r>
    </w:p>
    <w:p w14:paraId="1DFC2512" w14:textId="7973F697" w:rsidR="00335FA3" w:rsidRDefault="00000000" w:rsidP="003E7B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Status: Ongoing contribution alongside design work</w:t>
      </w:r>
      <w:bookmarkStart w:id="2" w:name="_9hr11ikkl2qa" w:colFirst="0" w:colLast="0"/>
      <w:bookmarkEnd w:id="2"/>
      <w:r w:rsidR="003E7B05">
        <w:rPr>
          <w:color w:val="000000"/>
        </w:rPr>
        <w:t>.</w:t>
      </w:r>
    </w:p>
    <w:p w14:paraId="6D26DD02" w14:textId="77777777" w:rsidR="00335FA3" w:rsidRDefault="00000000">
      <w:pPr>
        <w:pStyle w:val="Heading1"/>
        <w:spacing w:before="360" w:after="160"/>
      </w:pPr>
      <w:bookmarkStart w:id="3" w:name="_gulora6abc47" w:colFirst="0" w:colLast="0"/>
      <w:bookmarkEnd w:id="3"/>
      <w:r>
        <w:rPr>
          <w:b/>
          <w:bCs/>
          <w:color w:val="1A1A2E"/>
          <w:sz w:val="30"/>
          <w:szCs w:val="30"/>
        </w:rPr>
        <w:t>6. Documentation</w:t>
      </w:r>
    </w:p>
    <w:p w14:paraId="06F97BC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Brand Guidelines document (branded Word format) — logo usage, </w:t>
      </w:r>
      <w:proofErr w:type="spellStart"/>
      <w:r>
        <w:rPr>
          <w:color w:val="000000"/>
        </w:rPr>
        <w:t>colors</w:t>
      </w:r>
      <w:proofErr w:type="spellEnd"/>
      <w:r>
        <w:rPr>
          <w:color w:val="000000"/>
        </w:rPr>
        <w:t>, typography.</w:t>
      </w:r>
    </w:p>
    <w:p w14:paraId="2C0E6A6B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Brand Guidelines specification sheet (Excel format) — structured brand data for quick reference.</w:t>
      </w:r>
    </w:p>
    <w:p w14:paraId="40155EA4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Digital asset organization — I built a clean, hierarchical Drive folder structure (logos, templates, posts, stories, carousels, reels, icons) that serves as living documentation of all deliverables.</w:t>
      </w:r>
    </w:p>
    <w:p w14:paraId="0EDC9645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Work progress reporting — self-initiated status reports for management, including this document.</w:t>
      </w:r>
    </w:p>
    <w:p w14:paraId="3F7D7CA1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7. Skills Developed</w:t>
      </w:r>
    </w:p>
    <w:p w14:paraId="4C2302BB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lastRenderedPageBreak/>
        <w:t>Technical Skills</w:t>
      </w:r>
    </w:p>
    <w:p w14:paraId="762C9C64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Canva design (advanced daily use across all formats)</w:t>
      </w:r>
    </w:p>
    <w:p w14:paraId="2878AE14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Brand identity design — logos,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systems, typography hierarchy</w:t>
      </w:r>
    </w:p>
    <w:p w14:paraId="38BAF195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Social media content design — posts, stories, carousels, covers, banners, thumbnails</w:t>
      </w:r>
    </w:p>
    <w:p w14:paraId="76D2C36F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Short-form video editing for reels, including new editing tools and AI-assisted tools</w:t>
      </w:r>
    </w:p>
    <w:p w14:paraId="0EA05F2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Meta Business Suite / Facebook Business Suite (in progress)</w:t>
      </w:r>
    </w:p>
    <w:p w14:paraId="396F2F50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Digital marketing fundamentals (Google and HubSpot coursework)</w:t>
      </w:r>
    </w:p>
    <w:p w14:paraId="7976E939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Digital asset management — structured Drive organization, naming conventions, export workflows</w:t>
      </w:r>
    </w:p>
    <w:p w14:paraId="61DE35C1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Professional documentation in Word and Excel</w:t>
      </w:r>
    </w:p>
    <w:p w14:paraId="24C1054E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>Soft Skills</w:t>
      </w:r>
    </w:p>
    <w:p w14:paraId="1BF55329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Self-directed learning and initiative (courses, tool research, and brand analysis)</w:t>
      </w:r>
    </w:p>
    <w:p w14:paraId="2D840CDC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Consistency and attention to detail across a multi-platform brand system</w:t>
      </w:r>
    </w:p>
    <w:p w14:paraId="3DEE19E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Organizational skills — an asset structure the whole team can navigate</w:t>
      </w:r>
    </w:p>
    <w:p w14:paraId="7264A5C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Analytical thinking — studying channels, pages and brands to inform content direction</w:t>
      </w:r>
    </w:p>
    <w:p w14:paraId="1A38D4F5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Ownership — operating as a one-person brand team while also supporting workspace setup and recruitment</w:t>
      </w:r>
    </w:p>
    <w:p w14:paraId="114E72AE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8. Learnings</w:t>
      </w:r>
    </w:p>
    <w:p w14:paraId="09922F1E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Brand consistency: I learned that a documented system (guidelines + templates) is what keeps every asset recognizably “</w:t>
      </w:r>
      <w:proofErr w:type="spellStart"/>
      <w:r>
        <w:rPr>
          <w:color w:val="000000"/>
        </w:rPr>
        <w:t>Beew</w:t>
      </w:r>
      <w:proofErr w:type="spellEnd"/>
      <w:r>
        <w:rPr>
          <w:color w:val="000000"/>
        </w:rPr>
        <w:t>” across multiple platforms.</w:t>
      </w:r>
    </w:p>
    <w:p w14:paraId="48264453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Design systems thinking: building light/dark logo variants, an icon, and templates up front made later production much faster.</w:t>
      </w:r>
    </w:p>
    <w:p w14:paraId="7F18075B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Content-format literacy: what works structurally for a carousel vs. a story vs. a reel, including narrative story sequencing (hook → insight → CTA).</w:t>
      </w:r>
    </w:p>
    <w:p w14:paraId="57DF1AC7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Finance content design: translating market topics (oil prices, gold, geopolitics, inflation) into visual, audience-friendly formats.</w:t>
      </w:r>
    </w:p>
    <w:p w14:paraId="251333B7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Platform operations: how business accounts, Meta Business Suite and platform branding requirements work in practice, not just in theory.</w:t>
      </w:r>
    </w:p>
    <w:p w14:paraId="6CB3AAC6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Professional documentation: producing management-ready guidelines and reports alongside design files.</w:t>
      </w:r>
    </w:p>
    <w:p w14:paraId="43AB7015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Market awareness: analysing various channels, pages and brands sharpened my judgment on positioning and content strategy.</w:t>
      </w:r>
    </w:p>
    <w:p w14:paraId="22F79CBD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9. Courses &amp; Self-Learning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2600"/>
        <w:gridCol w:w="3760"/>
      </w:tblGrid>
      <w:tr w:rsidR="00335FA3" w14:paraId="4611856B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C09A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Course / Activity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816D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1641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35FA3" w14:paraId="25DCF59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307D" w14:textId="77777777" w:rsidR="00335FA3" w:rsidRDefault="00000000">
            <w:r>
              <w:rPr>
                <w:color w:val="222222"/>
                <w:sz w:val="20"/>
                <w:szCs w:val="20"/>
              </w:rPr>
              <w:t>Digital Marketing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0459" w14:textId="77777777" w:rsidR="00335FA3" w:rsidRDefault="00000000">
            <w:r>
              <w:rPr>
                <w:color w:val="222222"/>
                <w:sz w:val="20"/>
                <w:szCs w:val="20"/>
              </w:rPr>
              <w:t>Google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BB79" w14:textId="77777777" w:rsidR="00335FA3" w:rsidRDefault="00000000">
            <w:r>
              <w:rPr>
                <w:color w:val="222222"/>
                <w:sz w:val="20"/>
                <w:szCs w:val="20"/>
              </w:rPr>
              <w:t>Certificate earned — theory complete; practical component not yet done</w:t>
            </w:r>
          </w:p>
        </w:tc>
      </w:tr>
      <w:tr w:rsidR="00335FA3" w14:paraId="0621386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5329" w14:textId="77777777" w:rsidR="00335FA3" w:rsidRDefault="00000000">
            <w:r>
              <w:rPr>
                <w:color w:val="222222"/>
                <w:sz w:val="20"/>
                <w:szCs w:val="20"/>
              </w:rPr>
              <w:t>Digital Marketing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134D" w14:textId="77777777" w:rsidR="00335FA3" w:rsidRDefault="00000000">
            <w:r>
              <w:rPr>
                <w:color w:val="222222"/>
                <w:sz w:val="20"/>
                <w:szCs w:val="20"/>
              </w:rPr>
              <w:t>HubSpot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4EC9" w14:textId="77777777" w:rsidR="00335FA3" w:rsidRDefault="00000000">
            <w:r>
              <w:rPr>
                <w:color w:val="222222"/>
                <w:sz w:val="20"/>
                <w:szCs w:val="20"/>
              </w:rPr>
              <w:t>Certificate earned — theory complete; practical component not yet done</w:t>
            </w:r>
          </w:p>
        </w:tc>
      </w:tr>
      <w:tr w:rsidR="00335FA3" w14:paraId="2D43D19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C664" w14:textId="77777777" w:rsidR="00335FA3" w:rsidRDefault="00000000">
            <w:r>
              <w:rPr>
                <w:color w:val="222222"/>
                <w:sz w:val="20"/>
                <w:szCs w:val="20"/>
              </w:rPr>
              <w:t>Meta Business Suite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CC69" w14:textId="77777777" w:rsidR="00335FA3" w:rsidRDefault="00000000">
            <w:r>
              <w:rPr>
                <w:color w:val="222222"/>
                <w:sz w:val="20"/>
                <w:szCs w:val="20"/>
              </w:rPr>
              <w:t>Hands-on / self-learning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A911" w14:textId="77777777" w:rsidR="00335FA3" w:rsidRDefault="00000000">
            <w:r>
              <w:rPr>
                <w:color w:val="222222"/>
                <w:sz w:val="20"/>
                <w:szCs w:val="20"/>
              </w:rPr>
              <w:t>In progress — learning to operate it</w:t>
            </w:r>
          </w:p>
        </w:tc>
      </w:tr>
      <w:tr w:rsidR="00335FA3" w14:paraId="687201A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1ED2" w14:textId="77777777" w:rsidR="00335FA3" w:rsidRDefault="00000000">
            <w:r>
              <w:rPr>
                <w:color w:val="222222"/>
                <w:sz w:val="20"/>
                <w:szCs w:val="20"/>
              </w:rPr>
              <w:lastRenderedPageBreak/>
              <w:t>New editing &amp; AI tools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2D43" w14:textId="77777777" w:rsidR="00335FA3" w:rsidRDefault="00000000">
            <w:r>
              <w:rPr>
                <w:color w:val="222222"/>
                <w:sz w:val="20"/>
                <w:szCs w:val="20"/>
              </w:rPr>
              <w:t>Self-learning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4E6A" w14:textId="77777777" w:rsidR="00335FA3" w:rsidRDefault="00000000">
            <w:r>
              <w:rPr>
                <w:color w:val="222222"/>
                <w:sz w:val="20"/>
                <w:szCs w:val="20"/>
              </w:rPr>
              <w:t>Ongoing — applied in reel production</w:t>
            </w:r>
          </w:p>
        </w:tc>
      </w:tr>
      <w:tr w:rsidR="00335FA3" w14:paraId="54613CE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AED7" w14:textId="77777777" w:rsidR="00335FA3" w:rsidRDefault="00000000">
            <w:r>
              <w:rPr>
                <w:color w:val="222222"/>
                <w:sz w:val="20"/>
                <w:szCs w:val="20"/>
              </w:rPr>
              <w:t>Channel, page &amp; brand analysis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6C22" w14:textId="77777777" w:rsidR="00335FA3" w:rsidRDefault="00000000">
            <w:r>
              <w:rPr>
                <w:color w:val="222222"/>
                <w:sz w:val="20"/>
                <w:szCs w:val="20"/>
              </w:rPr>
              <w:t xml:space="preserve">Independent and provided research 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4245" w14:textId="77777777" w:rsidR="00335FA3" w:rsidRDefault="00000000">
            <w:r>
              <w:rPr>
                <w:color w:val="222222"/>
                <w:sz w:val="20"/>
                <w:szCs w:val="20"/>
              </w:rPr>
              <w:t>Ongoing — informs content strategy</w:t>
            </w:r>
          </w:p>
        </w:tc>
      </w:tr>
      <w:tr w:rsidR="00335FA3" w14:paraId="63B596A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B8EB" w14:textId="77777777" w:rsidR="00335FA3" w:rsidRDefault="00000000">
            <w:r>
              <w:rPr>
                <w:color w:val="222222"/>
                <w:sz w:val="20"/>
                <w:szCs w:val="20"/>
              </w:rPr>
              <w:t>Canva, branding &amp; design best practices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CACA" w14:textId="77777777" w:rsidR="00335FA3" w:rsidRDefault="00000000">
            <w:r>
              <w:rPr>
                <w:color w:val="222222"/>
                <w:sz w:val="20"/>
                <w:szCs w:val="20"/>
              </w:rPr>
              <w:t>Self-learning / research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82CC" w14:textId="77777777" w:rsidR="00335FA3" w:rsidRDefault="00000000">
            <w:r>
              <w:rPr>
                <w:color w:val="222222"/>
                <w:sz w:val="20"/>
                <w:szCs w:val="20"/>
              </w:rPr>
              <w:t>Ongoing</w:t>
            </w:r>
          </w:p>
        </w:tc>
      </w:tr>
    </w:tbl>
    <w:p w14:paraId="4861C755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10. Key Accomplishments</w:t>
      </w:r>
    </w:p>
    <w:p w14:paraId="6A28DDF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 xml:space="preserve">Built </w:t>
      </w:r>
      <w:proofErr w:type="spellStart"/>
      <w:r>
        <w:rPr>
          <w:b/>
          <w:bCs/>
          <w:color w:val="000000"/>
        </w:rPr>
        <w:t>Beew’s</w:t>
      </w:r>
      <w:proofErr w:type="spellEnd"/>
      <w:r>
        <w:rPr>
          <w:b/>
          <w:bCs/>
          <w:color w:val="000000"/>
        </w:rPr>
        <w:t xml:space="preserve"> complete brand identity from zero — logo suite, </w:t>
      </w:r>
      <w:proofErr w:type="spellStart"/>
      <w:r>
        <w:rPr>
          <w:b/>
          <w:bCs/>
          <w:color w:val="000000"/>
        </w:rPr>
        <w:t>colors</w:t>
      </w:r>
      <w:proofErr w:type="spellEnd"/>
      <w:r>
        <w:rPr>
          <w:b/>
          <w:bCs/>
          <w:color w:val="000000"/>
        </w:rPr>
        <w:t>, typography — and formally documented it in two formats.</w:t>
      </w:r>
    </w:p>
    <w:p w14:paraId="3CD867FB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Created a reusable templates content system plus platform-specific template formats, enabling fast, consistent production.</w:t>
      </w:r>
    </w:p>
    <w:p w14:paraId="5519EFCF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Produced a launch-ready multi-platform content bank: 50+ design files spanning posts, stories, carousels, reels, icons, banners and thumbnails.</w:t>
      </w:r>
    </w:p>
    <w:p w14:paraId="5F11BA0E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Expanded from static design into video, delivering 4 finished finance-themed reels.</w:t>
      </w:r>
    </w:p>
    <w:p w14:paraId="461B8D77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Completed Facebook and Instagram business profile setup with full branding.</w:t>
      </w:r>
    </w:p>
    <w:p w14:paraId="2A0EFB07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Earned Google and HubSpot digital marketing certificates (theory).</w:t>
      </w:r>
    </w:p>
    <w:p w14:paraId="1BC10B7E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Established a shared asset library in Google Drive as the team’s single source of truth for brand files.</w:t>
      </w:r>
    </w:p>
    <w:p w14:paraId="57E2B35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Contributed beyond design: Agartala workspace setup and support for new recruitment.</w:t>
      </w:r>
    </w:p>
    <w:p w14:paraId="2F071741" w14:textId="77777777" w:rsidR="00335FA3" w:rsidRDefault="00335FA3">
      <w:p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</w:p>
    <w:p w14:paraId="3E13DBC0" w14:textId="77777777" w:rsidR="00335FA3" w:rsidRDefault="00335FA3">
      <w:p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</w:p>
    <w:p w14:paraId="1AE22500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12. Pending Tasks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00"/>
        <w:gridCol w:w="2760"/>
      </w:tblGrid>
      <w:tr w:rsidR="00335FA3" w14:paraId="654B02AB" w14:textId="77777777">
        <w:trPr>
          <w:tblHeader/>
        </w:trPr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3914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AA6F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35FA3" w14:paraId="154B6899" w14:textId="77777777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499F" w14:textId="77777777" w:rsidR="00335FA3" w:rsidRDefault="00000000">
            <w:r>
              <w:rPr>
                <w:color w:val="222222"/>
                <w:sz w:val="20"/>
                <w:szCs w:val="20"/>
              </w:rPr>
              <w:t>Content publishing on Facebook &amp; Instagram (profiles ready, nothing uploaded yet)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FF0E" w14:textId="77777777" w:rsidR="00335FA3" w:rsidRDefault="00000000">
            <w:r>
              <w:rPr>
                <w:color w:val="222222"/>
                <w:sz w:val="20"/>
                <w:szCs w:val="20"/>
              </w:rPr>
              <w:t>Next milestone</w:t>
            </w:r>
          </w:p>
        </w:tc>
      </w:tr>
      <w:tr w:rsidR="00335FA3" w14:paraId="30C5C68E" w14:textId="77777777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6504" w14:textId="77777777" w:rsidR="00335FA3" w:rsidRDefault="00000000">
            <w:r>
              <w:rPr>
                <w:color w:val="222222"/>
                <w:sz w:val="20"/>
                <w:szCs w:val="20"/>
              </w:rPr>
              <w:t>LinkedIn company page setup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FD1B" w14:textId="77777777" w:rsidR="00335FA3" w:rsidRDefault="00000000">
            <w:r>
              <w:rPr>
                <w:color w:val="222222"/>
                <w:sz w:val="20"/>
                <w:szCs w:val="20"/>
              </w:rPr>
              <w:t>Not started</w:t>
            </w:r>
          </w:p>
        </w:tc>
      </w:tr>
      <w:tr w:rsidR="00335FA3" w14:paraId="0A1C1EF2" w14:textId="77777777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15F2" w14:textId="77777777" w:rsidR="00335FA3" w:rsidRDefault="00000000">
            <w:r>
              <w:rPr>
                <w:color w:val="222222"/>
                <w:sz w:val="20"/>
                <w:szCs w:val="20"/>
              </w:rPr>
              <w:t>X (Twitter) account setup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AF05" w14:textId="77777777" w:rsidR="00335FA3" w:rsidRDefault="00000000">
            <w:r>
              <w:rPr>
                <w:color w:val="222222"/>
                <w:sz w:val="20"/>
                <w:szCs w:val="20"/>
              </w:rPr>
              <w:t>Not started</w:t>
            </w:r>
          </w:p>
        </w:tc>
      </w:tr>
      <w:tr w:rsidR="00335FA3" w14:paraId="5E8805EC" w14:textId="77777777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F25E" w14:textId="77777777" w:rsidR="00335FA3" w:rsidRDefault="00000000">
            <w:r>
              <w:rPr>
                <w:color w:val="222222"/>
                <w:sz w:val="20"/>
                <w:szCs w:val="20"/>
              </w:rPr>
              <w:t>Content calendar &amp; social media launch plan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F2CA" w14:textId="77777777" w:rsidR="00335FA3" w:rsidRDefault="00000000">
            <w:r>
              <w:rPr>
                <w:color w:val="222222"/>
                <w:sz w:val="20"/>
                <w:szCs w:val="20"/>
              </w:rPr>
              <w:t>Pending</w:t>
            </w:r>
          </w:p>
        </w:tc>
      </w:tr>
      <w:tr w:rsidR="00335FA3" w14:paraId="2AE728CB" w14:textId="77777777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2712" w14:textId="77777777" w:rsidR="00335FA3" w:rsidRDefault="00000000">
            <w:r>
              <w:rPr>
                <w:color w:val="222222"/>
                <w:sz w:val="20"/>
                <w:szCs w:val="20"/>
              </w:rPr>
              <w:t>Practical component of Google / HubSpot digital marketing courses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AC71" w14:textId="77777777" w:rsidR="00335FA3" w:rsidRDefault="00000000">
            <w:r>
              <w:rPr>
                <w:color w:val="222222"/>
                <w:sz w:val="20"/>
                <w:szCs w:val="20"/>
              </w:rPr>
              <w:t>Pending</w:t>
            </w:r>
          </w:p>
        </w:tc>
      </w:tr>
      <w:tr w:rsidR="00335FA3" w14:paraId="7DA63803" w14:textId="77777777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C100" w14:textId="77777777" w:rsidR="00335FA3" w:rsidRDefault="00000000">
            <w:r>
              <w:rPr>
                <w:color w:val="222222"/>
                <w:sz w:val="20"/>
                <w:szCs w:val="20"/>
              </w:rPr>
              <w:t>Meta Business Suite proficiency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DAE5" w14:textId="77777777" w:rsidR="00335FA3" w:rsidRDefault="00000000">
            <w:r>
              <w:rPr>
                <w:color w:val="222222"/>
                <w:sz w:val="20"/>
                <w:szCs w:val="20"/>
              </w:rPr>
              <w:t>In progress</w:t>
            </w:r>
          </w:p>
        </w:tc>
      </w:tr>
      <w:tr w:rsidR="00335FA3" w14:paraId="3FB3ABC0" w14:textId="77777777" w:rsidTr="003E7B05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0DE3" w14:textId="77777777" w:rsidR="00335FA3" w:rsidRDefault="00000000">
            <w:r>
              <w:rPr>
                <w:color w:val="222222"/>
                <w:sz w:val="20"/>
                <w:szCs w:val="20"/>
              </w:rPr>
              <w:t>Design revisions, if requested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8EC4" w14:textId="77777777" w:rsidR="00335FA3" w:rsidRDefault="00000000">
            <w:r>
              <w:rPr>
                <w:color w:val="222222"/>
                <w:sz w:val="20"/>
                <w:szCs w:val="20"/>
              </w:rPr>
              <w:t>As needed</w:t>
            </w:r>
          </w:p>
        </w:tc>
      </w:tr>
    </w:tbl>
    <w:p w14:paraId="6AD0C794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13. Summary Statistics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00"/>
        <w:gridCol w:w="3160"/>
      </w:tblGrid>
      <w:tr w:rsidR="00335FA3" w14:paraId="376744A0" w14:textId="77777777">
        <w:trPr>
          <w:tblHeader/>
        </w:trPr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6902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4F77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335FA3" w14:paraId="4C7F1644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710A" w14:textId="77777777" w:rsidR="00335FA3" w:rsidRDefault="00000000">
            <w:r>
              <w:rPr>
                <w:color w:val="222222"/>
                <w:sz w:val="20"/>
                <w:szCs w:val="20"/>
              </w:rPr>
              <w:t>Projects completed / active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47F9" w14:textId="77777777" w:rsidR="00335FA3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</w:tr>
      <w:tr w:rsidR="00335FA3" w14:paraId="6D193F4D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FD61" w14:textId="77777777" w:rsidR="00335FA3" w:rsidRDefault="00000000">
            <w:r>
              <w:rPr>
                <w:color w:val="222222"/>
                <w:sz w:val="20"/>
                <w:szCs w:val="20"/>
              </w:rPr>
              <w:t>Logo &amp; mark files delivered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4170" w14:textId="77777777" w:rsidR="00335FA3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</w:tr>
      <w:tr w:rsidR="00335FA3" w14:paraId="57AFE093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5019" w14:textId="77777777" w:rsidR="00335FA3" w:rsidRDefault="00000000">
            <w:r>
              <w:rPr>
                <w:color w:val="222222"/>
                <w:sz w:val="20"/>
                <w:szCs w:val="20"/>
              </w:rPr>
              <w:t>Content templates created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DB45" w14:textId="77777777" w:rsidR="00335FA3" w:rsidRDefault="00000000">
            <w:r>
              <w:rPr>
                <w:color w:val="222222"/>
                <w:sz w:val="20"/>
                <w:szCs w:val="20"/>
              </w:rPr>
              <w:t>5 (+6 platform template formats)</w:t>
            </w:r>
          </w:p>
        </w:tc>
      </w:tr>
      <w:tr w:rsidR="00335FA3" w14:paraId="04B9D38B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4092" w14:textId="77777777" w:rsidR="00335FA3" w:rsidRDefault="00000000">
            <w:r>
              <w:rPr>
                <w:color w:val="222222"/>
                <w:sz w:val="20"/>
                <w:szCs w:val="20"/>
              </w:rPr>
              <w:lastRenderedPageBreak/>
              <w:t>Instagram posts designed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DA5B" w14:textId="77777777" w:rsidR="00335FA3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</w:tr>
      <w:tr w:rsidR="00335FA3" w14:paraId="3AC8893F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1FFC" w14:textId="77777777" w:rsidR="00335FA3" w:rsidRDefault="00000000">
            <w:r>
              <w:rPr>
                <w:color w:val="222222"/>
                <w:sz w:val="20"/>
                <w:szCs w:val="20"/>
              </w:rPr>
              <w:t>Instagram stories designed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F1FF" w14:textId="77777777" w:rsidR="00335FA3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</w:tr>
      <w:tr w:rsidR="00335FA3" w14:paraId="4031083D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05E9" w14:textId="77777777" w:rsidR="00335FA3" w:rsidRDefault="00000000">
            <w:r>
              <w:rPr>
                <w:color w:val="222222"/>
                <w:sz w:val="20"/>
                <w:szCs w:val="20"/>
              </w:rPr>
              <w:t>Carousel slides exported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952F" w14:textId="77777777" w:rsidR="00335FA3" w:rsidRDefault="00000000">
            <w:r>
              <w:rPr>
                <w:color w:val="222222"/>
                <w:sz w:val="20"/>
                <w:szCs w:val="20"/>
              </w:rPr>
              <w:t>14 (2 carousels) + 6 further carousel projects</w:t>
            </w:r>
          </w:p>
        </w:tc>
      </w:tr>
      <w:tr w:rsidR="00335FA3" w14:paraId="21DCDF75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CFAC" w14:textId="77777777" w:rsidR="00335FA3" w:rsidRDefault="00000000">
            <w:r>
              <w:rPr>
                <w:color w:val="222222"/>
                <w:sz w:val="20"/>
                <w:szCs w:val="20"/>
              </w:rPr>
              <w:t>Reels produced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C636" w14:textId="77777777" w:rsidR="00335FA3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</w:tr>
      <w:tr w:rsidR="00335FA3" w14:paraId="378000E3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5D2D" w14:textId="77777777" w:rsidR="00335FA3" w:rsidRDefault="00000000">
            <w:r>
              <w:rPr>
                <w:color w:val="222222"/>
                <w:sz w:val="20"/>
                <w:szCs w:val="20"/>
              </w:rPr>
              <w:t>Story highlight icons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60BC" w14:textId="77777777" w:rsidR="00335FA3" w:rsidRDefault="00000000">
            <w:r>
              <w:rPr>
                <w:color w:val="222222"/>
                <w:sz w:val="20"/>
                <w:szCs w:val="20"/>
              </w:rPr>
              <w:t>10</w:t>
            </w:r>
          </w:p>
        </w:tc>
      </w:tr>
      <w:tr w:rsidR="00335FA3" w14:paraId="43BCEAAC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D038" w14:textId="77777777" w:rsidR="00335FA3" w:rsidRDefault="00000000">
            <w:r>
              <w:rPr>
                <w:color w:val="222222"/>
                <w:sz w:val="20"/>
                <w:szCs w:val="20"/>
              </w:rPr>
              <w:t>LinkedIn assets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C053" w14:textId="77777777" w:rsidR="00335FA3" w:rsidRDefault="00000000">
            <w:r>
              <w:rPr>
                <w:color w:val="222222"/>
                <w:sz w:val="20"/>
                <w:szCs w:val="20"/>
              </w:rPr>
              <w:t>5 (4 posts + article banner)</w:t>
            </w:r>
          </w:p>
        </w:tc>
      </w:tr>
      <w:tr w:rsidR="00335FA3" w14:paraId="1C23B505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9D01" w14:textId="77777777" w:rsidR="00335FA3" w:rsidRDefault="00000000">
            <w:r>
              <w:rPr>
                <w:color w:val="222222"/>
                <w:sz w:val="20"/>
                <w:szCs w:val="20"/>
              </w:rPr>
              <w:t>Documentation files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1078" w14:textId="77777777" w:rsidR="00335FA3" w:rsidRDefault="00000000">
            <w:r>
              <w:rPr>
                <w:color w:val="222222"/>
                <w:sz w:val="20"/>
                <w:szCs w:val="20"/>
              </w:rPr>
              <w:t>2 brand guideline documents + progress reports</w:t>
            </w:r>
          </w:p>
        </w:tc>
      </w:tr>
      <w:tr w:rsidR="00335FA3" w14:paraId="66E2C2D5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4A2C" w14:textId="77777777" w:rsidR="00335FA3" w:rsidRDefault="00000000">
            <w:r>
              <w:rPr>
                <w:color w:val="222222"/>
                <w:sz w:val="20"/>
                <w:szCs w:val="20"/>
              </w:rPr>
              <w:t>Platforms worked on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4D27" w14:textId="77777777" w:rsidR="00335FA3" w:rsidRDefault="00000000">
            <w:r>
              <w:rPr>
                <w:color w:val="222222"/>
                <w:sz w:val="20"/>
                <w:szCs w:val="20"/>
              </w:rPr>
              <w:t>6 (Instagram, Facebook, LinkedIn, X, YouTube, Meta Business Suite)</w:t>
            </w:r>
          </w:p>
        </w:tc>
      </w:tr>
      <w:tr w:rsidR="00335FA3" w14:paraId="7FEC2D02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545A" w14:textId="77777777" w:rsidR="00335FA3" w:rsidRDefault="00000000">
            <w:r>
              <w:rPr>
                <w:color w:val="222222"/>
                <w:sz w:val="20"/>
                <w:szCs w:val="20"/>
              </w:rPr>
              <w:t>Certificates earned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B48C" w14:textId="77777777" w:rsidR="00335FA3" w:rsidRDefault="00000000">
            <w:r>
              <w:rPr>
                <w:color w:val="222222"/>
                <w:sz w:val="20"/>
                <w:szCs w:val="20"/>
              </w:rPr>
              <w:t>2 (Google, HubSpot — theory)</w:t>
            </w:r>
          </w:p>
        </w:tc>
      </w:tr>
      <w:tr w:rsidR="00335FA3" w14:paraId="7F240F34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90E0" w14:textId="77777777" w:rsidR="00335FA3" w:rsidRDefault="00000000">
            <w:r>
              <w:rPr>
                <w:color w:val="222222"/>
                <w:sz w:val="20"/>
                <w:szCs w:val="20"/>
              </w:rPr>
              <w:t>Total design files in Drive library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B1A0" w14:textId="77777777" w:rsidR="00335FA3" w:rsidRDefault="00000000">
            <w:r>
              <w:rPr>
                <w:color w:val="222222"/>
                <w:sz w:val="20"/>
                <w:szCs w:val="20"/>
              </w:rPr>
              <w:t>50+</w:t>
            </w:r>
          </w:p>
        </w:tc>
      </w:tr>
    </w:tbl>
    <w:p w14:paraId="2568340E" w14:textId="77777777" w:rsidR="00335FA3" w:rsidRDefault="00000000">
      <w:pPr>
        <w:spacing w:before="400"/>
        <w:jc w:val="center"/>
      </w:pPr>
      <w:r>
        <w:rPr>
          <w:i/>
          <w:iCs/>
          <w:color w:val="555555"/>
          <w:sz w:val="20"/>
          <w:szCs w:val="20"/>
        </w:rPr>
        <w:t>— End of Report —</w:t>
      </w:r>
    </w:p>
    <w:sectPr w:rsidR="00335FA3">
      <w:pgSz w:w="11906" w:h="16838"/>
      <w:pgMar w:top="1080" w:right="1180" w:bottom="1080" w:left="11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2D54D7-4CB3-4B21-9311-F8205AAF3120}"/>
    <w:embedBold r:id="rId2" w:fontKey="{824E3F5C-DA66-429B-A2A4-00B155D7BA72}"/>
    <w:embedItalic r:id="rId3" w:fontKey="{919A0AE7-D2C1-4457-9DF6-377D1DF15C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0C1B2CA-BBF2-428F-A4BC-DE5101289158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5" w:fontKey="{58CAD476-EBFA-4761-AC38-5134A64BC10E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C0595E67-A185-462D-B25C-8BCFEC3C2E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05AE152-24B5-45FA-885B-39FDF5BCD3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6902"/>
    <w:multiLevelType w:val="multilevel"/>
    <w:tmpl w:val="2940E798"/>
    <w:lvl w:ilvl="0">
      <w:start w:val="1"/>
      <w:numFmt w:val="bullet"/>
      <w:lvlText w:val="•"/>
      <w:lvlJc w:val="left"/>
      <w:pPr>
        <w:ind w:left="480" w:hanging="240"/>
      </w:pPr>
    </w:lvl>
    <w:lvl w:ilvl="1">
      <w:start w:val="1"/>
      <w:numFmt w:val="bullet"/>
      <w:lvlText w:val="◦"/>
      <w:lvlJc w:val="left"/>
      <w:pPr>
        <w:ind w:left="960" w:hanging="24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5533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FA3"/>
    <w:rsid w:val="00195A61"/>
    <w:rsid w:val="001B1E71"/>
    <w:rsid w:val="00240AA1"/>
    <w:rsid w:val="00335FA3"/>
    <w:rsid w:val="003E7B05"/>
    <w:rsid w:val="006E2E62"/>
    <w:rsid w:val="006F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63D0D"/>
  <w15:docId w15:val="{C6A91972-79F1-46ED-91C7-8B999EB0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1702</Words>
  <Characters>9703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Nishita Naorem</cp:lastModifiedBy>
  <cp:revision>2</cp:revision>
  <dcterms:created xsi:type="dcterms:W3CDTF">2026-07-13T13:36:00Z</dcterms:created>
  <dcterms:modified xsi:type="dcterms:W3CDTF">2026-07-13T14:16:00Z</dcterms:modified>
</cp:coreProperties>
</file>