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A3C" w:rsidRPr="00CA6364" w:rsidRDefault="007F6208" w:rsidP="00CA6364">
      <w:pPr>
        <w:widowControl w:val="0"/>
        <w:autoSpaceDE w:val="0"/>
        <w:autoSpaceDN w:val="0"/>
        <w:adjustRightInd w:val="0"/>
        <w:spacing w:beforeLines="0" w:afterLines="0"/>
        <w:jc w:val="left"/>
        <w:rPr>
          <w:rFonts w:ascii="Times New Roman" w:hAnsi="Times New Roman" w:cs="Times New Roman"/>
          <w:kern w:val="0"/>
          <w:szCs w:val="21"/>
        </w:rPr>
      </w:pPr>
      <w:r w:rsidRPr="00CA6364">
        <w:rPr>
          <w:rFonts w:ascii="Times New Roman" w:hAnsi="Times New Roman" w:cs="Times New Roman" w:hint="eastAsia"/>
          <w:kern w:val="0"/>
          <w:szCs w:val="21"/>
        </w:rPr>
        <w:t>《计算机网络》专业术语目录</w:t>
      </w:r>
    </w:p>
    <w:p w:rsidR="007F6208" w:rsidRPr="00C95702" w:rsidRDefault="007F6208" w:rsidP="004610D0">
      <w:pPr>
        <w:pStyle w:val="aa"/>
        <w:spacing w:before="156" w:after="156"/>
        <w:rPr>
          <w:kern w:val="0"/>
        </w:rPr>
      </w:pPr>
      <w:r w:rsidRPr="00C95702">
        <w:rPr>
          <w:rFonts w:hint="eastAsia"/>
          <w:kern w:val="0"/>
        </w:rPr>
        <w:t>Chapter 1</w:t>
      </w:r>
    </w:p>
    <w:p w:rsidR="004610D0" w:rsidRPr="00C62270" w:rsidRDefault="007F6208" w:rsidP="004610D0">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E</w:t>
      </w:r>
      <w:r w:rsidRPr="00C87172">
        <w:rPr>
          <w:rFonts w:ascii="Times New Roman" w:hAnsi="Times New Roman" w:cs="Times New Roman" w:hint="eastAsia"/>
          <w:b/>
          <w:kern w:val="0"/>
          <w:szCs w:val="21"/>
        </w:rPr>
        <w:t>nd system</w:t>
      </w:r>
      <w:r w:rsidRPr="00C87172">
        <w:rPr>
          <w:rFonts w:ascii="Times New Roman" w:hAnsi="Times New Roman" w:cs="Times New Roman" w:hint="eastAsia"/>
          <w:b/>
          <w:kern w:val="0"/>
          <w:szCs w:val="21"/>
        </w:rPr>
        <w:t>：</w:t>
      </w:r>
      <w:r w:rsidR="00AA1A3C" w:rsidRPr="00C87172">
        <w:rPr>
          <w:rFonts w:ascii="宋体" w:eastAsia="宋体" w:hAnsi="Times New Roman" w:cs="宋体" w:hint="eastAsia"/>
          <w:b/>
          <w:kern w:val="0"/>
          <w:szCs w:val="21"/>
        </w:rPr>
        <w:t>端系统</w:t>
      </w:r>
      <w:r w:rsidR="00AA1A3C" w:rsidRPr="0067758A">
        <w:rPr>
          <w:rFonts w:ascii="宋体" w:eastAsia="宋体" w:hAnsi="Times New Roman" w:cs="宋体" w:hint="eastAsia"/>
          <w:kern w:val="0"/>
          <w:szCs w:val="21"/>
        </w:rPr>
        <w:t>，即host（主机</w:t>
      </w:r>
      <w:r w:rsidR="000008BC" w:rsidRPr="0067758A">
        <w:rPr>
          <w:rFonts w:ascii="宋体" w:eastAsia="宋体" w:hAnsi="Times New Roman" w:cs="宋体" w:hint="eastAsia"/>
          <w:kern w:val="0"/>
          <w:szCs w:val="21"/>
        </w:rPr>
        <w:t>）。指连接到网</w:t>
      </w:r>
      <w:r w:rsidR="00863D1A" w:rsidRPr="0067758A">
        <w:rPr>
          <w:rFonts w:ascii="宋体" w:eastAsia="宋体" w:hAnsi="Times New Roman" w:cs="宋体" w:hint="eastAsia"/>
          <w:kern w:val="0"/>
          <w:szCs w:val="21"/>
        </w:rPr>
        <w:t>络的各种计算设备。</w:t>
      </w:r>
      <w:r w:rsidR="000008BC" w:rsidRPr="0067758A">
        <w:rPr>
          <w:rFonts w:ascii="宋体" w:eastAsia="宋体" w:hAnsi="Times New Roman" w:cs="宋体" w:hint="eastAsia"/>
          <w:kern w:val="0"/>
          <w:szCs w:val="21"/>
        </w:rPr>
        <w:t>传统的有个人电脑、Linux工作站、服务器。新兴的有</w:t>
      </w:r>
      <w:r w:rsidR="00863D1A" w:rsidRPr="0067758A">
        <w:rPr>
          <w:rFonts w:ascii="宋体" w:eastAsia="宋体" w:hAnsi="Times New Roman" w:cs="宋体" w:hint="eastAsia"/>
          <w:kern w:val="0"/>
          <w:szCs w:val="21"/>
        </w:rPr>
        <w:t>PDA，TV，笔记本，手机，网络摄像机，汽车，环境传感器，家庭电子安全系统等连接到了网络的各种设备</w:t>
      </w:r>
      <w:r w:rsidR="004610D0" w:rsidRPr="00C62270">
        <w:rPr>
          <w:rFonts w:ascii="Times New Roman" w:hAnsi="Times New Roman" w:cs="Times New Roman" w:hint="eastAsia"/>
          <w:kern w:val="0"/>
          <w:szCs w:val="21"/>
        </w:rPr>
        <w:t>质，常见的有光纤和同轴电缆。由数据链路层交换机来管理。</w:t>
      </w:r>
    </w:p>
    <w:p w:rsidR="004610D0" w:rsidRPr="00C62270" w:rsidRDefault="004610D0" w:rsidP="004610D0">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Physical media</w:t>
      </w:r>
      <w:r w:rsidRPr="00C87172">
        <w:rPr>
          <w:rFonts w:ascii="Times New Roman" w:hAnsi="Times New Roman" w:cs="Times New Roman" w:hint="eastAsia"/>
          <w:b/>
          <w:kern w:val="0"/>
          <w:szCs w:val="21"/>
        </w:rPr>
        <w:t>：物理介质</w:t>
      </w:r>
      <w:r w:rsidRPr="00C62270">
        <w:rPr>
          <w:rFonts w:ascii="Times New Roman" w:hAnsi="Times New Roman" w:cs="Times New Roman" w:hint="eastAsia"/>
          <w:kern w:val="0"/>
          <w:szCs w:val="21"/>
        </w:rPr>
        <w:t>。通常指网络连接中使用的线路的材质。如光纤和同轴电缆。</w:t>
      </w:r>
    </w:p>
    <w:p w:rsidR="007F6208" w:rsidRPr="0067758A" w:rsidRDefault="004610D0" w:rsidP="004610D0">
      <w:pPr>
        <w:widowControl w:val="0"/>
        <w:autoSpaceDE w:val="0"/>
        <w:autoSpaceDN w:val="0"/>
        <w:adjustRightInd w:val="0"/>
        <w:spacing w:beforeLines="0" w:afterLines="0"/>
        <w:jc w:val="left"/>
        <w:rPr>
          <w:rFonts w:ascii="宋体" w:eastAsia="宋体" w:hAnsi="Times New Roman" w:cs="宋体"/>
          <w:kern w:val="0"/>
          <w:szCs w:val="21"/>
        </w:rPr>
      </w:pPr>
      <w:r w:rsidRPr="00C87172">
        <w:rPr>
          <w:rFonts w:ascii="Times New Roman" w:hAnsi="Times New Roman" w:cs="Times New Roman" w:hint="eastAsia"/>
          <w:b/>
          <w:kern w:val="0"/>
          <w:szCs w:val="21"/>
        </w:rPr>
        <w:t>Coaxial cable</w:t>
      </w:r>
      <w:r w:rsidRPr="00C87172">
        <w:rPr>
          <w:rFonts w:ascii="Times New Roman" w:hAnsi="Times New Roman" w:cs="Times New Roman" w:hint="eastAsia"/>
          <w:b/>
          <w:kern w:val="0"/>
          <w:szCs w:val="21"/>
        </w:rPr>
        <w:t>：同轴电缆</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指有两个同心</w:t>
      </w:r>
      <w:hyperlink r:id="rId7" w:tgtFrame="_blank" w:history="1">
        <w:r w:rsidRPr="00C62270">
          <w:rPr>
            <w:rFonts w:ascii="Times New Roman" w:hAnsi="Times New Roman" w:cs="Times New Roman"/>
            <w:kern w:val="0"/>
            <w:szCs w:val="21"/>
          </w:rPr>
          <w:t>导体</w:t>
        </w:r>
      </w:hyperlink>
      <w:r w:rsidRPr="00C62270">
        <w:rPr>
          <w:rFonts w:ascii="Times New Roman" w:hAnsi="Times New Roman" w:cs="Times New Roman"/>
          <w:kern w:val="0"/>
          <w:szCs w:val="21"/>
        </w:rPr>
        <w:t>，而导体和屏蔽层又共用同一</w:t>
      </w:r>
    </w:p>
    <w:p w:rsidR="00AA1A3C" w:rsidRPr="00C62270" w:rsidRDefault="00AA1A3C"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Modem</w:t>
      </w:r>
      <w:r w:rsidRPr="00C87172">
        <w:rPr>
          <w:rFonts w:ascii="Times New Roman" w:hAnsi="Times New Roman" w:cs="Times New Roman" w:hint="eastAsia"/>
          <w:b/>
          <w:kern w:val="0"/>
          <w:szCs w:val="21"/>
        </w:rPr>
        <w:t>：调制解调器</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它把计算机的</w:t>
      </w:r>
      <w:hyperlink r:id="rId8" w:tgtFrame="_blank" w:history="1">
        <w:r w:rsidRPr="00C62270">
          <w:rPr>
            <w:rFonts w:ascii="Times New Roman" w:hAnsi="Times New Roman" w:cs="Times New Roman"/>
            <w:kern w:val="0"/>
            <w:szCs w:val="21"/>
          </w:rPr>
          <w:t>数字信号</w:t>
        </w:r>
      </w:hyperlink>
      <w:r w:rsidR="005B6ECB" w:rsidRPr="00C62270">
        <w:rPr>
          <w:rFonts w:ascii="Times New Roman" w:hAnsi="Times New Roman" w:cs="Times New Roman" w:hint="eastAsia"/>
          <w:kern w:val="0"/>
          <w:szCs w:val="21"/>
        </w:rPr>
        <w:t>调制</w:t>
      </w:r>
      <w:r w:rsidRPr="00C62270">
        <w:rPr>
          <w:rFonts w:ascii="Times New Roman" w:hAnsi="Times New Roman" w:cs="Times New Roman"/>
          <w:kern w:val="0"/>
          <w:szCs w:val="21"/>
        </w:rPr>
        <w:t>成可沿普通</w:t>
      </w:r>
      <w:hyperlink r:id="rId9" w:tgtFrame="_blank" w:history="1">
        <w:r w:rsidRPr="00C62270">
          <w:rPr>
            <w:rFonts w:ascii="Times New Roman" w:hAnsi="Times New Roman" w:cs="Times New Roman"/>
            <w:kern w:val="0"/>
            <w:szCs w:val="21"/>
          </w:rPr>
          <w:t>电话线</w:t>
        </w:r>
      </w:hyperlink>
      <w:r w:rsidRPr="00C62270">
        <w:rPr>
          <w:rFonts w:ascii="Times New Roman" w:hAnsi="Times New Roman" w:cs="Times New Roman"/>
          <w:kern w:val="0"/>
          <w:szCs w:val="21"/>
        </w:rPr>
        <w:t>传送的模拟信号</w:t>
      </w:r>
      <w:r w:rsidRPr="00C62270">
        <w:rPr>
          <w:rFonts w:ascii="Times New Roman" w:hAnsi="Times New Roman" w:cs="Times New Roman" w:hint="eastAsia"/>
          <w:kern w:val="0"/>
          <w:szCs w:val="21"/>
        </w:rPr>
        <w:t>。</w:t>
      </w:r>
    </w:p>
    <w:p w:rsidR="005B6ECB" w:rsidRPr="00C62270" w:rsidRDefault="005B6ECB"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Base station</w:t>
      </w:r>
      <w:r w:rsidRPr="00C87172">
        <w:rPr>
          <w:rFonts w:ascii="Times New Roman" w:hAnsi="Times New Roman" w:cs="Times New Roman" w:hint="eastAsia"/>
          <w:b/>
          <w:kern w:val="0"/>
          <w:szCs w:val="21"/>
        </w:rPr>
        <w:t>：基站</w:t>
      </w:r>
      <w:r w:rsidRPr="00C62270">
        <w:rPr>
          <w:rFonts w:ascii="Times New Roman" w:hAnsi="Times New Roman" w:cs="Times New Roman" w:hint="eastAsia"/>
          <w:kern w:val="0"/>
          <w:szCs w:val="21"/>
        </w:rPr>
        <w:t>。即公用移动通信基站，指在一定无线电覆盖的范围内，与移动电话终端进行通信的移动通信交换中心。</w:t>
      </w:r>
    </w:p>
    <w:p w:rsidR="004610D0" w:rsidRPr="00C62270" w:rsidRDefault="00BD13E8" w:rsidP="004610D0">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 xml:space="preserve">Communication link: </w:t>
      </w:r>
      <w:r w:rsidR="00CA6364" w:rsidRPr="00C87172">
        <w:rPr>
          <w:rFonts w:ascii="Times New Roman" w:hAnsi="Times New Roman" w:cs="Times New Roman" w:hint="eastAsia"/>
          <w:b/>
          <w:kern w:val="0"/>
          <w:szCs w:val="21"/>
        </w:rPr>
        <w:t>通信链路</w:t>
      </w:r>
      <w:r w:rsidR="00CA6364" w:rsidRPr="00C62270">
        <w:rPr>
          <w:rFonts w:ascii="Times New Roman" w:hAnsi="Times New Roman" w:cs="Times New Roman" w:hint="eastAsia"/>
          <w:kern w:val="0"/>
          <w:szCs w:val="21"/>
        </w:rPr>
        <w:t>。即网络中两台终端设备之间的物理通道</w:t>
      </w:r>
      <w:r w:rsidR="00ED5C16" w:rsidRPr="00C62270">
        <w:rPr>
          <w:rFonts w:ascii="Times New Roman" w:hAnsi="Times New Roman" w:cs="Times New Roman" w:hint="eastAsia"/>
          <w:kern w:val="0"/>
          <w:szCs w:val="21"/>
        </w:rPr>
        <w:t>，有很多种材</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轴心的电缆。</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Fiber optics:</w:t>
      </w:r>
      <w:r w:rsidRPr="00C87172">
        <w:rPr>
          <w:rFonts w:ascii="Times New Roman" w:hAnsi="Times New Roman" w:cs="Times New Roman" w:hint="eastAsia"/>
          <w:b/>
          <w:kern w:val="0"/>
          <w:szCs w:val="21"/>
        </w:rPr>
        <w:t>光纤</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是一种由玻璃或塑料制成的纤维，可作为光传导工具。</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Radio spectrum </w:t>
      </w:r>
      <w:r w:rsidRPr="00C87172">
        <w:rPr>
          <w:rFonts w:ascii="Times New Roman" w:hAnsi="Times New Roman" w:cs="Times New Roman"/>
          <w:kern w:val="0"/>
          <w:szCs w:val="21"/>
        </w:rPr>
        <w:t>P30</w:t>
      </w:r>
      <w:r w:rsidRPr="00C87172">
        <w:rPr>
          <w:rFonts w:ascii="Times New Roman" w:hAnsi="Times New Roman" w:cs="Times New Roman"/>
          <w:b/>
          <w:kern w:val="0"/>
          <w:szCs w:val="21"/>
        </w:rPr>
        <w:t xml:space="preserve"> </w:t>
      </w:r>
      <w:r w:rsidRPr="00C87172">
        <w:rPr>
          <w:rFonts w:ascii="Times New Roman" w:hAnsi="Times New Roman" w:cs="Times New Roman" w:hint="eastAsia"/>
          <w:b/>
          <w:kern w:val="0"/>
          <w:szCs w:val="21"/>
        </w:rPr>
        <w:t>射频频谱</w:t>
      </w:r>
      <w:r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射频频谱是电磁频谱中对应射频频率的那一部分</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频率小于</w:t>
      </w:r>
      <w:r w:rsidR="00013E5C" w:rsidRPr="00C62270">
        <w:rPr>
          <w:rFonts w:ascii="Times New Roman" w:hAnsi="Times New Roman" w:cs="Times New Roman"/>
          <w:kern w:val="0"/>
          <w:szCs w:val="21"/>
        </w:rPr>
        <w:t>300GHz</w:t>
      </w:r>
      <w:r w:rsidR="00013E5C" w:rsidRPr="00C62270">
        <w:rPr>
          <w:rFonts w:ascii="Times New Roman" w:hAnsi="Times New Roman" w:cs="Times New Roman"/>
          <w:kern w:val="0"/>
          <w:szCs w:val="21"/>
        </w:rPr>
        <w:t>。</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Transmission rate </w:t>
      </w:r>
      <w:r w:rsidRPr="00C87172">
        <w:rPr>
          <w:rFonts w:ascii="Times New Roman" w:hAnsi="Times New Roman" w:cs="Times New Roman"/>
          <w:kern w:val="0"/>
          <w:szCs w:val="21"/>
        </w:rPr>
        <w:t>P30</w:t>
      </w:r>
      <w:r w:rsidRPr="00C87172">
        <w:rPr>
          <w:rFonts w:ascii="Times New Roman" w:hAnsi="Times New Roman" w:cs="Times New Roman"/>
          <w:b/>
          <w:kern w:val="0"/>
          <w:szCs w:val="21"/>
        </w:rPr>
        <w:t xml:space="preserve"> </w:t>
      </w:r>
      <w:r w:rsidRPr="00C87172">
        <w:rPr>
          <w:rFonts w:ascii="Times New Roman" w:hAnsi="Times New Roman" w:cs="Times New Roman" w:hint="eastAsia"/>
          <w:b/>
          <w:kern w:val="0"/>
          <w:szCs w:val="21"/>
        </w:rPr>
        <w:t>传输速率</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传输速率是指</w:t>
      </w:r>
      <w:r w:rsidR="00013E5C" w:rsidRPr="00C62270">
        <w:rPr>
          <w:rFonts w:ascii="Times New Roman" w:hAnsi="Times New Roman" w:cs="Times New Roman"/>
          <w:kern w:val="0"/>
          <w:szCs w:val="21"/>
        </w:rPr>
        <w:t>MODEM</w:t>
      </w:r>
      <w:r w:rsidR="00013E5C" w:rsidRPr="00C62270">
        <w:rPr>
          <w:rFonts w:ascii="Times New Roman" w:hAnsi="Times New Roman" w:cs="Times New Roman"/>
          <w:kern w:val="0"/>
          <w:szCs w:val="21"/>
        </w:rPr>
        <w:t>理论上能达到的最高传输速率，即每秒钟传送的数据量大小，以</w:t>
      </w:r>
      <w:r w:rsidR="00013E5C" w:rsidRPr="00C62270">
        <w:rPr>
          <w:rFonts w:ascii="Times New Roman" w:hAnsi="Times New Roman" w:cs="Times New Roman"/>
          <w:kern w:val="0"/>
          <w:szCs w:val="21"/>
        </w:rPr>
        <w:t>bps</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bit per second</w:t>
      </w:r>
      <w:r w:rsidR="00013E5C" w:rsidRPr="00C62270">
        <w:rPr>
          <w:rFonts w:ascii="Times New Roman" w:hAnsi="Times New Roman" w:cs="Times New Roman"/>
          <w:kern w:val="0"/>
          <w:szCs w:val="21"/>
        </w:rPr>
        <w:t>，比特</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秒）为单位。</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Packets P30 </w:t>
      </w:r>
      <w:r w:rsidRPr="00C87172">
        <w:rPr>
          <w:rFonts w:ascii="Times New Roman" w:hAnsi="Times New Roman" w:cs="Times New Roman" w:hint="eastAsia"/>
          <w:b/>
          <w:kern w:val="0"/>
          <w:szCs w:val="21"/>
        </w:rPr>
        <w:t>（数据）包，或分组</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包</w:t>
      </w:r>
      <w:r w:rsidR="00013E5C" w:rsidRPr="00C62270">
        <w:rPr>
          <w:rFonts w:ascii="Times New Roman" w:hAnsi="Times New Roman" w:cs="Times New Roman"/>
          <w:kern w:val="0"/>
          <w:szCs w:val="21"/>
        </w:rPr>
        <w:t>(Packet)</w:t>
      </w:r>
      <w:r w:rsidR="00013E5C" w:rsidRPr="00C62270">
        <w:rPr>
          <w:rFonts w:ascii="Times New Roman" w:hAnsi="Times New Roman" w:cs="Times New Roman"/>
          <w:kern w:val="0"/>
          <w:szCs w:val="21"/>
        </w:rPr>
        <w:t>是</w:t>
      </w:r>
      <w:r w:rsidR="00013E5C" w:rsidRPr="00C62270">
        <w:rPr>
          <w:rFonts w:ascii="Times New Roman" w:hAnsi="Times New Roman" w:cs="Times New Roman"/>
          <w:kern w:val="0"/>
          <w:szCs w:val="21"/>
        </w:rPr>
        <w:t>TCP/IP</w:t>
      </w:r>
      <w:r w:rsidR="00013E5C" w:rsidRPr="00C62270">
        <w:rPr>
          <w:rFonts w:ascii="Times New Roman" w:hAnsi="Times New Roman" w:cs="Times New Roman"/>
          <w:kern w:val="0"/>
          <w:szCs w:val="21"/>
        </w:rPr>
        <w:t>协议通信传输中的数据单位，一般也称</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数据包</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w:t>
      </w:r>
    </w:p>
    <w:p w:rsidR="00ED5C16" w:rsidRPr="00C62270" w:rsidRDefault="00ED5C16"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 xml:space="preserve">Packet switches P30 </w:t>
      </w:r>
      <w:r w:rsidRPr="00C87172">
        <w:rPr>
          <w:rFonts w:ascii="Times New Roman" w:hAnsi="Times New Roman" w:cs="Times New Roman" w:hint="eastAsia"/>
          <w:b/>
          <w:kern w:val="0"/>
          <w:szCs w:val="21"/>
        </w:rPr>
        <w:t>分组交换机</w:t>
      </w:r>
      <w:r w:rsidRPr="00C62270">
        <w:rPr>
          <w:rFonts w:ascii="Times New Roman" w:hAnsi="Times New Roman" w:cs="Times New Roman" w:hint="eastAsia"/>
          <w:kern w:val="0"/>
          <w:szCs w:val="21"/>
        </w:rPr>
        <w:t>。目前主流使用的有两种：路由器和数据链路层交换机。</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Routers P30 </w:t>
      </w:r>
      <w:r w:rsidRPr="00C87172">
        <w:rPr>
          <w:rFonts w:ascii="Times New Roman" w:hAnsi="Times New Roman" w:cs="Times New Roman" w:hint="eastAsia"/>
          <w:b/>
          <w:kern w:val="0"/>
          <w:szCs w:val="21"/>
        </w:rPr>
        <w:t>路由器</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是连接因特网中各局域网、广域网的设备，它会根据信道的情况自动选择</w:t>
      </w:r>
      <w:r w:rsidR="00013E5C" w:rsidRPr="00C62270">
        <w:rPr>
          <w:rFonts w:ascii="Times New Roman" w:hAnsi="Times New Roman" w:cs="Times New Roman" w:hint="eastAsia"/>
          <w:kern w:val="0"/>
          <w:szCs w:val="21"/>
        </w:rPr>
        <w:t>路由途径</w:t>
      </w:r>
      <w:r w:rsidR="00013E5C" w:rsidRPr="00C62270">
        <w:rPr>
          <w:rFonts w:ascii="Times New Roman" w:hAnsi="Times New Roman" w:cs="Times New Roman"/>
          <w:kern w:val="0"/>
          <w:szCs w:val="21"/>
        </w:rPr>
        <w:t>和设定路由</w:t>
      </w:r>
      <w:r w:rsidR="00013E5C" w:rsidRPr="00C62270">
        <w:rPr>
          <w:rFonts w:ascii="Times New Roman" w:hAnsi="Times New Roman" w:cs="Times New Roman" w:hint="eastAsia"/>
          <w:kern w:val="0"/>
          <w:szCs w:val="21"/>
        </w:rPr>
        <w:t>表</w:t>
      </w:r>
      <w:r w:rsidR="00013E5C" w:rsidRPr="00C62270">
        <w:rPr>
          <w:rFonts w:ascii="Times New Roman" w:hAnsi="Times New Roman" w:cs="Times New Roman"/>
          <w:kern w:val="0"/>
          <w:szCs w:val="21"/>
        </w:rPr>
        <w:t>，以最佳路径，按前后顺序发送信号的设备。</w:t>
      </w:r>
      <w:r w:rsidR="00013E5C" w:rsidRPr="00C62270">
        <w:rPr>
          <w:rFonts w:ascii="Times New Roman" w:hAnsi="Times New Roman" w:cs="Times New Roman"/>
          <w:kern w:val="0"/>
          <w:szCs w:val="21"/>
        </w:rPr>
        <w:t> </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Link-layer switches P30 </w:t>
      </w:r>
      <w:r w:rsidRPr="00C87172">
        <w:rPr>
          <w:rFonts w:ascii="Times New Roman" w:hAnsi="Times New Roman" w:cs="Times New Roman" w:hint="eastAsia"/>
          <w:b/>
          <w:kern w:val="0"/>
          <w:szCs w:val="21"/>
        </w:rPr>
        <w:t>链路层交换机</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是一种用于电信号转发的网络</w:t>
      </w:r>
      <w:r w:rsidR="00013E5C" w:rsidRPr="00C62270">
        <w:rPr>
          <w:rFonts w:ascii="Times New Roman" w:hAnsi="Times New Roman" w:cs="Times New Roman" w:hint="eastAsia"/>
          <w:kern w:val="0"/>
          <w:szCs w:val="21"/>
        </w:rPr>
        <w:t>设</w:t>
      </w:r>
      <w:r w:rsidR="00013E5C" w:rsidRPr="00C62270">
        <w:rPr>
          <w:rFonts w:ascii="Times New Roman" w:hAnsi="Times New Roman" w:cs="Times New Roman"/>
          <w:kern w:val="0"/>
          <w:szCs w:val="21"/>
        </w:rPr>
        <w:t>备。它可以为接入交换机的任意两个网络节点提供独享的电信号通路。最常见的交换机是以太网交换机。</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Path P30 </w:t>
      </w:r>
      <w:r w:rsidRPr="00C87172">
        <w:rPr>
          <w:rFonts w:ascii="Times New Roman" w:hAnsi="Times New Roman" w:cs="Times New Roman" w:hint="eastAsia"/>
          <w:b/>
          <w:kern w:val="0"/>
          <w:szCs w:val="21"/>
        </w:rPr>
        <w:t>路径</w:t>
      </w:r>
      <w:r w:rsidR="00013E5C" w:rsidRPr="00C62270">
        <w:rPr>
          <w:rFonts w:ascii="Times New Roman" w:hAnsi="Times New Roman" w:cs="Times New Roman" w:hint="eastAsia"/>
          <w:kern w:val="0"/>
          <w:szCs w:val="21"/>
        </w:rPr>
        <w:t>。两个终端之间数据包所经过的</w:t>
      </w:r>
      <w:r w:rsidR="003C7C82" w:rsidRPr="00C62270">
        <w:rPr>
          <w:rFonts w:ascii="Times New Roman" w:hAnsi="Times New Roman" w:cs="Times New Roman" w:hint="eastAsia"/>
          <w:kern w:val="0"/>
          <w:szCs w:val="21"/>
        </w:rPr>
        <w:t>通信链路和交换机的次序成为网络中的一条路径。</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ISP (Internet Service Provider) P30 </w:t>
      </w:r>
      <w:r w:rsidRPr="00C87172">
        <w:rPr>
          <w:rFonts w:ascii="Times New Roman" w:hAnsi="Times New Roman" w:cs="Times New Roman" w:hint="eastAsia"/>
          <w:b/>
          <w:kern w:val="0"/>
          <w:szCs w:val="21"/>
        </w:rPr>
        <w:t>网络服务提供商</w:t>
      </w:r>
      <w:r w:rsidR="003C7C82" w:rsidRPr="00C62270">
        <w:rPr>
          <w:rFonts w:ascii="Times New Roman" w:hAnsi="Times New Roman" w:cs="Times New Roman" w:hint="eastAsia"/>
          <w:kern w:val="0"/>
          <w:szCs w:val="21"/>
        </w:rPr>
        <w:t>。</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TCP</w:t>
      </w:r>
      <w:r w:rsidRPr="00C62270">
        <w:rPr>
          <w:rFonts w:ascii="Times New Roman" w:hAnsi="Times New Roman" w:cs="Times New Roman"/>
          <w:kern w:val="0"/>
          <w:szCs w:val="21"/>
        </w:rPr>
        <w:t xml:space="preserve"> </w:t>
      </w:r>
      <w:r w:rsidRPr="00C87172">
        <w:rPr>
          <w:rFonts w:ascii="Times New Roman" w:hAnsi="Times New Roman" w:cs="Times New Roman"/>
          <w:b/>
          <w:kern w:val="0"/>
          <w:szCs w:val="21"/>
        </w:rPr>
        <w:t>(Transmission Control Protocol)</w:t>
      </w:r>
      <w:r w:rsidRPr="00C62270">
        <w:rPr>
          <w:rFonts w:ascii="Times New Roman" w:hAnsi="Times New Roman" w:cs="Times New Roman"/>
          <w:kern w:val="0"/>
          <w:szCs w:val="21"/>
        </w:rPr>
        <w:t xml:space="preserve"> P31 </w:t>
      </w:r>
      <w:r w:rsidRPr="00C87172">
        <w:rPr>
          <w:rFonts w:ascii="Times New Roman" w:hAnsi="Times New Roman" w:cs="Times New Roman" w:hint="eastAsia"/>
          <w:b/>
          <w:kern w:val="0"/>
          <w:szCs w:val="21"/>
        </w:rPr>
        <w:t>传输控制协议</w:t>
      </w:r>
      <w:r w:rsidR="003C7C82" w:rsidRPr="00C62270">
        <w:rPr>
          <w:rFonts w:ascii="Times New Roman" w:hAnsi="Times New Roman" w:cs="Times New Roman" w:hint="eastAsia"/>
          <w:kern w:val="0"/>
          <w:szCs w:val="21"/>
        </w:rPr>
        <w:t>。传输层最重要的协议</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IP </w:t>
      </w:r>
      <w:r w:rsidRPr="00C87172">
        <w:rPr>
          <w:rFonts w:ascii="Times New Roman" w:hAnsi="Times New Roman" w:cs="Times New Roman"/>
          <w:b/>
          <w:kern w:val="0"/>
          <w:szCs w:val="21"/>
        </w:rPr>
        <w:t>( Internet Protocol)</w:t>
      </w:r>
      <w:r w:rsidRPr="00C62270">
        <w:rPr>
          <w:rFonts w:ascii="Times New Roman" w:hAnsi="Times New Roman" w:cs="Times New Roman"/>
          <w:kern w:val="0"/>
          <w:szCs w:val="21"/>
        </w:rPr>
        <w:t xml:space="preserve"> P31 </w:t>
      </w:r>
      <w:r w:rsidRPr="00C87172">
        <w:rPr>
          <w:rFonts w:ascii="Times New Roman" w:hAnsi="Times New Roman" w:cs="Times New Roman" w:hint="eastAsia"/>
          <w:b/>
          <w:kern w:val="0"/>
          <w:szCs w:val="21"/>
        </w:rPr>
        <w:t>网际协议</w:t>
      </w:r>
      <w:r w:rsidR="003C7C82" w:rsidRPr="00C62270">
        <w:rPr>
          <w:rFonts w:ascii="Times New Roman" w:hAnsi="Times New Roman" w:cs="Times New Roman" w:hint="eastAsia"/>
          <w:kern w:val="0"/>
          <w:szCs w:val="21"/>
        </w:rPr>
        <w:t>。网络层最重要的协议</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Intranets P31 </w:t>
      </w:r>
      <w:r w:rsidRPr="00C62270">
        <w:rPr>
          <w:rFonts w:ascii="Times New Roman" w:hAnsi="Times New Roman" w:cs="Times New Roman" w:hint="eastAsia"/>
          <w:kern w:val="0"/>
          <w:szCs w:val="21"/>
        </w:rPr>
        <w:t>内网</w:t>
      </w:r>
      <w:r w:rsidR="003C7C82" w:rsidRPr="00C62270">
        <w:rPr>
          <w:rFonts w:ascii="Times New Roman" w:hAnsi="Times New Roman" w:cs="Times New Roman" w:hint="eastAsia"/>
          <w:kern w:val="0"/>
          <w:szCs w:val="21"/>
        </w:rPr>
        <w:t>。多指公司或政府的私有网络，私有网络中的终端可以和该私有网络中的终端通信，但无法和该私有网络外的终端通信。</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API (Application Programming Interface) P32 </w:t>
      </w:r>
      <w:r w:rsidRPr="00C87172">
        <w:rPr>
          <w:rFonts w:ascii="Times New Roman" w:hAnsi="Times New Roman" w:cs="Times New Roman" w:hint="eastAsia"/>
          <w:b/>
          <w:kern w:val="0"/>
          <w:szCs w:val="21"/>
        </w:rPr>
        <w:t>应用程序编程接口</w:t>
      </w:r>
      <w:r w:rsidR="003C7C82" w:rsidRPr="00C62270">
        <w:rPr>
          <w:rFonts w:ascii="Times New Roman" w:hAnsi="Times New Roman" w:cs="Times New Roman" w:hint="eastAsia"/>
          <w:kern w:val="0"/>
          <w:szCs w:val="21"/>
        </w:rPr>
        <w:t>。</w:t>
      </w:r>
      <w:r w:rsidR="002B62A8" w:rsidRPr="00C62270">
        <w:rPr>
          <w:rFonts w:ascii="Times New Roman" w:hAnsi="Times New Roman" w:cs="Times New Roman" w:hint="eastAsia"/>
          <w:kern w:val="0"/>
          <w:szCs w:val="21"/>
        </w:rPr>
        <w:t>连接到网络的端系统会提供应用程序编程接口，它定义了在不同终端上运行的软件之间通过网络的通信方式。</w:t>
      </w:r>
    </w:p>
    <w:p w:rsidR="002B62A8"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Network edge P35 </w:t>
      </w:r>
      <w:r w:rsidRPr="00C87172">
        <w:rPr>
          <w:rFonts w:ascii="Times New Roman" w:hAnsi="Times New Roman" w:cs="Times New Roman" w:hint="eastAsia"/>
          <w:b/>
          <w:kern w:val="0"/>
          <w:szCs w:val="21"/>
        </w:rPr>
        <w:t>网络边缘</w:t>
      </w:r>
      <w:r w:rsidR="00C611D3" w:rsidRPr="00C62270">
        <w:rPr>
          <w:rFonts w:ascii="Times New Roman" w:hAnsi="Times New Roman" w:cs="Times New Roman" w:hint="eastAsia"/>
          <w:kern w:val="0"/>
          <w:szCs w:val="21"/>
        </w:rPr>
        <w:t>。指整个网络的外围。包括网络边缘设备，即端系统</w:t>
      </w:r>
      <w:r w:rsidR="000008BC" w:rsidRPr="00C62270">
        <w:rPr>
          <w:rFonts w:ascii="Times New Roman" w:hAnsi="Times New Roman" w:cs="Times New Roman" w:hint="eastAsia"/>
          <w:kern w:val="0"/>
          <w:szCs w:val="21"/>
        </w:rPr>
        <w:t>如计算机，手机等。</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Access Networks P38 </w:t>
      </w:r>
      <w:r w:rsidRPr="00C87172">
        <w:rPr>
          <w:rFonts w:ascii="Times New Roman" w:hAnsi="Times New Roman" w:cs="Times New Roman" w:hint="eastAsia"/>
          <w:b/>
          <w:kern w:val="0"/>
          <w:szCs w:val="21"/>
        </w:rPr>
        <w:t>接入网</w:t>
      </w:r>
      <w:r w:rsidR="00784034" w:rsidRPr="00C62270">
        <w:rPr>
          <w:rFonts w:ascii="Times New Roman" w:hAnsi="Times New Roman" w:cs="Times New Roman" w:hint="eastAsia"/>
          <w:kern w:val="0"/>
          <w:szCs w:val="21"/>
        </w:rPr>
        <w:t>。连接端系统和边缘路由（通信链路的第一个路由）的物理链路。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Ethernet P42 </w:t>
      </w:r>
      <w:r w:rsidRPr="00C87172">
        <w:rPr>
          <w:rFonts w:ascii="Times New Roman" w:hAnsi="Times New Roman" w:cs="Times New Roman" w:hint="eastAsia"/>
          <w:b/>
          <w:kern w:val="0"/>
          <w:szCs w:val="21"/>
        </w:rPr>
        <w:t>以太网</w:t>
      </w:r>
      <w:r w:rsidR="00784034" w:rsidRPr="00C62270">
        <w:rPr>
          <w:rFonts w:ascii="Times New Roman" w:hAnsi="Times New Roman" w:cs="Times New Roman" w:hint="eastAsia"/>
          <w:kern w:val="0"/>
          <w:szCs w:val="21"/>
        </w:rPr>
        <w:t>。目前为止应用最广泛的局域网技术。它使用双绞线或者同轴电缆来把一些端系统连接起来，并连接到边缘路由。边缘路由器再把数据包转发到局域网外的目的地。</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Network core P48 </w:t>
      </w:r>
      <w:r w:rsidRPr="00C87172">
        <w:rPr>
          <w:rFonts w:ascii="Times New Roman" w:hAnsi="Times New Roman" w:cs="Times New Roman" w:hint="eastAsia"/>
          <w:b/>
          <w:kern w:val="0"/>
          <w:szCs w:val="21"/>
        </w:rPr>
        <w:t>网络核心</w:t>
      </w:r>
      <w:r w:rsidR="00086DB0" w:rsidRPr="00C62270">
        <w:rPr>
          <w:rFonts w:ascii="Times New Roman" w:hAnsi="Times New Roman" w:cs="Times New Roman" w:hint="eastAsia"/>
          <w:kern w:val="0"/>
          <w:szCs w:val="21"/>
        </w:rPr>
        <w:t>。相较于网络边缘而言，指整个网络的核心。指由交换机和物</w:t>
      </w:r>
      <w:r w:rsidR="00086DB0" w:rsidRPr="00C62270">
        <w:rPr>
          <w:rFonts w:ascii="Times New Roman" w:hAnsi="Times New Roman" w:cs="Times New Roman" w:hint="eastAsia"/>
          <w:kern w:val="0"/>
          <w:szCs w:val="21"/>
        </w:rPr>
        <w:lastRenderedPageBreak/>
        <w:t>理链路组成的把网络中的端系统连接起来的网状结构。</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Circuit Switching P50 </w:t>
      </w:r>
      <w:r w:rsidR="00086DB0" w:rsidRPr="00C87172">
        <w:rPr>
          <w:rFonts w:ascii="Times New Roman" w:hAnsi="Times New Roman" w:cs="Times New Roman" w:hint="eastAsia"/>
          <w:b/>
          <w:kern w:val="0"/>
          <w:szCs w:val="21"/>
        </w:rPr>
        <w:t>电路交</w:t>
      </w:r>
      <w:r w:rsidRPr="00C87172">
        <w:rPr>
          <w:rFonts w:ascii="Times New Roman" w:hAnsi="Times New Roman" w:cs="Times New Roman" w:hint="eastAsia"/>
          <w:b/>
          <w:kern w:val="0"/>
          <w:szCs w:val="21"/>
        </w:rPr>
        <w:t>换</w:t>
      </w:r>
      <w:r w:rsidR="00086DB0" w:rsidRPr="00C62270">
        <w:rPr>
          <w:rFonts w:ascii="Times New Roman" w:hAnsi="Times New Roman" w:cs="Times New Roman" w:hint="eastAsia"/>
          <w:kern w:val="0"/>
          <w:szCs w:val="21"/>
        </w:rPr>
        <w:t>。在电路交换网络中，维持一条</w:t>
      </w:r>
      <w:r w:rsidR="001178A6" w:rsidRPr="00C62270">
        <w:rPr>
          <w:rFonts w:ascii="Times New Roman" w:hAnsi="Times New Roman" w:cs="Times New Roman" w:hint="eastAsia"/>
          <w:kern w:val="0"/>
          <w:szCs w:val="21"/>
        </w:rPr>
        <w:t>提供端系统之间通信的</w:t>
      </w:r>
      <w:r w:rsidR="00086DB0" w:rsidRPr="00C62270">
        <w:rPr>
          <w:rFonts w:ascii="Times New Roman" w:hAnsi="Times New Roman" w:cs="Times New Roman" w:hint="eastAsia"/>
          <w:kern w:val="0"/>
          <w:szCs w:val="21"/>
        </w:rPr>
        <w:t>路径所需要的各种资源</w:t>
      </w:r>
      <w:r w:rsidR="001178A6" w:rsidRPr="00C62270">
        <w:rPr>
          <w:rFonts w:ascii="Times New Roman" w:hAnsi="Times New Roman" w:cs="Times New Roman" w:hint="eastAsia"/>
          <w:kern w:val="0"/>
          <w:szCs w:val="21"/>
        </w:rPr>
        <w:t>（如缓冲区，链路传输率）会被专门占有来维持这两个端系统之间的会话的持续。</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Packet Switching </w:t>
      </w:r>
      <w:r w:rsidRPr="00C87172">
        <w:rPr>
          <w:rFonts w:ascii="Times New Roman" w:hAnsi="Times New Roman" w:cs="Times New Roman" w:hint="eastAsia"/>
          <w:b/>
          <w:kern w:val="0"/>
          <w:szCs w:val="21"/>
        </w:rPr>
        <w:t>分组交换</w:t>
      </w:r>
      <w:r w:rsidR="001178A6" w:rsidRPr="00C62270">
        <w:rPr>
          <w:rFonts w:ascii="Times New Roman" w:hAnsi="Times New Roman" w:cs="Times New Roman" w:hint="eastAsia"/>
          <w:kern w:val="0"/>
          <w:szCs w:val="21"/>
        </w:rPr>
        <w:t>。与上对比，资源不会被专门占有。端系统之间的会话会使用它需要的所有资源。因此可能产生等待。书上有一个订餐的比喻，很形象。</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FDM (frequency-division multiplexing) P50 </w:t>
      </w:r>
      <w:r w:rsidRPr="00C87172">
        <w:rPr>
          <w:rFonts w:ascii="Times New Roman" w:hAnsi="Times New Roman" w:cs="Times New Roman" w:hint="eastAsia"/>
          <w:b/>
          <w:kern w:val="0"/>
          <w:szCs w:val="21"/>
        </w:rPr>
        <w:t>频分多路复用</w:t>
      </w:r>
      <w:r w:rsidR="001178A6" w:rsidRPr="00C62270">
        <w:rPr>
          <w:rFonts w:ascii="Times New Roman" w:hAnsi="Times New Roman" w:cs="Times New Roman" w:hint="eastAsia"/>
          <w:kern w:val="0"/>
          <w:szCs w:val="21"/>
        </w:rPr>
        <w:t>。</w:t>
      </w:r>
      <w:r w:rsidR="001178A6" w:rsidRPr="00C62270">
        <w:rPr>
          <w:rFonts w:ascii="Times New Roman" w:hAnsi="Times New Roman" w:cs="Times New Roman"/>
          <w:kern w:val="0"/>
          <w:szCs w:val="21"/>
        </w:rPr>
        <w:t>是指</w:t>
      </w:r>
      <w:hyperlink r:id="rId10" w:tgtFrame="_blank" w:history="1">
        <w:r w:rsidR="001178A6" w:rsidRPr="00C62270">
          <w:rPr>
            <w:rFonts w:ascii="Times New Roman" w:hAnsi="Times New Roman" w:cs="Times New Roman"/>
            <w:kern w:val="0"/>
            <w:szCs w:val="21"/>
          </w:rPr>
          <w:t>载波</w:t>
        </w:r>
      </w:hyperlink>
      <w:r w:rsidR="001178A6" w:rsidRPr="00C62270">
        <w:rPr>
          <w:rFonts w:ascii="Times New Roman" w:hAnsi="Times New Roman" w:cs="Times New Roman"/>
          <w:kern w:val="0"/>
          <w:szCs w:val="21"/>
        </w:rPr>
        <w:t>带宽</w:t>
      </w:r>
      <w:r w:rsidR="001178A6" w:rsidRPr="00C62270">
        <w:rPr>
          <w:rFonts w:ascii="Times New Roman" w:hAnsi="Times New Roman" w:cs="Times New Roman" w:hint="eastAsia"/>
          <w:kern w:val="0"/>
          <w:szCs w:val="21"/>
        </w:rPr>
        <w:t>（传送信息的</w:t>
      </w:r>
      <w:r w:rsidR="000838BA" w:rsidRPr="00C62270">
        <w:rPr>
          <w:rFonts w:ascii="Times New Roman" w:hAnsi="Times New Roman" w:cs="Times New Roman" w:hint="eastAsia"/>
          <w:kern w:val="0"/>
          <w:szCs w:val="21"/>
        </w:rPr>
        <w:t>载波有一个频率范围</w:t>
      </w:r>
      <w:r w:rsidR="001178A6" w:rsidRPr="00C62270">
        <w:rPr>
          <w:rFonts w:ascii="Times New Roman" w:hAnsi="Times New Roman" w:cs="Times New Roman" w:hint="eastAsia"/>
          <w:kern w:val="0"/>
          <w:szCs w:val="21"/>
        </w:rPr>
        <w:t>）</w:t>
      </w:r>
      <w:r w:rsidR="001178A6" w:rsidRPr="00C62270">
        <w:rPr>
          <w:rFonts w:ascii="Times New Roman" w:hAnsi="Times New Roman" w:cs="Times New Roman"/>
          <w:kern w:val="0"/>
          <w:szCs w:val="21"/>
        </w:rPr>
        <w:t>被划分为多种不同</w:t>
      </w:r>
      <w:hyperlink r:id="rId11" w:tgtFrame="_blank" w:history="1">
        <w:r w:rsidR="001178A6" w:rsidRPr="00C62270">
          <w:rPr>
            <w:rFonts w:ascii="Times New Roman" w:hAnsi="Times New Roman" w:cs="Times New Roman"/>
            <w:kern w:val="0"/>
            <w:szCs w:val="21"/>
          </w:rPr>
          <w:t>频</w:t>
        </w:r>
        <w:r w:rsidR="001178A6" w:rsidRPr="00C62270">
          <w:rPr>
            <w:rFonts w:ascii="Times New Roman" w:hAnsi="Times New Roman" w:cs="Times New Roman" w:hint="eastAsia"/>
            <w:kern w:val="0"/>
            <w:szCs w:val="21"/>
          </w:rPr>
          <w:t>率</w:t>
        </w:r>
        <w:r w:rsidR="001178A6" w:rsidRPr="00C62270">
          <w:rPr>
            <w:rFonts w:ascii="Times New Roman" w:hAnsi="Times New Roman" w:cs="Times New Roman"/>
            <w:kern w:val="0"/>
            <w:szCs w:val="21"/>
          </w:rPr>
          <w:t>带</w:t>
        </w:r>
      </w:hyperlink>
      <w:r w:rsidR="001178A6" w:rsidRPr="00C62270">
        <w:rPr>
          <w:rFonts w:ascii="Times New Roman" w:hAnsi="Times New Roman" w:cs="Times New Roman"/>
          <w:kern w:val="0"/>
          <w:szCs w:val="21"/>
        </w:rPr>
        <w:t>的子信道，每个子信道可以并行传送一路信号的一种多路复用技术。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TDM (time-division multiplexing) P50 </w:t>
      </w:r>
      <w:r w:rsidRPr="00C87172">
        <w:rPr>
          <w:rFonts w:ascii="Times New Roman" w:hAnsi="Times New Roman" w:cs="Times New Roman" w:hint="eastAsia"/>
          <w:b/>
          <w:kern w:val="0"/>
          <w:szCs w:val="21"/>
        </w:rPr>
        <w:t>时分多路复用</w:t>
      </w:r>
      <w:r w:rsidR="001178A6" w:rsidRPr="00C62270">
        <w:rPr>
          <w:rFonts w:ascii="Times New Roman" w:hAnsi="Times New Roman" w:cs="Times New Roman" w:hint="eastAsia"/>
          <w:kern w:val="0"/>
          <w:szCs w:val="21"/>
        </w:rPr>
        <w:t>。</w:t>
      </w:r>
      <w:r w:rsidR="000838BA" w:rsidRPr="00C62270">
        <w:rPr>
          <w:rFonts w:ascii="Times New Roman" w:hAnsi="Times New Roman" w:cs="Times New Roman"/>
          <w:kern w:val="0"/>
          <w:szCs w:val="21"/>
        </w:rPr>
        <w:t>时分多路复用（</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）是按传输信号的时间进行分割的，它使不同的信号在不同的时间内传送，将整个传输时间分为许多时间间隔（</w:t>
      </w:r>
      <w:r w:rsidR="000838BA" w:rsidRPr="00C62270">
        <w:rPr>
          <w:rFonts w:ascii="Times New Roman" w:hAnsi="Times New Roman" w:cs="Times New Roman"/>
          <w:kern w:val="0"/>
          <w:szCs w:val="21"/>
        </w:rPr>
        <w:t>Slot time</w:t>
      </w:r>
      <w:r w:rsidR="000838BA" w:rsidRPr="00C62270">
        <w:rPr>
          <w:rFonts w:ascii="Times New Roman" w:hAnsi="Times New Roman" w:cs="Times New Roman"/>
          <w:kern w:val="0"/>
          <w:szCs w:val="21"/>
        </w:rPr>
        <w:t>，</w:t>
      </w:r>
      <w:r w:rsidR="000838BA" w:rsidRPr="00C62270">
        <w:rPr>
          <w:rFonts w:ascii="Times New Roman" w:hAnsi="Times New Roman" w:cs="Times New Roman"/>
          <w:kern w:val="0"/>
          <w:szCs w:val="21"/>
        </w:rPr>
        <w:t>TS</w:t>
      </w:r>
      <w:r w:rsidR="000838BA" w:rsidRPr="00C62270">
        <w:rPr>
          <w:rFonts w:ascii="Times New Roman" w:hAnsi="Times New Roman" w:cs="Times New Roman"/>
          <w:kern w:val="0"/>
          <w:szCs w:val="21"/>
        </w:rPr>
        <w:t>，又称为</w:t>
      </w:r>
      <w:hyperlink r:id="rId12" w:tgtFrame="_blank" w:history="1">
        <w:r w:rsidR="000838BA" w:rsidRPr="00C62270">
          <w:rPr>
            <w:rFonts w:ascii="Times New Roman" w:hAnsi="Times New Roman" w:cs="Times New Roman"/>
            <w:kern w:val="0"/>
            <w:szCs w:val="21"/>
          </w:rPr>
          <w:t>时隙</w:t>
        </w:r>
      </w:hyperlink>
      <w:r w:rsidR="000838BA" w:rsidRPr="00C62270">
        <w:rPr>
          <w:rFonts w:ascii="Times New Roman" w:hAnsi="Times New Roman" w:cs="Times New Roman"/>
          <w:kern w:val="0"/>
          <w:szCs w:val="21"/>
        </w:rPr>
        <w:t>），每个时间片被一路信号占用。</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就是通过在时间上交叉发送每一路信号的一部分来实现一条电路传送多路信号的。电路上的每一短暂时刻只有一路信号存在。因</w:t>
      </w:r>
      <w:hyperlink r:id="rId13" w:tgtFrame="_blank" w:history="1">
        <w:r w:rsidR="000838BA" w:rsidRPr="00C62270">
          <w:rPr>
            <w:rFonts w:ascii="Times New Roman" w:hAnsi="Times New Roman" w:cs="Times New Roman"/>
            <w:kern w:val="0"/>
            <w:szCs w:val="21"/>
          </w:rPr>
          <w:t>数字信号</w:t>
        </w:r>
      </w:hyperlink>
      <w:r w:rsidR="000838BA" w:rsidRPr="00C62270">
        <w:rPr>
          <w:rFonts w:ascii="Times New Roman" w:hAnsi="Times New Roman" w:cs="Times New Roman"/>
          <w:kern w:val="0"/>
          <w:szCs w:val="21"/>
        </w:rPr>
        <w:t>是有限个离散值，所以</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技术广泛应用于包括</w:t>
      </w:r>
      <w:hyperlink r:id="rId14" w:tgtFrame="_blank" w:history="1">
        <w:r w:rsidR="000838BA" w:rsidRPr="00C62270">
          <w:rPr>
            <w:rFonts w:ascii="Times New Roman" w:hAnsi="Times New Roman" w:cs="Times New Roman"/>
            <w:kern w:val="0"/>
            <w:szCs w:val="21"/>
          </w:rPr>
          <w:t>计算机网络</w:t>
        </w:r>
      </w:hyperlink>
      <w:r w:rsidR="000838BA" w:rsidRPr="00C62270">
        <w:rPr>
          <w:rFonts w:ascii="Times New Roman" w:hAnsi="Times New Roman" w:cs="Times New Roman"/>
          <w:kern w:val="0"/>
          <w:szCs w:val="21"/>
        </w:rPr>
        <w:t>在内的</w:t>
      </w:r>
      <w:hyperlink r:id="rId15" w:tgtFrame="_blank" w:history="1">
        <w:r w:rsidR="000838BA" w:rsidRPr="00C62270">
          <w:rPr>
            <w:rFonts w:ascii="Times New Roman" w:hAnsi="Times New Roman" w:cs="Times New Roman"/>
            <w:kern w:val="0"/>
            <w:szCs w:val="21"/>
          </w:rPr>
          <w:t>数字通信系统</w:t>
        </w:r>
      </w:hyperlink>
      <w:r w:rsidR="000838BA" w:rsidRPr="00C62270">
        <w:rPr>
          <w:rFonts w:ascii="Times New Roman" w:hAnsi="Times New Roman" w:cs="Times New Roman"/>
          <w:kern w:val="0"/>
          <w:szCs w:val="21"/>
        </w:rPr>
        <w:t>，而</w:t>
      </w:r>
      <w:hyperlink r:id="rId16" w:tgtFrame="_blank" w:history="1">
        <w:r w:rsidR="000838BA" w:rsidRPr="00C62270">
          <w:rPr>
            <w:rFonts w:ascii="Times New Roman" w:hAnsi="Times New Roman" w:cs="Times New Roman"/>
            <w:kern w:val="0"/>
            <w:szCs w:val="21"/>
          </w:rPr>
          <w:t>模拟通信系统</w:t>
        </w:r>
      </w:hyperlink>
      <w:r w:rsidR="000838BA" w:rsidRPr="00C62270">
        <w:rPr>
          <w:rFonts w:ascii="Times New Roman" w:hAnsi="Times New Roman" w:cs="Times New Roman"/>
          <w:kern w:val="0"/>
          <w:szCs w:val="21"/>
        </w:rPr>
        <w:t>的传输一般采用</w:t>
      </w:r>
      <w:r w:rsidR="000838BA" w:rsidRPr="00C62270">
        <w:rPr>
          <w:rFonts w:ascii="Times New Roman" w:hAnsi="Times New Roman" w:cs="Times New Roman"/>
          <w:kern w:val="0"/>
          <w:szCs w:val="21"/>
        </w:rPr>
        <w:t>FDM</w:t>
      </w:r>
      <w:r w:rsidR="000838BA" w:rsidRPr="00C62270">
        <w:rPr>
          <w:rFonts w:ascii="Times New Roman" w:hAnsi="Times New Roman" w:cs="Times New Roman"/>
          <w:kern w:val="0"/>
          <w:szCs w:val="21"/>
        </w:rPr>
        <w:t>。</w:t>
      </w:r>
    </w:p>
    <w:p w:rsidR="005D3A9D" w:rsidRPr="00C62270" w:rsidRDefault="005D3A9D"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CDM</w:t>
      </w:r>
      <w:r w:rsidRPr="00C87172">
        <w:rPr>
          <w:rFonts w:ascii="Times New Roman" w:hAnsi="Times New Roman" w:cs="Times New Roman" w:hint="eastAsia"/>
          <w:b/>
          <w:kern w:val="0"/>
          <w:szCs w:val="21"/>
        </w:rPr>
        <w:t>（</w:t>
      </w:r>
      <w:r w:rsidRPr="00C87172">
        <w:rPr>
          <w:rFonts w:ascii="Times New Roman" w:hAnsi="Times New Roman" w:cs="Times New Roman" w:hint="eastAsia"/>
          <w:b/>
          <w:kern w:val="0"/>
          <w:szCs w:val="21"/>
        </w:rPr>
        <w:t>code division multiplexing</w:t>
      </w:r>
      <w:r w:rsidRPr="00C87172">
        <w:rPr>
          <w:rFonts w:ascii="Times New Roman" w:hAnsi="Times New Roman" w:cs="Times New Roman" w:hint="eastAsia"/>
          <w:b/>
          <w:kern w:val="0"/>
          <w:szCs w:val="21"/>
        </w:rPr>
        <w:t>）码分多路复用</w:t>
      </w:r>
      <w:r w:rsidRPr="00C62270">
        <w:rPr>
          <w:rFonts w:ascii="Times New Roman" w:hAnsi="Times New Roman" w:cs="Times New Roman" w:hint="eastAsia"/>
          <w:kern w:val="0"/>
          <w:szCs w:val="21"/>
        </w:rPr>
        <w:t>。也是复用的一种方式。</w:t>
      </w:r>
    </w:p>
    <w:p w:rsidR="00CA6364" w:rsidRPr="00C62270" w:rsidRDefault="000838BA"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STDM</w:t>
      </w:r>
      <w:r w:rsidRPr="00C87172">
        <w:rPr>
          <w:rFonts w:ascii="Times New Roman" w:hAnsi="Times New Roman" w:cs="Times New Roman" w:hint="eastAsia"/>
          <w:b/>
          <w:kern w:val="0"/>
          <w:szCs w:val="21"/>
        </w:rPr>
        <w:t>（</w:t>
      </w:r>
      <w:r w:rsidR="00CA6364" w:rsidRPr="00C87172">
        <w:rPr>
          <w:rFonts w:ascii="Times New Roman" w:hAnsi="Times New Roman" w:cs="Times New Roman"/>
          <w:b/>
          <w:kern w:val="0"/>
          <w:szCs w:val="21"/>
        </w:rPr>
        <w:t xml:space="preserve">Statistical </w:t>
      </w:r>
      <w:r w:rsidRPr="00C87172">
        <w:rPr>
          <w:rFonts w:ascii="Times New Roman" w:hAnsi="Times New Roman" w:cs="Times New Roman" w:hint="eastAsia"/>
          <w:b/>
          <w:kern w:val="0"/>
          <w:szCs w:val="21"/>
        </w:rPr>
        <w:t xml:space="preserve">time-division </w:t>
      </w:r>
      <w:r w:rsidR="00CA6364" w:rsidRPr="00C87172">
        <w:rPr>
          <w:rFonts w:ascii="Times New Roman" w:hAnsi="Times New Roman" w:cs="Times New Roman"/>
          <w:b/>
          <w:kern w:val="0"/>
          <w:szCs w:val="21"/>
        </w:rPr>
        <w:t>Multiplexing</w:t>
      </w:r>
      <w:r w:rsidRPr="00C87172">
        <w:rPr>
          <w:rFonts w:ascii="Times New Roman" w:hAnsi="Times New Roman" w:cs="Times New Roman" w:hint="eastAsia"/>
          <w:b/>
          <w:kern w:val="0"/>
          <w:szCs w:val="21"/>
        </w:rPr>
        <w:t>）</w:t>
      </w:r>
      <w:r w:rsidR="00CA6364" w:rsidRPr="00C87172">
        <w:rPr>
          <w:rFonts w:ascii="Times New Roman" w:hAnsi="Times New Roman" w:cs="Times New Roman" w:hint="eastAsia"/>
          <w:b/>
          <w:kern w:val="0"/>
          <w:szCs w:val="21"/>
        </w:rPr>
        <w:t>统计复用</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w:t>
      </w:r>
      <w:r w:rsidRPr="00C62270">
        <w:rPr>
          <w:rFonts w:ascii="Times New Roman" w:hAnsi="Times New Roman" w:cs="Times New Roman"/>
          <w:kern w:val="0"/>
          <w:szCs w:val="21"/>
        </w:rPr>
        <w:t>统计时分多路复用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，又称</w:t>
      </w:r>
      <w:r w:rsidRPr="00C62270">
        <w:rPr>
          <w:rFonts w:ascii="Times New Roman" w:hAnsi="Times New Roman" w:cs="Times New Roman"/>
          <w:kern w:val="0"/>
          <w:szCs w:val="21"/>
        </w:rPr>
        <w:t>“</w:t>
      </w:r>
      <w:r w:rsidRPr="00C62270">
        <w:rPr>
          <w:rFonts w:ascii="Times New Roman" w:hAnsi="Times New Roman" w:cs="Times New Roman"/>
          <w:kern w:val="0"/>
          <w:szCs w:val="21"/>
        </w:rPr>
        <w:t>异步时分多路复用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。它利用公共信道</w:t>
      </w:r>
      <w:r w:rsidRPr="00C62270">
        <w:rPr>
          <w:rFonts w:ascii="Times New Roman" w:hAnsi="Times New Roman" w:cs="Times New Roman"/>
          <w:kern w:val="0"/>
          <w:szCs w:val="21"/>
        </w:rPr>
        <w:t>“</w:t>
      </w:r>
      <w:r w:rsidRPr="00C62270">
        <w:rPr>
          <w:rFonts w:ascii="Times New Roman" w:hAnsi="Times New Roman" w:cs="Times New Roman"/>
          <w:kern w:val="0"/>
          <w:szCs w:val="21"/>
        </w:rPr>
        <w:t>时隙</w:t>
      </w:r>
      <w:r w:rsidRPr="00C62270">
        <w:rPr>
          <w:rFonts w:ascii="Times New Roman" w:hAnsi="Times New Roman" w:cs="Times New Roman"/>
          <w:kern w:val="0"/>
          <w:szCs w:val="21"/>
        </w:rPr>
        <w:t>”</w:t>
      </w:r>
      <w:r w:rsidRPr="00C62270">
        <w:rPr>
          <w:rFonts w:ascii="Times New Roman" w:hAnsi="Times New Roman" w:cs="Times New Roman"/>
          <w:kern w:val="0"/>
          <w:szCs w:val="21"/>
        </w:rPr>
        <w:t>的方法与传统的时分复用方法不同，传统的时分复用接入的每个终端都固定地分配了一个公共信道的一个时隙，是对号入座的。因为终端和时隙是</w:t>
      </w:r>
      <w:r w:rsidRPr="00C62270">
        <w:rPr>
          <w:rFonts w:ascii="Times New Roman" w:hAnsi="Times New Roman" w:cs="Times New Roman"/>
          <w:kern w:val="0"/>
          <w:szCs w:val="21"/>
        </w:rPr>
        <w:t>“</w:t>
      </w:r>
      <w:r w:rsidRPr="00C62270">
        <w:rPr>
          <w:rFonts w:ascii="Times New Roman" w:hAnsi="Times New Roman" w:cs="Times New Roman"/>
          <w:kern w:val="0"/>
          <w:szCs w:val="21"/>
        </w:rPr>
        <w:t>对号入座</w:t>
      </w:r>
      <w:r w:rsidRPr="00C62270">
        <w:rPr>
          <w:rFonts w:ascii="Times New Roman" w:hAnsi="Times New Roman" w:cs="Times New Roman"/>
          <w:kern w:val="0"/>
          <w:szCs w:val="21"/>
        </w:rPr>
        <w:t>”</w:t>
      </w:r>
      <w:r w:rsidRPr="00C62270">
        <w:rPr>
          <w:rFonts w:ascii="Times New Roman" w:hAnsi="Times New Roman" w:cs="Times New Roman"/>
          <w:kern w:val="0"/>
          <w:szCs w:val="21"/>
        </w:rPr>
        <w:t>的，所以它们是</w:t>
      </w:r>
      <w:r w:rsidRPr="00C62270">
        <w:rPr>
          <w:rFonts w:ascii="Times New Roman" w:hAnsi="Times New Roman" w:cs="Times New Roman"/>
          <w:kern w:val="0"/>
          <w:szCs w:val="21"/>
        </w:rPr>
        <w:t>“</w:t>
      </w:r>
      <w:r w:rsidRPr="00C62270">
        <w:rPr>
          <w:rFonts w:ascii="Times New Roman" w:hAnsi="Times New Roman" w:cs="Times New Roman"/>
          <w:kern w:val="0"/>
          <w:szCs w:val="21"/>
        </w:rPr>
        <w:t>同步</w:t>
      </w:r>
      <w:r w:rsidRPr="00C62270">
        <w:rPr>
          <w:rFonts w:ascii="Times New Roman" w:hAnsi="Times New Roman" w:cs="Times New Roman"/>
          <w:kern w:val="0"/>
          <w:szCs w:val="21"/>
        </w:rPr>
        <w:t>”</w:t>
      </w:r>
      <w:r w:rsidRPr="00C62270">
        <w:rPr>
          <w:rFonts w:ascii="Times New Roman" w:hAnsi="Times New Roman" w:cs="Times New Roman"/>
          <w:kern w:val="0"/>
          <w:szCs w:val="21"/>
        </w:rPr>
        <w:t>的。而异步时分复用或统计时分复用是把公共信道的时隙实行</w:t>
      </w:r>
      <w:r w:rsidRPr="00C62270">
        <w:rPr>
          <w:rFonts w:ascii="Times New Roman" w:hAnsi="Times New Roman" w:cs="Times New Roman"/>
          <w:kern w:val="0"/>
          <w:szCs w:val="21"/>
        </w:rPr>
        <w:t>“</w:t>
      </w:r>
      <w:r w:rsidRPr="00C62270">
        <w:rPr>
          <w:rFonts w:ascii="Times New Roman" w:hAnsi="Times New Roman" w:cs="Times New Roman"/>
          <w:kern w:val="0"/>
          <w:szCs w:val="21"/>
        </w:rPr>
        <w:t>按需分配</w:t>
      </w:r>
      <w:r w:rsidRPr="00C62270">
        <w:rPr>
          <w:rFonts w:ascii="Times New Roman" w:hAnsi="Times New Roman" w:cs="Times New Roman"/>
          <w:kern w:val="0"/>
          <w:szCs w:val="21"/>
        </w:rPr>
        <w:t>”</w:t>
      </w:r>
      <w:r w:rsidRPr="00C62270">
        <w:rPr>
          <w:rFonts w:ascii="Times New Roman" w:hAnsi="Times New Roman" w:cs="Times New Roman"/>
          <w:kern w:val="0"/>
          <w:szCs w:val="21"/>
        </w:rPr>
        <w:t>，即只对那些需要传送信息或正在工作的终端才分配给时隙，这样就使所有的时隙都能饱满地得到使用，可以使服务的终端数大于时隙的个数，提高了媒质的利用率，从而起到了</w:t>
      </w:r>
      <w:r w:rsidRPr="00C62270">
        <w:rPr>
          <w:rFonts w:ascii="Times New Roman" w:hAnsi="Times New Roman" w:cs="Times New Roman"/>
          <w:kern w:val="0"/>
          <w:szCs w:val="21"/>
        </w:rPr>
        <w:t>“</w:t>
      </w:r>
      <w:r w:rsidRPr="00C62270">
        <w:rPr>
          <w:rFonts w:ascii="Times New Roman" w:hAnsi="Times New Roman" w:cs="Times New Roman"/>
          <w:kern w:val="0"/>
          <w:szCs w:val="21"/>
        </w:rPr>
        <w:t>复用</w:t>
      </w:r>
      <w:r w:rsidRPr="00C62270">
        <w:rPr>
          <w:rFonts w:ascii="Times New Roman" w:hAnsi="Times New Roman" w:cs="Times New Roman"/>
          <w:kern w:val="0"/>
          <w:szCs w:val="21"/>
        </w:rPr>
        <w:t>”</w:t>
      </w:r>
      <w:r w:rsidRPr="00C62270">
        <w:rPr>
          <w:rFonts w:ascii="Times New Roman" w:hAnsi="Times New Roman" w:cs="Times New Roman"/>
          <w:kern w:val="0"/>
          <w:szCs w:val="21"/>
        </w:rPr>
        <w:t>的作用。</w:t>
      </w:r>
    </w:p>
    <w:p w:rsidR="000838BA" w:rsidRPr="00C62270" w:rsidRDefault="000838BA"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 xml:space="preserve">CDMA(code division multiple access) </w:t>
      </w:r>
      <w:r w:rsidRPr="00C87172">
        <w:rPr>
          <w:rFonts w:ascii="Times New Roman" w:hAnsi="Times New Roman" w:cs="Times New Roman" w:hint="eastAsia"/>
          <w:b/>
          <w:kern w:val="0"/>
          <w:szCs w:val="21"/>
        </w:rPr>
        <w:t>码分多址</w:t>
      </w:r>
      <w:r w:rsidR="005D3A9D" w:rsidRPr="00C62270">
        <w:rPr>
          <w:rFonts w:ascii="Times New Roman" w:hAnsi="Times New Roman" w:cs="Times New Roman" w:hint="eastAsia"/>
          <w:kern w:val="0"/>
          <w:szCs w:val="21"/>
        </w:rPr>
        <w:t>。</w:t>
      </w:r>
      <w:r w:rsidR="005D3A9D" w:rsidRPr="00C62270">
        <w:rPr>
          <w:rFonts w:ascii="Times New Roman" w:hAnsi="Times New Roman" w:cs="Times New Roman" w:hint="eastAsia"/>
          <w:kern w:val="0"/>
          <w:szCs w:val="21"/>
        </w:rPr>
        <w:t>3G</w:t>
      </w:r>
      <w:r w:rsidR="005D3A9D" w:rsidRPr="00C62270">
        <w:rPr>
          <w:rFonts w:ascii="Times New Roman" w:hAnsi="Times New Roman" w:cs="Times New Roman" w:hint="eastAsia"/>
          <w:kern w:val="0"/>
          <w:szCs w:val="21"/>
        </w:rPr>
        <w:t>技术。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Store-and-forward </w:t>
      </w:r>
      <w:r w:rsidR="005D3A9D" w:rsidRPr="00C87172">
        <w:rPr>
          <w:rFonts w:ascii="Times New Roman" w:hAnsi="Times New Roman" w:cs="Times New Roman" w:hint="eastAsia"/>
          <w:b/>
          <w:kern w:val="0"/>
          <w:szCs w:val="21"/>
        </w:rPr>
        <w:t>P53</w:t>
      </w:r>
      <w:r w:rsidRPr="00C87172">
        <w:rPr>
          <w:rFonts w:ascii="Times New Roman" w:hAnsi="Times New Roman" w:cs="Times New Roman" w:hint="eastAsia"/>
          <w:b/>
          <w:kern w:val="0"/>
          <w:szCs w:val="21"/>
        </w:rPr>
        <w:t>存储转发</w:t>
      </w:r>
      <w:r w:rsidR="005D3A9D" w:rsidRPr="00C62270">
        <w:rPr>
          <w:rFonts w:ascii="Times New Roman" w:hAnsi="Times New Roman" w:cs="Times New Roman" w:hint="eastAsia"/>
          <w:kern w:val="0"/>
          <w:szCs w:val="21"/>
        </w:rPr>
        <w:t>。指交换机必须接收到一整个包才可以将这个包向外传输。</w:t>
      </w:r>
    </w:p>
    <w:p w:rsidR="00D443DE" w:rsidRPr="00C62270" w:rsidRDefault="00D443DE" w:rsidP="00D443DE">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P</w:t>
      </w:r>
      <w:r w:rsidRPr="00C87172">
        <w:rPr>
          <w:rFonts w:ascii="Times New Roman" w:hAnsi="Times New Roman" w:cs="Times New Roman"/>
          <w:b/>
          <w:kern w:val="0"/>
          <w:szCs w:val="21"/>
        </w:rPr>
        <w:t xml:space="preserve">rocessing delay P60 </w:t>
      </w:r>
      <w:r w:rsidRPr="00C87172">
        <w:rPr>
          <w:rFonts w:ascii="Times New Roman" w:hAnsi="Times New Roman" w:cs="Times New Roman" w:hint="eastAsia"/>
          <w:b/>
          <w:kern w:val="0"/>
          <w:szCs w:val="21"/>
        </w:rPr>
        <w:t>处理延迟</w:t>
      </w:r>
      <w:r w:rsidRPr="00C62270">
        <w:rPr>
          <w:rFonts w:ascii="Times New Roman" w:hAnsi="Times New Roman" w:cs="Times New Roman" w:hint="eastAsia"/>
          <w:kern w:val="0"/>
          <w:szCs w:val="21"/>
        </w:rPr>
        <w:t>。检查</w:t>
      </w:r>
      <w:r w:rsidR="009C4A8E" w:rsidRPr="00C62270">
        <w:rPr>
          <w:rFonts w:ascii="Times New Roman" w:hAnsi="Times New Roman" w:cs="Times New Roman" w:hint="eastAsia"/>
          <w:kern w:val="0"/>
          <w:szCs w:val="21"/>
        </w:rPr>
        <w:t>到达的</w:t>
      </w:r>
      <w:r w:rsidRPr="00C62270">
        <w:rPr>
          <w:rFonts w:ascii="Times New Roman" w:hAnsi="Times New Roman" w:cs="Times New Roman" w:hint="eastAsia"/>
          <w:kern w:val="0"/>
          <w:szCs w:val="21"/>
        </w:rPr>
        <w:t>包的首部</w:t>
      </w:r>
      <w:r w:rsidR="009C4A8E" w:rsidRPr="00C62270">
        <w:rPr>
          <w:rFonts w:ascii="Times New Roman" w:hAnsi="Times New Roman" w:cs="Times New Roman" w:hint="eastAsia"/>
          <w:kern w:val="0"/>
          <w:szCs w:val="21"/>
        </w:rPr>
        <w:t>并决定向哪里转发（路由器的工作）所需的时间。</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Queuing delays P53 </w:t>
      </w:r>
      <w:r w:rsidRPr="00C87172">
        <w:rPr>
          <w:rFonts w:ascii="Times New Roman" w:hAnsi="Times New Roman" w:cs="Times New Roman" w:hint="eastAsia"/>
          <w:b/>
          <w:kern w:val="0"/>
          <w:szCs w:val="21"/>
        </w:rPr>
        <w:t>排队延迟</w:t>
      </w:r>
      <w:r w:rsidR="005D3A9D" w:rsidRPr="00C62270">
        <w:rPr>
          <w:rFonts w:ascii="Times New Roman" w:hAnsi="Times New Roman" w:cs="Times New Roman" w:hint="eastAsia"/>
          <w:kern w:val="0"/>
          <w:szCs w:val="21"/>
        </w:rPr>
        <w:t>。一个包</w:t>
      </w:r>
      <w:r w:rsidR="00C21776" w:rsidRPr="00C62270">
        <w:rPr>
          <w:rFonts w:ascii="Times New Roman" w:hAnsi="Times New Roman" w:cs="Times New Roman" w:hint="eastAsia"/>
          <w:kern w:val="0"/>
          <w:szCs w:val="21"/>
        </w:rPr>
        <w:t>到</w:t>
      </w:r>
      <w:r w:rsidR="00ED5C16" w:rsidRPr="00C62270">
        <w:rPr>
          <w:rFonts w:ascii="Times New Roman" w:hAnsi="Times New Roman" w:cs="Times New Roman" w:hint="eastAsia"/>
          <w:kern w:val="0"/>
          <w:szCs w:val="21"/>
        </w:rPr>
        <w:t>达了分组交换机（如路由器）</w:t>
      </w:r>
      <w:r w:rsidR="00C21776" w:rsidRPr="00C62270">
        <w:rPr>
          <w:rFonts w:ascii="Times New Roman" w:hAnsi="Times New Roman" w:cs="Times New Roman" w:hint="eastAsia"/>
          <w:kern w:val="0"/>
          <w:szCs w:val="21"/>
        </w:rPr>
        <w:t>中的缓冲区并不立即被转发，而是需要排队，排队时间视前边到达的包的数目而定。</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Transmission delay P60 </w:t>
      </w:r>
      <w:r w:rsidRPr="00C87172">
        <w:rPr>
          <w:rFonts w:ascii="Times New Roman" w:hAnsi="Times New Roman" w:cs="Times New Roman" w:hint="eastAsia"/>
          <w:b/>
          <w:kern w:val="0"/>
          <w:szCs w:val="21"/>
        </w:rPr>
        <w:t>传输延迟</w:t>
      </w:r>
      <w:r w:rsidRPr="00C62270">
        <w:rPr>
          <w:rFonts w:ascii="Times New Roman" w:hAnsi="Times New Roman" w:cs="Times New Roman" w:hint="eastAsia"/>
          <w:kern w:val="0"/>
          <w:szCs w:val="21"/>
        </w:rPr>
        <w:t>，或发送延迟</w:t>
      </w:r>
      <w:r w:rsidR="00C21776" w:rsidRPr="00C62270">
        <w:rPr>
          <w:rFonts w:ascii="Times New Roman" w:hAnsi="Times New Roman" w:cs="Times New Roman" w:hint="eastAsia"/>
          <w:kern w:val="0"/>
          <w:szCs w:val="21"/>
        </w:rPr>
        <w:t>。带宽传输一定大小的包需要时间。长短视带宽而定</w:t>
      </w:r>
    </w:p>
    <w:p w:rsidR="00C21776" w:rsidRPr="00C62270" w:rsidRDefault="00CA6364" w:rsidP="00C21776">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Propagation delay P60 </w:t>
      </w:r>
      <w:r w:rsidRPr="00C87172">
        <w:rPr>
          <w:rFonts w:ascii="Times New Roman" w:hAnsi="Times New Roman" w:cs="Times New Roman" w:hint="eastAsia"/>
          <w:b/>
          <w:kern w:val="0"/>
          <w:szCs w:val="21"/>
        </w:rPr>
        <w:t>传播延迟</w:t>
      </w:r>
      <w:r w:rsidR="00C21776" w:rsidRPr="00C62270">
        <w:rPr>
          <w:rFonts w:ascii="Times New Roman" w:hAnsi="Times New Roman" w:cs="Times New Roman" w:hint="eastAsia"/>
          <w:kern w:val="0"/>
          <w:szCs w:val="21"/>
        </w:rPr>
        <w:t>。信号在介质中传播需要时间，长短视距离而定。</w:t>
      </w:r>
    </w:p>
    <w:p w:rsidR="00C21776" w:rsidRPr="00C62270" w:rsidRDefault="009C4A8E" w:rsidP="00C21776">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hint="eastAsia"/>
          <w:b/>
          <w:kern w:val="0"/>
          <w:szCs w:val="21"/>
        </w:rPr>
        <w:t xml:space="preserve">Nodal </w:t>
      </w:r>
      <w:r w:rsidR="00C21776" w:rsidRPr="00C87172">
        <w:rPr>
          <w:rFonts w:ascii="Times New Roman" w:hAnsi="Times New Roman" w:cs="Times New Roman"/>
          <w:b/>
          <w:kern w:val="0"/>
          <w:szCs w:val="21"/>
        </w:rPr>
        <w:t xml:space="preserve">Delay P59 </w:t>
      </w:r>
      <w:r w:rsidRPr="00C87172">
        <w:rPr>
          <w:rFonts w:ascii="Times New Roman" w:hAnsi="Times New Roman" w:cs="Times New Roman" w:hint="eastAsia"/>
          <w:b/>
          <w:kern w:val="0"/>
          <w:szCs w:val="21"/>
        </w:rPr>
        <w:t>节点</w:t>
      </w:r>
      <w:r w:rsidR="00C21776" w:rsidRPr="00C87172">
        <w:rPr>
          <w:rFonts w:ascii="Times New Roman" w:hAnsi="Times New Roman" w:cs="Times New Roman" w:hint="eastAsia"/>
          <w:b/>
          <w:kern w:val="0"/>
          <w:szCs w:val="21"/>
        </w:rPr>
        <w:t>延迟，或时延</w:t>
      </w:r>
      <w:r w:rsidR="00C21776" w:rsidRPr="00C62270">
        <w:rPr>
          <w:rFonts w:ascii="Times New Roman" w:hAnsi="Times New Roman" w:cs="Times New Roman" w:hint="eastAsia"/>
          <w:kern w:val="0"/>
          <w:szCs w:val="21"/>
        </w:rPr>
        <w:t>。以上四种延迟的总和</w:t>
      </w:r>
      <w:r w:rsidR="00CE3AC6" w:rsidRPr="00C62270">
        <w:rPr>
          <w:rFonts w:ascii="Times New Roman" w:hAnsi="Times New Roman" w:cs="Times New Roman" w:hint="eastAsia"/>
          <w:kern w:val="0"/>
          <w:szCs w:val="21"/>
        </w:rPr>
        <w:t>（在一个路由器节点）</w:t>
      </w:r>
      <w:r w:rsidR="00C21776" w:rsidRPr="00C62270">
        <w:rPr>
          <w:rFonts w:ascii="Times New Roman" w:hAnsi="Times New Roman" w:cs="Times New Roman" w:hint="eastAsia"/>
          <w:kern w:val="0"/>
          <w:szCs w:val="21"/>
        </w:rPr>
        <w:t>。</w:t>
      </w:r>
    </w:p>
    <w:p w:rsidR="00CE3AC6" w:rsidRPr="00C62270" w:rsidRDefault="00CE3AC6" w:rsidP="00C21776">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End-to-end delay P66 </w:t>
      </w:r>
      <w:r w:rsidRPr="00C87172">
        <w:rPr>
          <w:rFonts w:ascii="Times New Roman" w:hAnsi="Times New Roman" w:cs="Times New Roman" w:hint="eastAsia"/>
          <w:b/>
          <w:kern w:val="0"/>
          <w:szCs w:val="21"/>
        </w:rPr>
        <w:t>端到端延迟</w:t>
      </w:r>
      <w:r w:rsidRPr="00C62270">
        <w:rPr>
          <w:rFonts w:ascii="Times New Roman" w:hAnsi="Times New Roman" w:cs="Times New Roman" w:hint="eastAsia"/>
          <w:kern w:val="0"/>
          <w:szCs w:val="21"/>
        </w:rPr>
        <w:t>。源主机到目的主机之间所经历的所有延迟，假设有从源主机到目的主机的路径经过了</w:t>
      </w:r>
      <w:r w:rsidRPr="00C62270">
        <w:rPr>
          <w:rFonts w:ascii="Times New Roman" w:hAnsi="Times New Roman" w:cs="Times New Roman" w:hint="eastAsia"/>
          <w:kern w:val="0"/>
          <w:szCs w:val="21"/>
        </w:rPr>
        <w:t>n-1</w:t>
      </w:r>
      <w:r w:rsidRPr="00C62270">
        <w:rPr>
          <w:rFonts w:ascii="Times New Roman" w:hAnsi="Times New Roman" w:cs="Times New Roman" w:hint="eastAsia"/>
          <w:kern w:val="0"/>
          <w:szCs w:val="21"/>
        </w:rPr>
        <w:t>个路由器，那么就有</w:t>
      </w:r>
      <w:r w:rsidRPr="00C62270">
        <w:rPr>
          <w:rFonts w:ascii="Times New Roman" w:hAnsi="Times New Roman" w:cs="Times New Roman" w:hint="eastAsia"/>
          <w:kern w:val="0"/>
          <w:szCs w:val="21"/>
        </w:rPr>
        <w:t>n</w:t>
      </w:r>
      <w:r w:rsidRPr="00C62270">
        <w:rPr>
          <w:rFonts w:ascii="Times New Roman" w:hAnsi="Times New Roman" w:cs="Times New Roman" w:hint="eastAsia"/>
          <w:kern w:val="0"/>
          <w:szCs w:val="21"/>
        </w:rPr>
        <w:t>个节点延迟，其总和就是端到端延迟。</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Throughput P59 </w:t>
      </w:r>
      <w:r w:rsidRPr="00C87172">
        <w:rPr>
          <w:rFonts w:ascii="Times New Roman" w:hAnsi="Times New Roman" w:cs="Times New Roman" w:hint="eastAsia"/>
          <w:b/>
          <w:kern w:val="0"/>
          <w:szCs w:val="21"/>
        </w:rPr>
        <w:t>吞吐量</w:t>
      </w:r>
      <w:r w:rsidR="00C21776" w:rsidRPr="00C62270">
        <w:rPr>
          <w:rFonts w:ascii="Times New Roman" w:hAnsi="Times New Roman" w:cs="Times New Roman" w:hint="eastAsia"/>
          <w:kern w:val="0"/>
          <w:szCs w:val="21"/>
        </w:rPr>
        <w:t>。</w:t>
      </w:r>
      <w:r w:rsidR="00C21776" w:rsidRPr="00C62270">
        <w:rPr>
          <w:rFonts w:ascii="Times New Roman" w:hAnsi="Times New Roman" w:cs="Times New Roman"/>
          <w:kern w:val="0"/>
          <w:szCs w:val="21"/>
        </w:rPr>
        <w:t>吞吐量是指对网络、设备、端口、虚电路或其他设施，单位时间内成功地传送数据的数量（以比特、字节、分组等测量）。</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Internet backbone P57 </w:t>
      </w:r>
      <w:r w:rsidRPr="00C62270">
        <w:rPr>
          <w:rFonts w:ascii="Times New Roman" w:hAnsi="Times New Roman" w:cs="Times New Roman" w:hint="eastAsia"/>
          <w:kern w:val="0"/>
          <w:szCs w:val="21"/>
        </w:rPr>
        <w:t>骨干网</w:t>
      </w:r>
      <w:r w:rsidR="00C21776" w:rsidRPr="00C62270">
        <w:rPr>
          <w:rFonts w:ascii="Times New Roman" w:hAnsi="Times New Roman" w:cs="Times New Roman" w:hint="eastAsia"/>
          <w:kern w:val="0"/>
          <w:szCs w:val="21"/>
        </w:rPr>
        <w:t>。</w:t>
      </w:r>
      <w:r w:rsidR="00C21776" w:rsidRPr="00C62270">
        <w:rPr>
          <w:rFonts w:ascii="Times New Roman" w:hAnsi="Times New Roman" w:cs="Times New Roman"/>
          <w:kern w:val="0"/>
          <w:szCs w:val="21"/>
        </w:rPr>
        <w:t>用来连接多个局域和地区网的几个高速网络之一，每个</w:t>
      </w:r>
      <w:hyperlink r:id="rId17"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中至少有一个和其他</w:t>
      </w:r>
      <w:r w:rsidR="00C21776" w:rsidRPr="00C62270">
        <w:rPr>
          <w:rFonts w:ascii="Times New Roman" w:hAnsi="Times New Roman" w:cs="Times New Roman"/>
          <w:kern w:val="0"/>
          <w:szCs w:val="21"/>
        </w:rPr>
        <w:t xml:space="preserve"> Internet </w:t>
      </w:r>
      <w:r w:rsidR="00C21776" w:rsidRPr="00C62270">
        <w:rPr>
          <w:rFonts w:ascii="Times New Roman" w:hAnsi="Times New Roman" w:cs="Times New Roman"/>
          <w:kern w:val="0"/>
          <w:szCs w:val="21"/>
        </w:rPr>
        <w:t>骨干网进行包交换的连接点。不同的供应商拥有它们自己的</w:t>
      </w:r>
      <w:hyperlink r:id="rId18"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，以独立于其他供应商。几台计算机连接起来，互相可以看到其他人的文件，这叫局域网，整个城市的计算机都连接起来，就是</w:t>
      </w:r>
      <w:hyperlink r:id="rId19" w:tgtFrame="_blank" w:history="1">
        <w:r w:rsidR="00C21776" w:rsidRPr="00C62270">
          <w:rPr>
            <w:rFonts w:ascii="Times New Roman" w:hAnsi="Times New Roman" w:cs="Times New Roman"/>
            <w:kern w:val="0"/>
            <w:szCs w:val="21"/>
          </w:rPr>
          <w:t>城域网</w:t>
        </w:r>
      </w:hyperlink>
      <w:r w:rsidR="00C21776" w:rsidRPr="00C62270">
        <w:rPr>
          <w:rFonts w:ascii="Times New Roman" w:hAnsi="Times New Roman" w:cs="Times New Roman"/>
          <w:kern w:val="0"/>
          <w:szCs w:val="21"/>
        </w:rPr>
        <w:t>，把</w:t>
      </w:r>
      <w:hyperlink r:id="rId20" w:tgtFrame="_blank" w:history="1">
        <w:r w:rsidR="00C21776" w:rsidRPr="00C62270">
          <w:rPr>
            <w:rFonts w:ascii="Times New Roman" w:hAnsi="Times New Roman" w:cs="Times New Roman"/>
            <w:kern w:val="0"/>
            <w:szCs w:val="21"/>
          </w:rPr>
          <w:t>城市之间</w:t>
        </w:r>
      </w:hyperlink>
      <w:r w:rsidR="00C21776" w:rsidRPr="00C62270">
        <w:rPr>
          <w:rFonts w:ascii="Times New Roman" w:hAnsi="Times New Roman" w:cs="Times New Roman"/>
          <w:kern w:val="0"/>
          <w:szCs w:val="21"/>
        </w:rPr>
        <w:t>连接起来的网就叫</w:t>
      </w:r>
      <w:hyperlink r:id="rId21"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。这些</w:t>
      </w:r>
      <w:hyperlink r:id="rId22"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是国家批准的可以直接和国外连接的互联网。其他有接入功能的</w:t>
      </w:r>
      <w:r w:rsidR="00C21776" w:rsidRPr="00C62270">
        <w:rPr>
          <w:rFonts w:ascii="Times New Roman" w:hAnsi="Times New Roman" w:cs="Times New Roman"/>
          <w:kern w:val="0"/>
          <w:szCs w:val="21"/>
        </w:rPr>
        <w:t>ISP</w:t>
      </w:r>
      <w:r w:rsidR="00C21776" w:rsidRPr="00C62270">
        <w:rPr>
          <w:rFonts w:ascii="Times New Roman" w:hAnsi="Times New Roman" w:cs="Times New Roman"/>
          <w:kern w:val="0"/>
          <w:szCs w:val="21"/>
        </w:rPr>
        <w:t>想连到国外都得通过这些</w:t>
      </w:r>
      <w:hyperlink r:id="rId23"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w:t>
      </w:r>
    </w:p>
    <w:p w:rsidR="00CA6364" w:rsidRPr="00C62270" w:rsidRDefault="00D443DE"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P</w:t>
      </w:r>
      <w:r w:rsidRPr="00C87172">
        <w:rPr>
          <w:rFonts w:ascii="Times New Roman" w:hAnsi="Times New Roman" w:cs="Times New Roman" w:hint="eastAsia"/>
          <w:b/>
          <w:kern w:val="0"/>
          <w:szCs w:val="21"/>
        </w:rPr>
        <w:t xml:space="preserve">acket </w:t>
      </w:r>
      <w:r w:rsidRPr="00C87172">
        <w:rPr>
          <w:rFonts w:ascii="Times New Roman" w:hAnsi="Times New Roman" w:cs="Times New Roman"/>
          <w:b/>
          <w:kern w:val="0"/>
          <w:szCs w:val="21"/>
        </w:rPr>
        <w:t>Loss P</w:t>
      </w:r>
      <w:r w:rsidRPr="00C87172">
        <w:rPr>
          <w:rFonts w:ascii="Times New Roman" w:hAnsi="Times New Roman" w:cs="Times New Roman" w:hint="eastAsia"/>
          <w:b/>
          <w:kern w:val="0"/>
          <w:szCs w:val="21"/>
        </w:rPr>
        <w:t>65</w:t>
      </w:r>
      <w:r w:rsidR="00CA6364" w:rsidRPr="00C87172">
        <w:rPr>
          <w:rFonts w:ascii="Times New Roman" w:hAnsi="Times New Roman" w:cs="Times New Roman" w:hint="eastAsia"/>
          <w:b/>
          <w:kern w:val="0"/>
          <w:szCs w:val="21"/>
        </w:rPr>
        <w:t>丢包</w:t>
      </w:r>
      <w:r w:rsidR="00C21776"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前边提到交换机是存储转发机制，但是在缓冲区排队的包的数量不可</w:t>
      </w:r>
      <w:r w:rsidRPr="00C62270">
        <w:rPr>
          <w:rFonts w:ascii="Times New Roman" w:hAnsi="Times New Roman" w:cs="Times New Roman" w:hint="eastAsia"/>
          <w:kern w:val="0"/>
          <w:szCs w:val="21"/>
        </w:rPr>
        <w:lastRenderedPageBreak/>
        <w:t>能无限增加。当存储所有排队的包的总开销超过交换机的缓冲区的最大值时，就会产生丢包。</w:t>
      </w:r>
    </w:p>
    <w:p w:rsidR="00D443DE"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Packet-Switched Network P59 </w:t>
      </w:r>
      <w:r w:rsidRPr="00C87172">
        <w:rPr>
          <w:rFonts w:ascii="Times New Roman" w:hAnsi="Times New Roman" w:cs="Times New Roman" w:hint="eastAsia"/>
          <w:b/>
          <w:kern w:val="0"/>
          <w:szCs w:val="21"/>
        </w:rPr>
        <w:t>分组交换网络</w:t>
      </w:r>
      <w:r w:rsidR="00D443DE" w:rsidRPr="00C62270">
        <w:rPr>
          <w:rFonts w:ascii="Times New Roman" w:hAnsi="Times New Roman" w:cs="Times New Roman" w:hint="eastAsia"/>
          <w:kern w:val="0"/>
          <w:szCs w:val="21"/>
        </w:rPr>
        <w:t>。应用分组交换机制的网络。</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Instantaneous throughput P68 </w:t>
      </w:r>
      <w:r w:rsidRPr="00C87172">
        <w:rPr>
          <w:rFonts w:ascii="Times New Roman" w:hAnsi="Times New Roman" w:cs="Times New Roman" w:hint="eastAsia"/>
          <w:b/>
          <w:kern w:val="0"/>
          <w:szCs w:val="21"/>
        </w:rPr>
        <w:t>瞬时吞吐量</w:t>
      </w:r>
      <w:r w:rsidR="00ED5C16" w:rsidRPr="00C62270">
        <w:rPr>
          <w:rFonts w:ascii="Times New Roman" w:hAnsi="Times New Roman" w:cs="Times New Roman" w:hint="eastAsia"/>
          <w:kern w:val="0"/>
          <w:szCs w:val="21"/>
        </w:rPr>
        <w:t>。主机在某一个时刻的接收数据的速率。</w:t>
      </w:r>
    </w:p>
    <w:p w:rsidR="00ED5C16" w:rsidRPr="00C62270" w:rsidRDefault="00CA6364" w:rsidP="00AE7779">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Network interface card P74 </w:t>
      </w:r>
      <w:r w:rsidR="003D7625" w:rsidRPr="00C87172">
        <w:rPr>
          <w:rFonts w:ascii="Times New Roman" w:hAnsi="Times New Roman" w:cs="Times New Roman" w:hint="eastAsia"/>
          <w:b/>
          <w:kern w:val="0"/>
          <w:szCs w:val="21"/>
        </w:rPr>
        <w:t>网络接口卡（网卡）</w:t>
      </w:r>
      <w:r w:rsidR="003D7625" w:rsidRPr="00C62270">
        <w:rPr>
          <w:rFonts w:ascii="Times New Roman" w:hAnsi="Times New Roman" w:cs="Times New Roman" w:hint="eastAsia"/>
          <w:kern w:val="0"/>
          <w:szCs w:val="21"/>
        </w:rPr>
        <w:t>。网卡是工作在链路层的网络组件，是局域网中连接计算机和传输介质的接口，不仅能实现与局域网传输介质之间的物理连接和电信号匹配，还涉及帧的发送与接收、帧的封装与拆封、介质访问控制、数据的编码与解码以及数据缓存的功能等。</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Message P75 </w:t>
      </w:r>
      <w:r w:rsidRPr="00C87172">
        <w:rPr>
          <w:rFonts w:ascii="Times New Roman" w:hAnsi="Times New Roman" w:cs="Times New Roman" w:hint="eastAsia"/>
          <w:b/>
          <w:kern w:val="0"/>
          <w:szCs w:val="21"/>
        </w:rPr>
        <w:t>消息，或报文</w:t>
      </w:r>
      <w:r w:rsidR="003D7625" w:rsidRPr="00C87172">
        <w:rPr>
          <w:rFonts w:ascii="Times New Roman" w:hAnsi="Times New Roman" w:cs="Times New Roman" w:hint="eastAsia"/>
          <w:b/>
          <w:kern w:val="0"/>
          <w:szCs w:val="21"/>
        </w:rPr>
        <w:t>（应用层）</w:t>
      </w:r>
      <w:r w:rsidR="003D7625" w:rsidRPr="00C62270">
        <w:rPr>
          <w:rFonts w:ascii="Times New Roman" w:hAnsi="Times New Roman" w:cs="Times New Roman" w:hint="eastAsia"/>
          <w:kern w:val="0"/>
          <w:szCs w:val="21"/>
        </w:rPr>
        <w:t>。主机要发送的消息经过应用层的封装之后形成报文。</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Segment P75 </w:t>
      </w:r>
      <w:r w:rsidRPr="00C87172">
        <w:rPr>
          <w:rFonts w:ascii="Times New Roman" w:hAnsi="Times New Roman" w:cs="Times New Roman" w:hint="eastAsia"/>
          <w:b/>
          <w:kern w:val="0"/>
          <w:szCs w:val="21"/>
        </w:rPr>
        <w:t>（报文）段</w:t>
      </w:r>
      <w:r w:rsidR="003D7625" w:rsidRPr="00C87172">
        <w:rPr>
          <w:rFonts w:ascii="Times New Roman" w:hAnsi="Times New Roman" w:cs="Times New Roman" w:hint="eastAsia"/>
          <w:b/>
          <w:kern w:val="0"/>
          <w:szCs w:val="21"/>
        </w:rPr>
        <w:t>（传输层）</w:t>
      </w:r>
      <w:r w:rsidR="003D7625" w:rsidRPr="00C62270">
        <w:rPr>
          <w:rFonts w:ascii="Times New Roman" w:hAnsi="Times New Roman" w:cs="Times New Roman" w:hint="eastAsia"/>
          <w:kern w:val="0"/>
          <w:szCs w:val="21"/>
        </w:rPr>
        <w:t>。报文经过传输层的封装之后形成报文段。</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Datagram P75 </w:t>
      </w:r>
      <w:r w:rsidRPr="00C87172">
        <w:rPr>
          <w:rFonts w:ascii="Times New Roman" w:hAnsi="Times New Roman" w:cs="Times New Roman" w:hint="eastAsia"/>
          <w:b/>
          <w:kern w:val="0"/>
          <w:szCs w:val="21"/>
        </w:rPr>
        <w:t>数据报</w:t>
      </w:r>
      <w:r w:rsidR="003D7625" w:rsidRPr="00C87172">
        <w:rPr>
          <w:rFonts w:ascii="Times New Roman" w:hAnsi="Times New Roman" w:cs="Times New Roman" w:hint="eastAsia"/>
          <w:b/>
          <w:kern w:val="0"/>
          <w:szCs w:val="21"/>
        </w:rPr>
        <w:t>（网络层）</w:t>
      </w:r>
      <w:r w:rsidR="003D7625" w:rsidRPr="00C62270">
        <w:rPr>
          <w:rFonts w:ascii="Times New Roman" w:hAnsi="Times New Roman" w:cs="Times New Roman" w:hint="eastAsia"/>
          <w:kern w:val="0"/>
          <w:szCs w:val="21"/>
        </w:rPr>
        <w:t>。报文段经过封装之后形成数据报。</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Frames P75 </w:t>
      </w:r>
      <w:r w:rsidRPr="00C87172">
        <w:rPr>
          <w:rFonts w:ascii="Times New Roman" w:hAnsi="Times New Roman" w:cs="Times New Roman" w:hint="eastAsia"/>
          <w:b/>
          <w:kern w:val="0"/>
          <w:szCs w:val="21"/>
        </w:rPr>
        <w:t>帧</w:t>
      </w:r>
      <w:r w:rsidR="003D7625" w:rsidRPr="00C87172">
        <w:rPr>
          <w:rFonts w:ascii="Times New Roman" w:hAnsi="Times New Roman" w:cs="Times New Roman" w:hint="eastAsia"/>
          <w:b/>
          <w:kern w:val="0"/>
          <w:szCs w:val="21"/>
        </w:rPr>
        <w:t>（数据链路层）</w:t>
      </w:r>
      <w:r w:rsidR="003D7625" w:rsidRPr="00C62270">
        <w:rPr>
          <w:rFonts w:ascii="Times New Roman" w:hAnsi="Times New Roman" w:cs="Times New Roman" w:hint="eastAsia"/>
          <w:kern w:val="0"/>
          <w:szCs w:val="21"/>
        </w:rPr>
        <w:t>。数据报经过封装之后形成数据帧。</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Packet sniffer P82 </w:t>
      </w:r>
      <w:r w:rsidRPr="00C87172">
        <w:rPr>
          <w:rFonts w:ascii="Times New Roman" w:hAnsi="Times New Roman" w:cs="Times New Roman" w:hint="eastAsia"/>
          <w:b/>
          <w:kern w:val="0"/>
          <w:szCs w:val="21"/>
        </w:rPr>
        <w:t>数据包监听器</w:t>
      </w:r>
      <w:r w:rsidR="003D7625" w:rsidRPr="00C62270">
        <w:rPr>
          <w:rFonts w:ascii="Times New Roman" w:hAnsi="Times New Roman" w:cs="Times New Roman" w:hint="eastAsia"/>
          <w:kern w:val="0"/>
          <w:szCs w:val="21"/>
        </w:rPr>
        <w:t>。</w:t>
      </w:r>
      <w:r w:rsidR="00DD2948" w:rsidRPr="00C62270">
        <w:rPr>
          <w:rFonts w:ascii="Times New Roman" w:hAnsi="Times New Roman" w:cs="Times New Roman" w:hint="eastAsia"/>
          <w:kern w:val="0"/>
          <w:szCs w:val="21"/>
        </w:rPr>
        <w:t>一个被动的安装在无线发射器附近的接收器，能够得到发射器所发射的所有的数据包的备份。</w:t>
      </w:r>
    </w:p>
    <w:p w:rsidR="003D7625" w:rsidRPr="00C62270" w:rsidRDefault="00CA6364" w:rsidP="003D7625">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Protocol Stack </w:t>
      </w:r>
      <w:r w:rsidRPr="00C87172">
        <w:rPr>
          <w:rFonts w:ascii="Times New Roman" w:hAnsi="Times New Roman" w:cs="Times New Roman" w:hint="eastAsia"/>
          <w:b/>
          <w:kern w:val="0"/>
          <w:szCs w:val="21"/>
        </w:rPr>
        <w:t>协议栈</w:t>
      </w:r>
      <w:r w:rsidR="003D7625" w:rsidRPr="00C62270">
        <w:rPr>
          <w:rFonts w:ascii="Times New Roman" w:hAnsi="Times New Roman" w:cs="Times New Roman" w:hint="eastAsia"/>
          <w:kern w:val="0"/>
          <w:szCs w:val="21"/>
        </w:rPr>
        <w:t>。</w:t>
      </w:r>
      <w:r w:rsidR="00DD2948" w:rsidRPr="00C62270">
        <w:rPr>
          <w:rFonts w:ascii="Times New Roman" w:hAnsi="Times New Roman" w:cs="Times New Roman"/>
          <w:kern w:val="0"/>
          <w:szCs w:val="21"/>
        </w:rPr>
        <w:t>协议栈是指网络中各层协议的总和，其形象的反映了一个网络中文件传输的过程：由上层协议到底层协议，再由底层协议到上层协议。</w:t>
      </w:r>
    </w:p>
    <w:p w:rsidR="00CA6364" w:rsidRPr="00C62270" w:rsidRDefault="00CA6364" w:rsidP="003D7625">
      <w:pPr>
        <w:widowControl w:val="0"/>
        <w:autoSpaceDE w:val="0"/>
        <w:autoSpaceDN w:val="0"/>
        <w:adjustRightInd w:val="0"/>
        <w:spacing w:beforeLines="0" w:afterLines="0"/>
        <w:jc w:val="left"/>
        <w:rPr>
          <w:rFonts w:ascii="Times New Roman" w:hAnsi="Times New Roman" w:cs="Times New Roman"/>
          <w:kern w:val="0"/>
          <w:szCs w:val="21"/>
        </w:rPr>
      </w:pPr>
      <w:r w:rsidRPr="00C87172">
        <w:rPr>
          <w:rFonts w:ascii="Times New Roman" w:hAnsi="Times New Roman" w:cs="Times New Roman"/>
          <w:b/>
          <w:kern w:val="0"/>
          <w:szCs w:val="21"/>
        </w:rPr>
        <w:t xml:space="preserve">Peer entities </w:t>
      </w:r>
      <w:r w:rsidRPr="00C87172">
        <w:rPr>
          <w:rFonts w:ascii="Times New Roman" w:hAnsi="Times New Roman" w:cs="Times New Roman" w:hint="eastAsia"/>
          <w:b/>
          <w:kern w:val="0"/>
          <w:szCs w:val="21"/>
        </w:rPr>
        <w:t>对等实体</w:t>
      </w:r>
      <w:r w:rsidR="00DD2948" w:rsidRPr="00C62270">
        <w:rPr>
          <w:rFonts w:ascii="Times New Roman" w:hAnsi="Times New Roman" w:cs="Times New Roman" w:hint="eastAsia"/>
          <w:kern w:val="0"/>
          <w:szCs w:val="21"/>
        </w:rPr>
        <w:t>。相对</w:t>
      </w:r>
      <w:r w:rsidR="00DD2948" w:rsidRPr="00C62270">
        <w:rPr>
          <w:rFonts w:ascii="Times New Roman" w:hAnsi="Times New Roman" w:cs="Times New Roman" w:hint="eastAsia"/>
          <w:kern w:val="0"/>
          <w:szCs w:val="21"/>
        </w:rPr>
        <w:t>C/S</w:t>
      </w:r>
      <w:r w:rsidR="00DD2948" w:rsidRPr="00C62270">
        <w:rPr>
          <w:rFonts w:ascii="Times New Roman" w:hAnsi="Times New Roman" w:cs="Times New Roman" w:hint="eastAsia"/>
          <w:kern w:val="0"/>
          <w:szCs w:val="21"/>
        </w:rPr>
        <w:t>模式而言，</w:t>
      </w:r>
      <w:r w:rsidR="00DD2948" w:rsidRPr="00C62270">
        <w:rPr>
          <w:rFonts w:ascii="Times New Roman" w:hAnsi="Times New Roman" w:cs="Times New Roman" w:hint="eastAsia"/>
          <w:kern w:val="0"/>
          <w:szCs w:val="21"/>
        </w:rPr>
        <w:t>P2P</w:t>
      </w:r>
      <w:r w:rsidR="00DD2948" w:rsidRPr="00C62270">
        <w:rPr>
          <w:rFonts w:ascii="Times New Roman" w:hAnsi="Times New Roman" w:cs="Times New Roman" w:hint="eastAsia"/>
          <w:kern w:val="0"/>
          <w:szCs w:val="21"/>
        </w:rPr>
        <w:t>模式中的每一个主机都是一个对等实体。</w:t>
      </w:r>
    </w:p>
    <w:p w:rsidR="00DD2948" w:rsidRPr="00C62270" w:rsidRDefault="00DD2948" w:rsidP="003D7625">
      <w:pPr>
        <w:widowControl w:val="0"/>
        <w:autoSpaceDE w:val="0"/>
        <w:autoSpaceDN w:val="0"/>
        <w:adjustRightInd w:val="0"/>
        <w:spacing w:beforeLines="0" w:afterLines="0"/>
        <w:jc w:val="left"/>
        <w:rPr>
          <w:rFonts w:ascii="Times New Roman" w:hAnsi="Times New Roman" w:cs="Times New Roman"/>
          <w:kern w:val="0"/>
          <w:szCs w:val="21"/>
        </w:rPr>
      </w:pPr>
    </w:p>
    <w:p w:rsidR="00DD2948" w:rsidRPr="00C95702" w:rsidRDefault="00DD2948"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Chapter2 应用层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S</w:t>
      </w:r>
      <w:r w:rsidRPr="00380227">
        <w:rPr>
          <w:rFonts w:ascii="Times New Roman" w:hAnsi="Times New Roman" w:cs="Times New Roman" w:hint="eastAsia"/>
          <w:b/>
          <w:kern w:val="0"/>
          <w:szCs w:val="21"/>
        </w:rPr>
        <w:t xml:space="preserve">erver farm </w:t>
      </w:r>
      <w:r w:rsidRPr="00380227">
        <w:rPr>
          <w:rFonts w:ascii="Times New Roman" w:hAnsi="Times New Roman" w:cs="Times New Roman" w:hint="eastAsia"/>
          <w:b/>
          <w:kern w:val="0"/>
          <w:szCs w:val="21"/>
        </w:rPr>
        <w:t>服务器集群</w:t>
      </w:r>
      <w:r w:rsidRPr="00C62270">
        <w:rPr>
          <w:rFonts w:ascii="Times New Roman" w:hAnsi="Times New Roman" w:cs="Times New Roman" w:hint="eastAsia"/>
          <w:kern w:val="0"/>
          <w:szCs w:val="21"/>
        </w:rPr>
        <w:t>，主机集群，顾名思义，即密集的主机组成的集群，是</w:t>
      </w:r>
      <w:r w:rsidRPr="00C62270">
        <w:rPr>
          <w:rFonts w:ascii="Times New Roman" w:hAnsi="Times New Roman" w:cs="Times New Roman" w:hint="eastAsia"/>
          <w:kern w:val="0"/>
          <w:szCs w:val="21"/>
        </w:rPr>
        <w:t>C/S</w:t>
      </w:r>
      <w:r w:rsidRPr="00C62270">
        <w:rPr>
          <w:rFonts w:ascii="Times New Roman" w:hAnsi="Times New Roman" w:cs="Times New Roman" w:hint="eastAsia"/>
          <w:kern w:val="0"/>
          <w:szCs w:val="21"/>
        </w:rPr>
        <w:t>体系结构的创建形式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I</w:t>
      </w:r>
      <w:r w:rsidRPr="00380227">
        <w:rPr>
          <w:rFonts w:ascii="Times New Roman" w:hAnsi="Times New Roman" w:cs="Times New Roman" w:hint="eastAsia"/>
          <w:b/>
          <w:kern w:val="0"/>
          <w:szCs w:val="21"/>
        </w:rPr>
        <w:t xml:space="preserve">nfrastructure </w:t>
      </w:r>
      <w:r w:rsidRPr="00380227">
        <w:rPr>
          <w:rFonts w:ascii="Times New Roman" w:hAnsi="Times New Roman" w:cs="Times New Roman" w:hint="eastAsia"/>
          <w:b/>
          <w:kern w:val="0"/>
          <w:szCs w:val="21"/>
        </w:rPr>
        <w:t>基础设施</w:t>
      </w:r>
      <w:r w:rsidRPr="00C62270">
        <w:rPr>
          <w:rFonts w:ascii="Times New Roman" w:hAnsi="Times New Roman" w:cs="Times New Roman" w:hint="eastAsia"/>
          <w:kern w:val="0"/>
          <w:szCs w:val="21"/>
        </w:rPr>
        <w:t>，基础架构，指主机，服务器等网络中的设备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S</w:t>
      </w:r>
      <w:r w:rsidRPr="00380227">
        <w:rPr>
          <w:rFonts w:ascii="Times New Roman" w:hAnsi="Times New Roman" w:cs="Times New Roman" w:hint="eastAsia"/>
          <w:b/>
          <w:kern w:val="0"/>
          <w:szCs w:val="21"/>
        </w:rPr>
        <w:t xml:space="preserve">elf-scalability </w:t>
      </w:r>
      <w:r w:rsidRPr="00380227">
        <w:rPr>
          <w:rFonts w:ascii="Times New Roman" w:hAnsi="Times New Roman" w:cs="Times New Roman" w:hint="eastAsia"/>
          <w:b/>
          <w:kern w:val="0"/>
          <w:szCs w:val="21"/>
        </w:rPr>
        <w:t>自扩展性</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的最突出特征，每个对等方向其他对等方分发文件为系统增加了服务能力</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T</w:t>
      </w:r>
      <w:r w:rsidRPr="00380227">
        <w:rPr>
          <w:rFonts w:ascii="Times New Roman" w:hAnsi="Times New Roman" w:cs="Times New Roman" w:hint="eastAsia"/>
          <w:b/>
          <w:kern w:val="0"/>
          <w:szCs w:val="21"/>
        </w:rPr>
        <w:t xml:space="preserve">iming </w:t>
      </w:r>
      <w:r w:rsidRPr="00380227">
        <w:rPr>
          <w:rFonts w:ascii="Times New Roman" w:hAnsi="Times New Roman" w:cs="Times New Roman" w:hint="eastAsia"/>
          <w:b/>
          <w:kern w:val="0"/>
          <w:szCs w:val="21"/>
        </w:rPr>
        <w:t>实时性</w:t>
      </w:r>
      <w:r w:rsidRPr="00C62270">
        <w:rPr>
          <w:rFonts w:ascii="Times New Roman" w:hAnsi="Times New Roman" w:cs="Times New Roman" w:hint="eastAsia"/>
          <w:kern w:val="0"/>
          <w:szCs w:val="21"/>
        </w:rPr>
        <w:t>，定时，对于数据交付有时间限制，将延迟时间降低到一定水平，尤其是应用于实时应用程序。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B</w:t>
      </w:r>
      <w:r w:rsidRPr="00380227">
        <w:rPr>
          <w:rFonts w:ascii="Times New Roman" w:hAnsi="Times New Roman" w:cs="Times New Roman" w:hint="eastAsia"/>
          <w:b/>
          <w:kern w:val="0"/>
          <w:szCs w:val="21"/>
        </w:rPr>
        <w:t xml:space="preserve">andwidth-sensitive-applications </w:t>
      </w:r>
      <w:r w:rsidRPr="00380227">
        <w:rPr>
          <w:rFonts w:ascii="Times New Roman" w:hAnsi="Times New Roman" w:cs="Times New Roman" w:hint="eastAsia"/>
          <w:b/>
          <w:kern w:val="0"/>
          <w:szCs w:val="21"/>
        </w:rPr>
        <w:t>带宽敏感应用</w:t>
      </w:r>
      <w:r w:rsidRPr="00C62270">
        <w:rPr>
          <w:rFonts w:ascii="Times New Roman" w:hAnsi="Times New Roman" w:cs="Times New Roman" w:hint="eastAsia"/>
          <w:kern w:val="0"/>
          <w:szCs w:val="21"/>
        </w:rPr>
        <w:t>，即具有吞吐量要求的应用程序，现在许多多媒体应用都是带宽敏感的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C</w:t>
      </w:r>
      <w:r w:rsidRPr="00380227">
        <w:rPr>
          <w:rFonts w:ascii="Times New Roman" w:hAnsi="Times New Roman" w:cs="Times New Roman" w:hint="eastAsia"/>
          <w:b/>
          <w:kern w:val="0"/>
          <w:szCs w:val="21"/>
        </w:rPr>
        <w:t xml:space="preserve">onnection-oriented service </w:t>
      </w:r>
      <w:r w:rsidRPr="00380227">
        <w:rPr>
          <w:rFonts w:ascii="Times New Roman" w:hAnsi="Times New Roman" w:cs="Times New Roman" w:hint="eastAsia"/>
          <w:b/>
          <w:kern w:val="0"/>
          <w:szCs w:val="21"/>
        </w:rPr>
        <w:t>面向连接的服务</w:t>
      </w:r>
      <w:r w:rsidRPr="00C62270">
        <w:rPr>
          <w:rFonts w:ascii="Times New Roman" w:hAnsi="Times New Roman" w:cs="Times New Roman" w:hint="eastAsia"/>
          <w:kern w:val="0"/>
          <w:szCs w:val="21"/>
        </w:rPr>
        <w:t>，与可靠数据传输服务构成</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服务模型，即在数据传输前在套接字间建立</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连接，即“握手”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D</w:t>
      </w:r>
      <w:r w:rsidRPr="00380227">
        <w:rPr>
          <w:rFonts w:ascii="Times New Roman" w:hAnsi="Times New Roman" w:cs="Times New Roman" w:hint="eastAsia"/>
          <w:b/>
          <w:kern w:val="0"/>
          <w:szCs w:val="21"/>
        </w:rPr>
        <w:t xml:space="preserve">irectory service </w:t>
      </w:r>
      <w:r w:rsidRPr="00380227">
        <w:rPr>
          <w:rFonts w:ascii="Times New Roman" w:hAnsi="Times New Roman" w:cs="Times New Roman" w:hint="eastAsia"/>
          <w:b/>
          <w:kern w:val="0"/>
          <w:szCs w:val="21"/>
        </w:rPr>
        <w:t>目录服务</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为因特网提供目录服务，基本就是一个类似于黄页的功能</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B</w:t>
      </w:r>
      <w:r w:rsidRPr="00380227">
        <w:rPr>
          <w:rFonts w:ascii="Times New Roman" w:hAnsi="Times New Roman" w:cs="Times New Roman" w:hint="eastAsia"/>
          <w:b/>
          <w:kern w:val="0"/>
          <w:szCs w:val="21"/>
        </w:rPr>
        <w:t xml:space="preserve">ase HTML file </w:t>
      </w:r>
      <w:r w:rsidRPr="00380227">
        <w:rPr>
          <w:rFonts w:ascii="Times New Roman" w:hAnsi="Times New Roman" w:cs="Times New Roman" w:hint="eastAsia"/>
          <w:b/>
          <w:kern w:val="0"/>
          <w:szCs w:val="21"/>
        </w:rPr>
        <w:t>基本</w:t>
      </w:r>
      <w:r w:rsidRPr="00380227">
        <w:rPr>
          <w:rFonts w:ascii="Times New Roman" w:hAnsi="Times New Roman" w:cs="Times New Roman" w:hint="eastAsia"/>
          <w:b/>
          <w:kern w:val="0"/>
          <w:szCs w:val="21"/>
        </w:rPr>
        <w:t>HTML</w:t>
      </w:r>
      <w:r w:rsidRPr="00380227">
        <w:rPr>
          <w:rFonts w:ascii="Times New Roman" w:hAnsi="Times New Roman" w:cs="Times New Roman" w:hint="eastAsia"/>
          <w:b/>
          <w:kern w:val="0"/>
          <w:szCs w:val="21"/>
        </w:rPr>
        <w:t>文件</w:t>
      </w:r>
      <w:r w:rsidRPr="00C62270">
        <w:rPr>
          <w:rFonts w:ascii="Times New Roman" w:hAnsi="Times New Roman" w:cs="Times New Roman" w:hint="eastAsia"/>
          <w:kern w:val="0"/>
          <w:szCs w:val="21"/>
        </w:rPr>
        <w:t>，顾名思义，</w:t>
      </w:r>
      <w:r w:rsidRPr="00C62270">
        <w:rPr>
          <w:rFonts w:ascii="Times New Roman" w:hAnsi="Times New Roman" w:cs="Times New Roman" w:hint="eastAsia"/>
          <w:kern w:val="0"/>
          <w:szCs w:val="21"/>
        </w:rPr>
        <w:t>Web</w:t>
      </w:r>
      <w:r w:rsidRPr="00C62270">
        <w:rPr>
          <w:rFonts w:ascii="Times New Roman" w:hAnsi="Times New Roman" w:cs="Times New Roman" w:hint="eastAsia"/>
          <w:kern w:val="0"/>
          <w:szCs w:val="21"/>
        </w:rPr>
        <w:t>页面基本的元素，不包括图形，视频等</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b/>
          <w:kern w:val="0"/>
          <w:szCs w:val="21"/>
        </w:rPr>
        <w:t>S</w:t>
      </w:r>
      <w:r w:rsidRPr="00380227">
        <w:rPr>
          <w:rFonts w:ascii="Times New Roman" w:hAnsi="Times New Roman" w:cs="Times New Roman" w:hint="eastAsia"/>
          <w:b/>
          <w:kern w:val="0"/>
          <w:szCs w:val="21"/>
        </w:rPr>
        <w:t xml:space="preserve">tateless protocol </w:t>
      </w:r>
      <w:r w:rsidRPr="00380227">
        <w:rPr>
          <w:rFonts w:ascii="Times New Roman" w:hAnsi="Times New Roman" w:cs="Times New Roman" w:hint="eastAsia"/>
          <w:b/>
          <w:kern w:val="0"/>
          <w:szCs w:val="21"/>
        </w:rPr>
        <w:t>无状态协议</w:t>
      </w:r>
      <w:r w:rsidRPr="00C62270">
        <w:rPr>
          <w:rFonts w:ascii="Times New Roman" w:hAnsi="Times New Roman" w:cs="Times New Roman" w:hint="eastAsia"/>
          <w:kern w:val="0"/>
          <w:szCs w:val="21"/>
        </w:rPr>
        <w:t>，服务器不保存关于客户机的任何信息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hint="eastAsia"/>
          <w:b/>
          <w:kern w:val="0"/>
          <w:szCs w:val="21"/>
        </w:rPr>
        <w:t xml:space="preserve">RTT </w:t>
      </w:r>
      <w:r w:rsidRPr="00380227">
        <w:rPr>
          <w:rFonts w:ascii="Times New Roman" w:hAnsi="Times New Roman" w:cs="Times New Roman" w:hint="eastAsia"/>
          <w:b/>
          <w:kern w:val="0"/>
          <w:szCs w:val="21"/>
        </w:rPr>
        <w:t>往返时间</w:t>
      </w:r>
      <w:r w:rsidRPr="00C62270">
        <w:rPr>
          <w:rFonts w:ascii="Times New Roman" w:hAnsi="Times New Roman" w:cs="Times New Roman" w:hint="eastAsia"/>
          <w:kern w:val="0"/>
          <w:szCs w:val="21"/>
        </w:rPr>
        <w:t>，一个小分组从客户机到服务器再回到客户机所花时间，包括传播时延，排队时延，处理时延。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hint="eastAsia"/>
          <w:b/>
          <w:kern w:val="0"/>
          <w:szCs w:val="21"/>
        </w:rPr>
        <w:t xml:space="preserve">Web proxy caches </w:t>
      </w:r>
      <w:r w:rsidRPr="00380227">
        <w:rPr>
          <w:rFonts w:ascii="Times New Roman" w:hAnsi="Times New Roman" w:cs="Times New Roman" w:hint="eastAsia"/>
          <w:b/>
          <w:kern w:val="0"/>
          <w:szCs w:val="21"/>
        </w:rPr>
        <w:t>网页代理缓存</w:t>
      </w:r>
      <w:r w:rsidRPr="00C62270">
        <w:rPr>
          <w:rFonts w:ascii="Times New Roman" w:hAnsi="Times New Roman" w:cs="Times New Roman" w:hint="eastAsia"/>
          <w:kern w:val="0"/>
          <w:szCs w:val="21"/>
        </w:rPr>
        <w:t>，由一个代理服务器下载的页面存储，减少对同一个网站同样页面的请求次数（这也能考？）</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hint="eastAsia"/>
          <w:b/>
          <w:kern w:val="0"/>
          <w:szCs w:val="21"/>
        </w:rPr>
        <w:t>Statue line HTTP</w:t>
      </w:r>
      <w:r w:rsidRPr="00380227">
        <w:rPr>
          <w:rFonts w:ascii="Times New Roman" w:hAnsi="Times New Roman" w:cs="Times New Roman" w:hint="eastAsia"/>
          <w:b/>
          <w:kern w:val="0"/>
          <w:szCs w:val="21"/>
        </w:rPr>
        <w:t>响应报文中的状态行</w:t>
      </w:r>
      <w:r w:rsidRPr="00C62270">
        <w:rPr>
          <w:rFonts w:ascii="Times New Roman" w:hAnsi="Times New Roman" w:cs="Times New Roman" w:hint="eastAsia"/>
          <w:kern w:val="0"/>
          <w:szCs w:val="21"/>
        </w:rPr>
        <w:t>。状态行有</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个字段：协议版本、状态码、响应状态信息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hint="eastAsia"/>
          <w:b/>
          <w:kern w:val="0"/>
          <w:szCs w:val="21"/>
        </w:rPr>
        <w:t xml:space="preserve">Out-of-band </w:t>
      </w:r>
      <w:r w:rsidRPr="00380227">
        <w:rPr>
          <w:rFonts w:ascii="Times New Roman" w:hAnsi="Times New Roman" w:cs="Times New Roman" w:hint="eastAsia"/>
          <w:b/>
          <w:kern w:val="0"/>
          <w:szCs w:val="21"/>
        </w:rPr>
        <w:t>带外的</w:t>
      </w:r>
      <w:r w:rsidRPr="00C62270">
        <w:rPr>
          <w:rFonts w:ascii="Times New Roman" w:hAnsi="Times New Roman" w:cs="Times New Roman" w:hint="eastAsia"/>
          <w:kern w:val="0"/>
          <w:szCs w:val="21"/>
        </w:rPr>
        <w:t>，一种传输方式，</w:t>
      </w:r>
      <w:r w:rsidRPr="00C62270">
        <w:rPr>
          <w:rFonts w:ascii="Times New Roman" w:hAnsi="Times New Roman" w:cs="Times New Roman" w:hint="eastAsia"/>
          <w:kern w:val="0"/>
          <w:szCs w:val="21"/>
        </w:rPr>
        <w:t>ftp</w:t>
      </w:r>
      <w:r w:rsidRPr="00C62270">
        <w:rPr>
          <w:rFonts w:ascii="Times New Roman" w:hAnsi="Times New Roman" w:cs="Times New Roman" w:hint="eastAsia"/>
          <w:kern w:val="0"/>
          <w:szCs w:val="21"/>
        </w:rPr>
        <w:t>为典型，即控制信息与数据不通过一个连接传输，称控制信息是带外的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hint="eastAsia"/>
          <w:b/>
          <w:kern w:val="0"/>
          <w:szCs w:val="21"/>
        </w:rPr>
        <w:t xml:space="preserve">In-band </w:t>
      </w:r>
      <w:r w:rsidRPr="00380227">
        <w:rPr>
          <w:rFonts w:ascii="Times New Roman" w:hAnsi="Times New Roman" w:cs="Times New Roman" w:hint="eastAsia"/>
          <w:b/>
          <w:kern w:val="0"/>
          <w:szCs w:val="21"/>
        </w:rPr>
        <w:t>带内的</w:t>
      </w:r>
      <w:r w:rsidRPr="00C62270">
        <w:rPr>
          <w:rFonts w:ascii="Times New Roman" w:hAnsi="Times New Roman" w:cs="Times New Roman" w:hint="eastAsia"/>
          <w:kern w:val="0"/>
          <w:szCs w:val="21"/>
        </w:rPr>
        <w:t>，与带外相反，如</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协议是在传输文件的</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连接中发送请求和响应首部行的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hint="eastAsia"/>
          <w:b/>
          <w:kern w:val="0"/>
          <w:szCs w:val="21"/>
        </w:rPr>
        <w:t xml:space="preserve">User agents </w:t>
      </w:r>
      <w:r w:rsidRPr="00380227">
        <w:rPr>
          <w:rFonts w:ascii="Times New Roman" w:hAnsi="Times New Roman" w:cs="Times New Roman" w:hint="eastAsia"/>
          <w:b/>
          <w:kern w:val="0"/>
          <w:szCs w:val="21"/>
        </w:rPr>
        <w:t>用户代理</w:t>
      </w:r>
      <w:r w:rsidRPr="00C62270">
        <w:rPr>
          <w:rFonts w:ascii="Times New Roman" w:hAnsi="Times New Roman" w:cs="Times New Roman" w:hint="eastAsia"/>
          <w:kern w:val="0"/>
          <w:szCs w:val="21"/>
        </w:rPr>
        <w:t>，因特网电子邮件系统的</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个主要组成部分之一（</w:t>
      </w:r>
      <w:r w:rsidRPr="00C62270">
        <w:rPr>
          <w:rFonts w:ascii="Times New Roman" w:hAnsi="Times New Roman" w:cs="Times New Roman" w:hint="eastAsia"/>
          <w:kern w:val="0"/>
          <w:szCs w:val="21"/>
        </w:rPr>
        <w:t xml:space="preserve">User agents, mail </w:t>
      </w:r>
      <w:r w:rsidRPr="00C62270">
        <w:rPr>
          <w:rFonts w:ascii="Times New Roman" w:hAnsi="Times New Roman" w:cs="Times New Roman" w:hint="eastAsia"/>
          <w:kern w:val="0"/>
          <w:szCs w:val="21"/>
        </w:rPr>
        <w:lastRenderedPageBreak/>
        <w:t>server, SMTP</w:t>
      </w:r>
      <w:r w:rsidRPr="00C62270">
        <w:rPr>
          <w:rFonts w:ascii="Times New Roman" w:hAnsi="Times New Roman" w:cs="Times New Roman" w:hint="eastAsia"/>
          <w:kern w:val="0"/>
          <w:szCs w:val="21"/>
        </w:rPr>
        <w:t>），为用户阅读、回复、转发、保存和撰写报文提供服务。如</w:t>
      </w:r>
      <w:r w:rsidRPr="00C62270">
        <w:rPr>
          <w:rFonts w:ascii="Times New Roman" w:hAnsi="Times New Roman" w:cs="Times New Roman" w:hint="eastAsia"/>
          <w:kern w:val="0"/>
          <w:szCs w:val="21"/>
        </w:rPr>
        <w:t>Outlook</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 xml:space="preserve">Apple Mail </w:t>
      </w:r>
      <w:r w:rsidRPr="00C62270">
        <w:rPr>
          <w:rFonts w:ascii="Times New Roman" w:hAnsi="Times New Roman" w:cs="Times New Roman" w:hint="eastAsia"/>
          <w:kern w:val="0"/>
          <w:szCs w:val="21"/>
        </w:rPr>
        <w:t>都是流行的电子邮件用户代理</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380227">
        <w:rPr>
          <w:rFonts w:ascii="Times New Roman" w:hAnsi="Times New Roman" w:cs="Times New Roman" w:hint="eastAsia"/>
          <w:b/>
          <w:kern w:val="0"/>
          <w:szCs w:val="21"/>
        </w:rPr>
        <w:t xml:space="preserve">Mail servers </w:t>
      </w:r>
      <w:r w:rsidRPr="00380227">
        <w:rPr>
          <w:rFonts w:ascii="Times New Roman" w:hAnsi="Times New Roman" w:cs="Times New Roman" w:hint="eastAsia"/>
          <w:b/>
          <w:kern w:val="0"/>
          <w:szCs w:val="21"/>
        </w:rPr>
        <w:t>邮件服务器</w:t>
      </w:r>
      <w:r w:rsidRPr="00C62270">
        <w:rPr>
          <w:rFonts w:ascii="Times New Roman" w:hAnsi="Times New Roman" w:cs="Times New Roman" w:hint="eastAsia"/>
          <w:kern w:val="0"/>
          <w:szCs w:val="21"/>
        </w:rPr>
        <w:t>，电子邮件体系结构的核心，每个接收方在某个邮件服务器上有一个邮箱，这个邮箱管理和维护报文。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Pull protocol </w:t>
      </w:r>
      <w:r w:rsidRPr="00773192">
        <w:rPr>
          <w:rFonts w:ascii="Times New Roman" w:hAnsi="Times New Roman" w:cs="Times New Roman" w:hint="eastAsia"/>
          <w:b/>
          <w:kern w:val="0"/>
          <w:szCs w:val="21"/>
        </w:rPr>
        <w:t>拉式协议</w:t>
      </w:r>
      <w:r w:rsidRPr="00C62270">
        <w:rPr>
          <w:rFonts w:ascii="Times New Roman" w:hAnsi="Times New Roman" w:cs="Times New Roman" w:hint="eastAsia"/>
          <w:kern w:val="0"/>
          <w:szCs w:val="21"/>
        </w:rPr>
        <w:t>，源于</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与</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的比较，</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就是一个拉式协议，即用户使用</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从服务器上拉取信息，</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连接由想获取文件的机器发起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Push protocol </w:t>
      </w:r>
      <w:r w:rsidRPr="00773192">
        <w:rPr>
          <w:rFonts w:ascii="Times New Roman" w:hAnsi="Times New Roman" w:cs="Times New Roman" w:hint="eastAsia"/>
          <w:b/>
          <w:kern w:val="0"/>
          <w:szCs w:val="21"/>
        </w:rPr>
        <w:t>推式协议</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是一个推式协议，发送邮件服务器将文件推向接收邮件服务器，</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连接由要发送文件的机器发起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Host aliasing </w:t>
      </w:r>
      <w:r w:rsidRPr="00773192">
        <w:rPr>
          <w:rFonts w:ascii="Times New Roman" w:hAnsi="Times New Roman" w:cs="Times New Roman" w:hint="eastAsia"/>
          <w:b/>
          <w:kern w:val="0"/>
          <w:szCs w:val="21"/>
        </w:rPr>
        <w:t>主机别名</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提供的服务之一，有复杂主机名的主机可以拥有一个或多个别名，应用程序可以调用</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来获得主机别名对应的规范主机名及主机</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Canonical hostname </w:t>
      </w:r>
      <w:r w:rsidRPr="00773192">
        <w:rPr>
          <w:rFonts w:ascii="Times New Roman" w:hAnsi="Times New Roman" w:cs="Times New Roman" w:hint="eastAsia"/>
          <w:b/>
          <w:kern w:val="0"/>
          <w:szCs w:val="21"/>
        </w:rPr>
        <w:t>规范主机名</w:t>
      </w:r>
      <w:r w:rsidRPr="00C62270">
        <w:rPr>
          <w:rFonts w:ascii="Times New Roman" w:hAnsi="Times New Roman" w:cs="Times New Roman" w:hint="eastAsia"/>
          <w:kern w:val="0"/>
          <w:szCs w:val="21"/>
        </w:rPr>
        <w:t>，与主机别名相区别，一般规范主机名比较复杂不易记忆</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Mail server aliasing </w:t>
      </w:r>
      <w:r w:rsidRPr="00773192">
        <w:rPr>
          <w:rFonts w:ascii="Times New Roman" w:hAnsi="Times New Roman" w:cs="Times New Roman" w:hint="eastAsia"/>
          <w:b/>
          <w:kern w:val="0"/>
          <w:szCs w:val="21"/>
        </w:rPr>
        <w:t>邮件服务器别名</w:t>
      </w:r>
      <w:r w:rsidRPr="00C62270">
        <w:rPr>
          <w:rFonts w:ascii="Times New Roman" w:hAnsi="Times New Roman" w:cs="Times New Roman" w:hint="eastAsia"/>
          <w:kern w:val="0"/>
          <w:szCs w:val="21"/>
        </w:rPr>
        <w:t>，与主机别名类似，电子邮件服务器地址也有别名，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也可解析邮件服务器别名</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Load distribution  </w:t>
      </w:r>
      <w:r w:rsidRPr="00773192">
        <w:rPr>
          <w:rFonts w:ascii="Times New Roman" w:hAnsi="Times New Roman" w:cs="Times New Roman" w:hint="eastAsia"/>
          <w:b/>
          <w:kern w:val="0"/>
          <w:szCs w:val="21"/>
        </w:rPr>
        <w:t>负载分配</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功能之一，对冗余服务器之间进行旋转负载分配（具体内容详见课本</w:t>
      </w:r>
      <w:r w:rsidRPr="00C62270">
        <w:rPr>
          <w:rFonts w:ascii="Times New Roman" w:hAnsi="Times New Roman" w:cs="Times New Roman" w:hint="eastAsia"/>
          <w:kern w:val="0"/>
          <w:szCs w:val="21"/>
        </w:rPr>
        <w:t xml:space="preserve"> p158~159</w:t>
      </w:r>
      <w:r w:rsidRPr="00C62270">
        <w:rPr>
          <w:rFonts w:ascii="Times New Roman" w:hAnsi="Times New Roman" w:cs="Times New Roman" w:hint="eastAsia"/>
          <w:kern w:val="0"/>
          <w:szCs w:val="21"/>
        </w:rPr>
        <w:t>（英文版）</w:t>
      </w:r>
      <w:r w:rsidRPr="00C62270">
        <w:rPr>
          <w:rFonts w:ascii="Times New Roman" w:hAnsi="Times New Roman" w:cs="Times New Roman" w:hint="eastAsia"/>
          <w:kern w:val="0"/>
          <w:szCs w:val="21"/>
        </w:rPr>
        <w:t xml:space="preserve"> p86</w:t>
      </w:r>
      <w:r w:rsidRPr="00C62270">
        <w:rPr>
          <w:rFonts w:ascii="Times New Roman" w:hAnsi="Times New Roman" w:cs="Times New Roman" w:hint="eastAsia"/>
          <w:kern w:val="0"/>
          <w:szCs w:val="21"/>
        </w:rPr>
        <w:t>（中文版））</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Top-level domain servers </w:t>
      </w:r>
      <w:r w:rsidRPr="00773192">
        <w:rPr>
          <w:rFonts w:ascii="Times New Roman" w:hAnsi="Times New Roman" w:cs="Times New Roman" w:hint="eastAsia"/>
          <w:b/>
          <w:kern w:val="0"/>
          <w:szCs w:val="21"/>
        </w:rPr>
        <w:t>顶级域名服务器</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层次组织方式三种类型</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服务器的一种类型（根</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服务器，顶级域</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服务器和权威</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服务器），负责顶级域名（</w:t>
      </w:r>
      <w:r w:rsidRPr="00C62270">
        <w:rPr>
          <w:rFonts w:ascii="Times New Roman" w:hAnsi="Times New Roman" w:cs="Times New Roman" w:hint="eastAsia"/>
          <w:kern w:val="0"/>
          <w:szCs w:val="21"/>
        </w:rPr>
        <w:t>com</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org</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net</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edu</w:t>
      </w:r>
      <w:r w:rsidRPr="00C62270">
        <w:rPr>
          <w:rFonts w:ascii="Times New Roman" w:hAnsi="Times New Roman" w:cs="Times New Roman" w:hint="eastAsia"/>
          <w:kern w:val="0"/>
          <w:szCs w:val="21"/>
        </w:rPr>
        <w:t>和</w:t>
      </w:r>
      <w:r w:rsidRPr="00C62270">
        <w:rPr>
          <w:rFonts w:ascii="Times New Roman" w:hAnsi="Times New Roman" w:cs="Times New Roman" w:hint="eastAsia"/>
          <w:kern w:val="0"/>
          <w:szCs w:val="21"/>
        </w:rPr>
        <w:t>gov</w:t>
      </w:r>
      <w:r w:rsidRPr="00C62270">
        <w:rPr>
          <w:rFonts w:ascii="Times New Roman" w:hAnsi="Times New Roman" w:cs="Times New Roman" w:hint="eastAsia"/>
          <w:kern w:val="0"/>
          <w:szCs w:val="21"/>
        </w:rPr>
        <w:t>）和所有国家的顶级域名（</w:t>
      </w:r>
      <w:r w:rsidRPr="00C62270">
        <w:rPr>
          <w:rFonts w:ascii="Times New Roman" w:hAnsi="Times New Roman" w:cs="Times New Roman" w:hint="eastAsia"/>
          <w:kern w:val="0"/>
          <w:szCs w:val="21"/>
        </w:rPr>
        <w:t>cn</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jp</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Authoritative DNS servers </w:t>
      </w:r>
      <w:r w:rsidRPr="00773192">
        <w:rPr>
          <w:rFonts w:ascii="Times New Roman" w:hAnsi="Times New Roman" w:cs="Times New Roman" w:hint="eastAsia"/>
          <w:b/>
          <w:kern w:val="0"/>
          <w:szCs w:val="21"/>
        </w:rPr>
        <w:t>权威域名服务器</w:t>
      </w:r>
      <w:r w:rsidRPr="00C62270">
        <w:rPr>
          <w:rFonts w:ascii="Times New Roman" w:hAnsi="Times New Roman" w:cs="Times New Roman" w:hint="eastAsia"/>
          <w:kern w:val="0"/>
          <w:szCs w:val="21"/>
        </w:rPr>
        <w:t>，在因特网上具有公共可访问主机功能的服务器，多数大学和大公司都实现和维护它们自己的权威域名服务器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Iterative queries </w:t>
      </w:r>
      <w:r w:rsidRPr="00773192">
        <w:rPr>
          <w:rFonts w:ascii="Times New Roman" w:hAnsi="Times New Roman" w:cs="Times New Roman" w:hint="eastAsia"/>
          <w:b/>
          <w:kern w:val="0"/>
          <w:szCs w:val="21"/>
        </w:rPr>
        <w:t>迭代查询</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查询方式之一（另一种是递归查询），一般用于服务器与服务器之间</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Resource records </w:t>
      </w:r>
      <w:r w:rsidRPr="00773192">
        <w:rPr>
          <w:rFonts w:ascii="Times New Roman" w:hAnsi="Times New Roman" w:cs="Times New Roman" w:hint="eastAsia"/>
          <w:b/>
          <w:kern w:val="0"/>
          <w:szCs w:val="21"/>
        </w:rPr>
        <w:t>资源记录</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服务器上存储的记录，提供主机名到</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地址的映射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Overlay network </w:t>
      </w:r>
      <w:r w:rsidRPr="00773192">
        <w:rPr>
          <w:rFonts w:ascii="Times New Roman" w:hAnsi="Times New Roman" w:cs="Times New Roman" w:hint="eastAsia"/>
          <w:b/>
          <w:kern w:val="0"/>
          <w:szCs w:val="21"/>
        </w:rPr>
        <w:t>覆盖网</w:t>
      </w:r>
      <w:r w:rsidRPr="00C62270">
        <w:rPr>
          <w:rFonts w:ascii="Times New Roman" w:hAnsi="Times New Roman" w:cs="Times New Roman" w:hint="eastAsia"/>
          <w:kern w:val="0"/>
          <w:szCs w:val="21"/>
        </w:rPr>
        <w:t>，在</w:t>
      </w:r>
      <w:r w:rsidRPr="00C62270">
        <w:rPr>
          <w:rFonts w:ascii="Times New Roman" w:hAnsi="Times New Roman" w:cs="Times New Roman" w:hint="eastAsia"/>
          <w:kern w:val="0"/>
          <w:szCs w:val="21"/>
        </w:rPr>
        <w:t>Gnutella</w:t>
      </w:r>
      <w:r w:rsidRPr="00C62270">
        <w:rPr>
          <w:rFonts w:ascii="Times New Roman" w:hAnsi="Times New Roman" w:cs="Times New Roman" w:hint="eastAsia"/>
          <w:kern w:val="0"/>
          <w:szCs w:val="21"/>
        </w:rPr>
        <w:t>协议中对等方形成了一个抽象的网络，该网络称为覆盖网络。</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Nonpersistent HTTP </w:t>
      </w:r>
      <w:r w:rsidRPr="00773192">
        <w:rPr>
          <w:rFonts w:ascii="Times New Roman" w:hAnsi="Times New Roman" w:cs="Times New Roman" w:hint="eastAsia"/>
          <w:b/>
          <w:kern w:val="0"/>
          <w:szCs w:val="21"/>
        </w:rPr>
        <w:t>非持久</w:t>
      </w:r>
      <w:r w:rsidRPr="00773192">
        <w:rPr>
          <w:rFonts w:ascii="Times New Roman" w:hAnsi="Times New Roman" w:cs="Times New Roman" w:hint="eastAsia"/>
          <w:b/>
          <w:kern w:val="0"/>
          <w:szCs w:val="21"/>
        </w:rPr>
        <w:t>HTTP</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连接方式的一种，每个</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连接智能传输一个请求消息和一个响应消息。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Persistent HTTP </w:t>
      </w:r>
      <w:r w:rsidRPr="00773192">
        <w:rPr>
          <w:rFonts w:ascii="Times New Roman" w:hAnsi="Times New Roman" w:cs="Times New Roman" w:hint="eastAsia"/>
          <w:b/>
          <w:kern w:val="0"/>
          <w:szCs w:val="21"/>
        </w:rPr>
        <w:t>持久性</w:t>
      </w:r>
      <w:r w:rsidRPr="00773192">
        <w:rPr>
          <w:rFonts w:ascii="Times New Roman" w:hAnsi="Times New Roman" w:cs="Times New Roman" w:hint="eastAsia"/>
          <w:b/>
          <w:kern w:val="0"/>
          <w:szCs w:val="21"/>
        </w:rPr>
        <w:t>HTTP</w:t>
      </w:r>
      <w:r w:rsidRPr="00C62270">
        <w:rPr>
          <w:rFonts w:ascii="Times New Roman" w:hAnsi="Times New Roman" w:cs="Times New Roman" w:hint="eastAsia"/>
          <w:kern w:val="0"/>
          <w:szCs w:val="21"/>
        </w:rPr>
        <w:t>，服务器发出响应后</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持续连接</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Peer-to-Peer Network </w:t>
      </w:r>
      <w:r w:rsidRPr="00773192">
        <w:rPr>
          <w:rFonts w:ascii="Times New Roman" w:hAnsi="Times New Roman" w:cs="Times New Roman" w:hint="eastAsia"/>
          <w:b/>
          <w:kern w:val="0"/>
          <w:szCs w:val="21"/>
        </w:rPr>
        <w:t>即</w:t>
      </w:r>
      <w:r w:rsidRPr="00773192">
        <w:rPr>
          <w:rFonts w:ascii="Times New Roman" w:hAnsi="Times New Roman" w:cs="Times New Roman" w:hint="eastAsia"/>
          <w:b/>
          <w:kern w:val="0"/>
          <w:szCs w:val="21"/>
        </w:rPr>
        <w:t>P2P</w:t>
      </w:r>
      <w:r w:rsidRPr="00773192">
        <w:rPr>
          <w:rFonts w:ascii="Times New Roman" w:hAnsi="Times New Roman" w:cs="Times New Roman" w:hint="eastAsia"/>
          <w:b/>
          <w:kern w:val="0"/>
          <w:szCs w:val="21"/>
        </w:rPr>
        <w:t>对等网络</w:t>
      </w:r>
      <w:r w:rsidRPr="00C62270">
        <w:rPr>
          <w:rFonts w:ascii="Times New Roman" w:hAnsi="Times New Roman" w:cs="Times New Roman" w:hint="eastAsia"/>
          <w:kern w:val="0"/>
          <w:szCs w:val="21"/>
        </w:rPr>
        <w:t>，通过直接交换来共享计算机资源和服务，网络中每一台计算机既能当网络服务的请求者，又对其他计算机请求作出响应，没有绝对的服务机和用户机</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773192">
        <w:rPr>
          <w:rFonts w:ascii="Times New Roman" w:hAnsi="Times New Roman" w:cs="Times New Roman" w:hint="eastAsia"/>
          <w:b/>
          <w:kern w:val="0"/>
          <w:szCs w:val="21"/>
        </w:rPr>
        <w:t xml:space="preserve">Socket programming </w:t>
      </w:r>
      <w:r w:rsidRPr="00773192">
        <w:rPr>
          <w:rFonts w:ascii="Times New Roman" w:hAnsi="Times New Roman" w:cs="Times New Roman" w:hint="eastAsia"/>
          <w:b/>
          <w:kern w:val="0"/>
          <w:szCs w:val="21"/>
        </w:rPr>
        <w:t>套接字编程</w:t>
      </w:r>
      <w:r w:rsidRPr="00C62270">
        <w:rPr>
          <w:rFonts w:ascii="Times New Roman" w:hAnsi="Times New Roman" w:cs="Times New Roman" w:hint="eastAsia"/>
          <w:kern w:val="0"/>
          <w:szCs w:val="21"/>
        </w:rPr>
        <w:t>，不同机器上进程之间彼此通过向套接字发送报文来进行通信，套接字编程就是编写客户机与服务器程序通信的代码</w:t>
      </w:r>
    </w:p>
    <w:p w:rsidR="00DD2948" w:rsidRPr="00C95702" w:rsidRDefault="00DD2948"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 3 传输层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Multiplexing and demultiplexing P226 </w:t>
      </w:r>
      <w:r w:rsidRPr="00C62270">
        <w:rPr>
          <w:rFonts w:ascii="Times New Roman" w:hAnsi="Times New Roman" w:cs="Times New Roman"/>
          <w:kern w:val="0"/>
          <w:szCs w:val="21"/>
        </w:rPr>
        <w:t>复用与分用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#Multiplexing:</w:t>
      </w:r>
      <w:r w:rsidRPr="00C62270">
        <w:rPr>
          <w:rFonts w:ascii="Times New Roman" w:hAnsi="Times New Roman" w:cs="Times New Roman"/>
          <w:kern w:val="0"/>
          <w:szCs w:val="21"/>
        </w:rPr>
        <w:t>多路复用是一种可以</w:t>
      </w:r>
      <w:r w:rsidRPr="00C62270">
        <w:rPr>
          <w:rFonts w:ascii="Times New Roman" w:hAnsi="Times New Roman" w:cs="Times New Roman"/>
          <w:kern w:val="0"/>
          <w:szCs w:val="21"/>
        </w:rPr>
        <w:t>"</w:t>
      </w:r>
      <w:r w:rsidRPr="00C62270">
        <w:rPr>
          <w:rFonts w:ascii="Times New Roman" w:hAnsi="Times New Roman" w:cs="Times New Roman"/>
          <w:kern w:val="0"/>
          <w:szCs w:val="21"/>
        </w:rPr>
        <w:t>使多个模拟消息信号或数字数据流组合成一个信号在一个共享的媒介中传递</w:t>
      </w:r>
      <w:r w:rsidRPr="00C62270">
        <w:rPr>
          <w:rFonts w:ascii="Times New Roman" w:hAnsi="Times New Roman" w:cs="Times New Roman"/>
          <w:kern w:val="0"/>
          <w:szCs w:val="21"/>
        </w:rPr>
        <w:t>"</w:t>
      </w:r>
      <w:r w:rsidRPr="00C62270">
        <w:rPr>
          <w:rFonts w:ascii="Times New Roman" w:hAnsi="Times New Roman" w:cs="Times New Roman"/>
          <w:kern w:val="0"/>
          <w:szCs w:val="21"/>
        </w:rPr>
        <w:t>的方法。其目的是分享一些有限的资源。</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时分复用</w:t>
      </w:r>
      <w:r w:rsidRPr="00C62270">
        <w:rPr>
          <w:rFonts w:ascii="Times New Roman" w:hAnsi="Times New Roman" w:cs="Times New Roman"/>
          <w:kern w:val="0"/>
          <w:szCs w:val="21"/>
        </w:rPr>
        <w:t>(TDM)</w:t>
      </w:r>
      <w:r w:rsidRPr="00C62270">
        <w:rPr>
          <w:rFonts w:ascii="Times New Roman" w:hAnsi="Times New Roman" w:cs="Times New Roman"/>
          <w:kern w:val="0"/>
          <w:szCs w:val="21"/>
        </w:rPr>
        <w:t>和频分复用</w:t>
      </w:r>
      <w:r w:rsidRPr="00C62270">
        <w:rPr>
          <w:rFonts w:ascii="Times New Roman" w:hAnsi="Times New Roman" w:cs="Times New Roman"/>
          <w:kern w:val="0"/>
          <w:szCs w:val="21"/>
        </w:rPr>
        <w:t xml:space="preserve">(FDM) </w:t>
      </w:r>
      <w:r w:rsidRPr="00C62270">
        <w:rPr>
          <w:rFonts w:ascii="Times New Roman" w:hAnsi="Times New Roman" w:cs="Times New Roman"/>
          <w:kern w:val="0"/>
          <w:szCs w:val="21"/>
        </w:rPr>
        <w:t>是两种基本的多路复用方法。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时分多路复用的原理是在单一个信道上，将传输时间划分为互不重叠的时隙，并且在这些时隙中依序插入从不同讯号源中抽取出来、且时间单位相同的数据。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频分多路复用的原理则是在单一个信道中，将可用频宽划分为不同的频带，数据流在这些频带中以相同的介质同时传输</w:t>
      </w:r>
      <w:r w:rsidRPr="00C62270">
        <w:rPr>
          <w:rFonts w:ascii="Times New Roman" w:hAnsi="Times New Roman" w:cs="Times New Roman"/>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#Demultiplexing:</w:t>
      </w:r>
      <w:r w:rsidRPr="00C62270">
        <w:rPr>
          <w:rFonts w:ascii="Times New Roman" w:hAnsi="Times New Roman" w:cs="Times New Roman"/>
          <w:kern w:val="0"/>
          <w:szCs w:val="21"/>
        </w:rPr>
        <w:t>是与复用反向的过程。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Unidirectional data transfer P241 </w:t>
      </w:r>
      <w:r w:rsidR="002A1144" w:rsidRPr="00C62270">
        <w:rPr>
          <w:rFonts w:ascii="Times New Roman" w:hAnsi="Times New Roman" w:cs="Times New Roman"/>
          <w:kern w:val="0"/>
          <w:szCs w:val="21"/>
        </w:rPr>
        <w:t>单向数据传</w:t>
      </w:r>
      <w:r w:rsidR="002A1144" w:rsidRPr="00C62270">
        <w:rPr>
          <w:rFonts w:ascii="Times New Roman" w:hAnsi="Times New Roman" w:cs="Times New Roman" w:hint="eastAsia"/>
          <w:kern w:val="0"/>
          <w:szCs w:val="21"/>
        </w:rPr>
        <w:t>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Finite-state machine (FSM) P242 </w:t>
      </w:r>
      <w:r w:rsidRPr="00C62270">
        <w:rPr>
          <w:rFonts w:ascii="Times New Roman" w:hAnsi="Times New Roman" w:cs="Times New Roman"/>
          <w:kern w:val="0"/>
          <w:szCs w:val="21"/>
        </w:rPr>
        <w:t>有限状态机是表示有限个状态以及在这些状态之间的转移和动作等行为的数学模型。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Positive acknowledgments P243 </w:t>
      </w:r>
      <w:r w:rsidRPr="00C62270">
        <w:rPr>
          <w:rFonts w:ascii="Times New Roman" w:hAnsi="Times New Roman" w:cs="Times New Roman"/>
          <w:kern w:val="0"/>
          <w:szCs w:val="21"/>
        </w:rPr>
        <w:t>肯定确认</w:t>
      </w:r>
      <w:r w:rsidRPr="00C62270">
        <w:rPr>
          <w:rFonts w:ascii="Times New Roman" w:hAnsi="Times New Roman" w:cs="Times New Roman" w:hint="eastAsia"/>
          <w:kern w:val="0"/>
          <w:szCs w:val="21"/>
        </w:rPr>
        <w:t>在数据通信传输中，接收站发给发送站的一种传输控制字符。它表示确认发来的数据已经接受无误。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Negative acknowledgments P243 </w:t>
      </w:r>
      <w:r w:rsidRPr="00C62270">
        <w:rPr>
          <w:rFonts w:ascii="Times New Roman" w:hAnsi="Times New Roman" w:cs="Times New Roman"/>
          <w:kern w:val="0"/>
          <w:szCs w:val="21"/>
        </w:rPr>
        <w:t>否定确认</w:t>
      </w:r>
      <w:r w:rsidRPr="00C62270">
        <w:rPr>
          <w:rFonts w:ascii="Times New Roman" w:hAnsi="Times New Roman" w:cs="Times New Roman" w:hint="eastAsia"/>
          <w:kern w:val="0"/>
          <w:szCs w:val="21"/>
        </w:rPr>
        <w:t>用于数字通信中确认数据收到但是有小错误的信号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Countdown timer P250 (</w:t>
      </w:r>
      <w:r w:rsidRPr="00C62270">
        <w:rPr>
          <w:rFonts w:ascii="Times New Roman" w:hAnsi="Times New Roman" w:cs="Times New Roman"/>
          <w:kern w:val="0"/>
          <w:szCs w:val="21"/>
        </w:rPr>
        <w:t>倒数</w:t>
      </w:r>
      <w:r w:rsidRPr="00C62270">
        <w:rPr>
          <w:rFonts w:ascii="Times New Roman" w:hAnsi="Times New Roman" w:cs="Times New Roman"/>
          <w:kern w:val="0"/>
          <w:szCs w:val="21"/>
        </w:rPr>
        <w:t>)</w:t>
      </w:r>
      <w:r w:rsidRPr="00C62270">
        <w:rPr>
          <w:rFonts w:ascii="Times New Roman" w:hAnsi="Times New Roman" w:cs="Times New Roman"/>
          <w:kern w:val="0"/>
          <w:szCs w:val="21"/>
        </w:rPr>
        <w:t>计时器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Cumulative acknowledgment P258 </w:t>
      </w:r>
      <w:r w:rsidRPr="00C62270">
        <w:rPr>
          <w:rFonts w:ascii="Times New Roman" w:hAnsi="Times New Roman" w:cs="Times New Roman"/>
          <w:kern w:val="0"/>
          <w:szCs w:val="21"/>
        </w:rPr>
        <w:t>累积确认</w:t>
      </w:r>
      <w:r w:rsidRPr="00C62270">
        <w:rPr>
          <w:rFonts w:ascii="Times New Roman" w:hAnsi="Times New Roman" w:cs="Times New Roman" w:hint="eastAsia"/>
          <w:kern w:val="0"/>
          <w:szCs w:val="21"/>
        </w:rPr>
        <w:t>一般地讲，如果发送方发了包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2</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；接受方成功收到包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2</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。那么接受方可以发回一个确认包，序号为</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，那么发送方就知道包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到包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都发送接收成功，必要时重发包</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。一个确认包确认了累积到某一序号的所有包。而不是对每个序号都发确认包。又比如帧序列</w:t>
      </w:r>
      <w:r w:rsidRPr="00C62270">
        <w:rPr>
          <w:rFonts w:ascii="Times New Roman" w:hAnsi="Times New Roman" w:cs="Times New Roman"/>
          <w:kern w:val="0"/>
          <w:szCs w:val="21"/>
        </w:rPr>
        <w:t>1 2 3 4 5 6 7</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帧丢了，那么接收方回复</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。接下来</w:t>
      </w:r>
      <w:r w:rsidRPr="00C62270">
        <w:rPr>
          <w:rFonts w:ascii="Times New Roman" w:hAnsi="Times New Roman" w:cs="Times New Roman"/>
          <w:kern w:val="0"/>
          <w:szCs w:val="21"/>
        </w:rPr>
        <w:t>4 5 6</w:t>
      </w:r>
      <w:r w:rsidRPr="00C62270">
        <w:rPr>
          <w:rFonts w:ascii="Times New Roman" w:hAnsi="Times New Roman" w:cs="Times New Roman" w:hint="eastAsia"/>
          <w:kern w:val="0"/>
          <w:szCs w:val="21"/>
        </w:rPr>
        <w:t>接着收（累积），然后直到</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重传回来。</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Receive buffer P269 </w:t>
      </w:r>
      <w:r w:rsidRPr="00C62270">
        <w:rPr>
          <w:rFonts w:ascii="Times New Roman" w:hAnsi="Times New Roman" w:cs="Times New Roman"/>
          <w:kern w:val="0"/>
          <w:szCs w:val="21"/>
        </w:rPr>
        <w:t>接收缓冲区</w:t>
      </w:r>
      <w:r w:rsidRPr="00C62270">
        <w:rPr>
          <w:rFonts w:ascii="Times New Roman" w:hAnsi="Times New Roman" w:cs="Times New Roman"/>
          <w:kern w:val="0"/>
          <w:szCs w:val="21"/>
        </w:rPr>
        <w:t>,</w:t>
      </w:r>
      <w:r w:rsidRPr="00C62270">
        <w:rPr>
          <w:rFonts w:ascii="Times New Roman" w:hAnsi="Times New Roman" w:cs="Times New Roman"/>
          <w:kern w:val="0"/>
          <w:szCs w:val="21"/>
        </w:rPr>
        <w:t>或接收缓存</w:t>
      </w:r>
      <w:r w:rsidRPr="00C62270">
        <w:rPr>
          <w:rFonts w:ascii="Times New Roman" w:hAnsi="Times New Roman" w:cs="Times New Roman" w:hint="eastAsia"/>
          <w:kern w:val="0"/>
          <w:szCs w:val="21"/>
        </w:rPr>
        <w:t>应用程序可通过</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向网络发送应用数据，而</w:t>
      </w:r>
      <w:r w:rsidRPr="00C62270">
        <w:rPr>
          <w:rFonts w:ascii="Times New Roman" w:hAnsi="Times New Roman" w:cs="Times New Roman"/>
          <w:kern w:val="0"/>
          <w:szCs w:val="21"/>
        </w:rPr>
        <w:t>tcp/ip</w:t>
      </w:r>
      <w:r w:rsidRPr="00C62270">
        <w:rPr>
          <w:rFonts w:ascii="Times New Roman" w:hAnsi="Times New Roman" w:cs="Times New Roman" w:hint="eastAsia"/>
          <w:kern w:val="0"/>
          <w:szCs w:val="21"/>
        </w:rPr>
        <w:t>协议栈再通过网络设备接口把</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数据报真正发送到网络上，由于应用程序调用</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的速度跟网络介质发送数据的速度存在差异，所以，一部分应用数据被组织成</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数据报之后，会缓存在</w:t>
      </w:r>
      <w:r w:rsidRPr="00C62270">
        <w:rPr>
          <w:rFonts w:ascii="Times New Roman" w:hAnsi="Times New Roman" w:cs="Times New Roman"/>
          <w:kern w:val="0"/>
          <w:szCs w:val="21"/>
        </w:rPr>
        <w:t>tcp socket</w:t>
      </w:r>
      <w:r w:rsidRPr="00C62270">
        <w:rPr>
          <w:rFonts w:ascii="Times New Roman" w:hAnsi="Times New Roman" w:cs="Times New Roman" w:hint="eastAsia"/>
          <w:kern w:val="0"/>
          <w:szCs w:val="21"/>
        </w:rPr>
        <w:t>的发送缓存队列中，等待网络空闲时再发送出去。同时，</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协议要求对端在收到</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数据报后，要对其序号进行</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，只有当收到一个</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之后，才可以把这个</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数据报从</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的发送缓冲队列中清除。</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Resource-management cells P304 </w:t>
      </w:r>
      <w:r w:rsidRPr="00C62270">
        <w:rPr>
          <w:rFonts w:ascii="Times New Roman" w:hAnsi="Times New Roman" w:cs="Times New Roman"/>
          <w:kern w:val="0"/>
          <w:szCs w:val="21"/>
        </w:rPr>
        <w:t>资源管理单元</w:t>
      </w:r>
      <w:r w:rsidR="002A1144" w:rsidRPr="00C62270">
        <w:rPr>
          <w:rFonts w:ascii="Times New Roman" w:hAnsi="Times New Roman" w:cs="Times New Roman" w:hint="eastAsia"/>
          <w:kern w:val="0"/>
          <w:szCs w:val="21"/>
        </w:rPr>
        <w:t xml:space="preserve"> #</w:t>
      </w:r>
      <w:r w:rsidRPr="00C62270">
        <w:rPr>
          <w:rFonts w:ascii="Times New Roman" w:hAnsi="Times New Roman" w:cs="Times New Roman"/>
          <w:kern w:val="0"/>
          <w:szCs w:val="21"/>
        </w:rPr>
        <w:t>资源管理单元可在主机与交换机间传递拥塞相关的信息</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Source (port number) </w:t>
      </w:r>
      <w:r w:rsidRPr="00C62270">
        <w:rPr>
          <w:rFonts w:ascii="Times New Roman" w:hAnsi="Times New Roman" w:cs="Times New Roman"/>
          <w:kern w:val="0"/>
          <w:szCs w:val="21"/>
        </w:rPr>
        <w:t>源端口号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Destination (port number) </w:t>
      </w:r>
      <w:r w:rsidRPr="00C62270">
        <w:rPr>
          <w:rFonts w:ascii="Times New Roman" w:hAnsi="Times New Roman" w:cs="Times New Roman"/>
          <w:kern w:val="0"/>
          <w:szCs w:val="21"/>
        </w:rPr>
        <w:t>目的端口号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Checksum </w:t>
      </w:r>
      <w:r w:rsidRPr="00C62270">
        <w:rPr>
          <w:rFonts w:ascii="Times New Roman" w:hAnsi="Times New Roman" w:cs="Times New Roman"/>
          <w:kern w:val="0"/>
          <w:szCs w:val="21"/>
        </w:rPr>
        <w:t>校验和</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用于校验目的地一组</w:t>
      </w:r>
      <w:r w:rsidRPr="00C62270">
        <w:rPr>
          <w:rFonts w:ascii="Times New Roman" w:hAnsi="Times New Roman" w:cs="Times New Roman"/>
          <w:kern w:val="0"/>
          <w:szCs w:val="21"/>
        </w:rPr>
        <w:t>数据项</w:t>
      </w:r>
      <w:r w:rsidRPr="00C62270">
        <w:rPr>
          <w:rFonts w:ascii="Times New Roman" w:hAnsi="Times New Roman" w:cs="Times New Roman" w:hint="eastAsia"/>
          <w:kern w:val="0"/>
          <w:szCs w:val="21"/>
        </w:rPr>
        <w:t>的和。通常用来在通信中，尤其是远距离通信中保证数据的完整性和准确性。</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Pipelined protocols </w:t>
      </w:r>
      <w:r w:rsidRPr="00C62270">
        <w:rPr>
          <w:rFonts w:ascii="Times New Roman" w:hAnsi="Times New Roman" w:cs="Times New Roman"/>
          <w:kern w:val="0"/>
          <w:szCs w:val="21"/>
        </w:rPr>
        <w:t>流水线</w:t>
      </w:r>
      <w:r w:rsidRPr="00C62270">
        <w:rPr>
          <w:rFonts w:ascii="Times New Roman" w:hAnsi="Times New Roman" w:cs="Times New Roman"/>
          <w:kern w:val="0"/>
          <w:szCs w:val="21"/>
        </w:rPr>
        <w:t>(</w:t>
      </w:r>
      <w:r w:rsidRPr="00C62270">
        <w:rPr>
          <w:rFonts w:ascii="Times New Roman" w:hAnsi="Times New Roman" w:cs="Times New Roman"/>
          <w:kern w:val="0"/>
          <w:szCs w:val="21"/>
        </w:rPr>
        <w:t>型</w:t>
      </w:r>
      <w:r w:rsidRPr="00C62270">
        <w:rPr>
          <w:rFonts w:ascii="Times New Roman" w:hAnsi="Times New Roman" w:cs="Times New Roman"/>
          <w:kern w:val="0"/>
          <w:szCs w:val="21"/>
        </w:rPr>
        <w:t>)</w:t>
      </w:r>
      <w:r w:rsidRPr="00C62270">
        <w:rPr>
          <w:rFonts w:ascii="Times New Roman" w:hAnsi="Times New Roman" w:cs="Times New Roman"/>
          <w:kern w:val="0"/>
          <w:szCs w:val="21"/>
        </w:rPr>
        <w:t>协议</w:t>
      </w:r>
      <w:r w:rsidRPr="00C62270">
        <w:rPr>
          <w:rFonts w:ascii="Times New Roman" w:hAnsi="Times New Roman" w:cs="Times New Roman"/>
          <w:kern w:val="0"/>
          <w:szCs w:val="21"/>
        </w:rPr>
        <w:t>#</w:t>
      </w:r>
      <w:r w:rsidRPr="00C62270">
        <w:rPr>
          <w:rFonts w:ascii="Times New Roman" w:hAnsi="Times New Roman" w:cs="Times New Roman"/>
          <w:kern w:val="0"/>
          <w:szCs w:val="21"/>
        </w:rPr>
        <w:t>详情见右图</w:t>
      </w: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流水线协议可以使一端连续发送多个请求而不需要等待第一条请求的回复</w:t>
      </w:r>
      <w:r w:rsidRPr="00C62270">
        <w:rPr>
          <w:rFonts w:ascii="Times New Roman" w:hAnsi="Times New Roman" w:cs="Times New Roman" w:hint="eastAsia"/>
          <w:kern w:val="0"/>
          <w:szCs w:val="21"/>
        </w:rPr>
        <w:t>。可以提高效率。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Go-back-N </w:t>
      </w:r>
      <w:r w:rsidRPr="00C62270">
        <w:rPr>
          <w:rFonts w:ascii="Times New Roman" w:hAnsi="Times New Roman" w:cs="Times New Roman"/>
          <w:kern w:val="0"/>
          <w:szCs w:val="21"/>
        </w:rPr>
        <w:t>回退</w:t>
      </w:r>
      <w:r w:rsidRPr="00C62270">
        <w:rPr>
          <w:rFonts w:ascii="Times New Roman" w:hAnsi="Times New Roman" w:cs="Times New Roman"/>
          <w:kern w:val="0"/>
          <w:szCs w:val="21"/>
        </w:rPr>
        <w:t xml:space="preserve"> N#</w:t>
      </w:r>
      <w:r w:rsidRPr="00C62270">
        <w:rPr>
          <w:rFonts w:ascii="Times New Roman" w:hAnsi="Times New Roman" w:cs="Times New Roman"/>
          <w:kern w:val="0"/>
          <w:szCs w:val="21"/>
        </w:rPr>
        <w:t>发送端不需要在接收到上一个数据包的</w:t>
      </w:r>
      <w:r w:rsidRPr="00C62270">
        <w:rPr>
          <w:rFonts w:ascii="Times New Roman" w:hAnsi="Times New Roman" w:cs="Times New Roman"/>
          <w:kern w:val="0"/>
          <w:szCs w:val="21"/>
        </w:rPr>
        <w:t>ACK</w:t>
      </w:r>
      <w:r w:rsidRPr="00C62270">
        <w:rPr>
          <w:rFonts w:ascii="Times New Roman" w:hAnsi="Times New Roman" w:cs="Times New Roman"/>
          <w:kern w:val="0"/>
          <w:szCs w:val="21"/>
        </w:rPr>
        <w:t>后才发送下一个数据包，而是可以连续发送数据包。在发送端发送数据包的过程中，如果接收到对应已发送的某个数据包的</w:t>
      </w:r>
      <w:r w:rsidRPr="00C62270">
        <w:rPr>
          <w:rFonts w:ascii="Times New Roman" w:hAnsi="Times New Roman" w:cs="Times New Roman"/>
          <w:kern w:val="0"/>
          <w:szCs w:val="21"/>
        </w:rPr>
        <w:t>NACK</w:t>
      </w:r>
      <w:r w:rsidRPr="00C62270">
        <w:rPr>
          <w:rFonts w:ascii="Times New Roman" w:hAnsi="Times New Roman" w:cs="Times New Roman"/>
          <w:kern w:val="0"/>
          <w:szCs w:val="21"/>
        </w:rPr>
        <w:t>，则发送端将</w:t>
      </w:r>
      <w:r w:rsidRPr="00C62270">
        <w:rPr>
          <w:rFonts w:ascii="Times New Roman" w:hAnsi="Times New Roman" w:cs="Times New Roman"/>
          <w:kern w:val="0"/>
          <w:szCs w:val="21"/>
        </w:rPr>
        <w:t>NACK</w:t>
      </w:r>
      <w:r w:rsidRPr="00C62270">
        <w:rPr>
          <w:rFonts w:ascii="Times New Roman" w:hAnsi="Times New Roman" w:cs="Times New Roman"/>
          <w:kern w:val="0"/>
          <w:szCs w:val="21"/>
        </w:rPr>
        <w:t>对应的某个数据包进行重发，然后再将该数据包之后的数据包依次进行重发。</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Selective Repeat </w:t>
      </w:r>
      <w:r w:rsidRPr="00C62270">
        <w:rPr>
          <w:rFonts w:ascii="Times New Roman" w:hAnsi="Times New Roman" w:cs="Times New Roman"/>
          <w:kern w:val="0"/>
          <w:szCs w:val="21"/>
        </w:rPr>
        <w:t>选择重传</w:t>
      </w:r>
      <w:r w:rsidRPr="00C62270">
        <w:rPr>
          <w:rFonts w:ascii="Times New Roman" w:hAnsi="Times New Roman" w:cs="Times New Roman"/>
          <w:kern w:val="0"/>
          <w:szCs w:val="21"/>
        </w:rPr>
        <w:t>#</w:t>
      </w:r>
      <w:r w:rsidRPr="00C62270">
        <w:rPr>
          <w:rFonts w:ascii="Times New Roman" w:hAnsi="Times New Roman" w:cs="Times New Roman"/>
          <w:kern w:val="0"/>
          <w:szCs w:val="21"/>
        </w:rPr>
        <w:t>选择重传协议只重传真正丢失的分组。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Timeout (</w:t>
      </w:r>
      <w:r w:rsidRPr="00C62270">
        <w:rPr>
          <w:rFonts w:ascii="Times New Roman" w:hAnsi="Times New Roman" w:cs="Times New Roman"/>
          <w:kern w:val="0"/>
          <w:szCs w:val="21"/>
        </w:rPr>
        <w:t>定时器</w:t>
      </w:r>
      <w:r w:rsidRPr="00C62270">
        <w:rPr>
          <w:rFonts w:ascii="Times New Roman" w:hAnsi="Times New Roman" w:cs="Times New Roman"/>
          <w:kern w:val="0"/>
          <w:szCs w:val="21"/>
        </w:rPr>
        <w:t>)</w:t>
      </w:r>
      <w:r w:rsidRPr="00C62270">
        <w:rPr>
          <w:rFonts w:ascii="Times New Roman" w:hAnsi="Times New Roman" w:cs="Times New Roman"/>
          <w:kern w:val="0"/>
          <w:szCs w:val="21"/>
        </w:rPr>
        <w:t>超时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Fast Retransmit </w:t>
      </w:r>
      <w:r w:rsidRPr="00C62270">
        <w:rPr>
          <w:rFonts w:ascii="Times New Roman" w:hAnsi="Times New Roman" w:cs="Times New Roman"/>
          <w:kern w:val="0"/>
          <w:szCs w:val="21"/>
        </w:rPr>
        <w:t>快速重传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fast recovery </w:t>
      </w:r>
      <w:r w:rsidRPr="00C62270">
        <w:rPr>
          <w:rFonts w:ascii="Times New Roman" w:hAnsi="Times New Roman" w:cs="Times New Roman"/>
          <w:kern w:val="0"/>
          <w:szCs w:val="21"/>
        </w:rPr>
        <w:t>快速恢复</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在收到一个失序的报文段时，</w:t>
      </w:r>
      <w:r w:rsidRPr="00C62270">
        <w:rPr>
          <w:rFonts w:ascii="Times New Roman" w:hAnsi="Times New Roman" w:cs="Times New Roman"/>
          <w:kern w:val="0"/>
          <w:szCs w:val="21"/>
        </w:rPr>
        <w:t xml:space="preserve"> TCP</w:t>
      </w:r>
      <w:r w:rsidRPr="00C62270">
        <w:rPr>
          <w:rFonts w:ascii="Times New Roman" w:hAnsi="Times New Roman" w:cs="Times New Roman" w:hint="eastAsia"/>
          <w:kern w:val="0"/>
          <w:szCs w:val="21"/>
        </w:rPr>
        <w:t>立即需要产生一个</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（一个重复的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）。这个重复的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不应该被迟延。该重复的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的目的在于让对方知道收到一个失序的报文段，并告诉对方自己希望收到的序号。由于我们不知道一个重复的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是由一个丢失的报文段引起的，还是由于仅仅出现了几个报文段的重新排序，因此我们等待少量重复的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到来。假如这只是一些报文段的重新排序，则在重新排序的报文段被处理并产</w:t>
      </w:r>
      <w:r w:rsidRPr="00C62270">
        <w:rPr>
          <w:rFonts w:ascii="Times New Roman" w:hAnsi="Times New Roman" w:cs="Times New Roman" w:hint="eastAsia"/>
          <w:kern w:val="0"/>
          <w:szCs w:val="21"/>
        </w:rPr>
        <w:lastRenderedPageBreak/>
        <w:t>生一个新的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之前，只可能产生</w:t>
      </w:r>
      <w:r w:rsidRPr="00C62270">
        <w:rPr>
          <w:rFonts w:ascii="Times New Roman" w:hAnsi="Times New Roman" w:cs="Times New Roman"/>
          <w:kern w:val="0"/>
          <w:szCs w:val="21"/>
        </w:rPr>
        <w:t>1 ~ 2</w:t>
      </w:r>
      <w:r w:rsidRPr="00C62270">
        <w:rPr>
          <w:rFonts w:ascii="Times New Roman" w:hAnsi="Times New Roman" w:cs="Times New Roman" w:hint="eastAsia"/>
          <w:kern w:val="0"/>
          <w:szCs w:val="21"/>
        </w:rPr>
        <w:t>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。如果一连串收到</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个或</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个以上的重复</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，就非常可能是一个报文段丢失了。于是我们就重传丢失的数据报文段，而无需等待超时定时器溢出。这就是快速重传算法。接下来执行的不是慢启动算法而是拥塞避免算法。这就是快速恢复算法。</w:t>
      </w:r>
    </w:p>
    <w:p w:rsidR="002A1144"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Flow Control </w:t>
      </w:r>
      <w:r w:rsidRPr="00C62270">
        <w:rPr>
          <w:rFonts w:ascii="Times New Roman" w:hAnsi="Times New Roman" w:cs="Times New Roman"/>
          <w:kern w:val="0"/>
          <w:szCs w:val="21"/>
        </w:rPr>
        <w:t>流量控制</w:t>
      </w:r>
      <w:r w:rsidRPr="00C62270">
        <w:rPr>
          <w:rFonts w:ascii="Times New Roman" w:hAnsi="Times New Roman" w:cs="Times New Roman"/>
          <w:kern w:val="0"/>
          <w:szCs w:val="21"/>
        </w:rPr>
        <w:t>#</w:t>
      </w:r>
      <w:r w:rsidRPr="00C62270">
        <w:rPr>
          <w:rFonts w:ascii="Times New Roman" w:hAnsi="Times New Roman" w:cs="Times New Roman"/>
          <w:kern w:val="0"/>
          <w:szCs w:val="21"/>
        </w:rPr>
        <w:t>应用程序从接收缓冲区中读取数据速率有限</w:t>
      </w: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因此需要流量控制以防止缓冲区溢出</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Three way handshake </w:t>
      </w:r>
      <w:r w:rsidRPr="00C62270">
        <w:rPr>
          <w:rFonts w:ascii="Times New Roman" w:hAnsi="Times New Roman" w:cs="Times New Roman"/>
          <w:kern w:val="0"/>
          <w:szCs w:val="21"/>
        </w:rPr>
        <w:t>三次握手</w:t>
      </w:r>
      <w:r w:rsidRPr="00C62270">
        <w:rPr>
          <w:rFonts w:ascii="Times New Roman" w:hAnsi="Times New Roman" w:cs="Times New Roman"/>
          <w:kern w:val="0"/>
          <w:szCs w:val="21"/>
        </w:rPr>
        <w:t>#TCP</w:t>
      </w:r>
      <w:r w:rsidRPr="00C62270">
        <w:rPr>
          <w:rFonts w:ascii="Times New Roman" w:hAnsi="Times New Roman" w:cs="Times New Roman"/>
          <w:kern w:val="0"/>
          <w:szCs w:val="21"/>
        </w:rPr>
        <w:t>协议中需要三次握手的过程以建立连接</w:t>
      </w:r>
      <w:r w:rsidRPr="00C62270">
        <w:rPr>
          <w:rFonts w:ascii="Times New Roman" w:hAnsi="Times New Roman" w:cs="Times New Roman"/>
          <w:kern w:val="0"/>
          <w:szCs w:val="21"/>
        </w:rPr>
        <w:t>,</w:t>
      </w:r>
      <w:r w:rsidRPr="00C62270">
        <w:rPr>
          <w:rFonts w:ascii="Times New Roman" w:hAnsi="Times New Roman" w:cs="Times New Roman"/>
          <w:kern w:val="0"/>
          <w:szCs w:val="21"/>
        </w:rPr>
        <w:t>随后即可进行可靠的通信</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关闭连接需要四次握手</w:t>
      </w:r>
      <w:r w:rsidRPr="00C62270">
        <w:rPr>
          <w:rFonts w:ascii="Times New Roman" w:hAnsi="Times New Roman" w:cs="Times New Roman"/>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sequence number </w:t>
      </w:r>
      <w:r w:rsidRPr="00C62270">
        <w:rPr>
          <w:rFonts w:ascii="Times New Roman" w:hAnsi="Times New Roman" w:cs="Times New Roman"/>
          <w:kern w:val="0"/>
          <w:szCs w:val="21"/>
        </w:rPr>
        <w:t>序列号</w:t>
      </w:r>
      <w:r w:rsidRPr="00C62270">
        <w:rPr>
          <w:rFonts w:ascii="Times New Roman" w:hAnsi="Times New Roman" w:cs="Times New Roman"/>
          <w:kern w:val="0"/>
          <w:szCs w:val="21"/>
        </w:rPr>
        <w:t>(</w:t>
      </w:r>
      <w:r w:rsidRPr="00C62270">
        <w:rPr>
          <w:rFonts w:ascii="Times New Roman" w:hAnsi="Times New Roman" w:cs="Times New Roman"/>
          <w:kern w:val="0"/>
          <w:szCs w:val="21"/>
        </w:rPr>
        <w:t>简写为</w:t>
      </w:r>
      <w:r w:rsidRPr="00C62270">
        <w:rPr>
          <w:rFonts w:ascii="Times New Roman" w:hAnsi="Times New Roman" w:cs="Times New Roman"/>
          <w:kern w:val="0"/>
          <w:szCs w:val="21"/>
        </w:rPr>
        <w:t>seq) #TCP</w:t>
      </w:r>
      <w:r w:rsidRPr="00C62270">
        <w:rPr>
          <w:rFonts w:ascii="Times New Roman" w:hAnsi="Times New Roman" w:cs="Times New Roman" w:hint="eastAsia"/>
          <w:kern w:val="0"/>
          <w:szCs w:val="21"/>
        </w:rPr>
        <w:t>协议工作在</w:t>
      </w:r>
      <w:r w:rsidRPr="00C62270">
        <w:rPr>
          <w:rFonts w:ascii="Times New Roman" w:hAnsi="Times New Roman" w:cs="Times New Roman"/>
          <w:kern w:val="0"/>
          <w:szCs w:val="21"/>
        </w:rPr>
        <w:t>OSI</w:t>
      </w:r>
      <w:r w:rsidRPr="00C62270">
        <w:rPr>
          <w:rFonts w:ascii="Times New Roman" w:hAnsi="Times New Roman" w:cs="Times New Roman" w:hint="eastAsia"/>
          <w:kern w:val="0"/>
          <w:szCs w:val="21"/>
        </w:rPr>
        <w:t>的传输层，是一种可靠的面向连接的数据流协议，</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之所以可靠，是因为它保证了传送数据包的顺序。顺序是用一个序列号来保证的。响应包内也包括一个序列号，表示接收方准备好这个序列号的包。在</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传送一个数据包时，它会把这个数据包放入重发队列中，同时启动计时器，如果收到了关于这个包的确认信息，便将此数据包从队列中删除，如果在计时器超时的时候仍然没有收到确认信息，则需要重新发送该数据包。另外，</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通过数据分段中的序列号来保证所有传输的数据可以按照正常的顺序进行重组，从而保障数据传输的完整。</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acknowledgement number </w:t>
      </w:r>
      <w:r w:rsidRPr="00C62270">
        <w:rPr>
          <w:rFonts w:ascii="Times New Roman" w:hAnsi="Times New Roman" w:cs="Times New Roman"/>
          <w:kern w:val="0"/>
          <w:szCs w:val="21"/>
        </w:rPr>
        <w:t>确认号</w:t>
      </w:r>
      <w:r w:rsidRPr="00C62270">
        <w:rPr>
          <w:rFonts w:ascii="Times New Roman" w:hAnsi="Times New Roman" w:cs="Times New Roman"/>
          <w:kern w:val="0"/>
          <w:szCs w:val="21"/>
        </w:rPr>
        <w:t>(</w:t>
      </w:r>
      <w:r w:rsidRPr="00C62270">
        <w:rPr>
          <w:rFonts w:ascii="Times New Roman" w:hAnsi="Times New Roman" w:cs="Times New Roman"/>
          <w:kern w:val="0"/>
          <w:szCs w:val="21"/>
        </w:rPr>
        <w:t>简写为</w:t>
      </w:r>
      <w:r w:rsidRPr="00C62270">
        <w:rPr>
          <w:rFonts w:ascii="Times New Roman" w:hAnsi="Times New Roman" w:cs="Times New Roman"/>
          <w:kern w:val="0"/>
          <w:szCs w:val="21"/>
        </w:rPr>
        <w:t>ack;</w:t>
      </w:r>
      <w:r w:rsidRPr="00C62270">
        <w:rPr>
          <w:rFonts w:ascii="Times New Roman" w:hAnsi="Times New Roman" w:cs="Times New Roman"/>
          <w:kern w:val="0"/>
          <w:szCs w:val="21"/>
        </w:rPr>
        <w:t>注意与大小的</w:t>
      </w:r>
      <w:r w:rsidRPr="00C62270">
        <w:rPr>
          <w:rFonts w:ascii="Times New Roman" w:hAnsi="Times New Roman" w:cs="Times New Roman"/>
          <w:kern w:val="0"/>
          <w:szCs w:val="21"/>
        </w:rPr>
        <w:t xml:space="preserve"> ACK </w:t>
      </w:r>
      <w:r w:rsidRPr="00C62270">
        <w:rPr>
          <w:rFonts w:ascii="Times New Roman" w:hAnsi="Times New Roman" w:cs="Times New Roman"/>
          <w:kern w:val="0"/>
          <w:szCs w:val="21"/>
        </w:rPr>
        <w:t>不同</w:t>
      </w:r>
      <w:r w:rsidRPr="00C62270">
        <w:rPr>
          <w:rFonts w:ascii="Times New Roman" w:hAnsi="Times New Roman" w:cs="Times New Roman"/>
          <w:kern w:val="0"/>
          <w:szCs w:val="21"/>
        </w:rPr>
        <w:t>) #</w:t>
      </w:r>
      <w:r w:rsidRPr="00C62270">
        <w:rPr>
          <w:rFonts w:ascii="Times New Roman" w:hAnsi="Times New Roman" w:cs="Times New Roman"/>
          <w:kern w:val="0"/>
          <w:szCs w:val="21"/>
        </w:rPr>
        <w:t>确认号是对序列号的回应</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表明另一端接收到了对应序列号的包</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 xml:space="preserve"> (ack</w:t>
      </w:r>
      <w:r w:rsidRPr="00C62270">
        <w:rPr>
          <w:rFonts w:ascii="Times New Roman" w:hAnsi="Times New Roman" w:cs="Times New Roman" w:hint="eastAsia"/>
          <w:kern w:val="0"/>
          <w:szCs w:val="21"/>
        </w:rPr>
        <w:t>与</w:t>
      </w:r>
      <w:r w:rsidRPr="00C62270">
        <w:rPr>
          <w:rFonts w:ascii="Times New Roman" w:hAnsi="Times New Roman" w:cs="Times New Roman"/>
          <w:kern w:val="0"/>
          <w:szCs w:val="21"/>
        </w:rPr>
        <w:t>seq</w:t>
      </w:r>
      <w:r w:rsidRPr="00C62270">
        <w:rPr>
          <w:rFonts w:ascii="Times New Roman" w:hAnsi="Times New Roman" w:cs="Times New Roman" w:hint="eastAsia"/>
          <w:kern w:val="0"/>
          <w:szCs w:val="21"/>
        </w:rPr>
        <w:t>都是针对</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协议的</w:t>
      </w:r>
      <w:r w:rsidRPr="00C62270">
        <w:rPr>
          <w:rFonts w:ascii="Times New Roman" w:hAnsi="Times New Roman" w:cs="Times New Roman"/>
          <w:kern w:val="0"/>
          <w:szCs w:val="21"/>
        </w:rPr>
        <w:t>)</w:t>
      </w:r>
    </w:p>
    <w:p w:rsidR="002A1144"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Congestion Control </w:t>
      </w:r>
      <w:r w:rsidRPr="00C62270">
        <w:rPr>
          <w:rFonts w:ascii="Times New Roman" w:hAnsi="Times New Roman" w:cs="Times New Roman"/>
          <w:kern w:val="0"/>
          <w:szCs w:val="21"/>
        </w:rPr>
        <w:t>拥塞控制</w:t>
      </w:r>
      <w:r w:rsidRPr="00C62270">
        <w:rPr>
          <w:rFonts w:ascii="Times New Roman" w:hAnsi="Times New Roman" w:cs="Times New Roman"/>
          <w:kern w:val="0"/>
          <w:szCs w:val="21"/>
        </w:rPr>
        <w:t>#</w:t>
      </w:r>
      <w:r w:rsidRPr="00C62270">
        <w:rPr>
          <w:rFonts w:ascii="Times New Roman" w:hAnsi="Times New Roman" w:cs="Times New Roman"/>
          <w:kern w:val="0"/>
          <w:szCs w:val="21"/>
        </w:rPr>
        <w:t>拥塞控制是一种用来调整</w:t>
      </w:r>
      <w:r w:rsidRPr="00C62270">
        <w:rPr>
          <w:rFonts w:ascii="Times New Roman" w:hAnsi="Times New Roman" w:cs="Times New Roman"/>
          <w:kern w:val="0"/>
          <w:szCs w:val="21"/>
        </w:rPr>
        <w:t>TCP</w:t>
      </w:r>
      <w:r w:rsidRPr="00C62270">
        <w:rPr>
          <w:rFonts w:ascii="Times New Roman" w:hAnsi="Times New Roman" w:cs="Times New Roman"/>
          <w:kern w:val="0"/>
          <w:szCs w:val="21"/>
        </w:rPr>
        <w:t>连接单次发送的分组数量的算法。它通过增减单次发送量逐步调整，使之逼近当前网络的承载量。单次发送量是以字节来做单位的；单次发送量小于倍增阈限时</w:t>
      </w:r>
      <w:r w:rsidRPr="00C62270">
        <w:rPr>
          <w:rFonts w:ascii="Times New Roman" w:hAnsi="Times New Roman" w:cs="Times New Roman"/>
          <w:kern w:val="0"/>
          <w:szCs w:val="21"/>
        </w:rPr>
        <w:t>,</w:t>
      </w:r>
      <w:r w:rsidRPr="00C62270">
        <w:rPr>
          <w:rFonts w:ascii="Times New Roman" w:hAnsi="Times New Roman" w:cs="Times New Roman"/>
          <w:kern w:val="0"/>
          <w:szCs w:val="21"/>
        </w:rPr>
        <w:t>单次发送量加倍（乘以</w:t>
      </w:r>
      <w:r w:rsidRPr="00C62270">
        <w:rPr>
          <w:rFonts w:ascii="Times New Roman" w:hAnsi="Times New Roman" w:cs="Times New Roman"/>
          <w:kern w:val="0"/>
          <w:szCs w:val="21"/>
        </w:rPr>
        <w:t>2</w:t>
      </w:r>
      <w:r w:rsidRPr="00C62270">
        <w:rPr>
          <w:rFonts w:ascii="Times New Roman" w:hAnsi="Times New Roman" w:cs="Times New Roman"/>
          <w:kern w:val="0"/>
          <w:szCs w:val="21"/>
        </w:rPr>
        <w:t>），即指数增长；否则单次发送量加</w:t>
      </w:r>
      <w:r w:rsidRPr="00C62270">
        <w:rPr>
          <w:rFonts w:ascii="Times New Roman" w:hAnsi="Times New Roman" w:cs="Times New Roman"/>
          <w:kern w:val="0"/>
          <w:szCs w:val="21"/>
        </w:rPr>
        <w:t>1</w:t>
      </w:r>
      <w:r w:rsidRPr="00C62270">
        <w:rPr>
          <w:rFonts w:ascii="Times New Roman" w:hAnsi="Times New Roman" w:cs="Times New Roman"/>
          <w:kern w:val="0"/>
          <w:szCs w:val="21"/>
        </w:rPr>
        <w:t>，即线性增长。</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additive increase, multiplicative decrease </w:t>
      </w:r>
      <w:r w:rsidRPr="00C62270">
        <w:rPr>
          <w:rFonts w:ascii="Times New Roman" w:hAnsi="Times New Roman" w:cs="Times New Roman"/>
          <w:kern w:val="0"/>
          <w:szCs w:val="21"/>
        </w:rPr>
        <w:t>加性增乘性减</w:t>
      </w:r>
      <w:r w:rsidRPr="00C62270">
        <w:rPr>
          <w:rFonts w:ascii="Times New Roman" w:hAnsi="Times New Roman" w:cs="Times New Roman"/>
          <w:kern w:val="0"/>
          <w:szCs w:val="21"/>
        </w:rPr>
        <w:t>#</w:t>
      </w:r>
      <w:r w:rsidRPr="00C62270">
        <w:rPr>
          <w:rFonts w:ascii="Times New Roman" w:hAnsi="Times New Roman" w:cs="Times New Roman"/>
          <w:kern w:val="0"/>
          <w:szCs w:val="21"/>
        </w:rPr>
        <w:t>当</w:t>
      </w:r>
      <w:r w:rsidRPr="00C62270">
        <w:rPr>
          <w:rFonts w:ascii="Times New Roman" w:hAnsi="Times New Roman" w:cs="Times New Roman"/>
          <w:kern w:val="0"/>
          <w:szCs w:val="21"/>
        </w:rPr>
        <w:t>TCP</w:t>
      </w:r>
      <w:r w:rsidRPr="00C62270">
        <w:rPr>
          <w:rFonts w:ascii="Times New Roman" w:hAnsi="Times New Roman" w:cs="Times New Roman"/>
          <w:kern w:val="0"/>
          <w:szCs w:val="21"/>
        </w:rPr>
        <w:t>发送方感受到端到端路径无拥塞时就线性的增加其发送速度，当察觉到路径拥塞时就乘性减小其发送速度。</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Slow Start </w:t>
      </w:r>
      <w:r w:rsidRPr="00C62270">
        <w:rPr>
          <w:rFonts w:ascii="Times New Roman" w:hAnsi="Times New Roman" w:cs="Times New Roman"/>
          <w:kern w:val="0"/>
          <w:szCs w:val="21"/>
        </w:rPr>
        <w:t>慢启动</w:t>
      </w:r>
      <w:r w:rsidRPr="00C62270">
        <w:rPr>
          <w:rFonts w:ascii="Times New Roman" w:hAnsi="Times New Roman" w:cs="Times New Roman"/>
          <w:kern w:val="0"/>
          <w:szCs w:val="21"/>
        </w:rPr>
        <w:t xml:space="preserve"> #</w:t>
      </w:r>
      <w:r w:rsidRPr="00C62270">
        <w:rPr>
          <w:rFonts w:ascii="Times New Roman" w:hAnsi="Times New Roman" w:cs="Times New Roman" w:hint="eastAsia"/>
          <w:kern w:val="0"/>
          <w:szCs w:val="21"/>
        </w:rPr>
        <w:t>慢启动，是传输控制协议使用的一种阻塞控制机制。慢启动也叫做指数增长期。慢启动是指每次</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接收窗口收到确认时都会增长。增加的大小就是已确认段的数目。这种情况一直保持到要么没有收到一些段，要么窗口大小到达预先定义的阈值。如果发生丢失事件，</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就认为这是网络阻塞，就会采取措施减轻网络拥挤。一旦发生丢失事件或者到达阈值，</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就会进入线性增长阶段。这时，每经过一个</w:t>
      </w:r>
      <w:r w:rsidRPr="00C62270">
        <w:rPr>
          <w:rFonts w:ascii="Times New Roman" w:hAnsi="Times New Roman" w:cs="Times New Roman"/>
          <w:kern w:val="0"/>
          <w:szCs w:val="21"/>
        </w:rPr>
        <w:t>RTT</w:t>
      </w:r>
      <w:r w:rsidRPr="00C62270">
        <w:rPr>
          <w:rFonts w:ascii="Times New Roman" w:hAnsi="Times New Roman" w:cs="Times New Roman" w:hint="eastAsia"/>
          <w:kern w:val="0"/>
          <w:szCs w:val="21"/>
        </w:rPr>
        <w:t>窗口增长一个段。最初的</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在连接建立成功后会向网络中发送大量的数据包，这样很容易导致网络中路由器缓存空间耗尽，从而发生拥塞。因此新建立的连接不能够一开始就大量发送数据包，而只能根据网络情况逐步增加每次发送的数据量，以避免上述现象的发生。具体来说，当新建连接时，</w:t>
      </w:r>
      <w:r w:rsidRPr="00C62270">
        <w:rPr>
          <w:rFonts w:ascii="Times New Roman" w:hAnsi="Times New Roman" w:cs="Times New Roman"/>
          <w:kern w:val="0"/>
          <w:szCs w:val="21"/>
        </w:rPr>
        <w:t>cwnd</w:t>
      </w:r>
      <w:r w:rsidRPr="00C62270">
        <w:rPr>
          <w:rFonts w:ascii="Times New Roman" w:hAnsi="Times New Roman" w:cs="Times New Roman" w:hint="eastAsia"/>
          <w:kern w:val="0"/>
          <w:szCs w:val="21"/>
        </w:rPr>
        <w:t>初始化为</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个最大报文段</w:t>
      </w:r>
      <w:r w:rsidRPr="00C62270">
        <w:rPr>
          <w:rFonts w:ascii="Times New Roman" w:hAnsi="Times New Roman" w:cs="Times New Roman"/>
          <w:kern w:val="0"/>
          <w:szCs w:val="21"/>
        </w:rPr>
        <w:t>(MSS)</w:t>
      </w:r>
      <w:r w:rsidRPr="00C62270">
        <w:rPr>
          <w:rFonts w:ascii="Times New Roman" w:hAnsi="Times New Roman" w:cs="Times New Roman" w:hint="eastAsia"/>
          <w:kern w:val="0"/>
          <w:szCs w:val="21"/>
        </w:rPr>
        <w:t>大小，发送端开始按照拥塞窗口大小发送数据，每当有一个报文段被确认，</w:t>
      </w:r>
      <w:r w:rsidRPr="00C62270">
        <w:rPr>
          <w:rFonts w:ascii="Times New Roman" w:hAnsi="Times New Roman" w:cs="Times New Roman"/>
          <w:kern w:val="0"/>
          <w:szCs w:val="21"/>
        </w:rPr>
        <w:t>cwnd</w:t>
      </w:r>
      <w:r w:rsidRPr="00C62270">
        <w:rPr>
          <w:rFonts w:ascii="Times New Roman" w:hAnsi="Times New Roman" w:cs="Times New Roman" w:hint="eastAsia"/>
          <w:kern w:val="0"/>
          <w:szCs w:val="21"/>
        </w:rPr>
        <w:t>就增加</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个</w:t>
      </w:r>
      <w:r w:rsidRPr="00C62270">
        <w:rPr>
          <w:rFonts w:ascii="Times New Roman" w:hAnsi="Times New Roman" w:cs="Times New Roman"/>
          <w:kern w:val="0"/>
          <w:szCs w:val="21"/>
        </w:rPr>
        <w:t>MSS</w:t>
      </w:r>
      <w:r w:rsidRPr="00C62270">
        <w:rPr>
          <w:rFonts w:ascii="Times New Roman" w:hAnsi="Times New Roman" w:cs="Times New Roman" w:hint="eastAsia"/>
          <w:kern w:val="0"/>
          <w:szCs w:val="21"/>
        </w:rPr>
        <w:t>大小。这样</w:t>
      </w:r>
      <w:r w:rsidRPr="00C62270">
        <w:rPr>
          <w:rFonts w:ascii="Times New Roman" w:hAnsi="Times New Roman" w:cs="Times New Roman"/>
          <w:kern w:val="0"/>
          <w:szCs w:val="21"/>
        </w:rPr>
        <w:t>cwnd</w:t>
      </w:r>
      <w:r w:rsidRPr="00C62270">
        <w:rPr>
          <w:rFonts w:ascii="Times New Roman" w:hAnsi="Times New Roman" w:cs="Times New Roman" w:hint="eastAsia"/>
          <w:kern w:val="0"/>
          <w:szCs w:val="21"/>
        </w:rPr>
        <w:t>的值就随着网络往返时间</w:t>
      </w:r>
      <w:r w:rsidRPr="00C62270">
        <w:rPr>
          <w:rFonts w:ascii="Times New Roman" w:hAnsi="Times New Roman" w:cs="Times New Roman"/>
          <w:kern w:val="0"/>
          <w:szCs w:val="21"/>
        </w:rPr>
        <w:t>(Round Trip Time,RTT)</w:t>
      </w:r>
      <w:r w:rsidRPr="00C62270">
        <w:rPr>
          <w:rFonts w:ascii="Times New Roman" w:hAnsi="Times New Roman" w:cs="Times New Roman" w:hint="eastAsia"/>
          <w:kern w:val="0"/>
          <w:szCs w:val="21"/>
        </w:rPr>
        <w:t>呈指数级增长，事实上，慢启动的速度一点也不慢，只是它的起点比较低一点而已。</w:t>
      </w:r>
    </w:p>
    <w:p w:rsidR="00DD2948" w:rsidRPr="00C62270" w:rsidRDefault="00DD2948" w:rsidP="00AE7779">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congestion-avoidance </w:t>
      </w:r>
      <w:r w:rsidRPr="00C62270">
        <w:rPr>
          <w:rFonts w:ascii="Times New Roman" w:hAnsi="Times New Roman" w:cs="Times New Roman"/>
          <w:kern w:val="0"/>
          <w:szCs w:val="21"/>
        </w:rPr>
        <w:t>拥塞避免</w:t>
      </w:r>
      <w:r w:rsidRPr="00C62270">
        <w:rPr>
          <w:rFonts w:ascii="Times New Roman" w:hAnsi="Times New Roman" w:cs="Times New Roman"/>
          <w:kern w:val="0"/>
          <w:szCs w:val="21"/>
        </w:rPr>
        <w:t>#</w:t>
      </w:r>
      <w:r w:rsidRPr="00C62270">
        <w:rPr>
          <w:rFonts w:ascii="Times New Roman" w:hAnsi="Times New Roman" w:cs="Times New Roman"/>
          <w:kern w:val="0"/>
          <w:szCs w:val="21"/>
        </w:rPr>
        <w:t>拥塞避免算法是一种处理丢失分组的方法。该算法假定由于分组受到损坏引起的丢失是非常少的（远小于</w:t>
      </w:r>
      <w:r w:rsidRPr="00C62270">
        <w:rPr>
          <w:rFonts w:ascii="Times New Roman" w:hAnsi="Times New Roman" w:cs="Times New Roman"/>
          <w:kern w:val="0"/>
          <w:szCs w:val="21"/>
        </w:rPr>
        <w:t>1%</w:t>
      </w:r>
      <w:r w:rsidRPr="00C62270">
        <w:rPr>
          <w:rFonts w:ascii="Times New Roman" w:hAnsi="Times New Roman" w:cs="Times New Roman"/>
          <w:kern w:val="0"/>
          <w:szCs w:val="21"/>
        </w:rPr>
        <w:t>），因此分组丢失就意味着在源主机和目的主机之间的某处网络上发生了拥塞。有两种分组丢失的指示：发生超时</w:t>
      </w:r>
      <w:r w:rsidRPr="00C62270">
        <w:rPr>
          <w:rFonts w:ascii="Times New Roman" w:hAnsi="Times New Roman" w:cs="Times New Roman"/>
          <w:kern w:val="0"/>
          <w:szCs w:val="21"/>
        </w:rPr>
        <w:cr/>
      </w:r>
      <w:r w:rsidRPr="00C62270">
        <w:rPr>
          <w:rFonts w:ascii="Times New Roman" w:hAnsi="Times New Roman" w:cs="Times New Roman"/>
          <w:kern w:val="0"/>
          <w:szCs w:val="21"/>
        </w:rPr>
        <w:t>和接收到重复的确认。如果使用超时作为拥塞指示，则需要使用一个好的</w:t>
      </w:r>
      <w:r w:rsidRPr="00C62270">
        <w:rPr>
          <w:rFonts w:ascii="Times New Roman" w:hAnsi="Times New Roman" w:cs="Times New Roman"/>
          <w:kern w:val="0"/>
          <w:szCs w:val="21"/>
        </w:rPr>
        <w:t>RTT</w:t>
      </w:r>
      <w:r w:rsidRPr="00C62270">
        <w:rPr>
          <w:rFonts w:ascii="Times New Roman" w:hAnsi="Times New Roman" w:cs="Times New Roman"/>
          <w:kern w:val="0"/>
          <w:szCs w:val="21"/>
        </w:rPr>
        <w:t>算法。拥塞避免算法和慢启动算法是两个目的不同、独立的算法。但是当拥塞发生时，我们希望降低分组进入网络的传输速率，于是可以调用慢启动来作到这一点。在实际中这两个算法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通常在一起实现。从慢启动可以看到，</w:t>
      </w:r>
      <w:r w:rsidRPr="00C62270">
        <w:rPr>
          <w:rFonts w:ascii="Times New Roman" w:hAnsi="Times New Roman" w:cs="Times New Roman"/>
          <w:kern w:val="0"/>
          <w:szCs w:val="21"/>
        </w:rPr>
        <w:t>cwnd</w:t>
      </w:r>
      <w:r w:rsidRPr="00C62270">
        <w:rPr>
          <w:rFonts w:ascii="Times New Roman" w:hAnsi="Times New Roman" w:cs="Times New Roman"/>
          <w:kern w:val="0"/>
          <w:szCs w:val="21"/>
        </w:rPr>
        <w:t>可以很快的增长上来，从而最大程度利用网络带宽资源，但是</w:t>
      </w:r>
      <w:r w:rsidRPr="00C62270">
        <w:rPr>
          <w:rFonts w:ascii="Times New Roman" w:hAnsi="Times New Roman" w:cs="Times New Roman"/>
          <w:kern w:val="0"/>
          <w:szCs w:val="21"/>
        </w:rPr>
        <w:t>cwnd</w:t>
      </w:r>
      <w:r w:rsidRPr="00C62270">
        <w:rPr>
          <w:rFonts w:ascii="Times New Roman" w:hAnsi="Times New Roman" w:cs="Times New Roman"/>
          <w:kern w:val="0"/>
          <w:szCs w:val="21"/>
        </w:rPr>
        <w:t>不能一直这样无限增长下去，一定需要某个限制。</w:t>
      </w:r>
      <w:r w:rsidRPr="00C62270">
        <w:rPr>
          <w:rFonts w:ascii="Times New Roman" w:hAnsi="Times New Roman" w:cs="Times New Roman"/>
          <w:kern w:val="0"/>
          <w:szCs w:val="21"/>
        </w:rPr>
        <w:t>TCP</w:t>
      </w:r>
      <w:r w:rsidRPr="00C62270">
        <w:rPr>
          <w:rFonts w:ascii="Times New Roman" w:hAnsi="Times New Roman" w:cs="Times New Roman"/>
          <w:kern w:val="0"/>
          <w:szCs w:val="21"/>
        </w:rPr>
        <w:t>使用了一个叫慢启动门限</w:t>
      </w:r>
      <w:r w:rsidRPr="00C62270">
        <w:rPr>
          <w:rFonts w:ascii="Times New Roman" w:hAnsi="Times New Roman" w:cs="Times New Roman"/>
          <w:kern w:val="0"/>
          <w:szCs w:val="21"/>
        </w:rPr>
        <w:t>(ssthresh)</w:t>
      </w:r>
      <w:r w:rsidRPr="00C62270">
        <w:rPr>
          <w:rFonts w:ascii="Times New Roman" w:hAnsi="Times New Roman" w:cs="Times New Roman"/>
          <w:kern w:val="0"/>
          <w:szCs w:val="21"/>
        </w:rPr>
        <w:t>的变量，当</w:t>
      </w:r>
      <w:r w:rsidRPr="00C62270">
        <w:rPr>
          <w:rFonts w:ascii="Times New Roman" w:hAnsi="Times New Roman" w:cs="Times New Roman"/>
          <w:kern w:val="0"/>
          <w:szCs w:val="21"/>
        </w:rPr>
        <w:t>cwnd</w:t>
      </w:r>
      <w:r w:rsidRPr="00C62270">
        <w:rPr>
          <w:rFonts w:ascii="Times New Roman" w:hAnsi="Times New Roman" w:cs="Times New Roman"/>
          <w:kern w:val="0"/>
          <w:szCs w:val="21"/>
        </w:rPr>
        <w:t>超过该值后，慢启动过程结束，进入拥塞避免阶段。对</w:t>
      </w:r>
      <w:r w:rsidRPr="00C62270">
        <w:rPr>
          <w:rFonts w:ascii="Times New Roman" w:hAnsi="Times New Roman" w:cs="Times New Roman"/>
          <w:kern w:val="0"/>
          <w:szCs w:val="21"/>
        </w:rPr>
        <w:lastRenderedPageBreak/>
        <w:t>于大多数</w:t>
      </w:r>
      <w:r w:rsidRPr="00C62270">
        <w:rPr>
          <w:rFonts w:ascii="Times New Roman" w:hAnsi="Times New Roman" w:cs="Times New Roman"/>
          <w:kern w:val="0"/>
          <w:szCs w:val="21"/>
        </w:rPr>
        <w:t>TCP</w:t>
      </w:r>
      <w:r w:rsidRPr="00C62270">
        <w:rPr>
          <w:rFonts w:ascii="Times New Roman" w:hAnsi="Times New Roman" w:cs="Times New Roman"/>
          <w:kern w:val="0"/>
          <w:szCs w:val="21"/>
        </w:rPr>
        <w:t>实现来说，</w:t>
      </w:r>
      <w:r w:rsidRPr="00C62270">
        <w:rPr>
          <w:rFonts w:ascii="Times New Roman" w:hAnsi="Times New Roman" w:cs="Times New Roman"/>
          <w:kern w:val="0"/>
          <w:szCs w:val="21"/>
        </w:rPr>
        <w:t>ssthresh</w:t>
      </w:r>
      <w:r w:rsidRPr="00C62270">
        <w:rPr>
          <w:rFonts w:ascii="Times New Roman" w:hAnsi="Times New Roman" w:cs="Times New Roman"/>
          <w:kern w:val="0"/>
          <w:szCs w:val="21"/>
        </w:rPr>
        <w:t>的值是</w:t>
      </w:r>
      <w:r w:rsidRPr="00C62270">
        <w:rPr>
          <w:rFonts w:ascii="Times New Roman" w:hAnsi="Times New Roman" w:cs="Times New Roman"/>
          <w:kern w:val="0"/>
          <w:szCs w:val="21"/>
        </w:rPr>
        <w:t>65536(</w:t>
      </w:r>
      <w:r w:rsidRPr="00C62270">
        <w:rPr>
          <w:rFonts w:ascii="Times New Roman" w:hAnsi="Times New Roman" w:cs="Times New Roman"/>
          <w:kern w:val="0"/>
          <w:szCs w:val="21"/>
        </w:rPr>
        <w:t>同样以字节计算</w:t>
      </w:r>
      <w:r w:rsidRPr="00C62270">
        <w:rPr>
          <w:rFonts w:ascii="Times New Roman" w:hAnsi="Times New Roman" w:cs="Times New Roman"/>
          <w:kern w:val="0"/>
          <w:szCs w:val="21"/>
        </w:rPr>
        <w:t>)</w:t>
      </w:r>
      <w:r w:rsidRPr="00C62270">
        <w:rPr>
          <w:rFonts w:ascii="Times New Roman" w:hAnsi="Times New Roman" w:cs="Times New Roman"/>
          <w:kern w:val="0"/>
          <w:szCs w:val="21"/>
        </w:rPr>
        <w:t>。拥塞避免的主要思想是加法增大，也就是</w:t>
      </w:r>
      <w:r w:rsidRPr="00C62270">
        <w:rPr>
          <w:rFonts w:ascii="Times New Roman" w:hAnsi="Times New Roman" w:cs="Times New Roman"/>
          <w:kern w:val="0"/>
          <w:szCs w:val="21"/>
        </w:rPr>
        <w:t>cwnd</w:t>
      </w:r>
      <w:r w:rsidRPr="00C62270">
        <w:rPr>
          <w:rFonts w:ascii="Times New Roman" w:hAnsi="Times New Roman" w:cs="Times New Roman"/>
          <w:kern w:val="0"/>
          <w:szCs w:val="21"/>
        </w:rPr>
        <w:t>的值不再指数级往上升，开始加法增加。此时当窗口中所有的报文段都被确认时，</w:t>
      </w:r>
      <w:r w:rsidRPr="00C62270">
        <w:rPr>
          <w:rFonts w:ascii="Times New Roman" w:hAnsi="Times New Roman" w:cs="Times New Roman"/>
          <w:kern w:val="0"/>
          <w:szCs w:val="21"/>
        </w:rPr>
        <w:t>cwnd</w:t>
      </w:r>
      <w:r w:rsidRPr="00C62270">
        <w:rPr>
          <w:rFonts w:ascii="Times New Roman" w:hAnsi="Times New Roman" w:cs="Times New Roman"/>
          <w:kern w:val="0"/>
          <w:szCs w:val="21"/>
        </w:rPr>
        <w:t>的大小加</w:t>
      </w:r>
      <w:r w:rsidRPr="00C62270">
        <w:rPr>
          <w:rFonts w:ascii="Times New Roman" w:hAnsi="Times New Roman" w:cs="Times New Roman"/>
          <w:kern w:val="0"/>
          <w:szCs w:val="21"/>
        </w:rPr>
        <w:t>1</w:t>
      </w:r>
      <w:r w:rsidRPr="00C62270">
        <w:rPr>
          <w:rFonts w:ascii="Times New Roman" w:hAnsi="Times New Roman" w:cs="Times New Roman"/>
          <w:kern w:val="0"/>
          <w:szCs w:val="21"/>
        </w:rPr>
        <w:t>，</w:t>
      </w:r>
      <w:r w:rsidRPr="00C62270">
        <w:rPr>
          <w:rFonts w:ascii="Times New Roman" w:hAnsi="Times New Roman" w:cs="Times New Roman"/>
          <w:kern w:val="0"/>
          <w:szCs w:val="21"/>
        </w:rPr>
        <w:t>cwnd</w:t>
      </w:r>
      <w:r w:rsidRPr="00C62270">
        <w:rPr>
          <w:rFonts w:ascii="Times New Roman" w:hAnsi="Times New Roman" w:cs="Times New Roman"/>
          <w:kern w:val="0"/>
          <w:szCs w:val="21"/>
        </w:rPr>
        <w:t>的值就随着</w:t>
      </w:r>
      <w:r w:rsidRPr="00C62270">
        <w:rPr>
          <w:rFonts w:ascii="Times New Roman" w:hAnsi="Times New Roman" w:cs="Times New Roman"/>
          <w:kern w:val="0"/>
          <w:szCs w:val="21"/>
        </w:rPr>
        <w:t>RTT</w:t>
      </w:r>
      <w:r w:rsidRPr="00C62270">
        <w:rPr>
          <w:rFonts w:ascii="Times New Roman" w:hAnsi="Times New Roman" w:cs="Times New Roman"/>
          <w:kern w:val="0"/>
          <w:szCs w:val="21"/>
        </w:rPr>
        <w:t>开始线性增加，这样就可以避免增长过快导致网络拥塞，慢慢的增加调整到网络的最佳值。</w:t>
      </w:r>
    </w:p>
    <w:p w:rsidR="00DD2948" w:rsidRPr="00C62270" w:rsidRDefault="00DD2948" w:rsidP="00C62270">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duplicate (ACK) </w:t>
      </w:r>
      <w:r w:rsidRPr="00C62270">
        <w:rPr>
          <w:rFonts w:ascii="Times New Roman" w:hAnsi="Times New Roman" w:cs="Times New Roman"/>
          <w:kern w:val="0"/>
          <w:szCs w:val="21"/>
        </w:rPr>
        <w:t>冗余</w:t>
      </w:r>
      <w:r w:rsidRPr="00C62270">
        <w:rPr>
          <w:rFonts w:ascii="Times New Roman" w:hAnsi="Times New Roman" w:cs="Times New Roman"/>
          <w:kern w:val="0"/>
          <w:szCs w:val="21"/>
        </w:rPr>
        <w:t>(ACK) #</w:t>
      </w:r>
      <w:r w:rsidRPr="00C62270">
        <w:rPr>
          <w:rFonts w:ascii="Times New Roman" w:hAnsi="Times New Roman" w:cs="Times New Roman"/>
          <w:kern w:val="0"/>
          <w:szCs w:val="21"/>
        </w:rPr>
        <w:t>接收端收到不连续的封包时</w:t>
      </w:r>
      <w:r w:rsidRPr="00C62270">
        <w:rPr>
          <w:rFonts w:ascii="Times New Roman" w:hAnsi="Times New Roman" w:cs="Times New Roman"/>
          <w:kern w:val="0"/>
          <w:szCs w:val="21"/>
        </w:rPr>
        <w:t>,</w:t>
      </w:r>
      <w:r w:rsidRPr="00C62270">
        <w:rPr>
          <w:rFonts w:ascii="Times New Roman" w:hAnsi="Times New Roman" w:cs="Times New Roman"/>
          <w:kern w:val="0"/>
          <w:szCs w:val="21"/>
        </w:rPr>
        <w:t>会送出先前传送的相同</w:t>
      </w:r>
      <w:r w:rsidRPr="00C62270">
        <w:rPr>
          <w:rFonts w:ascii="Times New Roman" w:hAnsi="Times New Roman" w:cs="Times New Roman"/>
          <w:kern w:val="0"/>
          <w:szCs w:val="21"/>
        </w:rPr>
        <w:t>ACK</w:t>
      </w:r>
      <w:r w:rsidRPr="00C62270">
        <w:rPr>
          <w:rFonts w:ascii="Times New Roman" w:hAnsi="Times New Roman" w:cs="Times New Roman"/>
          <w:kern w:val="0"/>
          <w:szCs w:val="21"/>
        </w:rPr>
        <w:t>号码</w:t>
      </w:r>
      <w:r w:rsidRPr="00C62270">
        <w:rPr>
          <w:rFonts w:ascii="Times New Roman" w:hAnsi="Times New Roman" w:cs="Times New Roman"/>
          <w:kern w:val="0"/>
          <w:szCs w:val="21"/>
        </w:rPr>
        <w:t>,</w:t>
      </w:r>
      <w:r w:rsidRPr="00C62270">
        <w:rPr>
          <w:rFonts w:ascii="Times New Roman" w:hAnsi="Times New Roman" w:cs="Times New Roman"/>
          <w:kern w:val="0"/>
          <w:szCs w:val="21"/>
        </w:rPr>
        <w:t>接收端看到的就是</w:t>
      </w:r>
      <w:r w:rsidRPr="00C62270">
        <w:rPr>
          <w:rFonts w:ascii="Times New Roman" w:hAnsi="Times New Roman" w:cs="Times New Roman"/>
          <w:kern w:val="0"/>
          <w:szCs w:val="21"/>
        </w:rPr>
        <w:t>Duplicate ACK,</w:t>
      </w:r>
      <w:r w:rsidRPr="00C62270">
        <w:rPr>
          <w:rFonts w:ascii="Times New Roman" w:hAnsi="Times New Roman" w:cs="Times New Roman"/>
          <w:kern w:val="0"/>
          <w:szCs w:val="21"/>
        </w:rPr>
        <w:t>告知传送端封包沒收到。</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Default="00DD2948" w:rsidP="00C62270">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Random Early Detection </w:t>
      </w:r>
      <w:r w:rsidRPr="00C62270">
        <w:rPr>
          <w:rFonts w:ascii="Times New Roman" w:hAnsi="Times New Roman" w:cs="Times New Roman"/>
          <w:kern w:val="0"/>
          <w:szCs w:val="21"/>
        </w:rPr>
        <w:t>随机早期检测</w:t>
      </w:r>
      <w:r w:rsidRPr="00C62270">
        <w:rPr>
          <w:rFonts w:ascii="Times New Roman" w:hAnsi="Times New Roman" w:cs="Times New Roman"/>
          <w:kern w:val="0"/>
          <w:szCs w:val="21"/>
        </w:rPr>
        <w:t>#</w:t>
      </w:r>
      <w:r w:rsidRPr="00C62270">
        <w:rPr>
          <w:rFonts w:ascii="Times New Roman" w:hAnsi="Times New Roman" w:cs="Times New Roman"/>
          <w:kern w:val="0"/>
          <w:szCs w:val="21"/>
        </w:rPr>
        <w:t>通过监控路由器输出端口队列的平均长度来探测拥塞，一旦发现拥塞逼近，就随机地选择连接来通知拥塞，使他们在队列溢出导致丢包之前减小拥塞窗口，降低发送数据速度，从而缓解网络拥塞。</w:t>
      </w:r>
    </w:p>
    <w:p w:rsidR="0035122B" w:rsidRPr="00C95702" w:rsidRDefault="0035122B" w:rsidP="0035122B">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 4 网络层</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Forwarding table  </w:t>
      </w:r>
      <w:r w:rsidRPr="0035122B">
        <w:rPr>
          <w:rFonts w:ascii="Times New Roman" w:hAnsi="Times New Roman" w:cs="Times New Roman"/>
          <w:kern w:val="0"/>
          <w:szCs w:val="21"/>
        </w:rPr>
        <w:t>转发表</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每台路由器都有一个转发表</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路由器通过检查到达分组首部中的一个字段的值</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然后使用该值在该路由器中索引查询来转发一个分组</w:t>
      </w:r>
      <w:r w:rsidRPr="0035122B">
        <w:rPr>
          <w:rFonts w:ascii="Times New Roman" w:hAnsi="Times New Roman" w:cs="Times New Roman" w:hint="eastAsia"/>
          <w:kern w:val="0"/>
          <w:szCs w:val="21"/>
        </w:rPr>
        <w:t>。</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Virtual</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 xml:space="preserve">circuit networks </w:t>
      </w:r>
      <w:r w:rsidRPr="0035122B">
        <w:rPr>
          <w:rFonts w:ascii="Times New Roman" w:hAnsi="Times New Roman" w:cs="Times New Roman"/>
          <w:kern w:val="0"/>
          <w:szCs w:val="21"/>
        </w:rPr>
        <w:t>虚电路网络</w:t>
      </w:r>
      <w:r w:rsidRPr="0035122B">
        <w:rPr>
          <w:rFonts w:ascii="Times New Roman" w:hAnsi="Times New Roman" w:cs="Times New Roman" w:hint="eastAsia"/>
          <w:kern w:val="0"/>
          <w:szCs w:val="21"/>
        </w:rPr>
        <w:t>：仅在网络层提供连接服务的计算机网络</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Datagram networks  </w:t>
      </w:r>
      <w:r w:rsidRPr="0035122B">
        <w:rPr>
          <w:rFonts w:ascii="Times New Roman" w:hAnsi="Times New Roman" w:cs="Times New Roman"/>
          <w:kern w:val="0"/>
          <w:szCs w:val="21"/>
        </w:rPr>
        <w:t>数据报网络</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仅在网络层提供无连接服务的计算机网络</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Signaling message </w:t>
      </w:r>
      <w:r w:rsidRPr="0035122B">
        <w:rPr>
          <w:rFonts w:ascii="Times New Roman" w:hAnsi="Times New Roman" w:cs="Times New Roman"/>
          <w:kern w:val="0"/>
          <w:szCs w:val="21"/>
        </w:rPr>
        <w:t>信令报文</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端系统向网络发送指示虚电路启动与终止的报文</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一级路由器之间传递的用于建立虚电路</w:t>
      </w:r>
      <w:r w:rsidRPr="0035122B">
        <w:rPr>
          <w:rFonts w:ascii="Times New Roman" w:hAnsi="Times New Roman" w:cs="Times New Roman" w:hint="eastAsia"/>
          <w:kern w:val="0"/>
          <w:szCs w:val="21"/>
        </w:rPr>
        <w:t>（即修改路由器变种的连接状态）的报文</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Content Addressable Memory </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CAM</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内容可寻址存储器</w:t>
      </w:r>
      <w:r w:rsidRPr="0035122B">
        <w:rPr>
          <w:rFonts w:ascii="Times New Roman" w:hAnsi="Times New Roman" w:cs="Times New Roman" w:hint="eastAsia"/>
          <w:kern w:val="0"/>
          <w:szCs w:val="21"/>
        </w:rPr>
        <w:t>：允许一个</w:t>
      </w:r>
      <w:r w:rsidRPr="0035122B">
        <w:rPr>
          <w:rFonts w:ascii="Times New Roman" w:hAnsi="Times New Roman" w:cs="Times New Roman" w:hint="eastAsia"/>
          <w:kern w:val="0"/>
          <w:szCs w:val="21"/>
        </w:rPr>
        <w:t>32</w:t>
      </w:r>
      <w:r w:rsidRPr="0035122B">
        <w:rPr>
          <w:rFonts w:ascii="Times New Roman" w:hAnsi="Times New Roman" w:cs="Times New Roman" w:hint="eastAsia"/>
          <w:kern w:val="0"/>
          <w:szCs w:val="21"/>
        </w:rPr>
        <w:t>比特</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地址提交给</w:t>
      </w:r>
      <w:r w:rsidRPr="0035122B">
        <w:rPr>
          <w:rFonts w:ascii="Times New Roman" w:hAnsi="Times New Roman" w:cs="Times New Roman" w:hint="eastAsia"/>
          <w:kern w:val="0"/>
          <w:szCs w:val="21"/>
        </w:rPr>
        <w:t>CAM</w:t>
      </w:r>
      <w:r w:rsidRPr="0035122B">
        <w:rPr>
          <w:rFonts w:ascii="Times New Roman" w:hAnsi="Times New Roman" w:cs="Times New Roman" w:hint="eastAsia"/>
          <w:kern w:val="0"/>
          <w:szCs w:val="21"/>
        </w:rPr>
        <w:t>，由它再以基本上常数时间返回该地址对应的转发表表项内容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Crossbar switch </w:t>
      </w:r>
      <w:r w:rsidRPr="0035122B">
        <w:rPr>
          <w:rFonts w:ascii="Times New Roman" w:hAnsi="Times New Roman" w:cs="Times New Roman"/>
          <w:kern w:val="0"/>
          <w:szCs w:val="21"/>
        </w:rPr>
        <w:t>纵横开关</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是一个由</w:t>
      </w:r>
      <w:r w:rsidRPr="0035122B">
        <w:rPr>
          <w:rFonts w:ascii="Times New Roman" w:hAnsi="Times New Roman" w:cs="Times New Roman" w:hint="eastAsia"/>
          <w:kern w:val="0"/>
          <w:szCs w:val="21"/>
        </w:rPr>
        <w:t>2n</w:t>
      </w:r>
      <w:r w:rsidRPr="0035122B">
        <w:rPr>
          <w:rFonts w:ascii="Times New Roman" w:hAnsi="Times New Roman" w:cs="Times New Roman" w:hint="eastAsia"/>
          <w:kern w:val="0"/>
          <w:szCs w:val="21"/>
        </w:rPr>
        <w:t>条总线组成的互联网络，它将</w:t>
      </w:r>
      <w:r w:rsidRPr="0035122B">
        <w:rPr>
          <w:rFonts w:ascii="Times New Roman" w:hAnsi="Times New Roman" w:cs="Times New Roman" w:hint="eastAsia"/>
          <w:kern w:val="0"/>
          <w:szCs w:val="21"/>
        </w:rPr>
        <w:t>n</w:t>
      </w:r>
      <w:r w:rsidRPr="0035122B">
        <w:rPr>
          <w:rFonts w:ascii="Times New Roman" w:hAnsi="Times New Roman" w:cs="Times New Roman" w:hint="eastAsia"/>
          <w:kern w:val="0"/>
          <w:szCs w:val="21"/>
        </w:rPr>
        <w:t>个输入端口与</w:t>
      </w:r>
      <w:r w:rsidRPr="0035122B">
        <w:rPr>
          <w:rFonts w:ascii="Times New Roman" w:hAnsi="Times New Roman" w:cs="Times New Roman" w:hint="eastAsia"/>
          <w:kern w:val="0"/>
          <w:szCs w:val="21"/>
        </w:rPr>
        <w:t>n</w:t>
      </w:r>
      <w:r w:rsidRPr="0035122B">
        <w:rPr>
          <w:rFonts w:ascii="Times New Roman" w:hAnsi="Times New Roman" w:cs="Times New Roman" w:hint="eastAsia"/>
          <w:kern w:val="0"/>
          <w:szCs w:val="21"/>
        </w:rPr>
        <w:t>个输出端口连接</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Active queue management </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AQM</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主动队列管理</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分组丢弃与标记策略</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包括随机早期检测算法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Head</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of</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the</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line</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HOL</w:t>
      </w:r>
      <w:r w:rsidRPr="0035122B">
        <w:rPr>
          <w:rFonts w:ascii="Times New Roman" w:hAnsi="Times New Roman" w:cs="Times New Roman" w:hint="eastAsia"/>
          <w:kern w:val="0"/>
          <w:szCs w:val="21"/>
        </w:rPr>
        <w:t>）队头：位于路由器缓存中等待队列前部的分组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Classless interdomain routing (CTDR) </w:t>
      </w:r>
      <w:r w:rsidRPr="0035122B">
        <w:rPr>
          <w:rFonts w:ascii="Times New Roman" w:hAnsi="Times New Roman" w:cs="Times New Roman"/>
          <w:kern w:val="0"/>
          <w:szCs w:val="21"/>
        </w:rPr>
        <w:t>无类域间路由</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因特网的地址分配策略</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将子网寻址的概念一般化</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Plug</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and</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 xml:space="preserve">play </w:t>
      </w:r>
      <w:r w:rsidRPr="0035122B">
        <w:rPr>
          <w:rFonts w:ascii="Times New Roman" w:hAnsi="Times New Roman" w:cs="Times New Roman"/>
          <w:kern w:val="0"/>
          <w:szCs w:val="21"/>
        </w:rPr>
        <w:t>即插即用</w:t>
      </w:r>
      <w:r w:rsidRPr="0035122B">
        <w:rPr>
          <w:rFonts w:ascii="Times New Roman" w:hAnsi="Times New Roman" w:cs="Times New Roman" w:hint="eastAsia"/>
          <w:kern w:val="0"/>
          <w:szCs w:val="21"/>
        </w:rPr>
        <w:t>：将主机连接进一个网络的自动化网络相关方面的能力，即</w:t>
      </w:r>
      <w:r w:rsidRPr="0035122B">
        <w:rPr>
          <w:rFonts w:ascii="Times New Roman" w:hAnsi="Times New Roman" w:cs="Times New Roman" w:hint="eastAsia"/>
          <w:kern w:val="0"/>
          <w:szCs w:val="21"/>
        </w:rPr>
        <w:t>DHCP</w:t>
      </w:r>
      <w:r w:rsidRPr="0035122B">
        <w:rPr>
          <w:rFonts w:ascii="Times New Roman" w:hAnsi="Times New Roman" w:cs="Times New Roman" w:hint="eastAsia"/>
          <w:kern w:val="0"/>
          <w:szCs w:val="21"/>
        </w:rPr>
        <w:t>（动态主机配置协议），主机可以自动获取</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地址，子网掩码，第一跳路由器地址及本地</w:t>
      </w:r>
      <w:r w:rsidRPr="0035122B">
        <w:rPr>
          <w:rFonts w:ascii="Times New Roman" w:hAnsi="Times New Roman" w:cs="Times New Roman" w:hint="eastAsia"/>
          <w:kern w:val="0"/>
          <w:szCs w:val="21"/>
        </w:rPr>
        <w:t>DNS</w:t>
      </w:r>
      <w:r w:rsidRPr="0035122B">
        <w:rPr>
          <w:rFonts w:ascii="Times New Roman" w:hAnsi="Times New Roman" w:cs="Times New Roman" w:hint="eastAsia"/>
          <w:kern w:val="0"/>
          <w:szCs w:val="21"/>
        </w:rPr>
        <w:t>服务器地址</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Anycast</w:t>
      </w:r>
      <w:r w:rsidRPr="0035122B">
        <w:rPr>
          <w:rFonts w:ascii="Times New Roman" w:hAnsi="Times New Roman" w:cs="Times New Roman"/>
          <w:kern w:val="0"/>
          <w:szCs w:val="21"/>
        </w:rPr>
        <w:t>任播</w:t>
      </w:r>
      <w:r w:rsidRPr="0035122B">
        <w:rPr>
          <w:rFonts w:ascii="Times New Roman" w:hAnsi="Times New Roman" w:cs="Times New Roman" w:hint="eastAsia"/>
          <w:kern w:val="0"/>
          <w:szCs w:val="21"/>
        </w:rPr>
        <w:t>：任播地址可以使一个数据报能交付给一组主机中的任意一个</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Interior gateway protocols </w:t>
      </w:r>
      <w:r w:rsidRPr="0035122B">
        <w:rPr>
          <w:rFonts w:ascii="Times New Roman" w:hAnsi="Times New Roman" w:cs="Times New Roman"/>
          <w:kern w:val="0"/>
          <w:szCs w:val="21"/>
        </w:rPr>
        <w:t>内部网关协议</w:t>
      </w:r>
      <w:r w:rsidRPr="0035122B">
        <w:rPr>
          <w:rFonts w:ascii="Times New Roman" w:hAnsi="Times New Roman" w:cs="Times New Roman" w:hint="eastAsia"/>
          <w:kern w:val="0"/>
          <w:szCs w:val="21"/>
        </w:rPr>
        <w:t>：用于确定在一个自治系统（</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）内执行选路的方式</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Routing information Protocol </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RIP</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选路信息协议</w:t>
      </w:r>
      <w:r w:rsidRPr="0035122B">
        <w:rPr>
          <w:rFonts w:ascii="Times New Roman" w:hAnsi="Times New Roman" w:cs="Times New Roman" w:hint="eastAsia"/>
          <w:kern w:val="0"/>
          <w:szCs w:val="21"/>
        </w:rPr>
        <w:t>：一种距离向量协议，运行方式类似于理想化的</w:t>
      </w:r>
      <w:r w:rsidRPr="0035122B">
        <w:rPr>
          <w:rFonts w:ascii="Times New Roman" w:hAnsi="Times New Roman" w:cs="Times New Roman" w:hint="eastAsia"/>
          <w:kern w:val="0"/>
          <w:szCs w:val="21"/>
        </w:rPr>
        <w:t>DV</w:t>
      </w:r>
      <w:r w:rsidRPr="0035122B">
        <w:rPr>
          <w:rFonts w:ascii="Times New Roman" w:hAnsi="Times New Roman" w:cs="Times New Roman" w:hint="eastAsia"/>
          <w:kern w:val="0"/>
          <w:szCs w:val="21"/>
        </w:rPr>
        <w:t>协议</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Open shortest Path First</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 xml:space="preserve"> OSPF</w:t>
      </w:r>
      <w:r w:rsidRPr="0035122B">
        <w:rPr>
          <w:rFonts w:ascii="Times New Roman" w:hAnsi="Times New Roman" w:cs="Times New Roman" w:hint="eastAsia"/>
          <w:kern w:val="0"/>
          <w:szCs w:val="21"/>
        </w:rPr>
        <w:t>）开放最短路径优先：核心是一个使用洪泛链路状态信息的链路状态协议和一个</w:t>
      </w:r>
      <w:r w:rsidRPr="0035122B">
        <w:rPr>
          <w:rFonts w:ascii="Times New Roman" w:hAnsi="Times New Roman" w:cs="Times New Roman" w:hint="eastAsia"/>
          <w:kern w:val="0"/>
          <w:szCs w:val="21"/>
        </w:rPr>
        <w:t>Dijkstra</w:t>
      </w:r>
      <w:r w:rsidRPr="0035122B">
        <w:rPr>
          <w:rFonts w:ascii="Times New Roman" w:hAnsi="Times New Roman" w:cs="Times New Roman" w:hint="eastAsia"/>
          <w:kern w:val="0"/>
          <w:szCs w:val="21"/>
        </w:rPr>
        <w:t>最低费用路径算法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Area border routers</w:t>
      </w:r>
      <w:r w:rsidRPr="0035122B">
        <w:rPr>
          <w:rFonts w:ascii="Times New Roman" w:hAnsi="Times New Roman" w:cs="Times New Roman" w:hint="eastAsia"/>
          <w:kern w:val="0"/>
          <w:szCs w:val="21"/>
        </w:rPr>
        <w:t>区域边界路由器：负责为发送到该区域意外的分组选路</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Sequence-number-controlled flooding</w:t>
      </w:r>
      <w:r w:rsidRPr="0035122B">
        <w:rPr>
          <w:rFonts w:ascii="Times New Roman" w:hAnsi="Times New Roman" w:cs="Times New Roman" w:hint="eastAsia"/>
          <w:kern w:val="0"/>
          <w:szCs w:val="21"/>
        </w:rPr>
        <w:t>序列号控制的洪泛，或带序列号的受控洪泛：在序号控制洪泛中，源节点将其地址（或其他的唯一标识符）以及广播序号放入广播分组，再向它的所有邻居发送该分组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Reverse path forwarding (RPF)</w:t>
      </w:r>
      <w:r w:rsidRPr="0035122B">
        <w:rPr>
          <w:rFonts w:ascii="Times New Roman" w:hAnsi="Times New Roman" w:cs="Times New Roman" w:hint="eastAsia"/>
          <w:kern w:val="0"/>
          <w:szCs w:val="21"/>
        </w:rPr>
        <w:t>逆向路径转发：当一台路由器接收到具有给定源地址的广播分组时，仅当该分组到达的链路正好是位于它自己到其源的最短单播路径上，它才向所有出链路（除了她接受分组的那个）传输分组。否则，该路由器只是丢弃入分组而不向任何它的出</w:t>
      </w:r>
      <w:r w:rsidRPr="0035122B">
        <w:rPr>
          <w:rFonts w:ascii="Times New Roman" w:hAnsi="Times New Roman" w:cs="Times New Roman" w:hint="eastAsia"/>
          <w:kern w:val="0"/>
          <w:szCs w:val="21"/>
        </w:rPr>
        <w:lastRenderedPageBreak/>
        <w:t>链路转发分组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Rendezvous point </w:t>
      </w:r>
      <w:r w:rsidRPr="0035122B">
        <w:rPr>
          <w:rFonts w:ascii="Times New Roman" w:hAnsi="Times New Roman" w:cs="Times New Roman" w:hint="eastAsia"/>
          <w:kern w:val="0"/>
          <w:szCs w:val="21"/>
        </w:rPr>
        <w:t>汇聚点：采用基于中心方法建立一棵生成树是需要定义的中心节点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Longest prefix matching  </w:t>
      </w:r>
      <w:r w:rsidRPr="0035122B">
        <w:rPr>
          <w:rFonts w:ascii="Times New Roman" w:hAnsi="Times New Roman" w:cs="Times New Roman" w:hint="eastAsia"/>
          <w:kern w:val="0"/>
          <w:szCs w:val="21"/>
        </w:rPr>
        <w:t>最长前缀匹配：当有多个匹配时，路由器在转发表中寻找最长的匹配项，并向与最长前缀匹配的链路接口转发该分组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Scheduling  </w:t>
      </w:r>
      <w:r w:rsidRPr="0035122B">
        <w:rPr>
          <w:rFonts w:ascii="Times New Roman" w:hAnsi="Times New Roman" w:cs="Times New Roman" w:hint="eastAsia"/>
          <w:kern w:val="0"/>
          <w:szCs w:val="21"/>
        </w:rPr>
        <w:t>调度：对于在路由器输出端口排队的分组，从这些分组中选出一个来传送</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Fragmentation  </w:t>
      </w:r>
      <w:r w:rsidRPr="0035122B">
        <w:rPr>
          <w:rFonts w:ascii="Times New Roman" w:hAnsi="Times New Roman" w:cs="Times New Roman" w:hint="eastAsia"/>
          <w:kern w:val="0"/>
          <w:szCs w:val="21"/>
        </w:rPr>
        <w:t>分片，或分段：当接收到的</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数据报长度比</w:t>
      </w:r>
      <w:r w:rsidRPr="0035122B">
        <w:rPr>
          <w:rFonts w:ascii="Times New Roman" w:hAnsi="Times New Roman" w:cs="Times New Roman" w:hint="eastAsia"/>
          <w:kern w:val="0"/>
          <w:szCs w:val="21"/>
        </w:rPr>
        <w:t>MTU</w:t>
      </w:r>
      <w:r w:rsidRPr="0035122B">
        <w:rPr>
          <w:rFonts w:ascii="Times New Roman" w:hAnsi="Times New Roman" w:cs="Times New Roman" w:hint="eastAsia"/>
          <w:kern w:val="0"/>
          <w:szCs w:val="21"/>
        </w:rPr>
        <w:t>大时，将</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数据报中的数据分片成两个或多个较小的数据报，用单独的链路层帧封装这些较小的</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Fragment Offset  </w:t>
      </w:r>
      <w:r w:rsidRPr="0035122B">
        <w:rPr>
          <w:rFonts w:ascii="Times New Roman" w:hAnsi="Times New Roman" w:cs="Times New Roman" w:hint="eastAsia"/>
          <w:kern w:val="0"/>
          <w:szCs w:val="21"/>
        </w:rPr>
        <w:t>报文段偏移量：指示片应放在初始</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数据报的哪个位置</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Network Address Translation (NAT)  </w:t>
      </w:r>
      <w:r w:rsidRPr="0035122B">
        <w:rPr>
          <w:rFonts w:ascii="Times New Roman" w:hAnsi="Times New Roman" w:cs="Times New Roman" w:hint="eastAsia"/>
          <w:kern w:val="0"/>
          <w:szCs w:val="21"/>
        </w:rPr>
        <w:t>网络地址转换：</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使能路由器利用</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转换表对外界隐藏了家庭网络的细节</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NAT traversal  NAT </w:t>
      </w:r>
      <w:r w:rsidRPr="0035122B">
        <w:rPr>
          <w:rFonts w:ascii="Times New Roman" w:hAnsi="Times New Roman" w:cs="Times New Roman" w:hint="eastAsia"/>
          <w:kern w:val="0"/>
          <w:szCs w:val="21"/>
        </w:rPr>
        <w:t>穿越：不在一个</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后边的对等方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想要与位于</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后边的对等方建立连接时，首先通过一个中间对等方</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与对等方</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联系，其中</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不位于</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之后并与</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已经创建了一个进行中的</w:t>
      </w:r>
      <w:r w:rsidRPr="0035122B">
        <w:rPr>
          <w:rFonts w:ascii="Times New Roman" w:hAnsi="Times New Roman" w:cs="Times New Roman" w:hint="eastAsia"/>
          <w:kern w:val="0"/>
          <w:szCs w:val="21"/>
        </w:rPr>
        <w:t>TCP</w:t>
      </w:r>
      <w:r w:rsidRPr="0035122B">
        <w:rPr>
          <w:rFonts w:ascii="Times New Roman" w:hAnsi="Times New Roman" w:cs="Times New Roman" w:hint="eastAsia"/>
          <w:kern w:val="0"/>
          <w:szCs w:val="21"/>
        </w:rPr>
        <w:t>连接。对等方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则能够经过对等方</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请求对等方</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，发起直接返回对等方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的一个</w:t>
      </w:r>
      <w:r w:rsidRPr="0035122B">
        <w:rPr>
          <w:rFonts w:ascii="Times New Roman" w:hAnsi="Times New Roman" w:cs="Times New Roman" w:hint="eastAsia"/>
          <w:kern w:val="0"/>
          <w:szCs w:val="21"/>
        </w:rPr>
        <w:t>TCP</w:t>
      </w:r>
      <w:r w:rsidRPr="0035122B">
        <w:rPr>
          <w:rFonts w:ascii="Times New Roman" w:hAnsi="Times New Roman" w:cs="Times New Roman" w:hint="eastAsia"/>
          <w:kern w:val="0"/>
          <w:szCs w:val="21"/>
        </w:rPr>
        <w:t>连接。一旦对等方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和</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之间创建了一个直接的</w:t>
      </w:r>
      <w:r w:rsidRPr="0035122B">
        <w:rPr>
          <w:rFonts w:ascii="Times New Roman" w:hAnsi="Times New Roman" w:cs="Times New Roman" w:hint="eastAsia"/>
          <w:kern w:val="0"/>
          <w:szCs w:val="21"/>
        </w:rPr>
        <w:t>P2PTCP</w:t>
      </w:r>
      <w:r w:rsidRPr="0035122B">
        <w:rPr>
          <w:rFonts w:ascii="Times New Roman" w:hAnsi="Times New Roman" w:cs="Times New Roman" w:hint="eastAsia"/>
          <w:kern w:val="0"/>
          <w:szCs w:val="21"/>
        </w:rPr>
        <w:t>连接，这两个对等方就可以交换报文或文件</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Multicast  </w:t>
      </w:r>
      <w:r w:rsidRPr="0035122B">
        <w:rPr>
          <w:rFonts w:ascii="Times New Roman" w:hAnsi="Times New Roman" w:cs="Times New Roman" w:hint="eastAsia"/>
          <w:kern w:val="0"/>
          <w:szCs w:val="21"/>
        </w:rPr>
        <w:t>组播，或多播：使单个源节点能够向其他网络节点的一个子集发送分组的拷贝</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Unicast  </w:t>
      </w:r>
      <w:r w:rsidRPr="0035122B">
        <w:rPr>
          <w:rFonts w:ascii="Times New Roman" w:hAnsi="Times New Roman" w:cs="Times New Roman" w:hint="eastAsia"/>
          <w:kern w:val="0"/>
          <w:szCs w:val="21"/>
        </w:rPr>
        <w:t>单播：点对点通信</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Tunneling  </w:t>
      </w:r>
      <w:r w:rsidRPr="0035122B">
        <w:rPr>
          <w:rFonts w:ascii="Times New Roman" w:hAnsi="Times New Roman" w:cs="Times New Roman" w:hint="eastAsia"/>
          <w:kern w:val="0"/>
          <w:szCs w:val="21"/>
        </w:rPr>
        <w:t>隧道技术：两台</w:t>
      </w:r>
      <w:r w:rsidRPr="0035122B">
        <w:rPr>
          <w:rFonts w:ascii="Times New Roman" w:hAnsi="Times New Roman" w:cs="Times New Roman" w:hint="eastAsia"/>
          <w:kern w:val="0"/>
          <w:szCs w:val="21"/>
        </w:rPr>
        <w:t>IPv6</w:t>
      </w:r>
      <w:r w:rsidRPr="0035122B">
        <w:rPr>
          <w:rFonts w:ascii="Times New Roman" w:hAnsi="Times New Roman" w:cs="Times New Roman"/>
          <w:kern w:val="0"/>
          <w:szCs w:val="21"/>
        </w:rPr>
        <w:t>路由器之间中间</w:t>
      </w:r>
      <w:r w:rsidRPr="0035122B">
        <w:rPr>
          <w:rFonts w:ascii="Times New Roman" w:hAnsi="Times New Roman" w:cs="Times New Roman"/>
          <w:kern w:val="0"/>
          <w:szCs w:val="21"/>
        </w:rPr>
        <w:t>IPv4</w:t>
      </w:r>
      <w:r w:rsidRPr="0035122B">
        <w:rPr>
          <w:rFonts w:ascii="Times New Roman" w:hAnsi="Times New Roman" w:cs="Times New Roman"/>
          <w:kern w:val="0"/>
          <w:szCs w:val="21"/>
        </w:rPr>
        <w:t>路由器的集合成为一个隧道</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借助隧道</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在隧道发送端的</w:t>
      </w:r>
      <w:r w:rsidRPr="0035122B">
        <w:rPr>
          <w:rFonts w:ascii="Times New Roman" w:hAnsi="Times New Roman" w:cs="Times New Roman"/>
          <w:kern w:val="0"/>
          <w:szCs w:val="21"/>
        </w:rPr>
        <w:t>IPv6</w:t>
      </w:r>
      <w:r w:rsidRPr="0035122B">
        <w:rPr>
          <w:rFonts w:ascii="Times New Roman" w:hAnsi="Times New Roman" w:cs="Times New Roman"/>
          <w:kern w:val="0"/>
          <w:szCs w:val="21"/>
        </w:rPr>
        <w:t>节点可将整个</w:t>
      </w:r>
      <w:r w:rsidRPr="0035122B">
        <w:rPr>
          <w:rFonts w:ascii="Times New Roman" w:hAnsi="Times New Roman" w:cs="Times New Roman"/>
          <w:kern w:val="0"/>
          <w:szCs w:val="21"/>
        </w:rPr>
        <w:t>IPv6</w:t>
      </w:r>
      <w:r w:rsidRPr="0035122B">
        <w:rPr>
          <w:rFonts w:ascii="Times New Roman" w:hAnsi="Times New Roman" w:cs="Times New Roman"/>
          <w:kern w:val="0"/>
          <w:szCs w:val="21"/>
        </w:rPr>
        <w:t>数据报放到一个</w:t>
      </w:r>
      <w:r w:rsidRPr="0035122B">
        <w:rPr>
          <w:rFonts w:ascii="Times New Roman" w:hAnsi="Times New Roman" w:cs="Times New Roman"/>
          <w:kern w:val="0"/>
          <w:szCs w:val="21"/>
        </w:rPr>
        <w:t>IPv4</w:t>
      </w:r>
      <w:r w:rsidRPr="0035122B">
        <w:rPr>
          <w:rFonts w:ascii="Times New Roman" w:hAnsi="Times New Roman" w:cs="Times New Roman"/>
          <w:kern w:val="0"/>
          <w:szCs w:val="21"/>
        </w:rPr>
        <w:t>数据报的数据</w:t>
      </w:r>
      <w:r w:rsidRPr="0035122B">
        <w:rPr>
          <w:rFonts w:ascii="Times New Roman" w:hAnsi="Times New Roman" w:cs="Times New Roman" w:hint="eastAsia"/>
          <w:kern w:val="0"/>
          <w:szCs w:val="21"/>
        </w:rPr>
        <w:t>（有效载荷）字段中</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Link-State Routing Algorithm  </w:t>
      </w:r>
      <w:r w:rsidRPr="0035122B">
        <w:rPr>
          <w:rFonts w:ascii="Times New Roman" w:hAnsi="Times New Roman" w:cs="Times New Roman" w:hint="eastAsia"/>
          <w:kern w:val="0"/>
          <w:szCs w:val="21"/>
        </w:rPr>
        <w:t>链路状态路由算法：计算从某节点到网络中所有其他节点的最低费用路径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Distance Vector Routing Algorithm  </w:t>
      </w:r>
      <w:r w:rsidRPr="0035122B">
        <w:rPr>
          <w:rFonts w:ascii="Times New Roman" w:hAnsi="Times New Roman" w:cs="Times New Roman" w:hint="eastAsia"/>
          <w:kern w:val="0"/>
          <w:szCs w:val="21"/>
        </w:rPr>
        <w:t>距离向量路由算法：是一种使用全局信息，迭代的，异步的，分布式的算法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Count to Infinity Problem  </w:t>
      </w:r>
      <w:r w:rsidRPr="0035122B">
        <w:rPr>
          <w:rFonts w:ascii="Times New Roman" w:hAnsi="Times New Roman" w:cs="Times New Roman" w:hint="eastAsia"/>
          <w:kern w:val="0"/>
          <w:szCs w:val="21"/>
        </w:rPr>
        <w:t>无穷计数问题：</w:t>
      </w:r>
      <w:r w:rsidRPr="0035122B">
        <w:rPr>
          <w:rFonts w:ascii="Times New Roman" w:hAnsi="Times New Roman" w:cs="Times New Roman" w:hint="eastAsia"/>
          <w:kern w:val="0"/>
          <w:szCs w:val="21"/>
        </w:rPr>
        <w:t>DV</w:t>
      </w:r>
      <w:r w:rsidRPr="0035122B">
        <w:rPr>
          <w:rFonts w:ascii="Times New Roman" w:hAnsi="Times New Roman" w:cs="Times New Roman" w:hint="eastAsia"/>
          <w:kern w:val="0"/>
          <w:szCs w:val="21"/>
        </w:rPr>
        <w:t>算法中网络状况变差时，算法倾向于无穷次后收敛。</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Hierarchical Routing  </w:t>
      </w:r>
      <w:r w:rsidRPr="0035122B">
        <w:rPr>
          <w:rFonts w:ascii="Times New Roman" w:hAnsi="Times New Roman" w:cs="Times New Roman" w:hint="eastAsia"/>
          <w:kern w:val="0"/>
          <w:szCs w:val="21"/>
        </w:rPr>
        <w:t>分层路由</w:t>
      </w:r>
      <w:r w:rsidRPr="0035122B">
        <w:rPr>
          <w:rFonts w:ascii="Times New Roman" w:hAnsi="Times New Roman" w:cs="Times New Roman"/>
          <w:kern w:val="0"/>
          <w:szCs w:val="21"/>
        </w:rPr>
        <w:t>正常的</w:t>
      </w:r>
      <w:r w:rsidRPr="0035122B">
        <w:rPr>
          <w:rFonts w:ascii="Times New Roman" w:hAnsi="Times New Roman" w:cs="Times New Roman"/>
          <w:kern w:val="0"/>
          <w:szCs w:val="21"/>
        </w:rPr>
        <w:t>IS-IS</w:t>
      </w:r>
      <w:r w:rsidRPr="0035122B">
        <w:rPr>
          <w:rFonts w:ascii="Times New Roman" w:hAnsi="Times New Roman" w:cs="Times New Roman"/>
          <w:kern w:val="0"/>
          <w:szCs w:val="21"/>
        </w:rPr>
        <w:t>区域和连接它们的骨干区域形成两级的路由层次。区域内的路由称作一级路由。域内独立的区域之间的路由称作二级路由。</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autonomous systems  AS</w:t>
      </w:r>
      <w:r w:rsidRPr="0035122B">
        <w:rPr>
          <w:rFonts w:ascii="Times New Roman" w:hAnsi="Times New Roman" w:cs="Times New Roman" w:hint="eastAsia"/>
          <w:kern w:val="0"/>
          <w:szCs w:val="21"/>
        </w:rPr>
        <w:t>自治系统：由一组通常在相同管理控制下的路由器组成</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BGP (Border Gateway Protocol)   </w:t>
      </w:r>
      <w:r w:rsidRPr="0035122B">
        <w:rPr>
          <w:rFonts w:ascii="Times New Roman" w:hAnsi="Times New Roman" w:cs="Times New Roman" w:hint="eastAsia"/>
          <w:kern w:val="0"/>
          <w:szCs w:val="21"/>
        </w:rPr>
        <w:t>边界网关协议：为每个</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提供一种手段，以处理：从相邻</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处获得子网可达性信息；向该</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内部的所有路由器传播这些可达性信息；基于可达性信息和</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策略，决定到达子网的“好”路由</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in-network duplication  </w:t>
      </w:r>
      <w:r w:rsidRPr="0035122B">
        <w:rPr>
          <w:rFonts w:ascii="Times New Roman" w:hAnsi="Times New Roman" w:cs="Times New Roman" w:hint="eastAsia"/>
          <w:kern w:val="0"/>
          <w:szCs w:val="21"/>
        </w:rPr>
        <w:t>网内复制</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broadcast storm  </w:t>
      </w:r>
      <w:r w:rsidRPr="0035122B">
        <w:rPr>
          <w:rFonts w:ascii="Times New Roman" w:hAnsi="Times New Roman" w:cs="Times New Roman" w:hint="eastAsia"/>
          <w:kern w:val="0"/>
          <w:szCs w:val="21"/>
        </w:rPr>
        <w:t>广播风暴：出现在无控制洪泛中。图中有圈时，每个广播分组的一个或多个分组拷贝将无休止的循环下去；当一个节点与多于两个其他节点连接时，它将产生并转发广播分组的多个拷贝，这些拷贝中的每个又产生多个它们自身的拷贝。导致无休止的广播分组的复制，将最终导致在该网络中生成大量的广播分组，使得网络变得毫无用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spanning tree  </w:t>
      </w:r>
      <w:r w:rsidRPr="0035122B">
        <w:rPr>
          <w:rFonts w:ascii="Times New Roman" w:hAnsi="Times New Roman" w:cs="Times New Roman" w:hint="eastAsia"/>
          <w:kern w:val="0"/>
          <w:szCs w:val="21"/>
        </w:rPr>
        <w:t>生成树：边为原图中边的子集，包含图中的每个节点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redundant packets  </w:t>
      </w:r>
      <w:r w:rsidRPr="0035122B">
        <w:rPr>
          <w:rFonts w:ascii="Times New Roman" w:hAnsi="Times New Roman" w:cs="Times New Roman" w:hint="eastAsia"/>
          <w:kern w:val="0"/>
          <w:szCs w:val="21"/>
        </w:rPr>
        <w:t>冗余数据包</w:t>
      </w:r>
    </w:p>
    <w:p w:rsidR="002A1144" w:rsidRPr="00C95702" w:rsidRDefault="002A1144"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Chapter5 数据链路层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Broadcast channels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广播信道</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许多主机被连接到相同的通信通道中，需要媒体访问协议来协调传输和避免碰撞</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Trailer fields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尾部字段</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链路层帧中尾部的字段</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lastRenderedPageBreak/>
        <w:t xml:space="preserve">Link access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链路接入（或链路访问）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帧在链路中由发送方传输到接收方</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Network interface card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网络接口卡（网卡）</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主机中实现链路层服务的硬件设施</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Parity checks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奇偶校验</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用一个附加的校验比特将所有比特中的以的个数设为奇数（或偶数）个以进行错误检验</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Forward error correction</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FEC</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向前纠错</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接收方检测和纠正差错的能力</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Cyclic Redundancy Check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循环冗余校验</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采用一个生成多项式进行纠错校验的差错检测技术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Polynomial code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多项式码（</w:t>
      </w:r>
      <w:r w:rsidRPr="00C62270">
        <w:rPr>
          <w:rFonts w:ascii="Times New Roman" w:hAnsi="Times New Roman" w:cs="Times New Roman" w:hint="eastAsia"/>
          <w:kern w:val="0"/>
          <w:szCs w:val="21"/>
        </w:rPr>
        <w:t>CRC</w:t>
      </w:r>
      <w:r w:rsidRPr="00C62270">
        <w:rPr>
          <w:rFonts w:ascii="Times New Roman" w:hAnsi="Times New Roman" w:cs="Times New Roman" w:hint="eastAsia"/>
          <w:kern w:val="0"/>
          <w:szCs w:val="21"/>
        </w:rPr>
        <w:t>码）</w:t>
      </w:r>
      <w:r w:rsidRPr="00C62270">
        <w:rPr>
          <w:rFonts w:ascii="Times New Roman" w:hAnsi="Times New Roman" w:cs="Times New Roman" w:hint="eastAsia"/>
          <w:kern w:val="0"/>
          <w:szCs w:val="21"/>
        </w:rPr>
        <w:tab/>
        <w:t>CRC</w:t>
      </w:r>
      <w:r w:rsidRPr="00C62270">
        <w:rPr>
          <w:rFonts w:ascii="Times New Roman" w:hAnsi="Times New Roman" w:cs="Times New Roman" w:hint="eastAsia"/>
          <w:kern w:val="0"/>
          <w:szCs w:val="21"/>
        </w:rPr>
        <w:t>技术中采用的编码</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Multiple access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多路接入</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多个发送和接收节点连接到相同的共享广播信道上</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Random access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随机接入协议</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一个传输总是以信道的全部速率进行发送。当有碰撞时，涉及碰撞的每个节点反复地重发它的帧，直到该帧无碰撞地通过为止。</w:t>
      </w:r>
      <w:r w:rsidRPr="00C62270">
        <w:rPr>
          <w:rFonts w:ascii="Times New Roman" w:hAnsi="Times New Roman" w:cs="Times New Roman" w:hint="eastAsia"/>
          <w:kern w:val="0"/>
          <w:szCs w:val="21"/>
        </w:rPr>
        <w:t>节点</w:t>
      </w:r>
      <w:r w:rsidRPr="00C62270">
        <w:rPr>
          <w:rFonts w:ascii="Times New Roman" w:hAnsi="Times New Roman" w:cs="Times New Roman"/>
          <w:kern w:val="0"/>
          <w:szCs w:val="21"/>
        </w:rPr>
        <w:t>在重发该帧之</w:t>
      </w:r>
      <w:r w:rsidRPr="00C62270">
        <w:rPr>
          <w:rFonts w:ascii="Times New Roman" w:hAnsi="Times New Roman" w:cs="Times New Roman" w:hint="eastAsia"/>
          <w:kern w:val="0"/>
          <w:szCs w:val="21"/>
        </w:rPr>
        <w:t>要</w:t>
      </w:r>
      <w:r w:rsidRPr="00C62270">
        <w:rPr>
          <w:rFonts w:ascii="Times New Roman" w:hAnsi="Times New Roman" w:cs="Times New Roman"/>
          <w:kern w:val="0"/>
          <w:szCs w:val="21"/>
        </w:rPr>
        <w:t>等待一个随机时延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CSMA/CD </w:t>
      </w:r>
      <w:r w:rsidRPr="00C62270">
        <w:rPr>
          <w:rFonts w:ascii="Times New Roman" w:hAnsi="Times New Roman" w:cs="Times New Roman" w:hint="eastAsia"/>
          <w:kern w:val="0"/>
          <w:szCs w:val="21"/>
        </w:rPr>
        <w:tab/>
      </w:r>
      <w:r w:rsidR="000B7066">
        <w:rPr>
          <w:rFonts w:ascii="Times New Roman" w:hAnsi="Times New Roman" w:cs="Times New Roman" w:hint="eastAsia"/>
          <w:kern w:val="0"/>
          <w:szCs w:val="21"/>
        </w:rPr>
        <w:t>带碰撞检测</w:t>
      </w:r>
      <w:r w:rsidRPr="00C62270">
        <w:rPr>
          <w:rFonts w:ascii="Times New Roman" w:hAnsi="Times New Roman" w:cs="Times New Roman" w:hint="eastAsia"/>
          <w:kern w:val="0"/>
          <w:szCs w:val="21"/>
        </w:rPr>
        <w:t>的载波侦听多路访问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节点在传输前先监听信道，若空闲则立即传输；若不空闲，则等待一段随机事件后在侦听。若传输时侦听到有干扰帧，则停止传输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CSMA/CA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带冲突避免的载波侦听多路访问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节点在传输前先对目的节点发送一个请求信号，收到允许后才可以发送该帧。其余节点在这段时间内避免传递其他帧</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Token passing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令牌传递协议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采用称为“令牌”的特殊目的的帧在节点之间以某种固定的次序进行交换以决定帧的传输的协议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ARP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地址解析协议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进行网络地址与链路层地址间转换的协议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Preamble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前导（字段）</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以太网帧的一个字段，用于同步适配器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Exponential backoff</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指数回退</w:t>
      </w:r>
      <w:r w:rsidRPr="00C62270">
        <w:rPr>
          <w:rFonts w:ascii="Times New Roman" w:hAnsi="Times New Roman" w:cs="Times New Roman" w:hint="eastAsia"/>
          <w:kern w:val="0"/>
          <w:szCs w:val="21"/>
        </w:rPr>
        <w:tab/>
      </w:r>
      <w:r w:rsidR="00F372A1">
        <w:rPr>
          <w:rFonts w:ascii="Times New Roman" w:hAnsi="Times New Roman" w:cs="Times New Roman" w:hint="eastAsia"/>
          <w:kern w:val="0"/>
          <w:szCs w:val="21"/>
        </w:rPr>
        <w:t>传输某一帧时，若经</w:t>
      </w:r>
      <w:r w:rsidRPr="00C62270">
        <w:rPr>
          <w:rFonts w:ascii="Times New Roman" w:hAnsi="Times New Roman" w:cs="Times New Roman" w:hint="eastAsia"/>
          <w:kern w:val="0"/>
          <w:szCs w:val="21"/>
        </w:rPr>
        <w:t>n</w:t>
      </w:r>
      <w:r w:rsidRPr="00C62270">
        <w:rPr>
          <w:rFonts w:ascii="Times New Roman" w:hAnsi="Times New Roman" w:cs="Times New Roman" w:hint="eastAsia"/>
          <w:kern w:val="0"/>
          <w:szCs w:val="21"/>
        </w:rPr>
        <w:t>次碰撞，则在（</w:t>
      </w:r>
      <w:r w:rsidRPr="00C62270">
        <w:rPr>
          <w:rFonts w:ascii="Times New Roman" w:hAnsi="Times New Roman" w:cs="Times New Roman" w:hint="eastAsia"/>
          <w:kern w:val="0"/>
          <w:szCs w:val="21"/>
        </w:rPr>
        <w:t>0~2^m -1</w:t>
      </w:r>
      <w:r w:rsidRPr="00C62270">
        <w:rPr>
          <w:rFonts w:ascii="Times New Roman" w:hAnsi="Times New Roman" w:cs="Times New Roman" w:hint="eastAsia"/>
          <w:kern w:val="0"/>
          <w:szCs w:val="21"/>
        </w:rPr>
        <w:t>）中选一个时间值</w:t>
      </w:r>
      <w:r w:rsidRPr="00C62270">
        <w:rPr>
          <w:rFonts w:ascii="Times New Roman" w:hAnsi="Times New Roman" w:cs="Times New Roman" w:hint="eastAsia"/>
          <w:kern w:val="0"/>
          <w:szCs w:val="21"/>
        </w:rPr>
        <w:t>K</w:t>
      </w:r>
      <w:r w:rsidRPr="00C62270">
        <w:rPr>
          <w:rFonts w:ascii="Times New Roman" w:hAnsi="Times New Roman" w:cs="Times New Roman" w:hint="eastAsia"/>
          <w:kern w:val="0"/>
          <w:szCs w:val="21"/>
        </w:rPr>
        <w:t>，等待</w:t>
      </w:r>
      <w:r w:rsidRPr="00C62270">
        <w:rPr>
          <w:rFonts w:ascii="Times New Roman" w:hAnsi="Times New Roman" w:cs="Times New Roman" w:hint="eastAsia"/>
          <w:kern w:val="0"/>
          <w:szCs w:val="21"/>
        </w:rPr>
        <w:t>K*512</w:t>
      </w:r>
      <w:r w:rsidRPr="00C62270">
        <w:rPr>
          <w:rFonts w:ascii="Times New Roman" w:hAnsi="Times New Roman" w:cs="Times New Roman" w:hint="eastAsia"/>
          <w:kern w:val="0"/>
          <w:szCs w:val="21"/>
        </w:rPr>
        <w:t>比特时间后再尝试传送</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Repeater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加强信号传输距离的物理设备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Framing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（封装）成帧</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链路层将网络层传递的数据封装成帧进行传输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E</w:t>
      </w:r>
      <w:r w:rsidRPr="00C62270">
        <w:rPr>
          <w:rFonts w:ascii="Times New Roman" w:hAnsi="Times New Roman" w:cs="Times New Roman" w:hint="eastAsia"/>
          <w:kern w:val="0"/>
          <w:szCs w:val="21"/>
        </w:rPr>
        <w:t xml:space="preserve">rror detection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误差检测</w:t>
      </w:r>
      <w:r w:rsidR="0008130C">
        <w:rPr>
          <w:rFonts w:ascii="Times New Roman" w:hAnsi="Times New Roman" w:cs="Times New Roman" w:hint="eastAsia"/>
          <w:kern w:val="0"/>
          <w:szCs w:val="21"/>
        </w:rPr>
        <w:t xml:space="preserve">  </w:t>
      </w:r>
      <w:r w:rsidRPr="00C62270">
        <w:rPr>
          <w:rFonts w:ascii="Times New Roman" w:hAnsi="Times New Roman" w:cs="Times New Roman" w:hint="eastAsia"/>
          <w:kern w:val="0"/>
          <w:szCs w:val="21"/>
        </w:rPr>
        <w:t>利用某些附加比特检测数据是否出错的方法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Channel Partitioning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信道分割式（</w:t>
      </w:r>
      <w:r w:rsidRPr="00C62270">
        <w:rPr>
          <w:rFonts w:ascii="Times New Roman" w:hAnsi="Times New Roman" w:cs="Times New Roman" w:hint="eastAsia"/>
          <w:kern w:val="0"/>
          <w:szCs w:val="21"/>
        </w:rPr>
        <w:t>MAC</w:t>
      </w:r>
      <w:r w:rsidRPr="00C62270">
        <w:rPr>
          <w:rFonts w:ascii="Times New Roman" w:hAnsi="Times New Roman" w:cs="Times New Roman" w:hint="eastAsia"/>
          <w:kern w:val="0"/>
          <w:szCs w:val="21"/>
        </w:rPr>
        <w:t>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将广播信道划分为固定带宽的协议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Taking turns MAC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轮流式</w:t>
      </w:r>
      <w:r w:rsidRPr="00C62270">
        <w:rPr>
          <w:rFonts w:ascii="Times New Roman" w:hAnsi="Times New Roman" w:cs="Times New Roman" w:hint="eastAsia"/>
          <w:kern w:val="0"/>
          <w:szCs w:val="21"/>
        </w:rPr>
        <w:t>MAC</w:t>
      </w:r>
      <w:r w:rsidRPr="00C62270">
        <w:rPr>
          <w:rFonts w:ascii="Times New Roman" w:hAnsi="Times New Roman" w:cs="Times New Roman" w:hint="eastAsia"/>
          <w:kern w:val="0"/>
          <w:szCs w:val="21"/>
        </w:rPr>
        <w:t>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节点轮流发送帧的协议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Collision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冲突（碰撞）</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在广播链路中，多个节点同时传输帧导致所有节点同时接到多个帧（已损坏）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Time Slot </w:t>
      </w:r>
      <w:r w:rsidRPr="00C62270">
        <w:rPr>
          <w:rFonts w:ascii="Times New Roman" w:hAnsi="Times New Roman" w:cs="Times New Roman" w:hint="eastAsia"/>
          <w:kern w:val="0"/>
          <w:szCs w:val="21"/>
        </w:rPr>
        <w:t>时隙</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被划分的一段时间长度，为</w:t>
      </w:r>
      <w:r w:rsidRPr="00C62270">
        <w:rPr>
          <w:rFonts w:ascii="Times New Roman" w:hAnsi="Times New Roman" w:cs="Times New Roman" w:hint="eastAsia"/>
          <w:kern w:val="0"/>
          <w:szCs w:val="21"/>
        </w:rPr>
        <w:t>L/R s</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Slotted ALOHA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时隙</w:t>
      </w:r>
      <w:r w:rsidRPr="00C62270">
        <w:rPr>
          <w:rFonts w:ascii="Times New Roman" w:hAnsi="Times New Roman" w:cs="Times New Roman" w:hint="eastAsia"/>
          <w:kern w:val="0"/>
          <w:szCs w:val="21"/>
        </w:rPr>
        <w:t>ALOHA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帧的长度为</w:t>
      </w:r>
      <w:r w:rsidRPr="00C62270">
        <w:rPr>
          <w:rFonts w:ascii="Times New Roman" w:hAnsi="Times New Roman" w:cs="Times New Roman" w:hint="eastAsia"/>
          <w:kern w:val="0"/>
          <w:szCs w:val="21"/>
        </w:rPr>
        <w:t>L</w:t>
      </w:r>
      <w:r w:rsidRPr="00C62270">
        <w:rPr>
          <w:rFonts w:ascii="Times New Roman" w:hAnsi="Times New Roman" w:cs="Times New Roman" w:hint="eastAsia"/>
          <w:kern w:val="0"/>
          <w:szCs w:val="21"/>
        </w:rPr>
        <w:t>，传输速率为</w:t>
      </w:r>
      <w:r w:rsidRPr="00C62270">
        <w:rPr>
          <w:rFonts w:ascii="Times New Roman" w:hAnsi="Times New Roman" w:cs="Times New Roman" w:hint="eastAsia"/>
          <w:kern w:val="0"/>
          <w:szCs w:val="21"/>
        </w:rPr>
        <w:t>R</w:t>
      </w:r>
      <w:r w:rsidRPr="00C62270">
        <w:rPr>
          <w:rFonts w:ascii="Times New Roman" w:hAnsi="Times New Roman" w:cs="Times New Roman" w:hint="eastAsia"/>
          <w:kern w:val="0"/>
          <w:szCs w:val="21"/>
        </w:rPr>
        <w:t>，将时间划分为</w:t>
      </w:r>
      <w:r w:rsidRPr="00C62270">
        <w:rPr>
          <w:rFonts w:ascii="Times New Roman" w:hAnsi="Times New Roman" w:cs="Times New Roman" w:hint="eastAsia"/>
          <w:kern w:val="0"/>
          <w:szCs w:val="21"/>
        </w:rPr>
        <w:t>L/R s</w:t>
      </w:r>
      <w:r w:rsidRPr="00C62270">
        <w:rPr>
          <w:rFonts w:ascii="Times New Roman" w:hAnsi="Times New Roman" w:cs="Times New Roman" w:hint="eastAsia"/>
          <w:kern w:val="0"/>
          <w:szCs w:val="21"/>
        </w:rPr>
        <w:t>的时隙，所有节点同步，传输在时隙起点时开始，若有碰撞则以</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的概率重传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Unslotted ALOHA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无时隙</w:t>
      </w:r>
      <w:r w:rsidRPr="00C62270">
        <w:rPr>
          <w:rFonts w:ascii="Times New Roman" w:hAnsi="Times New Roman" w:cs="Times New Roman" w:hint="eastAsia"/>
          <w:kern w:val="0"/>
          <w:szCs w:val="21"/>
        </w:rPr>
        <w:t>ALOHA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帧首次到达立即传播进广播信道，若碰撞则立即以概率</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Nonpersistent CSMA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非坚持</w:t>
      </w:r>
      <w:r w:rsidRPr="00C62270">
        <w:rPr>
          <w:rFonts w:ascii="Times New Roman" w:hAnsi="Times New Roman" w:cs="Times New Roman" w:hint="eastAsia"/>
          <w:kern w:val="0"/>
          <w:szCs w:val="21"/>
        </w:rPr>
        <w:t xml:space="preserve">CSMA </w:t>
      </w:r>
      <w:r w:rsidRPr="00C62270">
        <w:rPr>
          <w:rFonts w:ascii="Times New Roman" w:hAnsi="Times New Roman" w:cs="Times New Roman" w:hint="eastAsia"/>
          <w:kern w:val="0"/>
          <w:szCs w:val="21"/>
        </w:rPr>
        <w:tab/>
      </w:r>
      <w:bookmarkStart w:id="0" w:name="OLE_LINK1"/>
      <w:bookmarkStart w:id="1" w:name="OLE_LINK2"/>
      <w:r w:rsidRPr="00C62270">
        <w:rPr>
          <w:rFonts w:ascii="Times New Roman" w:hAnsi="Times New Roman" w:cs="Times New Roman" w:hint="eastAsia"/>
          <w:kern w:val="0"/>
          <w:szCs w:val="21"/>
        </w:rPr>
        <w:t>在侦听到信道空闲时立即传送，不空闲时等待一个固定时间再进行监听的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bookmarkEnd w:id="0"/>
      <w:bookmarkEnd w:id="1"/>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1-persistent CSMA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t>1</w:t>
      </w:r>
      <w:r w:rsidRPr="00C62270">
        <w:rPr>
          <w:rFonts w:ascii="Times New Roman" w:hAnsi="Times New Roman" w:cs="Times New Roman" w:hint="eastAsia"/>
          <w:kern w:val="0"/>
          <w:szCs w:val="21"/>
        </w:rPr>
        <w:t>坚持</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在侦听到信道空闲时立即传送，不空闲时立刻再进行监听的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p-persistent CSMA </w:t>
      </w:r>
      <w:r w:rsidRPr="00C62270">
        <w:rPr>
          <w:rFonts w:ascii="Times New Roman" w:hAnsi="Times New Roman" w:cs="Times New Roman" w:hint="eastAsia"/>
          <w:kern w:val="0"/>
          <w:szCs w:val="21"/>
        </w:rPr>
        <w:tab/>
        <w:t>p</w:t>
      </w:r>
      <w:r w:rsidRPr="00C62270">
        <w:rPr>
          <w:rFonts w:ascii="Times New Roman" w:hAnsi="Times New Roman" w:cs="Times New Roman" w:hint="eastAsia"/>
          <w:kern w:val="0"/>
          <w:szCs w:val="21"/>
        </w:rPr>
        <w:t>坚持</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在侦听到信道空闲时立即传送，不空闲时以概率</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等待一个固定时间再进行监听的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Token Ring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令牌环</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采用令牌环</w:t>
      </w:r>
      <w:r w:rsidRPr="00C62270">
        <w:rPr>
          <w:rFonts w:ascii="Times New Roman" w:hAnsi="Times New Roman" w:cs="Times New Roman" w:hint="eastAsia"/>
          <w:kern w:val="0"/>
          <w:szCs w:val="21"/>
        </w:rPr>
        <w:t>LAN</w:t>
      </w:r>
      <w:r w:rsidRPr="00C62270">
        <w:rPr>
          <w:rFonts w:ascii="Times New Roman" w:hAnsi="Times New Roman" w:cs="Times New Roman" w:hint="eastAsia"/>
          <w:kern w:val="0"/>
          <w:szCs w:val="21"/>
        </w:rPr>
        <w:t>的节点通过直接链路连成一个环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Wireless</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 xml:space="preserve">LAN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（无线）局域网</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采用无线连接的区域网络</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Hub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集线器</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对接收到</w:t>
      </w:r>
      <w:r w:rsidRPr="00C62270">
        <w:rPr>
          <w:rFonts w:ascii="Times New Roman" w:hAnsi="Times New Roman" w:cs="Times New Roman" w:hint="eastAsia"/>
          <w:kern w:val="0"/>
          <w:szCs w:val="21"/>
        </w:rPr>
        <w:t>的信号</w:t>
      </w:r>
      <w:r w:rsidRPr="00C62270">
        <w:rPr>
          <w:rFonts w:ascii="Times New Roman" w:hAnsi="Times New Roman" w:cs="Times New Roman"/>
          <w:kern w:val="0"/>
          <w:szCs w:val="21"/>
        </w:rPr>
        <w:t>进行再生整形放大，以扩大网络的传输距离，同时把所有</w:t>
      </w:r>
      <w:r w:rsidRPr="00C62270">
        <w:rPr>
          <w:rFonts w:ascii="Times New Roman" w:hAnsi="Times New Roman" w:cs="Times New Roman" w:hint="eastAsia"/>
          <w:kern w:val="0"/>
          <w:szCs w:val="21"/>
        </w:rPr>
        <w:t>节点</w:t>
      </w:r>
      <w:r w:rsidRPr="00C62270">
        <w:rPr>
          <w:rFonts w:ascii="Times New Roman" w:hAnsi="Times New Roman" w:cs="Times New Roman"/>
          <w:kern w:val="0"/>
          <w:szCs w:val="21"/>
        </w:rPr>
        <w:t>集中在以它为中心的节点上</w:t>
      </w:r>
      <w:r w:rsidRPr="00C62270">
        <w:rPr>
          <w:rFonts w:ascii="Times New Roman" w:hAnsi="Times New Roman" w:cs="Times New Roman" w:hint="eastAsia"/>
          <w:kern w:val="0"/>
          <w:szCs w:val="21"/>
        </w:rPr>
        <w:t>的设备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lastRenderedPageBreak/>
        <w:t xml:space="preserve">Collision domain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冲突域</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在</w:t>
      </w:r>
      <w:hyperlink r:id="rId24" w:tgtFrame="_blank" w:history="1">
        <w:r w:rsidRPr="00C62270">
          <w:rPr>
            <w:rFonts w:ascii="Times New Roman" w:hAnsi="Times New Roman" w:cs="Times New Roman"/>
            <w:kern w:val="0"/>
            <w:szCs w:val="21"/>
          </w:rPr>
          <w:t>以太网</w:t>
        </w:r>
      </w:hyperlink>
      <w:r w:rsidRPr="00C62270">
        <w:rPr>
          <w:rFonts w:ascii="Times New Roman" w:hAnsi="Times New Roman" w:cs="Times New Roman"/>
          <w:kern w:val="0"/>
          <w:szCs w:val="21"/>
        </w:rPr>
        <w:t>中，如果某个</w:t>
      </w:r>
      <w:hyperlink r:id="rId25" w:tgtFrame="_blank" w:history="1">
        <w:r w:rsidRPr="00C62270">
          <w:rPr>
            <w:rFonts w:ascii="Times New Roman" w:hAnsi="Times New Roman" w:cs="Times New Roman"/>
            <w:kern w:val="0"/>
            <w:szCs w:val="21"/>
          </w:rPr>
          <w:t>CSMA/CD</w:t>
        </w:r>
      </w:hyperlink>
      <w:r w:rsidRPr="00C62270">
        <w:rPr>
          <w:rFonts w:ascii="Times New Roman" w:hAnsi="Times New Roman" w:cs="Times New Roman"/>
          <w:kern w:val="0"/>
          <w:szCs w:val="21"/>
        </w:rPr>
        <w:t>网络上的两台计算机在同时通信时会发生冲突，那么这个</w:t>
      </w:r>
      <w:r w:rsidRPr="00C62270">
        <w:rPr>
          <w:rFonts w:ascii="Times New Roman" w:hAnsi="Times New Roman" w:cs="Times New Roman"/>
          <w:kern w:val="0"/>
          <w:szCs w:val="21"/>
        </w:rPr>
        <w:t>CSMA/CD</w:t>
      </w:r>
      <w:r w:rsidRPr="00C62270">
        <w:rPr>
          <w:rFonts w:ascii="Times New Roman" w:hAnsi="Times New Roman" w:cs="Times New Roman"/>
          <w:kern w:val="0"/>
          <w:szCs w:val="21"/>
        </w:rPr>
        <w:t>网络就是一个冲突域</w:t>
      </w:r>
    </w:p>
    <w:p w:rsidR="00DD2948" w:rsidRPr="00DD2948" w:rsidRDefault="00DD2948" w:rsidP="003D7625">
      <w:pPr>
        <w:widowControl w:val="0"/>
        <w:autoSpaceDE w:val="0"/>
        <w:autoSpaceDN w:val="0"/>
        <w:adjustRightInd w:val="0"/>
        <w:spacing w:beforeLines="0" w:afterLines="0"/>
        <w:jc w:val="left"/>
        <w:rPr>
          <w:rFonts w:ascii="宋体" w:eastAsia="宋体" w:hAnsi="Times New Roman" w:cs="宋体"/>
          <w:kern w:val="0"/>
          <w:szCs w:val="21"/>
        </w:rPr>
      </w:pPr>
      <w:r w:rsidRPr="00C62270">
        <w:rPr>
          <w:rFonts w:ascii="Times New Roman" w:hAnsi="Times New Roman" w:cs="Times New Roman" w:hint="eastAsia"/>
          <w:kern w:val="0"/>
          <w:szCs w:val="21"/>
        </w:rPr>
        <w:t xml:space="preserve">Bridge </w:t>
      </w:r>
      <w:r w:rsidRPr="00C62270">
        <w:rPr>
          <w:rFonts w:ascii="Times New Roman" w:hAnsi="Times New Roman" w:cs="Times New Roman" w:hint="eastAsia"/>
          <w:kern w:val="0"/>
          <w:szCs w:val="21"/>
        </w:rPr>
        <w:tab/>
      </w:r>
      <w:r w:rsidRPr="002A1144">
        <w:rPr>
          <w:rFonts w:ascii="宋体" w:eastAsia="宋体" w:hAnsi="Times New Roman" w:cs="宋体" w:hint="eastAsia"/>
          <w:kern w:val="0"/>
          <w:szCs w:val="21"/>
        </w:rPr>
        <w:t>网桥</w:t>
      </w:r>
      <w:r w:rsidRPr="002A1144">
        <w:rPr>
          <w:rFonts w:ascii="宋体" w:eastAsia="宋体" w:hAnsi="Times New Roman" w:cs="宋体" w:hint="eastAsia"/>
          <w:kern w:val="0"/>
          <w:szCs w:val="21"/>
        </w:rPr>
        <w:tab/>
        <w:t>一种可以隔离碰撞的对网络中各5网段数据进行转发管理的设备</w:t>
      </w:r>
      <w:bookmarkStart w:id="2" w:name="_GoBack"/>
      <w:bookmarkEnd w:id="2"/>
    </w:p>
    <w:sectPr w:rsidR="00DD2948" w:rsidRPr="00DD2948" w:rsidSect="00776967">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4D1" w:rsidRDefault="007354D1" w:rsidP="0035122B">
      <w:pPr>
        <w:spacing w:before="120" w:after="120"/>
      </w:pPr>
      <w:r>
        <w:separator/>
      </w:r>
    </w:p>
  </w:endnote>
  <w:endnote w:type="continuationSeparator" w:id="1">
    <w:p w:rsidR="007354D1" w:rsidRDefault="007354D1" w:rsidP="0035122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8"/>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8"/>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8"/>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4D1" w:rsidRDefault="007354D1" w:rsidP="0035122B">
      <w:pPr>
        <w:spacing w:before="120" w:after="120"/>
      </w:pPr>
      <w:r>
        <w:separator/>
      </w:r>
    </w:p>
  </w:footnote>
  <w:footnote w:type="continuationSeparator" w:id="1">
    <w:p w:rsidR="007354D1" w:rsidRDefault="007354D1" w:rsidP="0035122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7"/>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7"/>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7"/>
      <w:spacing w:before="120"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977B2C"/>
    <w:multiLevelType w:val="hybridMultilevel"/>
    <w:tmpl w:val="5394D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6208"/>
    <w:rsid w:val="000008BC"/>
    <w:rsid w:val="00013E5C"/>
    <w:rsid w:val="0008130C"/>
    <w:rsid w:val="000838BA"/>
    <w:rsid w:val="00086DB0"/>
    <w:rsid w:val="000B7066"/>
    <w:rsid w:val="000E52C3"/>
    <w:rsid w:val="001178A6"/>
    <w:rsid w:val="00207E2D"/>
    <w:rsid w:val="002657BE"/>
    <w:rsid w:val="002A1144"/>
    <w:rsid w:val="002A24B4"/>
    <w:rsid w:val="002B62A8"/>
    <w:rsid w:val="0035122B"/>
    <w:rsid w:val="00380227"/>
    <w:rsid w:val="003C7C82"/>
    <w:rsid w:val="003D7625"/>
    <w:rsid w:val="004610D0"/>
    <w:rsid w:val="005B6ECB"/>
    <w:rsid w:val="005D3A9D"/>
    <w:rsid w:val="00642581"/>
    <w:rsid w:val="0067758A"/>
    <w:rsid w:val="006C7A08"/>
    <w:rsid w:val="007354D1"/>
    <w:rsid w:val="00773192"/>
    <w:rsid w:val="00776967"/>
    <w:rsid w:val="00784034"/>
    <w:rsid w:val="007F6208"/>
    <w:rsid w:val="00863D1A"/>
    <w:rsid w:val="00993603"/>
    <w:rsid w:val="009C4A8E"/>
    <w:rsid w:val="00AA1A3C"/>
    <w:rsid w:val="00AE7779"/>
    <w:rsid w:val="00BD13E8"/>
    <w:rsid w:val="00BE2101"/>
    <w:rsid w:val="00C21776"/>
    <w:rsid w:val="00C611D3"/>
    <w:rsid w:val="00C62270"/>
    <w:rsid w:val="00C87172"/>
    <w:rsid w:val="00C95702"/>
    <w:rsid w:val="00CA6364"/>
    <w:rsid w:val="00CE3AC6"/>
    <w:rsid w:val="00D443DE"/>
    <w:rsid w:val="00D622B5"/>
    <w:rsid w:val="00D9248A"/>
    <w:rsid w:val="00DD2948"/>
    <w:rsid w:val="00E64118"/>
    <w:rsid w:val="00ED5C16"/>
    <w:rsid w:val="00F372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afterLines="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967"/>
  </w:style>
  <w:style w:type="paragraph" w:styleId="1">
    <w:name w:val="heading 1"/>
    <w:basedOn w:val="a"/>
    <w:next w:val="a"/>
    <w:link w:val="1Char"/>
    <w:uiPriority w:val="9"/>
    <w:qFormat/>
    <w:rsid w:val="00DD2948"/>
    <w:pPr>
      <w:keepNext/>
      <w:keepLines/>
      <w:widowControl w:val="0"/>
      <w:spacing w:beforeLines="0" w:afterLines="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A3C"/>
    <w:rPr>
      <w:color w:val="0000FF"/>
      <w:u w:val="single"/>
    </w:rPr>
  </w:style>
  <w:style w:type="character" w:styleId="a4">
    <w:name w:val="Emphasis"/>
    <w:basedOn w:val="a0"/>
    <w:uiPriority w:val="20"/>
    <w:qFormat/>
    <w:rsid w:val="00C21776"/>
    <w:rPr>
      <w:i/>
      <w:iCs/>
    </w:rPr>
  </w:style>
  <w:style w:type="paragraph" w:customStyle="1" w:styleId="pic-info">
    <w:name w:val="pic-info"/>
    <w:basedOn w:val="a"/>
    <w:rsid w:val="00ED5C16"/>
    <w:pPr>
      <w:spacing w:beforeLines="0" w:beforeAutospacing="1" w:afterLines="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D5C16"/>
    <w:rPr>
      <w:sz w:val="18"/>
      <w:szCs w:val="18"/>
    </w:rPr>
  </w:style>
  <w:style w:type="character" w:customStyle="1" w:styleId="Char">
    <w:name w:val="批注框文本 Char"/>
    <w:basedOn w:val="a0"/>
    <w:link w:val="a5"/>
    <w:uiPriority w:val="99"/>
    <w:semiHidden/>
    <w:rsid w:val="00ED5C16"/>
    <w:rPr>
      <w:sz w:val="18"/>
      <w:szCs w:val="18"/>
    </w:rPr>
  </w:style>
  <w:style w:type="character" w:customStyle="1" w:styleId="1Char">
    <w:name w:val="标题 1 Char"/>
    <w:basedOn w:val="a0"/>
    <w:link w:val="1"/>
    <w:uiPriority w:val="9"/>
    <w:rsid w:val="00DD2948"/>
    <w:rPr>
      <w:rFonts w:ascii="Calibri" w:eastAsia="宋体" w:hAnsi="Calibri" w:cs="Times New Roman"/>
      <w:b/>
      <w:bCs/>
      <w:kern w:val="44"/>
      <w:sz w:val="44"/>
      <w:szCs w:val="44"/>
    </w:rPr>
  </w:style>
  <w:style w:type="character" w:styleId="a6">
    <w:name w:val="Strong"/>
    <w:qFormat/>
    <w:rsid w:val="00DD2948"/>
    <w:rPr>
      <w:b/>
      <w:bCs/>
    </w:rPr>
  </w:style>
  <w:style w:type="paragraph" w:styleId="a7">
    <w:name w:val="header"/>
    <w:basedOn w:val="a"/>
    <w:link w:val="Char0"/>
    <w:uiPriority w:val="99"/>
    <w:unhideWhenUsed/>
    <w:rsid w:val="003512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5122B"/>
    <w:rPr>
      <w:sz w:val="18"/>
      <w:szCs w:val="18"/>
    </w:rPr>
  </w:style>
  <w:style w:type="paragraph" w:styleId="a8">
    <w:name w:val="footer"/>
    <w:basedOn w:val="a"/>
    <w:link w:val="Char1"/>
    <w:uiPriority w:val="99"/>
    <w:unhideWhenUsed/>
    <w:rsid w:val="0035122B"/>
    <w:pPr>
      <w:tabs>
        <w:tab w:val="center" w:pos="4153"/>
        <w:tab w:val="right" w:pos="8306"/>
      </w:tabs>
      <w:snapToGrid w:val="0"/>
      <w:jc w:val="left"/>
    </w:pPr>
    <w:rPr>
      <w:sz w:val="18"/>
      <w:szCs w:val="18"/>
    </w:rPr>
  </w:style>
  <w:style w:type="character" w:customStyle="1" w:styleId="Char1">
    <w:name w:val="页脚 Char"/>
    <w:basedOn w:val="a0"/>
    <w:link w:val="a8"/>
    <w:uiPriority w:val="99"/>
    <w:rsid w:val="0035122B"/>
    <w:rPr>
      <w:sz w:val="18"/>
      <w:szCs w:val="18"/>
    </w:rPr>
  </w:style>
  <w:style w:type="paragraph" w:styleId="a9">
    <w:name w:val="List Paragraph"/>
    <w:basedOn w:val="a"/>
    <w:uiPriority w:val="34"/>
    <w:qFormat/>
    <w:rsid w:val="0035122B"/>
    <w:pPr>
      <w:widowControl w:val="0"/>
      <w:spacing w:beforeLines="0" w:afterLines="0"/>
      <w:ind w:firstLineChars="200" w:firstLine="420"/>
    </w:pPr>
  </w:style>
  <w:style w:type="paragraph" w:styleId="aa">
    <w:name w:val="Subtitle"/>
    <w:basedOn w:val="a"/>
    <w:next w:val="a"/>
    <w:link w:val="Char2"/>
    <w:uiPriority w:val="11"/>
    <w:qFormat/>
    <w:rsid w:val="004610D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4610D0"/>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DD2948"/>
    <w:pPr>
      <w:keepNext/>
      <w:keepLines/>
      <w:widowControl w:val="0"/>
      <w:spacing w:beforeLines="0" w:before="340" w:afterLines="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A3C"/>
    <w:rPr>
      <w:color w:val="0000FF"/>
      <w:u w:val="single"/>
    </w:rPr>
  </w:style>
  <w:style w:type="character" w:styleId="a4">
    <w:name w:val="Emphasis"/>
    <w:basedOn w:val="a0"/>
    <w:uiPriority w:val="20"/>
    <w:qFormat/>
    <w:rsid w:val="00C21776"/>
    <w:rPr>
      <w:i/>
      <w:iCs/>
    </w:rPr>
  </w:style>
  <w:style w:type="paragraph" w:customStyle="1" w:styleId="pic-info">
    <w:name w:val="pic-info"/>
    <w:basedOn w:val="a"/>
    <w:rsid w:val="00ED5C16"/>
    <w:pPr>
      <w:spacing w:beforeLines="0" w:before="100" w:beforeAutospacing="1" w:afterLines="0"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D5C16"/>
    <w:pPr>
      <w:spacing w:before="0" w:after="0"/>
    </w:pPr>
    <w:rPr>
      <w:sz w:val="18"/>
      <w:szCs w:val="18"/>
    </w:rPr>
  </w:style>
  <w:style w:type="character" w:customStyle="1" w:styleId="Char">
    <w:name w:val="批注框文本 Char"/>
    <w:basedOn w:val="a0"/>
    <w:link w:val="a5"/>
    <w:uiPriority w:val="99"/>
    <w:semiHidden/>
    <w:rsid w:val="00ED5C16"/>
    <w:rPr>
      <w:sz w:val="18"/>
      <w:szCs w:val="18"/>
    </w:rPr>
  </w:style>
  <w:style w:type="character" w:customStyle="1" w:styleId="1Char">
    <w:name w:val="标题 1 Char"/>
    <w:basedOn w:val="a0"/>
    <w:link w:val="1"/>
    <w:uiPriority w:val="9"/>
    <w:rsid w:val="00DD2948"/>
    <w:rPr>
      <w:rFonts w:ascii="Calibri" w:eastAsia="宋体" w:hAnsi="Calibri" w:cs="Times New Roman"/>
      <w:b/>
      <w:bCs/>
      <w:kern w:val="44"/>
      <w:sz w:val="44"/>
      <w:szCs w:val="44"/>
    </w:rPr>
  </w:style>
  <w:style w:type="character" w:styleId="a6">
    <w:name w:val="Strong"/>
    <w:qFormat/>
    <w:rsid w:val="00DD2948"/>
    <w:rPr>
      <w:b/>
      <w:bCs/>
    </w:rPr>
  </w:style>
  <w:style w:type="paragraph" w:styleId="a7">
    <w:name w:val="header"/>
    <w:basedOn w:val="a"/>
    <w:link w:val="Char0"/>
    <w:uiPriority w:val="99"/>
    <w:unhideWhenUsed/>
    <w:rsid w:val="003512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5122B"/>
    <w:rPr>
      <w:sz w:val="18"/>
      <w:szCs w:val="18"/>
    </w:rPr>
  </w:style>
  <w:style w:type="paragraph" w:styleId="a8">
    <w:name w:val="footer"/>
    <w:basedOn w:val="a"/>
    <w:link w:val="Char1"/>
    <w:uiPriority w:val="99"/>
    <w:unhideWhenUsed/>
    <w:rsid w:val="0035122B"/>
    <w:pPr>
      <w:tabs>
        <w:tab w:val="center" w:pos="4153"/>
        <w:tab w:val="right" w:pos="8306"/>
      </w:tabs>
      <w:snapToGrid w:val="0"/>
      <w:jc w:val="left"/>
    </w:pPr>
    <w:rPr>
      <w:sz w:val="18"/>
      <w:szCs w:val="18"/>
    </w:rPr>
  </w:style>
  <w:style w:type="character" w:customStyle="1" w:styleId="Char1">
    <w:name w:val="页脚 Char"/>
    <w:basedOn w:val="a0"/>
    <w:link w:val="a8"/>
    <w:uiPriority w:val="99"/>
    <w:rsid w:val="0035122B"/>
    <w:rPr>
      <w:sz w:val="18"/>
      <w:szCs w:val="18"/>
    </w:rPr>
  </w:style>
  <w:style w:type="paragraph" w:styleId="a9">
    <w:name w:val="List Paragraph"/>
    <w:basedOn w:val="a"/>
    <w:uiPriority w:val="34"/>
    <w:qFormat/>
    <w:rsid w:val="0035122B"/>
    <w:pPr>
      <w:widowControl w:val="0"/>
      <w:spacing w:beforeLines="0" w:before="0" w:afterLines="0" w:after="0"/>
      <w:ind w:firstLineChars="200" w:firstLine="420"/>
    </w:pPr>
  </w:style>
</w:styles>
</file>

<file path=word/webSettings.xml><?xml version="1.0" encoding="utf-8"?>
<w:webSettings xmlns:r="http://schemas.openxmlformats.org/officeDocument/2006/relationships" xmlns:w="http://schemas.openxmlformats.org/wordprocessingml/2006/main">
  <w:divs>
    <w:div w:id="1410736332">
      <w:bodyDiv w:val="1"/>
      <w:marLeft w:val="0"/>
      <w:marRight w:val="0"/>
      <w:marTop w:val="0"/>
      <w:marBottom w:val="0"/>
      <w:divBdr>
        <w:top w:val="none" w:sz="0" w:space="0" w:color="auto"/>
        <w:left w:val="none" w:sz="0" w:space="0" w:color="auto"/>
        <w:bottom w:val="none" w:sz="0" w:space="0" w:color="auto"/>
        <w:right w:val="none" w:sz="0" w:space="0" w:color="auto"/>
      </w:divBdr>
      <w:divsChild>
        <w:div w:id="7346685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0226.htm" TargetMode="External"/><Relationship Id="rId13" Type="http://schemas.openxmlformats.org/officeDocument/2006/relationships/hyperlink" Target="http://baike.baidu.com/view/50226.htm" TargetMode="External"/><Relationship Id="rId18" Type="http://schemas.openxmlformats.org/officeDocument/2006/relationships/hyperlink" Target="http://baike.baidu.com/view/1140231.ht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baike.baidu.com/view/1140231.htm" TargetMode="External"/><Relationship Id="rId34" Type="http://schemas.microsoft.com/office/2007/relationships/stylesWithEffects" Target="stylesWithEffects.xml"/><Relationship Id="rId7" Type="http://schemas.openxmlformats.org/officeDocument/2006/relationships/hyperlink" Target="http://baike.baidu.com/view/56043.htm" TargetMode="External"/><Relationship Id="rId12" Type="http://schemas.openxmlformats.org/officeDocument/2006/relationships/hyperlink" Target="http://baike.baidu.com/view/492535.htm" TargetMode="External"/><Relationship Id="rId17" Type="http://schemas.openxmlformats.org/officeDocument/2006/relationships/hyperlink" Target="http://baike.baidu.com/view/1140231.htm" TargetMode="External"/><Relationship Id="rId25" Type="http://schemas.openxmlformats.org/officeDocument/2006/relationships/hyperlink" Target="http://baike.baidu.com/view/54303.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947166.htm" TargetMode="External"/><Relationship Id="rId20" Type="http://schemas.openxmlformats.org/officeDocument/2006/relationships/hyperlink" Target="http://baike.baidu.com/view/463696.ht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488112.htm" TargetMode="External"/><Relationship Id="rId24" Type="http://schemas.openxmlformats.org/officeDocument/2006/relationships/hyperlink" Target="http://baike.baidu.com/view/848.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1947163.htm" TargetMode="External"/><Relationship Id="rId23" Type="http://schemas.openxmlformats.org/officeDocument/2006/relationships/hyperlink" Target="http://baike.baidu.com/view/1140231.htm" TargetMode="External"/><Relationship Id="rId28" Type="http://schemas.openxmlformats.org/officeDocument/2006/relationships/footer" Target="footer1.xml"/><Relationship Id="rId10" Type="http://schemas.openxmlformats.org/officeDocument/2006/relationships/hyperlink" Target="http://baike.baidu.com/view/190234.htm" TargetMode="External"/><Relationship Id="rId19" Type="http://schemas.openxmlformats.org/officeDocument/2006/relationships/hyperlink" Target="http://baike.baidu.com/view/61730.htm"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baike.baidu.com/view/884745.htm" TargetMode="External"/><Relationship Id="rId14" Type="http://schemas.openxmlformats.org/officeDocument/2006/relationships/hyperlink" Target="http://baike.baidu.com/view/25482.htm" TargetMode="External"/><Relationship Id="rId22" Type="http://schemas.openxmlformats.org/officeDocument/2006/relationships/hyperlink" Target="http://baike.baidu.com/view/1140231.htm"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10</Pages>
  <Words>2320</Words>
  <Characters>13228</Characters>
  <Application>Microsoft Office Word</Application>
  <DocSecurity>0</DocSecurity>
  <Lines>110</Lines>
  <Paragraphs>31</Paragraphs>
  <ScaleCrop>false</ScaleCrop>
  <Company>Microsoft</Company>
  <LinksUpToDate>false</LinksUpToDate>
  <CharactersWithSpaces>15517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微软用户</cp:lastModifiedBy>
  <cp:revision>15</cp:revision>
  <dcterms:created xsi:type="dcterms:W3CDTF">2014-04-17T14:26:00Z</dcterms:created>
  <dcterms:modified xsi:type="dcterms:W3CDTF">2015-05-07T06:12:00Z</dcterms:modified>
</cp:coreProperties>
</file>