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药无忧项目阶段复盘与待办清单</w:t>
      </w:r>
    </w:p>
    <w:p>
      <w:pPr>
        <w:spacing w:after="200"/>
      </w:pPr>
      <w:r>
        <w:rPr>
          <w:rFonts w:ascii="Calibri" w:hAnsi="Calibri" w:eastAsia="Microsoft YaHei"/>
          <w:b w:val="0"/>
          <w:color w:val="595959"/>
          <w:sz w:val="22"/>
        </w:rPr>
        <w:t>覆盖：当前进度、踩坑总结、未实现功能与下一步建议</w:t>
      </w:r>
    </w:p>
    <w:p>
      <w:pPr>
        <w:spacing w:after="240"/>
      </w:pPr>
      <w:r>
        <w:rPr>
          <w:rFonts w:ascii="Calibri" w:hAnsi="Calibri" w:eastAsia="Microsoft YaHei"/>
          <w:b w:val="0"/>
          <w:color w:val="595959"/>
          <w:sz w:val="19"/>
        </w:rPr>
        <w:t>项目路径：D:\桌面\trae ai大赛\程序    生成日期：2026-07-06    文档类型：阶段复盘报告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D6A"/>
                <w:sz w:val="22"/>
              </w:rPr>
              <w:t>当前一句话结论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20"/>
              </w:rPr>
              <w:t>项目已经从“演示型药品管理样机”推进到“真实用户从零创建家庭、录入药品、管理批次库存”的本地可用骨架。最近重点完成了去演示化、添加药品三段式流程、家庭自学习条码库、全局输入体验、药盒本地封面和药箱卡片重排。下一阶段应优先补齐提醒闭环、详情编辑、图片长期可靠性和端到端测试。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1. 进度梳理：目前进行到哪一步</w:t>
      </w:r>
    </w:p>
    <w:p>
      <w:pPr>
        <w:spacing w:after="120" w:line="264" w:lineRule="auto"/>
      </w:pPr>
      <w:r>
        <w:rPr>
          <w:rFonts w:ascii="Calibri" w:hAnsi="Calibri" w:eastAsia="Microsoft YaHei"/>
          <w:sz w:val="21"/>
        </w:rPr>
        <w:t>整体判断：当前已经不再只是静态展示页面，而是有本地状态层、家庭空间、药品主档、批次库存、扫码自学习和真实录入入口的产品雏形。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1.1 产品定位与边界已经收稳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产品定位：面向家庭照护场景，年轻子女或家庭管理员负责建家庭、录药、看库存、后续设置提醒；老人端强调大字、少操作、确认服药。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产品边界：只做家庭药品库存、有效期、批次、位置、成员共享和后续提醒；不做诊断、不做用药建议、不判断疗效。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风险控制：扫码、拍照、OCR 都被定义为辅助填充，保存前必须人工核对。联网找药盒图已明确暂缓，避免误配、版权和来源纠纷。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1.2 已完成的主要阶段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65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当前状态</w:t>
            </w:r>
          </w:p>
        </w:tc>
        <w:tc>
          <w:tcPr>
            <w:tcW w:type="dxa" w:w="59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基础框架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微信小程序结构、首页/药箱/我的三 tab、家庭页、添加药品页、详情页、老人端、隐私与访问记录等页面骨架已经具备。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真实本地状态层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已完成核心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utils/appStore.js 负责 currentUser、currentFamily、members、medicines、medicineBatches、plans、records、accessLogs 等本地状态。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去演示化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已完成主方向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ENABLE_DEMO_TOOLS=false；默认不加载爸妈家的药箱、小李、爸爸妈妈、假药品。首次进入走创建家庭。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全局 UI token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已完成第一版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app.wxss 已有品牌色、语义色、字号、圆角、阴影、间距、按钮、chip、empty、notice、hero 等统一样式。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添加药品流程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已完成主流程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choose -&gt; form -&gt; success 三段式；手动录入为主，扫码/OCR/拍照只做辅助填充。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家庭自学习条码库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 V1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lookupBarcode 先查家庭真实药品，再查内置 seed，未命中返回 shouldLearn，保存后同家庭再扫可识别。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全局输入体验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已完成主路径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app-form-*、app-option-* 全局类已加入；创建家庭、快速添加家人、添加药品表单已接入。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药品本地封面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 V1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添加药品可选本地照片；拍照辅助也可将图片作为封面候选；药箱列表优先显示图片。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药箱卡片重排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 V1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左侧固定封面区，右侧标题单行省略，库存/批次/有效期三格统一尺寸。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老人端提醒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已有框架/演示逻辑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generateElderReminders、confirm/skip record 等存在，但提醒配置和真实计划创建还没闭环。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隐私/访问记录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已有页面和基础记录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创建家庭、添加成员、录入药品等会写 accessLogs；隐私页与访问记录页已有基础展示。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1.3 当前真实用户主路径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首次进入：无家庭时，引导用户创建家庭药箱。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创建家庭：填写家庭名称、管理员姓名、备注，创建 currentFamily，并把当前用户加入 members。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有家庭无药品：药箱页显示空状态，引导添加第一盒药。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添加药品：用户选择手动、扫码辅助或拍照辅助，最终进入同一张人工确认表单。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保存药品：addMedicineAndBatch 根据同条码或同名决定创建新药品主档或新增批次。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查看药箱：药箱页展示主档卡片、封面、分类、使用人、位置、库存、批次和最近有效期。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查看详情：详情页展示主档、批次库存和用药计划占位。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1.4 当前数据与能力边界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数据存储：目前继续使用 wx.Storage，本地状态为主，还没有云端同步。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扫码识别：不是全国药品数据库，而是家庭自学习条码库 + 内置 seed 辅助。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OCR：当前仍是内部 mock 场景，界面不再让用户选择“高/低置信度”等模拟项。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药盒图片：只使用用户本地拍照/相册，不联网找图。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提醒：模型和老人端显示框架存在，但用药提醒配置尚未形成真实闭环。</w:t>
      </w:r>
    </w:p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2. 踩坑总结：每一步学到了什么</w:t>
      </w:r>
    </w:p>
    <w:p>
      <w:pPr>
        <w:spacing w:after="120" w:line="264" w:lineRule="auto"/>
      </w:pPr>
      <w:r>
        <w:rPr>
          <w:rFonts w:ascii="Calibri" w:hAnsi="Calibri" w:eastAsia="Microsoft YaHei"/>
          <w:sz w:val="21"/>
        </w:rPr>
        <w:t>这一阶段最大的收获是：要把“比赛演示感”主动压下去，所有能力都必须服从真实用户流程。功能可以先弱，但不能让用户走假路径。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2.1 演示数据和真实流程混在一起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坑：默认显示假家庭、假成员、假药品，看起来完整，但真实用户首次使用时会误以为这是自己的数据。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修正：引入 ENABLE_DEMO_TOOLS=false，真实模式默认空家庭、空药箱；演示工具隐藏到开发体验模式。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经验：演示数据只能作为开发工具，不应该进入正式用户主路径。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2.2 添加药品流程一开始过于“AI 演示”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坑：扫码/OCR 被设计成完整步骤，界面上暴露模拟条码和模拟 OCR 选项，用户容易以为必须扫码、拍照、确认四步都走完。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修正：重构为 choose / form / success；手动录入为主，扫码和拍照只是辅助填充，所有结果进入同一张人工确认表单。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经验：没有真实能力时，要把能力降级成“辅助入口”，不要包装成核心依赖。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2.3 全国药品条码库不可轻易自建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坑：扫码后经常“未匹配到药品信息”，直觉上想做一个药品条码数据库，但数据量、准确性、维护成本都很高。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修正：采用家庭自学习条码库。第一次未命中，用户手动/OCR 补全并保存；下次同家庭扫同条码自动识别。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经验：家庭场景不必追求全国覆盖，优先解决“这个家庭下次能识别这盒药”。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2.4 下拉 picker 遮挡和输入框压字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坑：类别、使用人、位置使用底部 picker，测试时遮挡上下文；部分输入框 padding/line-height 不统一，中文文字被压住。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修正：类别、使用人、位置改为页面内 chip + 其他输入；app.wxss 增加 app-form-* 和 app-option-* 全局类。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经验：高频表单先统一全局样式，等模式稳定后再组件化。不要每个页面单独写一套 input 样式。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2.5 使用人“其他”输入会丢显示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坑：使用人原先依赖 targetMemberIds，用户手动输入“外婆/宝宝”后，如果没有成员 ID，列表和详情页容易显示为空或“家人”。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修正：保存 targetMemberLabel / customTargetMemberName，并让 getMemberNames 支持 fallbackLabel。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经验：当 UI 允许自由输入，数据层和展示层必须一起兼容，不然用户保存后会觉得数据丢了。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2.6 药箱卡片信息拥挤、尺寸不规范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坑：药箱列表里家庭名和说明容易挤在一行；药名、状态、meta、库存格子互相抢空间；日期格和库存格大小不一致。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修正：标题区改为单行省略，状态固定右侧；统计区用三列 grid 等宽等高；顶部标题改为分行信息结构。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经验：移动端卡片要先定固定尺寸和优先级，再放内容。不要让动态文字决定布局骨架。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2.7 药品图片不能靠联网找图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坑：老人更认药盒图，直觉上想上网找相似包装图，但这会带来误配、版权、来源可信度等纠纷。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修正：明确只做本地图片。用户拍照或相册选择，作为家庭识别辅助；无图时显示规范占位。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经验：医疗/药品相关场景必须克制。宁可少做，也不要引入无法解释来源和责任边界的内容。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2.8 临时图片路径的长期可靠性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坑：wx.chooseMedia/chooseImage 常返回临时路径，直接存到药品主档可能下次打开失效。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修正：选择图片后优先调用 wx.saveFile 转为本地保存路径；不支持时回退临时路径。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经验：涉及用户上传图片，不能只看当次预览成功，必须考虑重启小程序后的路径可用性。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2.9 WXML 手机预览编译比开发工具更严格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坑：medicine-detail.wxml 里 style 属性拆成多行并包含复杂表达式，手机预览报 unexpected character。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修正：把 progressStyle 提前在 JS 里计算，WXML 只绑定简单 style 字符串。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经验：WXML 中少写复杂表达式，尤其是 style、class、三元表达式。复杂逻辑前移到 JS。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2.10 工作区改动多，必须避免误回退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坑：项目里有大量已修改文件，若使用 reset/checkout 容易误删用户或前序 agent 的工作。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修正：每轮只改当前功能相关文件，读懂已有改动，不做全局回退。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经验：多人/多 agent 协作时，改动要小步、聚焦、可解释。</w:t>
      </w:r>
    </w:p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3. 未实现功能：还没有完成什么</w:t>
      </w:r>
    </w:p>
    <w:p>
      <w:pPr>
        <w:spacing w:after="120" w:line="264" w:lineRule="auto"/>
      </w:pPr>
      <w:r>
        <w:rPr>
          <w:rFonts w:ascii="Calibri" w:hAnsi="Calibri" w:eastAsia="Microsoft YaHei"/>
          <w:sz w:val="21"/>
        </w:rPr>
        <w:t>下面按优先级列出当前尚未完成或只完成了骨架的部分。这里的“未实现”不代表要全部马上做，而是提醒后续规划时不要误以为已经闭环。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56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当前状态</w:t>
            </w:r>
          </w:p>
        </w:tc>
        <w:tc>
          <w:tcPr>
            <w:tcW w:type="dxa" w:w="151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建议优先级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用药提醒配置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详情页有“用药计划”入口/占位，老人端有提醒展示和确认记录逻辑，但还没有从药品详情创建真实提醒计划的完整流程。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提醒触发与通知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没有接入订阅消息、定时提醒、后台云函数或本地日程触发。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药品主档编辑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详情页编辑主档仍是开发中提示；录错药名、规格、类别、封面后不能正式编辑。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批次编辑/停用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详情页有编辑/停用入口，但目前偏占位或演示提示；真实库存修正、过期批次处理未闭环。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图片管理增强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已支持本地封面，但没有裁剪、旋转、压缩、重新设置封面、详情页大图查看。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 真实能力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当前仍是 mock OCR，只是界面上作为辅助识别呈现。还没有接真实 OCR 或本地模型。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条码数据库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已选择不自建全国库。家庭自学习已做 V1，但没有多包装条码管理界面。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家庭成员真实邀请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有邀请码/分享说明/本地快速添加家人，但真实跨设备加入和权限同步尚未实现。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云端同步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 wx.Storage 本地存储，换设备/重装/多人共享会丢失或不同步。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权限与角色闭环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角色模型和显示已有，但编辑权限、老人只读、管理员操作限制还没完全落到每个入口。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老人端真实数据体验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老人端显示框架存在，但依赖计划和记录数据；缺少从药品到老人提醒的配置闭环。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补货管理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库存不足可计算，但没有补货清单、补货提醒、已补货处理。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数据导出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访问记录里有导出演示痕迹，但真实 CSV/Excel/PDF 导出未完成。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中低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隐私授权细化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有隐私页和访问记录页，但授权撤回、数据删除、成员可见范围还需要细化。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测试体系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目前主要靠 node --check 和人工预览；缺少自动化单元测试、状态层测试、核心流程测试。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视觉全量 QA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已做 UI token 和局部重排，但还没有用截图逐页检查所有页面在不同屏幕下的表现。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中高</w:t>
            </w:r>
          </w:p>
        </w:tc>
      </w:tr>
    </w:tbl>
    <w:p>
      <w:pPr>
        <w:spacing w:after="120"/>
      </w:pPr>
    </w:p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4. 建议下一步推进顺序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建议策略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20"/>
              </w:rPr>
              <w:t>短期不要继续横向铺功能。先把“录入 -&gt; 药箱 -&gt; 详情 -&gt; 编辑/批次 -&gt; 提醒”这一条主链路打通，再考虑云端、真实 OCR 和跨设备共享。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4.1 第一优先级：把药品管理闭环补完整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药品详情页支持编辑主档：名称、规格、类别、厂家、条码、使用人、位置、封面。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批次支持编辑与停用：有效期、数量、单位、批号、备注。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新增批次入口接回 add-medicine 或独立轻表单，而不是停留在“开发中”。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药箱列表、详情、首页统计都能随编辑和批次变化实时刷新。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4.2 第二优先级：提醒配置闭环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从药品详情进入“设置提醒”。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选择使用人、剂量、频次、时间、开始/结束日期。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生成 medicationPlans 和 medicationRecords。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老人端展示今日提醒，点击已服用后子女端首页统计变化。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先用本地记录模拟提醒，不急着接订阅消息。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4.3 第三优先级：图片体验完善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封面支持裁剪/旋转/重新设置。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详情页展示大图，方便家人确认药盒。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图片压缩和本地文件清理，避免长期占用过大。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继续坚持不联网找图，规避纠纷。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4.4 第四优先级：云端与真实共享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选定云开发或后端方案。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设计家庭、成员、药品、批次、提醒、记录的数据同步模型。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处理邀请加入、权限、数据删除和审计记录。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0"/>
        </w:rPr>
        <w:t>迁移当前 wx.Storage 数据到云端结构。</w:t>
      </w:r>
    </w:p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5. 当前关键文件指针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文件/目录</w:t>
            </w:r>
          </w:p>
        </w:tc>
        <w:tc>
          <w:tcPr>
            <w:tcW w:type="dxa" w:w="32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36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当前关注点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utils/appStore.js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本地状态层与核心数据操作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家庭、成员、药品、批次、条码自学习、封面、统计、提醒记录。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pages/add-medicine/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添加药品主流程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三段式录入、扫码辅助、拍照辅助、封面上传、保存确认。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pages/medicines/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药箱列表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筛选、药品卡片、封面显示、库存/批次/有效期三格。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pages/medicine-detail/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药品详情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主档与批次展示已具备，编辑/新增批次/提醒配置待补。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pages/family/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家庭创建和成员管理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真实创建家庭、邀请码、本地快速添加成员。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pages/elder/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老人端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提醒展示与确认框架，等待真实提醒计划闭环。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pages/settings/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我的页和开发工具控制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演示工具默认隐藏，清空数据和隐私入口。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app.wxss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全局设计 token 和通用 UI 类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表单、按钮、chip、notice、hero、卡片等统一样式。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agent.md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 上下文指针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后续 agent 接手时先读，了解产品边界和技术策略。</w:t>
            </w:r>
          </w:p>
        </w:tc>
      </w:tr>
    </w:tbl>
    <w:p>
      <w:pPr>
        <w:spacing w:after="120"/>
      </w:pPr>
    </w:p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6. 复盘结论</w:t>
      </w:r>
    </w:p>
    <w:p>
      <w:pPr>
        <w:spacing w:after="120" w:line="264" w:lineRule="auto"/>
      </w:pPr>
      <w:r>
        <w:rPr>
          <w:rFonts w:ascii="Calibri" w:hAnsi="Calibri" w:eastAsia="Microsoft YaHei"/>
          <w:sz w:val="21"/>
        </w:rPr>
        <w:t>药无忧当前已经具备真实产品的核心骨架：用户可以从空状态创建家庭，录入药品主档和批次，使用扫码/拍照辅助，保存后在药箱列表中看到药品，并通过本地封面提升老人识别效率。</w:t>
      </w:r>
    </w:p>
    <w:p>
      <w:pPr>
        <w:spacing w:after="120" w:line="264" w:lineRule="auto"/>
      </w:pPr>
      <w:r>
        <w:rPr>
          <w:rFonts w:ascii="Calibri" w:hAnsi="Calibri" w:eastAsia="Microsoft YaHei"/>
          <w:sz w:val="21"/>
        </w:rPr>
        <w:t>接下来最值得投入的是“真实闭环”而不是继续堆展示能力：药品可编辑、批次可维护、提醒可创建、老人端可确认、首页能反馈状态。只要这条链路跑通，项目就会从“可看”进入“可用”。</w:t>
      </w:r>
    </w:p>
    <w:p>
      <w:pPr>
        <w:spacing w:after="120" w:line="264" w:lineRule="auto"/>
      </w:pPr>
      <w:r>
        <w:rPr>
          <w:rFonts w:ascii="Calibri" w:hAnsi="Calibri" w:eastAsia="Microsoft YaHei"/>
          <w:sz w:val="21"/>
        </w:rPr>
        <w:t>需要持续坚持的原则：不伪装能力、不默认假数据、不引入不可控外部图片、不做医疗判断。每一个功能都应该能解释给真实家庭用户听，并且让用户自己完成最终确认。</w:t>
      </w:r>
    </w:p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附录：本轮文档依据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依据当前工作区文件、agent.md、项目上下文整理.md、关键源码搜索结果和最近实现记录整理。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当前工作区仍有大量未提交改动，本文按功能状态复盘，不代表 Git 已经形成正式提交。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0"/>
        </w:rPr>
        <w:t>视觉预览类结论以用户截图和代码结构为主，仍建议在微信开发者工具中逐页复核。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95959"/>
        <w:sz w:val="18"/>
      </w:rPr>
      <w:t>内部复盘文档 · 版本 2026-07-06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95959"/>
        <w:sz w:val="18"/>
      </w:rPr>
      <w:t>药无忧项目阶段复盘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