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药无忧 · 家庭药品智能管理小程序计划书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4"/>
        </w:rPr>
        <w:t>修订版：子女主导的家庭药品库存与提醒管理方案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一句话定位：</w:t>
            </w:r>
            <w:r>
              <w:rPr>
                <w:rFonts w:ascii="Microsoft YaHei" w:hAnsi="Microsoft YaHei" w:eastAsia="Microsoft YaHei"/>
                <w:sz w:val="21"/>
              </w:rPr>
              <w:t>药无忧不是普通吃药提醒工具，而是面向老年家庭的“药品库存管家”：通过 AI 扫药盒自动预填药品档案，帮助子女远程掌握父母家中药品是否过期、还能吃多久、什么时候该补货。</w:t>
            </w:r>
          </w:p>
        </w:tc>
      </w:tr>
    </w:tbl>
    <w:p/>
    <w:p>
      <w:pPr>
        <w:pStyle w:val="Heading1"/>
      </w:pPr>
      <w:r>
        <w:t>一、项目背景与核心痛点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老年慢病家庭中，药品通常由父母日常服用、子女阶段性购买和关心，但家庭药品状态长期缺少清晰台账。药品放在哪里、是否过期、还能吃几天、是否需要补货，往往只有在断药或误服后才被发现。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家庭药品囤放杂乱：降压、降糖、心脑血管等慢病药常年采购，药盒多、批次多、有效期不一致。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过期与误服风险：老人容易忘记药品有效期，子女也难以及时掌握父母家中药品状态。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补货缺少预判：不知道现有库存还能吃多久，容易出现提前囤药导致过期，或临近断药才发现不足。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远程关怀断层：子女想关注父母健康，但缺少一个低打扰、可持续、能看见药品状态的家庭协同工具。</w:t>
      </w:r>
    </w:p>
    <w:p>
      <w:pPr>
        <w:pStyle w:val="Heading1"/>
      </w:pPr>
      <w:r>
        <w:t>二、产品定位与边界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产品定位：一款面向老年家庭的 AI 药品库存与提醒管理微信小程序。它以“子女负责录入和管理、老人轻量查看与确认”为核心使用方式，帮助家庭建立药品台账、有效期预警、剩余药量推算和补货提醒。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医疗边界声明：</w:t>
            </w:r>
            <w:r>
              <w:rPr>
                <w:rFonts w:ascii="Microsoft YaHei" w:hAnsi="Microsoft YaHei" w:eastAsia="Microsoft YaHei"/>
                <w:sz w:val="21"/>
              </w:rPr>
              <w:t>本产品不判断药品疗效、不推荐用药、不替代医生诊疗建议，不对处方、剂量调整或治疗方案作医学决策；系统只做家庭药品库存、有效期、服用提醒和补货管理。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2"/>
        </w:rPr>
        <w:t>这个边界可以显著降低医疗纠纷风险，也让比赛评审更容易理解项目价值：它不是要做“AI 医生”，而是做家庭药品管理的基础设施。</w:t>
      </w:r>
    </w:p>
    <w:p>
      <w:pPr>
        <w:pStyle w:val="Heading1"/>
      </w:pPr>
      <w:r>
        <w:t>三、核心用户与使用逻辑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主要任务</w:t>
            </w:r>
          </w:p>
        </w:tc>
        <w:tc>
          <w:tcPr>
            <w:tcW w:type="dxa" w:w="41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权限边界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子女/监护人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拍摄药盒、确认识别结果、设置服药计划、查看库存和预警。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拥有家庭药品台账的主要管理权限。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老人/使用者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接收提醒、查看大字版药品信息、点击“已服用”。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默认只读和确认权限，避免误改药品数据。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家庭成员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在授权后查看关键提醒，如临期、过期、库存不足。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只能访问所属家庭组数据，不可查看其他家庭信息。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2"/>
        </w:rPr>
        <w:t>主流程应围绕子女端强化：子女主动录入父母常用药，系统持续给出库存、过期、补货、漏确认等信号，让关心父母健康从“偶尔问一句”变成“有数据、有提醒、有动作”。</w:t>
      </w:r>
    </w:p>
    <w:p>
      <w:pPr>
        <w:pStyle w:val="Heading1"/>
      </w:pPr>
      <w:r>
        <w:t>四、AI 扫药盒流程：AI 预填 + 用户确认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AI 识别不直接生成最终药品档案，而是作为录入助手。所有关键字段必须经过用户确认后才入库，避免 OCR 错误、日期混淆或药品名称误识别造成风险。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子女端拍摄药盒正面、侧面或有效期区域。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TRAE OCR 识别药品名称、规格、生产日期、有效期、批号、厂家等字段。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系统展示识别置信度，并标注每个字段来自图片中的哪个区域或文字片段。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进入人工确认页：用户核对药品名、有效期、数量、每日用量等关键字段。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若置信度低或字段缺失，系统提示重新拍照、手动录入或仅保存为待确认草稿。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用户点击确认后，系统才生成正式家庭药品档案。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兜底原则：</w:t>
            </w:r>
            <w:r>
              <w:rPr>
                <w:rFonts w:ascii="Microsoft YaHei" w:hAnsi="Microsoft YaHei" w:eastAsia="Microsoft YaHei"/>
                <w:sz w:val="21"/>
              </w:rPr>
              <w:t>识别失败不是异常，而是产品流程的一部分。系统要允许手动录入、重新拍摄、暂存草稿和子女二次确认，确保 AI 错误不会直接进入最终台账。</w:t>
            </w:r>
          </w:p>
        </w:tc>
      </w:tr>
    </w:tbl>
    <w:p/>
    <w:p>
      <w:pPr>
        <w:pStyle w:val="Heading1"/>
      </w:pPr>
      <w:r>
        <w:t>五、核心功能设计</w:t>
      </w:r>
    </w:p>
    <w:p>
      <w:pPr>
        <w:pStyle w:val="Heading2"/>
      </w:pPr>
      <w:r>
        <w:t>1. 家庭药品台账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记录药品名称、规格、数量、有效期、购买批次、存放位置和使用对象。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支持同一药品多批次管理，优先提示使用临期批次。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提供红黄绿状态：已过期、临期、正常。</w:t>
      </w:r>
    </w:p>
    <w:p>
      <w:pPr>
        <w:pStyle w:val="Heading2"/>
      </w:pPr>
      <w:r>
        <w:t>2. 药量剩余与补货推算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由子女录入总数量、单次用量、每日次数等基础规则。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系统计算每日消耗、剩余可用天数和建议补货日期。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初赛版本优先支持片剂、胶囊、固定每日用量；复杂用法标记为手动管理。</w:t>
      </w:r>
    </w:p>
    <w:p>
      <w:pPr>
        <w:pStyle w:val="Heading2"/>
      </w:pPr>
      <w:r>
        <w:t>3. 用药提醒与家庭监督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老人端展示大字体、少按钮、强对比的服药提醒，只保留“已服用”“稍后提醒”等核心操作。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子女端同步查看老人是否确认服药，强化远程关怀。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若老人长时间未确认，系统向子女端发送二次提醒，推动人工关心。</w:t>
      </w:r>
    </w:p>
    <w:p>
      <w:pPr>
        <w:pStyle w:val="Heading2"/>
      </w:pPr>
      <w:r>
        <w:t>4. 提醒触达策略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小程序提醒不应承诺为绝对准时的系统闹钟。产品采用多通道提醒策略，在比赛演示中展示完整闭环，同时在计划书中承认平台触达限制。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小程序内提醒：用户打开小程序时展示今日待服药、待确认、临期和补货事项。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微信订阅消息：在用户授权后推送用药、临期和补货提醒。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子女端监督：老人未确认时，优先提醒子女介入，体现家庭协同价值。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日历提醒引导：对高频固定事项，引导用户添加至手机系统日历作为补充。</w:t>
      </w:r>
    </w:p>
    <w:p>
      <w:pPr>
        <w:pStyle w:val="Heading1"/>
      </w:pPr>
      <w:r>
        <w:t>六、隐私、安全与授权设计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药品名称、剂量、服药记录等信息可能反映用户健康状况，因此需要按敏感健康数据进行谨慎设计。比赛方案里不必写得像法律条文，但要让评委看到你已经考虑到授权、最小化采集、可删除和可追溯。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设计点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建议做法</w:t>
            </w:r>
          </w:p>
        </w:tc>
        <w:tc>
          <w:tcPr>
            <w:tcW w:type="dxa" w:w="33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比赛表达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单独授权弹窗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首次创建家庭组、上传药盒图片、开启家庭共享时分别弹窗说明用途。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用户知道为什么采集、采集什么、用于哪里。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家庭成员授权关系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通过邀请码或微信分享加入家庭组，加入后明确显示角色：子女、老人、家庭成员。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避免陌生人通过链接误入家庭空间。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老人本人同意机制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老人端首次加入时用大字说明：谁能看到药品台账、能看到哪些提醒、如何退出。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体现适老化和知情同意。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数据导出/删除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提供导出台账、退出家庭组、删除家庭空间、清空个人数据等入口。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用户对自己的家庭药品数据有控制权。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访问日志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记录谁在什么时间新增、修改、删除、导出药品台账。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发生误操作时可追溯，增强家庭信任。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最小化采集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只采集药品管理所需字段，不采集身份证、定位、病历、手机号等非必要信息。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降低隐私风险和合规压力。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OCR 图片删除证明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药盒图片仅用于识别，识别完成后删除；系统只保留删除时间、处理编号或图片哈希。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既保护隐私，也能证明流程确实执行。</w:t>
            </w:r>
          </w:p>
        </w:tc>
      </w:tr>
    </w:tbl>
    <w:p/>
    <w:p>
      <w:pPr>
        <w:pStyle w:val="Heading1"/>
      </w:pPr>
      <w:r>
        <w:t>七、初赛 MVP 范围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初赛不追求功能大而全，重点做出一个评委能在 1-3 分钟内看懂的闭环：子女扫描父母常用药，系统生成待确认档案，确认后形成家庭台账，并触发过期、剩余量和确认状态提醒。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必须完成：微信登录、家庭组、子女端扫码录入、AI 预填确认页、药品台账、有效期预警、药量推算、老人端确认服药、子女端查看状态。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可以简化：语音播报、复杂权限管理、多批次库存、导出功能、访问日志可先做演示版。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暂不做：线上购药商城、全网药品检索、治疗建议、自动调整剂量、无依据的用药冲突判断。</w:t>
      </w:r>
    </w:p>
    <w:p>
      <w:pPr>
        <w:pStyle w:val="Heading1"/>
      </w:pPr>
      <w:r>
        <w:t>八、技术实现方案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6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实现方式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微信原生小程序或 uni-app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子女端偏管理后台，老人端偏大字轻操作。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 识别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TRAE OCR + 大模型字段解析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只做预填，不直接入库；关键字段需用户确认。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微信云开发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云数据库存储家庭组、药品台账、提醒记录和访问日志。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权限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家庭组 + 角色权限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子女可管理，老人默认只读和确认。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隐私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最小化字段 + 图片临时处理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OCR 原图识别后删除，保留处理记录。</w:t>
            </w:r>
          </w:p>
        </w:tc>
      </w:tr>
    </w:tbl>
    <w:p/>
    <w:p>
      <w:pPr>
        <w:pStyle w:val="Heading1"/>
      </w:pPr>
      <w:r>
        <w:t>九、比赛亮点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小切口民生场景：聚焦老年慢病家庭的真实药品管理问题，容易产生共鸣。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AI 价值清晰：AI 不是装饰，而是降低录入门槛，解决老人和子女手动建档困难。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家庭协同明确：从“提醒老人吃药”升级为“让子女持续关注父母药品状态”。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风险边界稳：不做诊疗、不推荐药物、不替代医生，降低医疗合规风险。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演示闭环强：拍药盒、确认档案、生成台账、提醒老人、子女查看确认状态，流程短且直观。</w:t>
      </w:r>
    </w:p>
    <w:p>
      <w:pPr>
        <w:pStyle w:val="Heading1"/>
      </w:pPr>
      <w:r>
        <w:t>十、开发计划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交付结果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1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搭建小程序基础页面：登录、家庭组、药品列表、添加药品。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可点击的基础原型。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2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接入 OCR，完成药盒拍照识别与 AI 预填确认页。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核心 AI 演示可跑通。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3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完成有效期预警、药量剩余计算、补货日期推算。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家庭药品台账形成闭环。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4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完成老人端确认服药、子女端查看确认状态、提醒策略演示。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家庭协同价值成型。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5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补充隐私授权页、演示数据、申报材料和 1-3 分钟视频。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可提交参赛版本。</w:t>
            </w:r>
          </w:p>
        </w:tc>
      </w:tr>
    </w:tbl>
    <w:p/>
    <w:p>
      <w:pPr>
        <w:pStyle w:val="Heading1"/>
      </w:pPr>
      <w:r>
        <w:t>十一、总结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《药无忧》以老年家庭药品管理为切入点，通过 AI 扫药盒降低建档门槛，通过家庭组让子女主动关注父母药品状态，通过有效期、剩余量和补货提醒减少过期、断药和误服风险。项目不做医疗诊断和用药推荐，而是专注于家庭药品库存与提醒管理，既有民生温度，也具备较好的小程序落地性和比赛展示效果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