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BUG and Test 4.27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1kp24gd1kos7" w:id="0"/>
      <w:bookmarkEnd w:id="0"/>
      <w:r w:rsidDel="00000000" w:rsidR="00000000" w:rsidRPr="00000000">
        <w:rPr>
          <w:rtl w:val="0"/>
        </w:rPr>
        <w:t xml:space="preserve">Test case: Read mail no.1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step: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 is ‘As an AI language model my knowledge cutoff is 2021’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The sentence above is the input content, it should read the figure ‘2021’ as ‘twenty twenty one’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Result: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It just reads ‘one’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48ozog5m9l5" w:id="1"/>
      <w:bookmarkEnd w:id="1"/>
      <w:r w:rsidDel="00000000" w:rsidR="00000000" w:rsidRPr="00000000">
        <w:rPr>
          <w:rtl w:val="0"/>
        </w:rPr>
        <w:t xml:space="preserve">Test case:Wav generation time test</w:t>
        <w:tab/>
        <w:t xml:space="preserve"> no.2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 step: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sent a 100 words email, to test how long it takes to generate the wav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As less as it can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 Result: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It used 25 sec to generate a 1 min 25 secs wav, 100 words without punctuation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And 12 secs to generate a 33 secs wav, 42 words with punctuations.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10 secs to generate a 30 secs wav, 40 words without punctuations.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6 secs </w:t>
        <w:tab/>
        <w:tab/>
        <w:tab/>
        <w:t xml:space="preserve">13 secs wav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7tfgpfrl9y79" w:id="2"/>
      <w:bookmarkEnd w:id="2"/>
      <w:r w:rsidDel="00000000" w:rsidR="00000000" w:rsidRPr="00000000">
        <w:rPr>
          <w:rtl w:val="0"/>
        </w:rPr>
        <w:t xml:space="preserve">Test Case: delete email</w:t>
        <w:tab/>
        <w:t xml:space="preserve">no.3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 step: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Delete email on inbox page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When refresh the page or login in again or click sync button, the email deleted will not  appear again.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Test Result: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The email deleted appears again after the above actions.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pev4rive5d44" w:id="3"/>
      <w:bookmarkEnd w:id="3"/>
      <w:r w:rsidDel="00000000" w:rsidR="00000000" w:rsidRPr="00000000">
        <w:rPr>
          <w:rtl w:val="0"/>
        </w:rPr>
        <w:t xml:space="preserve">Test Case: delete all the emails no.4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Test step: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Delete all the emails on inbox page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 Result: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The page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1inijligwsip" w:id="4"/>
      <w:bookmarkEnd w:id="4"/>
      <w:r w:rsidDel="00000000" w:rsidR="00000000" w:rsidRPr="00000000">
        <w:rPr>
          <w:rtl w:val="0"/>
        </w:rPr>
        <w:t xml:space="preserve">Test Case: common French in email</w:t>
        <w:tab/>
        <w:t xml:space="preserve">no.5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Step：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add some common french word in a English sentence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Read all the word or jump the unknow word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Test Result: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TTS got stuck on unknown word, try to find the phoneme belongs to French letter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jrymgxc48r43" w:id="5"/>
      <w:bookmarkEnd w:id="5"/>
      <w:r w:rsidDel="00000000" w:rsidR="00000000" w:rsidRPr="00000000">
        <w:rPr>
          <w:rtl w:val="0"/>
        </w:rPr>
        <w:t xml:space="preserve">Test Case: unread email state no.6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Step：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  <w:tab/>
        <w:t xml:space="preserve">Send a new email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The email’s state should be unread before open or read it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Test result: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The state is read once user receives it.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a32pv1h0xny" w:id="6"/>
      <w:bookmarkEnd w:id="6"/>
      <w:r w:rsidDel="00000000" w:rsidR="00000000" w:rsidRPr="00000000">
        <w:rPr>
          <w:rtl w:val="0"/>
        </w:rPr>
        <w:t xml:space="preserve">Test Case: send email no.7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Test Step: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Try to send email via ‘write message’ button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Get the email sent by page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Test result: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It shows ‘send failure’ first, but I can get the email sent to 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