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1701"/>
        <w:gridCol w:w="5783"/>
        <w:gridCol w:w="1361"/>
        <w:gridCol w:w="1417"/>
        <w:gridCol w:w="1361"/>
        <w:gridCol w:w="1417"/>
      </w:tblGrid>
      <w:tr>
        <w:trPr>
          <w:cantSplit/>
          <w:tblHeader/>
        </w:trPr>
        <w:tc>
          <w:tcPr>
            <w:tcW w:type="dxa" w:w="1984"/>
            <w:vAlign w:val="center"/>
            <w:tcMar>
              <w:top w:w="130" w:type="dxa"/>
              <w:bottom w:w="130" w:type="dxa"/>
              <w:left w:w="100" w:type="dxa"/>
              <w:right w:w="100" w:type="dxa"/>
            </w:tcMar>
            <w:shd w:fill="E7EDF3"/>
          </w:tcPr>
          <w:p>
            <w:pPr>
              <w:spacing w:after="0" w:before="0" w:line="264" w:lineRule="auto"/>
              <w:jc w:val="left"/>
            </w:pPr>
            <w:r>
              <w:rPr>
                <w:rFonts w:ascii="Times New Roman" w:hAnsi="Times New Roman" w:eastAsia="SimSun"/>
                <w:b/>
                <w:sz w:val="20"/>
              </w:rPr>
              <w:t>变量</w:t>
            </w:r>
          </w:p>
        </w:tc>
        <w:tc>
          <w:tcPr>
            <w:tcW w:type="dxa" w:w="1701"/>
            <w:vAlign w:val="center"/>
            <w:tcMar>
              <w:top w:w="130" w:type="dxa"/>
              <w:bottom w:w="130" w:type="dxa"/>
              <w:left w:w="100" w:type="dxa"/>
              <w:right w:w="100" w:type="dxa"/>
            </w:tcMar>
            <w:shd w:fill="E7EDF3"/>
          </w:tcPr>
          <w:p>
            <w:pPr>
              <w:spacing w:after="0" w:before="0" w:line="264" w:lineRule="auto"/>
              <w:jc w:val="center"/>
            </w:pPr>
            <w:r>
              <w:rPr>
                <w:rFonts w:ascii="Times New Roman" w:hAnsi="Times New Roman" w:eastAsia="SimSun"/>
                <w:b/>
                <w:sz w:val="20"/>
              </w:rPr>
              <w:t>最佳分布（按RSS选择）</w:t>
            </w:r>
          </w:p>
        </w:tc>
        <w:tc>
          <w:tcPr>
            <w:tcW w:type="dxa" w:w="5783"/>
            <w:vAlign w:val="center"/>
            <w:tcMar>
              <w:top w:w="130" w:type="dxa"/>
              <w:bottom w:w="130" w:type="dxa"/>
              <w:left w:w="100" w:type="dxa"/>
              <w:right w:w="100" w:type="dxa"/>
            </w:tcMar>
            <w:shd w:fill="E7EDF3"/>
          </w:tcPr>
          <w:p>
            <w:pPr>
              <w:spacing w:after="0" w:before="0" w:line="264" w:lineRule="auto"/>
              <w:jc w:val="left"/>
            </w:pPr>
            <w:r>
              <w:rPr>
                <w:rFonts w:ascii="Times New Roman" w:hAnsi="Times New Roman" w:eastAsia="SimSun"/>
                <w:b/>
                <w:sz w:val="20"/>
              </w:rPr>
              <w:t>拟合参数（scipy.stats：形状参数、loc、scale）</w:t>
            </w:r>
          </w:p>
        </w:tc>
        <w:tc>
          <w:tcPr>
            <w:tcW w:type="dxa" w:w="1361"/>
            <w:vAlign w:val="center"/>
            <w:tcMar>
              <w:top w:w="130" w:type="dxa"/>
              <w:bottom w:w="130" w:type="dxa"/>
              <w:left w:w="100" w:type="dxa"/>
              <w:right w:w="100" w:type="dxa"/>
            </w:tcMar>
            <w:shd w:fill="E7EDF3"/>
          </w:tcPr>
          <w:p>
            <w:pPr>
              <w:spacing w:after="0" w:before="0" w:line="264" w:lineRule="auto"/>
              <w:jc w:val="center"/>
            </w:pPr>
            <w:r>
              <w:rPr>
                <w:rFonts w:ascii="Times New Roman" w:hAnsi="Times New Roman" w:eastAsia="SimSun"/>
                <w:b/>
                <w:sz w:val="20"/>
              </w:rPr>
              <w:t>样本均值</w:t>
            </w:r>
          </w:p>
        </w:tc>
        <w:tc>
          <w:tcPr>
            <w:tcW w:type="dxa" w:w="1417"/>
            <w:vAlign w:val="center"/>
            <w:tcMar>
              <w:top w:w="130" w:type="dxa"/>
              <w:bottom w:w="130" w:type="dxa"/>
              <w:left w:w="100" w:type="dxa"/>
              <w:right w:w="100" w:type="dxa"/>
            </w:tcMar>
            <w:shd w:fill="E7EDF3"/>
          </w:tcPr>
          <w:p>
            <w:pPr>
              <w:spacing w:after="0" w:before="0" w:line="264" w:lineRule="auto"/>
              <w:jc w:val="center"/>
            </w:pPr>
            <w:r>
              <w:rPr>
                <w:rFonts w:ascii="Times New Roman" w:hAnsi="Times New Roman" w:eastAsia="SimSun"/>
                <w:b/>
                <w:sz w:val="20"/>
              </w:rPr>
              <w:t>样本标准差</w:t>
            </w:r>
          </w:p>
        </w:tc>
        <w:tc>
          <w:tcPr>
            <w:tcW w:type="dxa" w:w="1361"/>
            <w:vAlign w:val="center"/>
            <w:tcMar>
              <w:top w:w="130" w:type="dxa"/>
              <w:bottom w:w="130" w:type="dxa"/>
              <w:left w:w="100" w:type="dxa"/>
              <w:right w:w="100" w:type="dxa"/>
            </w:tcMar>
            <w:shd w:fill="E7EDF3"/>
          </w:tcPr>
          <w:p>
            <w:pPr>
              <w:spacing w:after="0" w:before="0" w:line="264" w:lineRule="auto"/>
              <w:jc w:val="center"/>
            </w:pPr>
            <w:r>
              <w:rPr>
                <w:rFonts w:ascii="Times New Roman" w:hAnsi="Times New Roman" w:eastAsia="SimSun"/>
                <w:b/>
                <w:sz w:val="20"/>
              </w:rPr>
              <w:t>样本偏度</w:t>
            </w:r>
          </w:p>
        </w:tc>
        <w:tc>
          <w:tcPr>
            <w:tcW w:type="dxa" w:w="1417"/>
            <w:vAlign w:val="center"/>
            <w:tcMar>
              <w:top w:w="130" w:type="dxa"/>
              <w:bottom w:w="130" w:type="dxa"/>
              <w:left w:w="100" w:type="dxa"/>
              <w:right w:w="100" w:type="dxa"/>
            </w:tcMar>
            <w:shd w:fill="E7EDF3"/>
          </w:tcPr>
          <w:p>
            <w:pPr>
              <w:spacing w:after="0" w:before="0" w:line="264" w:lineRule="auto"/>
              <w:jc w:val="center"/>
            </w:pPr>
            <w:r>
              <w:rPr>
                <w:rFonts w:ascii="Times New Roman" w:hAnsi="Times New Roman" w:eastAsia="SimSun"/>
                <w:b/>
                <w:sz w:val="20"/>
              </w:rPr>
              <w:t>KS统计量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30" w:type="dxa"/>
              <w:bottom w:w="13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Times New Roman" w:hAnsi="Times New Roman" w:eastAsia="SimSun"/>
                <w:b w:val="0"/>
                <w:sz w:val="20"/>
              </w:rPr>
              <w:t>阵风 (gust_0h)</w:t>
            </w:r>
          </w:p>
        </w:tc>
        <w:tc>
          <w:tcPr>
            <w:tcW w:type="dxa" w:w="1701"/>
            <w:vAlign w:val="center"/>
            <w:tcMar>
              <w:top w:w="130" w:type="dxa"/>
              <w:bottom w:w="13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20"/>
              </w:rPr>
              <w:t>mielke</w:t>
            </w:r>
          </w:p>
        </w:tc>
        <w:tc>
          <w:tcPr>
            <w:tcW w:type="dxa" w:w="5783"/>
            <w:vAlign w:val="center"/>
            <w:tcMar>
              <w:top w:w="130" w:type="dxa"/>
              <w:bottom w:w="13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Times New Roman" w:hAnsi="Times New Roman" w:eastAsia="SimSun"/>
                <w:b w:val="0"/>
                <w:sz w:val="20"/>
              </w:rPr>
              <w:t>k=2.0818788, s=3.7632509</w:t>
              <w:br/>
              <w:t>loc=0.76945886, scale=10.459825</w:t>
            </w:r>
          </w:p>
        </w:tc>
        <w:tc>
          <w:tcPr>
            <w:tcW w:type="dxa" w:w="1361"/>
            <w:vAlign w:val="center"/>
            <w:tcMar>
              <w:top w:w="130" w:type="dxa"/>
              <w:bottom w:w="13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20"/>
              </w:rPr>
              <w:t>9.910</w:t>
            </w:r>
          </w:p>
        </w:tc>
        <w:tc>
          <w:tcPr>
            <w:tcW w:type="dxa" w:w="1417"/>
            <w:vAlign w:val="center"/>
            <w:tcMar>
              <w:top w:w="130" w:type="dxa"/>
              <w:bottom w:w="13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20"/>
              </w:rPr>
              <w:t>5.280</w:t>
            </w:r>
          </w:p>
        </w:tc>
        <w:tc>
          <w:tcPr>
            <w:tcW w:type="dxa" w:w="1361"/>
            <w:vAlign w:val="center"/>
            <w:tcMar>
              <w:top w:w="130" w:type="dxa"/>
              <w:bottom w:w="13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20"/>
              </w:rPr>
              <w:t>1.239</w:t>
            </w:r>
          </w:p>
        </w:tc>
        <w:tc>
          <w:tcPr>
            <w:tcW w:type="dxa" w:w="1417"/>
            <w:vAlign w:val="center"/>
            <w:tcMar>
              <w:top w:w="130" w:type="dxa"/>
              <w:bottom w:w="13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20"/>
              </w:rPr>
              <w:t>0.0167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30" w:type="dxa"/>
              <w:bottom w:w="13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Times New Roman" w:hAnsi="Times New Roman" w:eastAsia="SimSun"/>
                <w:b w:val="0"/>
                <w:sz w:val="20"/>
              </w:rPr>
              <w:t>24h累积降水</w:t>
            </w:r>
          </w:p>
        </w:tc>
        <w:tc>
          <w:tcPr>
            <w:tcW w:type="dxa" w:w="1701"/>
            <w:vAlign w:val="center"/>
            <w:tcMar>
              <w:top w:w="130" w:type="dxa"/>
              <w:bottom w:w="13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20"/>
              </w:rPr>
              <w:t>alpha</w:t>
            </w:r>
          </w:p>
        </w:tc>
        <w:tc>
          <w:tcPr>
            <w:tcW w:type="dxa" w:w="5783"/>
            <w:vAlign w:val="center"/>
            <w:tcMar>
              <w:top w:w="130" w:type="dxa"/>
              <w:bottom w:w="13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Times New Roman" w:hAnsi="Times New Roman" w:eastAsia="SimSun"/>
                <w:b w:val="0"/>
                <w:sz w:val="20"/>
              </w:rPr>
              <w:t>a=4.8928747E-08</w:t>
              <w:br/>
              <w:t>loc=-0.33948437, scale=0.55846626</w:t>
            </w:r>
          </w:p>
        </w:tc>
        <w:tc>
          <w:tcPr>
            <w:tcW w:type="dxa" w:w="1361"/>
            <w:vAlign w:val="center"/>
            <w:tcMar>
              <w:top w:w="130" w:type="dxa"/>
              <w:bottom w:w="13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20"/>
              </w:rPr>
              <w:t>3.251</w:t>
            </w:r>
          </w:p>
        </w:tc>
        <w:tc>
          <w:tcPr>
            <w:tcW w:type="dxa" w:w="1417"/>
            <w:vAlign w:val="center"/>
            <w:tcMar>
              <w:top w:w="130" w:type="dxa"/>
              <w:bottom w:w="13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20"/>
              </w:rPr>
              <w:t>5.259</w:t>
            </w:r>
          </w:p>
        </w:tc>
        <w:tc>
          <w:tcPr>
            <w:tcW w:type="dxa" w:w="1361"/>
            <w:vAlign w:val="center"/>
            <w:tcMar>
              <w:top w:w="130" w:type="dxa"/>
              <w:bottom w:w="13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20"/>
              </w:rPr>
              <w:t>2.564</w:t>
            </w:r>
          </w:p>
        </w:tc>
        <w:tc>
          <w:tcPr>
            <w:tcW w:type="dxa" w:w="1417"/>
            <w:vAlign w:val="center"/>
            <w:tcMar>
              <w:top w:w="130" w:type="dxa"/>
              <w:bottom w:w="13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20"/>
              </w:rPr>
              <w:t>0.1989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30" w:type="dxa"/>
              <w:bottom w:w="13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Times New Roman" w:hAnsi="Times New Roman" w:eastAsia="SimSun"/>
                <w:b w:val="0"/>
                <w:sz w:val="20"/>
              </w:rPr>
              <w:t>温度</w:t>
            </w:r>
          </w:p>
        </w:tc>
        <w:tc>
          <w:tcPr>
            <w:tcW w:type="dxa" w:w="1701"/>
            <w:vAlign w:val="center"/>
            <w:tcMar>
              <w:top w:w="130" w:type="dxa"/>
              <w:bottom w:w="13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20"/>
              </w:rPr>
              <w:t>alpha</w:t>
            </w:r>
          </w:p>
        </w:tc>
        <w:tc>
          <w:tcPr>
            <w:tcW w:type="dxa" w:w="5783"/>
            <w:vAlign w:val="center"/>
            <w:tcMar>
              <w:top w:w="130" w:type="dxa"/>
              <w:bottom w:w="13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Times New Roman" w:hAnsi="Times New Roman" w:eastAsia="SimSun"/>
                <w:b w:val="0"/>
                <w:sz w:val="20"/>
              </w:rPr>
              <w:t>a=14.772328</w:t>
              <w:br/>
              <w:t>loc=-76.867182, scale=1304.2349</w:t>
            </w:r>
          </w:p>
        </w:tc>
        <w:tc>
          <w:tcPr>
            <w:tcW w:type="dxa" w:w="1361"/>
            <w:vAlign w:val="center"/>
            <w:tcMar>
              <w:top w:w="130" w:type="dxa"/>
              <w:bottom w:w="13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20"/>
              </w:rPr>
              <w:t>11.883</w:t>
            </w:r>
          </w:p>
        </w:tc>
        <w:tc>
          <w:tcPr>
            <w:tcW w:type="dxa" w:w="1417"/>
            <w:vAlign w:val="center"/>
            <w:tcMar>
              <w:top w:w="130" w:type="dxa"/>
              <w:bottom w:w="13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20"/>
              </w:rPr>
              <w:t>6.099</w:t>
            </w:r>
          </w:p>
        </w:tc>
        <w:tc>
          <w:tcPr>
            <w:tcW w:type="dxa" w:w="1361"/>
            <w:vAlign w:val="center"/>
            <w:tcMar>
              <w:top w:w="130" w:type="dxa"/>
              <w:bottom w:w="13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20"/>
              </w:rPr>
              <w:t>0.307</w:t>
            </w:r>
          </w:p>
        </w:tc>
        <w:tc>
          <w:tcPr>
            <w:tcW w:type="dxa" w:w="1417"/>
            <w:vAlign w:val="center"/>
            <w:tcMar>
              <w:top w:w="130" w:type="dxa"/>
              <w:bottom w:w="13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20"/>
              </w:rPr>
              <w:t>0.0217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30" w:type="dxa"/>
              <w:bottom w:w="13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Times New Roman" w:hAnsi="Times New Roman" w:eastAsia="SimSun"/>
                <w:b w:val="0"/>
                <w:sz w:val="20"/>
              </w:rPr>
              <w:t>海平面气压</w:t>
            </w:r>
          </w:p>
        </w:tc>
        <w:tc>
          <w:tcPr>
            <w:tcW w:type="dxa" w:w="1701"/>
            <w:vAlign w:val="center"/>
            <w:tcMar>
              <w:top w:w="130" w:type="dxa"/>
              <w:bottom w:w="13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20"/>
              </w:rPr>
              <w:t>weibull_min</w:t>
            </w:r>
          </w:p>
        </w:tc>
        <w:tc>
          <w:tcPr>
            <w:tcW w:type="dxa" w:w="5783"/>
            <w:vAlign w:val="center"/>
            <w:tcMar>
              <w:top w:w="130" w:type="dxa"/>
              <w:bottom w:w="13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Times New Roman" w:hAnsi="Times New Roman" w:eastAsia="SimSun"/>
                <w:b w:val="0"/>
                <w:sz w:val="20"/>
              </w:rPr>
              <w:t>c=8.6101502</w:t>
              <w:br/>
              <w:t>loc=917.9236, scale=99.637114</w:t>
            </w:r>
          </w:p>
        </w:tc>
        <w:tc>
          <w:tcPr>
            <w:tcW w:type="dxa" w:w="1361"/>
            <w:vAlign w:val="center"/>
            <w:tcMar>
              <w:top w:w="130" w:type="dxa"/>
              <w:bottom w:w="13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20"/>
              </w:rPr>
              <w:t>1012.074</w:t>
            </w:r>
          </w:p>
        </w:tc>
        <w:tc>
          <w:tcPr>
            <w:tcW w:type="dxa" w:w="1417"/>
            <w:vAlign w:val="center"/>
            <w:tcMar>
              <w:top w:w="130" w:type="dxa"/>
              <w:bottom w:w="13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20"/>
              </w:rPr>
              <w:t>13.075</w:t>
            </w:r>
          </w:p>
        </w:tc>
        <w:tc>
          <w:tcPr>
            <w:tcW w:type="dxa" w:w="1361"/>
            <w:vAlign w:val="center"/>
            <w:tcMar>
              <w:top w:w="130" w:type="dxa"/>
              <w:bottom w:w="13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20"/>
              </w:rPr>
              <w:t>-0.652</w:t>
            </w:r>
          </w:p>
        </w:tc>
        <w:tc>
          <w:tcPr>
            <w:tcW w:type="dxa" w:w="1417"/>
            <w:vAlign w:val="center"/>
            <w:tcMar>
              <w:top w:w="130" w:type="dxa"/>
              <w:bottom w:w="13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20"/>
              </w:rPr>
              <w:t>0.0119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30" w:type="dxa"/>
              <w:bottom w:w="13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Times New Roman" w:hAnsi="Times New Roman" w:eastAsia="SimSun"/>
                <w:b w:val="0"/>
                <w:sz w:val="20"/>
              </w:rPr>
              <w:t>log人口</w:t>
            </w:r>
          </w:p>
        </w:tc>
        <w:tc>
          <w:tcPr>
            <w:tcW w:type="dxa" w:w="1701"/>
            <w:vAlign w:val="center"/>
            <w:tcMar>
              <w:top w:w="130" w:type="dxa"/>
              <w:bottom w:w="13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20"/>
              </w:rPr>
              <w:t>weibull_min</w:t>
            </w:r>
          </w:p>
        </w:tc>
        <w:tc>
          <w:tcPr>
            <w:tcW w:type="dxa" w:w="5783"/>
            <w:vAlign w:val="center"/>
            <w:tcMar>
              <w:top w:w="130" w:type="dxa"/>
              <w:bottom w:w="13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Times New Roman" w:hAnsi="Times New Roman" w:eastAsia="SimSun"/>
                <w:b w:val="0"/>
                <w:sz w:val="20"/>
              </w:rPr>
              <w:t>c=2.4374824</w:t>
              <w:br/>
              <w:t>loc=11.030903, scale=1.1746271</w:t>
            </w:r>
          </w:p>
        </w:tc>
        <w:tc>
          <w:tcPr>
            <w:tcW w:type="dxa" w:w="1361"/>
            <w:vAlign w:val="center"/>
            <w:tcMar>
              <w:top w:w="130" w:type="dxa"/>
              <w:bottom w:w="13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20"/>
              </w:rPr>
              <w:t>12.071</w:t>
            </w:r>
          </w:p>
        </w:tc>
        <w:tc>
          <w:tcPr>
            <w:tcW w:type="dxa" w:w="1417"/>
            <w:vAlign w:val="center"/>
            <w:tcMar>
              <w:top w:w="130" w:type="dxa"/>
              <w:bottom w:w="13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20"/>
              </w:rPr>
              <w:t>0.485</w:t>
            </w:r>
          </w:p>
        </w:tc>
        <w:tc>
          <w:tcPr>
            <w:tcW w:type="dxa" w:w="1361"/>
            <w:vAlign w:val="center"/>
            <w:tcMar>
              <w:top w:w="130" w:type="dxa"/>
              <w:bottom w:w="13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20"/>
              </w:rPr>
              <w:t>-0.289</w:t>
            </w:r>
          </w:p>
        </w:tc>
        <w:tc>
          <w:tcPr>
            <w:tcW w:type="dxa" w:w="1417"/>
            <w:vAlign w:val="center"/>
            <w:tcMar>
              <w:top w:w="130" w:type="dxa"/>
              <w:bottom w:w="13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20"/>
              </w:rPr>
              <w:t>0.0725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30" w:type="dxa"/>
              <w:bottom w:w="13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Times New Roman" w:hAnsi="Times New Roman" w:eastAsia="SimSun"/>
                <w:b w:val="0"/>
                <w:sz w:val="20"/>
              </w:rPr>
              <w:t>收入剥夺率</w:t>
            </w:r>
          </w:p>
        </w:tc>
        <w:tc>
          <w:tcPr>
            <w:tcW w:type="dxa" w:w="1701"/>
            <w:vAlign w:val="center"/>
            <w:tcMar>
              <w:top w:w="130" w:type="dxa"/>
              <w:bottom w:w="13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20"/>
              </w:rPr>
              <w:t>triang</w:t>
            </w:r>
          </w:p>
        </w:tc>
        <w:tc>
          <w:tcPr>
            <w:tcW w:type="dxa" w:w="5783"/>
            <w:vAlign w:val="center"/>
            <w:tcMar>
              <w:top w:w="130" w:type="dxa"/>
              <w:bottom w:w="13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Times New Roman" w:hAnsi="Times New Roman" w:eastAsia="SimSun"/>
                <w:b w:val="0"/>
                <w:sz w:val="20"/>
              </w:rPr>
              <w:t>c=2.1946113E-09</w:t>
              <w:br/>
              <w:t>loc=0.052999999, scale=0.15848124</w:t>
            </w:r>
          </w:p>
        </w:tc>
        <w:tc>
          <w:tcPr>
            <w:tcW w:type="dxa" w:w="1361"/>
            <w:vAlign w:val="center"/>
            <w:tcMar>
              <w:top w:w="130" w:type="dxa"/>
              <w:bottom w:w="13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20"/>
              </w:rPr>
              <w:t>0.109</w:t>
            </w:r>
          </w:p>
        </w:tc>
        <w:tc>
          <w:tcPr>
            <w:tcW w:type="dxa" w:w="1417"/>
            <w:vAlign w:val="center"/>
            <w:tcMar>
              <w:top w:w="130" w:type="dxa"/>
              <w:bottom w:w="13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20"/>
              </w:rPr>
              <w:t>0.038</w:t>
            </w:r>
          </w:p>
        </w:tc>
        <w:tc>
          <w:tcPr>
            <w:tcW w:type="dxa" w:w="1361"/>
            <w:vAlign w:val="center"/>
            <w:tcMar>
              <w:top w:w="130" w:type="dxa"/>
              <w:bottom w:w="13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20"/>
              </w:rPr>
              <w:t>0.428</w:t>
            </w:r>
          </w:p>
        </w:tc>
        <w:tc>
          <w:tcPr>
            <w:tcW w:type="dxa" w:w="1417"/>
            <w:vAlign w:val="center"/>
            <w:tcMar>
              <w:top w:w="130" w:type="dxa"/>
              <w:bottom w:w="13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20"/>
              </w:rPr>
              <w:t>0.0770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30" w:type="dxa"/>
              <w:bottom w:w="13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Times New Roman" w:hAnsi="Times New Roman" w:eastAsia="SimSun"/>
                <w:b w:val="0"/>
                <w:sz w:val="20"/>
              </w:rPr>
              <w:t>收入剥夺组内极差</w:t>
            </w:r>
          </w:p>
        </w:tc>
        <w:tc>
          <w:tcPr>
            <w:tcW w:type="dxa" w:w="1701"/>
            <w:vAlign w:val="center"/>
            <w:tcMar>
              <w:top w:w="130" w:type="dxa"/>
              <w:bottom w:w="13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20"/>
              </w:rPr>
              <w:t>foldnorm</w:t>
            </w:r>
          </w:p>
        </w:tc>
        <w:tc>
          <w:tcPr>
            <w:tcW w:type="dxa" w:w="5783"/>
            <w:vAlign w:val="center"/>
            <w:tcMar>
              <w:top w:w="130" w:type="dxa"/>
              <w:bottom w:w="13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Times New Roman" w:hAnsi="Times New Roman" w:eastAsia="SimSun"/>
                <w:b w:val="0"/>
                <w:sz w:val="20"/>
              </w:rPr>
              <w:t>c=1.7815148</w:t>
              <w:br/>
              <w:t>loc=0.113, scale=0.086811761</w:t>
            </w:r>
          </w:p>
        </w:tc>
        <w:tc>
          <w:tcPr>
            <w:tcW w:type="dxa" w:w="1361"/>
            <w:vAlign w:val="center"/>
            <w:tcMar>
              <w:top w:w="130" w:type="dxa"/>
              <w:bottom w:w="13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20"/>
              </w:rPr>
              <w:t>0.273</w:t>
            </w:r>
          </w:p>
        </w:tc>
        <w:tc>
          <w:tcPr>
            <w:tcW w:type="dxa" w:w="1417"/>
            <w:vAlign w:val="center"/>
            <w:tcMar>
              <w:top w:w="130" w:type="dxa"/>
              <w:bottom w:w="13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20"/>
              </w:rPr>
              <w:t>0.083</w:t>
            </w:r>
          </w:p>
        </w:tc>
        <w:tc>
          <w:tcPr>
            <w:tcW w:type="dxa" w:w="1361"/>
            <w:vAlign w:val="center"/>
            <w:tcMar>
              <w:top w:w="130" w:type="dxa"/>
              <w:bottom w:w="13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20"/>
              </w:rPr>
              <w:t>0.420</w:t>
            </w:r>
          </w:p>
        </w:tc>
        <w:tc>
          <w:tcPr>
            <w:tcW w:type="dxa" w:w="1417"/>
            <w:vAlign w:val="center"/>
            <w:tcMar>
              <w:top w:w="130" w:type="dxa"/>
              <w:bottom w:w="13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20"/>
              </w:rPr>
              <w:t>0.0525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30" w:type="dxa"/>
              <w:bottom w:w="13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Times New Roman" w:hAnsi="Times New Roman" w:eastAsia="SimSun"/>
                <w:b w:val="0"/>
                <w:sz w:val="20"/>
              </w:rPr>
              <w:t>Moran's I</w:t>
            </w:r>
          </w:p>
        </w:tc>
        <w:tc>
          <w:tcPr>
            <w:tcW w:type="dxa" w:w="1701"/>
            <w:vAlign w:val="center"/>
            <w:tcMar>
              <w:top w:w="130" w:type="dxa"/>
              <w:bottom w:w="13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20"/>
              </w:rPr>
              <w:t>dgamma</w:t>
            </w:r>
          </w:p>
        </w:tc>
        <w:tc>
          <w:tcPr>
            <w:tcW w:type="dxa" w:w="5783"/>
            <w:vAlign w:val="center"/>
            <w:tcMar>
              <w:top w:w="130" w:type="dxa"/>
              <w:bottom w:w="13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Times New Roman" w:hAnsi="Times New Roman" w:eastAsia="SimSun"/>
                <w:b w:val="0"/>
                <w:sz w:val="20"/>
              </w:rPr>
              <w:t>a=1.8302962</w:t>
              <w:br/>
              <w:t>loc=0.25492851, scale=0.076132253</w:t>
            </w:r>
          </w:p>
        </w:tc>
        <w:tc>
          <w:tcPr>
            <w:tcW w:type="dxa" w:w="1361"/>
            <w:vAlign w:val="center"/>
            <w:tcMar>
              <w:top w:w="130" w:type="dxa"/>
              <w:bottom w:w="13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20"/>
              </w:rPr>
              <w:t>0.279</w:t>
            </w:r>
          </w:p>
        </w:tc>
        <w:tc>
          <w:tcPr>
            <w:tcW w:type="dxa" w:w="1417"/>
            <w:vAlign w:val="center"/>
            <w:tcMar>
              <w:top w:w="130" w:type="dxa"/>
              <w:bottom w:w="13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20"/>
              </w:rPr>
              <w:t>0.167</w:t>
            </w:r>
          </w:p>
        </w:tc>
        <w:tc>
          <w:tcPr>
            <w:tcW w:type="dxa" w:w="1361"/>
            <w:vAlign w:val="center"/>
            <w:tcMar>
              <w:top w:w="130" w:type="dxa"/>
              <w:bottom w:w="13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20"/>
              </w:rPr>
              <w:t>0.111</w:t>
            </w:r>
          </w:p>
        </w:tc>
        <w:tc>
          <w:tcPr>
            <w:tcW w:type="dxa" w:w="1417"/>
            <w:vAlign w:val="center"/>
            <w:tcMar>
              <w:top w:w="130" w:type="dxa"/>
              <w:bottom w:w="13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20"/>
              </w:rPr>
              <w:t>0.0921</w:t>
            </w:r>
          </w:p>
        </w:tc>
      </w:tr>
    </w:tbl>
    <w:sectPr w:rsidR="00FC693F" w:rsidRPr="0006063C" w:rsidSect="00034616">
      <w:pgSz w:w="16838" w:h="11906" w:orient="landscape"/>
      <w:pgMar w:top="1020" w:right="907" w:bottom="102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SimSu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