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FlutedGermanica" w:hAnsi="FlutedGermanica"/>
          <w:sz w:val="48"/>
          <w:szCs w:val="48"/>
        </w:rPr>
      </w:pPr>
      <w:r>
        <w:rPr>
          <w:rFonts w:ascii="FlutedGermanica" w:hAnsi="FlutedGermanica"/>
          <w:sz w:val="64"/>
          <w:szCs w:val="64"/>
        </w:rPr>
        <w:t>D</w:t>
      </w:r>
      <w:r>
        <w:rPr>
          <w:rFonts w:ascii="FlutedGermanica" w:hAnsi="FlutedGermanica"/>
          <w:sz w:val="48"/>
          <w:szCs w:val="48"/>
        </w:rPr>
        <w:t>wa</w:t>
      </w:r>
      <w:r>
        <w:rPr>
          <w:rFonts w:ascii="FlutedGermanica" w:hAnsi="FlutedGermanica"/>
          <w:sz w:val="48"/>
          <w:szCs w:val="48"/>
        </w:rPr>
        <w:t>r</w:t>
      </w:r>
      <w:r>
        <w:rPr>
          <w:rFonts w:ascii="FlutedGermanica" w:hAnsi="FlutedGermanica"/>
          <w:sz w:val="48"/>
          <w:szCs w:val="48"/>
        </w:rPr>
        <w:t>f</w:t>
      </w:r>
      <w:r>
        <w:rPr>
          <w:rFonts w:ascii="FlutedGermanica" w:hAnsi="FlutedGermanica"/>
          <w:sz w:val="48"/>
          <w:szCs w:val="48"/>
        </w:rPr>
        <w:t xml:space="preserve"> </w:t>
      </w:r>
      <w:r>
        <w:rPr>
          <w:rFonts w:ascii="FlutedGermanica" w:hAnsi="FlutedGermanica"/>
          <w:sz w:val="64"/>
          <w:szCs w:val="64"/>
        </w:rPr>
        <w:t>F</w:t>
      </w:r>
      <w:r>
        <w:rPr>
          <w:rFonts w:ascii="FlutedGermanica" w:hAnsi="FlutedGermanica"/>
          <w:sz w:val="48"/>
          <w:szCs w:val="48"/>
        </w:rPr>
        <w:t>ighte</w:t>
      </w:r>
      <w:r>
        <w:rPr>
          <w:rFonts w:ascii="FlutedGermanica" w:hAnsi="FlutedGermanica"/>
          <w:sz w:val="48"/>
          <w:szCs w:val="48"/>
        </w:rPr>
        <w:t>r</w:t>
      </w:r>
      <w:r>
        <w:rPr>
          <w:rFonts w:ascii="FlutedGermanica" w:hAnsi="FlutedGermanica"/>
          <w:sz w:val="48"/>
          <w:szCs w:val="48"/>
        </w:rPr>
        <w:t xml:space="preserve"> </w:t>
      </w:r>
      <w:r>
        <w:rPr>
          <w:rFonts w:ascii="FlutedGermanica" w:hAnsi="FlutedGermanica"/>
          <w:sz w:val="64"/>
          <w:szCs w:val="64"/>
        </w:rPr>
        <w:t>C</w:t>
      </w:r>
      <w:r>
        <w:rPr>
          <w:rFonts w:ascii="FlutedGermanica" w:hAnsi="FlutedGermanica"/>
          <w:sz w:val="48"/>
          <w:szCs w:val="48"/>
        </w:rPr>
        <w:t xml:space="preserve">haracter </w:t>
      </w:r>
      <w:r>
        <w:rPr>
          <w:rFonts w:ascii="FlutedGermanica" w:hAnsi="FlutedGermanica"/>
          <w:sz w:val="64"/>
          <w:szCs w:val="64"/>
        </w:rPr>
        <w:t>T</w:t>
      </w:r>
      <w:r>
        <w:rPr>
          <w:rFonts w:ascii="FlutedGermanica" w:hAnsi="FlutedGermanica"/>
          <w:sz w:val="48"/>
          <w:szCs w:val="48"/>
        </w:rPr>
        <w:t>emplate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Character Name</w:t>
      </w:r>
      <w:r>
        <w:rPr/>
        <w:t xml:space="preserve"> :________________________</w:t>
      </w:r>
      <w:r>
        <w:rPr/>
        <w:t>_____</w:t>
      </w:r>
      <w:r>
        <w:rPr/>
        <w:t xml:space="preserve">    </w:t>
      </w:r>
      <w:r>
        <w:rPr>
          <w:b/>
          <w:bCs/>
        </w:rPr>
        <w:t>HP</w:t>
      </w:r>
      <w:r>
        <w:rPr/>
        <w:t xml:space="preserve">: _______/_______  </w:t>
      </w:r>
      <w:r>
        <w:rPr>
          <w:b/>
          <w:bCs/>
        </w:rPr>
        <w:t>Level</w:t>
      </w:r>
      <w:r>
        <w:rPr/>
        <w:t>:______</w:t>
      </w:r>
    </w:p>
    <w:p>
      <w:pPr>
        <w:pStyle w:val="Normal"/>
        <w:rPr/>
      </w:pPr>
      <w:r>
        <w:rPr>
          <w:sz w:val="22"/>
          <w:szCs w:val="22"/>
        </w:rPr>
        <w:tab/>
        <w:tab/>
        <w:tab/>
        <w:tab/>
        <w:tab/>
        <w:tab/>
        <w:tab/>
        <w:t xml:space="preserve">  </w:t>
      </w:r>
      <w:r>
        <w:rPr>
          <w:i/>
          <w:iCs/>
          <w:sz w:val="22"/>
          <w:szCs w:val="22"/>
        </w:rPr>
        <w:t>(initial 2d6</w:t>
      </w:r>
      <w:r>
        <w:rPr>
          <w:i/>
          <w:iCs/>
          <w:sz w:val="22"/>
          <w:szCs w:val="22"/>
        </w:rPr>
        <w:t>+</w:t>
      </w:r>
      <w:r>
        <w:rPr>
          <w:i/>
          <w:iCs/>
          <w:sz w:val="22"/>
          <w:szCs w:val="22"/>
        </w:rPr>
        <w:t>7</w:t>
      </w:r>
      <w:r>
        <w:rPr>
          <w:i/>
          <w:iCs/>
          <w:sz w:val="22"/>
          <w:szCs w:val="22"/>
        </w:rPr>
        <w:t>, +1d6</w:t>
      </w:r>
      <w:r>
        <w:rPr>
          <w:i/>
          <w:iCs/>
          <w:sz w:val="22"/>
          <w:szCs w:val="22"/>
        </w:rPr>
        <w:t>+1</w:t>
      </w:r>
      <w:r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 xml:space="preserve">each </w:t>
      </w:r>
      <w:r>
        <w:rPr>
          <w:i/>
          <w:iCs/>
          <w:sz w:val="22"/>
          <w:szCs w:val="22"/>
        </w:rPr>
        <w:t>level)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>
          <w:b/>
          <w:bCs/>
        </w:rPr>
        <w:t>Gold</w:t>
      </w:r>
      <w:r>
        <w:rPr/>
        <w:t>: __________________</w:t>
      </w:r>
      <w:r>
        <w:rPr/>
        <w:t>_______________</w:t>
      </w:r>
      <w:r>
        <w:rPr/>
        <w:tab/>
        <w:t xml:space="preserve">          </w:t>
      </w:r>
      <w:r>
        <w:rPr>
          <w:b/>
          <w:bCs/>
        </w:rPr>
        <w:t>AC</w:t>
      </w:r>
      <w:r>
        <w:rPr/>
        <w:t>:_______</w:t>
      </w:r>
      <w:r>
        <w:rPr/>
        <w:tab/>
        <w:t xml:space="preserve"> </w:t>
      </w:r>
      <w:r>
        <w:rPr>
          <w:b/>
          <w:bCs/>
        </w:rPr>
        <w:t>Damage</w:t>
      </w:r>
      <w:r>
        <w:rPr/>
        <w:t xml:space="preserve">:__________ </w:t>
      </w:r>
    </w:p>
    <w:p>
      <w:pPr>
        <w:pStyle w:val="Normal"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ab/>
        <w:tab/>
        <w:t>(initial 1d6*20)</w:t>
        <w:tab/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ab/>
      </w:r>
    </w:p>
    <w:p>
      <w:pPr>
        <w:pStyle w:val="Normal"/>
        <w:rPr/>
      </w:pPr>
      <w:r>
        <w:rPr>
          <w:b/>
          <w:bCs/>
        </w:rPr>
        <w:t>Fighter</w:t>
      </w:r>
      <w:r>
        <w:rPr/>
        <w:t>:  Fierce and resilient damage dealing combatants. Fighters have enhanced accuracy, when engaged in melee combat, Fighters can ignore one d6 roll of 1 for calculating accuracy. When landing a successful hit, they re-roll any damage die on 1s, and upon defeating an enemy they can strike another target that same round. When engaged in melee combat against a regular sized &amp; non-undead humanoid, upon landing a critical attack the target will be stunned and remain inactive for one round.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>
          <w:b/>
          <w:bCs/>
        </w:rPr>
        <w:t>Dw</w:t>
      </w:r>
      <w:r>
        <w:rPr>
          <w:b/>
          <w:bCs/>
        </w:rPr>
        <w:t>a</w:t>
      </w:r>
      <w:r>
        <w:rPr>
          <w:b/>
          <w:bCs/>
        </w:rPr>
        <w:t>rf</w:t>
      </w:r>
      <w:r>
        <w:rPr/>
        <w:t>: Dwarfs are hardier than their peers, but not as dexterous. They are immune to poison and gain a -2 boon to body saves and an additional HP each level. However they're also less agile gaining a +1 penalty to dex. Additionally, dwarfs don't need to use torches to see, so technically a purely dwarven party would not need torches.</w:t>
      </w:r>
    </w:p>
    <w:p>
      <w:pPr>
        <w:pStyle w:val="Normal"/>
        <w:jc w:val="center"/>
        <w:rPr/>
      </w:pPr>
      <w:r>
        <w:rPr/>
      </w:r>
    </w:p>
    <w:tbl>
      <w:tblPr>
        <w:tblW w:w="6117" w:type="dxa"/>
        <w:jc w:val="start"/>
        <w:tblInd w:w="196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983"/>
        <w:gridCol w:w="2159"/>
        <w:gridCol w:w="1975"/>
      </w:tblGrid>
      <w:tr>
        <w:trPr/>
        <w:tc>
          <w:tcPr>
            <w:tcW w:w="6117" w:type="dxa"/>
            <w:gridSpan w:val="3"/>
            <w:tcBorders/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Saves</w:t>
            </w:r>
          </w:p>
        </w:tc>
      </w:tr>
      <w:tr>
        <w:trPr/>
        <w:tc>
          <w:tcPr>
            <w:tcW w:w="1983" w:type="dxa"/>
            <w:tcBorders/>
          </w:tcPr>
          <w:p>
            <w:pPr>
              <w:pStyle w:val="TableContents"/>
              <w:jc w:val="center"/>
              <w:rPr/>
            </w:pPr>
            <w:r>
              <w:rPr>
                <w:i/>
                <w:iCs/>
              </w:rPr>
              <w:t>Body</w:t>
            </w:r>
            <w:r>
              <w:rPr/>
              <w:t xml:space="preserve">: </w:t>
            </w:r>
            <w:r>
              <w:rPr/>
              <w:t>2</w:t>
            </w:r>
          </w:p>
        </w:tc>
        <w:tc>
          <w:tcPr>
            <w:tcW w:w="2159" w:type="dxa"/>
            <w:tcBorders/>
          </w:tcPr>
          <w:p>
            <w:pPr>
              <w:pStyle w:val="TableContents"/>
              <w:jc w:val="center"/>
              <w:rPr/>
            </w:pPr>
            <w:r>
              <w:rPr>
                <w:i/>
                <w:iCs/>
              </w:rPr>
              <w:t>De</w:t>
            </w:r>
            <w:r>
              <w:rPr>
                <w:i/>
                <w:iCs/>
              </w:rPr>
              <w:t>x</w:t>
            </w:r>
            <w:r>
              <w:rPr/>
              <w:t xml:space="preserve">: </w:t>
            </w:r>
            <w:r>
              <w:rPr/>
              <w:t>5</w:t>
            </w:r>
          </w:p>
        </w:tc>
        <w:tc>
          <w:tcPr>
            <w:tcW w:w="1975" w:type="dxa"/>
            <w:tcBorders/>
          </w:tcPr>
          <w:p>
            <w:pPr>
              <w:pStyle w:val="TableContents"/>
              <w:jc w:val="center"/>
              <w:rPr/>
            </w:pPr>
            <w:r>
              <w:rPr>
                <w:i/>
                <w:iCs/>
              </w:rPr>
              <w:t>Magic</w:t>
            </w:r>
            <w:r>
              <w:rPr/>
              <w:t xml:space="preserve">: </w:t>
            </w:r>
            <w:r>
              <w:rPr/>
              <w:t>4</w:t>
            </w:r>
          </w:p>
        </w:tc>
      </w:tr>
    </w:tbl>
    <w:p>
      <w:pPr>
        <w:pStyle w:val="Normal"/>
        <w:jc w:val="center"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Roll against the value above</w:t>
      </w:r>
      <w:r>
        <w:rPr>
          <w:i/>
          <w:iCs/>
          <w:sz w:val="22"/>
          <w:szCs w:val="22"/>
        </w:rPr>
        <w:t xml:space="preserve">. </w:t>
      </w:r>
      <w:r>
        <w:rPr>
          <w:i/>
          <w:iCs/>
          <w:sz w:val="22"/>
          <w:szCs w:val="22"/>
        </w:rPr>
        <w:t>Should you find something that alters your saves then modify accordingly.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 xml:space="preserve">Equipment - </w:t>
      </w:r>
      <w:r>
        <w:rPr/>
        <w:t xml:space="preserve">A </w:t>
      </w:r>
      <w:r>
        <w:rPr/>
        <w:t>Dwarf</w:t>
      </w:r>
      <w:r>
        <w:rPr/>
        <w:t xml:space="preserve"> </w:t>
      </w:r>
      <w:r>
        <w:rPr/>
        <w:t>Fighter</w:t>
      </w:r>
      <w:r>
        <w:rPr/>
        <w:t xml:space="preserve"> is a</w:t>
      </w:r>
      <w:r>
        <w:rPr/>
        <w:t xml:space="preserve">ble to use any weapon &amp; </w:t>
      </w:r>
      <w:r>
        <w:rPr/>
        <w:t xml:space="preserve">all </w:t>
      </w:r>
      <w:r>
        <w:rPr/>
        <w:t xml:space="preserve">armor </w:t>
      </w:r>
      <w:r>
        <w:rPr/>
        <w:t>it can find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Weapon</w:t>
      </w:r>
      <w:r>
        <w:rPr/>
        <w:t xml:space="preserve">: </w:t>
      </w:r>
      <w:r>
        <w:rPr/>
        <w:t xml:space="preserve">_________________ </w:t>
      </w:r>
      <w:r>
        <w:rPr>
          <w:b/>
          <w:bCs/>
        </w:rPr>
        <w:t>Armor</w:t>
      </w:r>
      <w:r>
        <w:rPr/>
        <w:t xml:space="preserve">: __________________ </w:t>
      </w:r>
      <w:r>
        <w:rPr>
          <w:b/>
          <w:bCs/>
        </w:rPr>
        <w:t>Shield</w:t>
      </w:r>
      <w:r>
        <w:rPr/>
        <w:t>: __________________</w:t>
      </w:r>
      <w:r>
        <w:rPr/>
        <w:t>_</w:t>
      </w:r>
    </w:p>
    <w:p>
      <w:pPr>
        <w:pStyle w:val="Normal"/>
        <w:rPr/>
      </w:pPr>
      <w:r>
        <w:rPr>
          <w:b/>
          <w:bCs/>
        </w:rPr>
        <w:t>Helmet</w:t>
      </w:r>
      <w:r>
        <w:rPr/>
        <w:t>: __________________  _____: __________________ _____: __________________</w:t>
      </w:r>
      <w:r>
        <w:rPr/>
        <w:t>__</w:t>
      </w:r>
    </w:p>
    <w:p>
      <w:pPr>
        <w:pStyle w:val="Normal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616"/>
        <w:gridCol w:w="1002"/>
        <w:gridCol w:w="8354"/>
      </w:tblGrid>
      <w:tr>
        <w:trPr/>
        <w:tc>
          <w:tcPr>
            <w:tcW w:w="1618" w:type="dxa"/>
            <w:gridSpan w:val="2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TableContents"/>
              <w:jc w:val="end"/>
              <w:rPr>
                <w:rFonts w:ascii="Liberation Sans" w:hAnsi="Liberation Sans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Fatigued?</w:t>
            </w:r>
          </w:p>
        </w:tc>
        <w:tc>
          <w:tcPr>
            <w:tcW w:w="8354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Liberation Sans" w:hAnsi="Liberation Sans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Item</w:t>
            </w:r>
          </w:p>
        </w:tc>
      </w:tr>
      <w:tr>
        <w:trPr>
          <w:trHeight w:val="208" w:hRule="atLeast"/>
        </w:trPr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</w:t>
            </w:r>
          </w:p>
        </w:tc>
        <w:tc>
          <w:tcPr>
            <w:tcW w:w="1002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</w:tbl>
    <w:p>
      <w:pPr>
        <w:pStyle w:val="Normal"/>
        <w:jc w:val="center"/>
        <w:rPr>
          <w:sz w:val="22"/>
          <w:szCs w:val="22"/>
        </w:rPr>
      </w:pPr>
      <w:r>
        <w:rPr>
          <w:i/>
          <w:iCs/>
          <w:sz w:val="22"/>
          <w:szCs w:val="22"/>
        </w:rPr>
        <w:t xml:space="preserve">* You start </w:t>
      </w:r>
      <w:r>
        <w:rPr>
          <w:i/>
          <w:iCs/>
          <w:sz w:val="22"/>
          <w:szCs w:val="22"/>
        </w:rPr>
        <w:t xml:space="preserve">the game </w:t>
      </w:r>
      <w:r>
        <w:rPr>
          <w:i/>
          <w:iCs/>
          <w:sz w:val="22"/>
          <w:szCs w:val="22"/>
        </w:rPr>
        <w:t xml:space="preserve">with 5 torches &amp; 5 rations, </w:t>
      </w:r>
      <w:r>
        <w:rPr>
          <w:i/>
          <w:iCs/>
          <w:sz w:val="22"/>
          <w:szCs w:val="22"/>
        </w:rPr>
        <w:t>set aside a slot for torches and another for rations</w:t>
      </w:r>
      <w:r>
        <w:rPr>
          <w:i/>
          <w:iCs/>
          <w:sz w:val="22"/>
          <w:szCs w:val="22"/>
        </w:rPr>
        <w:t>.</w:t>
      </w:r>
    </w:p>
    <w:sectPr>
      <w:footerReference w:type="default" r:id="rId2"/>
      <w:type w:val="nextPage"/>
      <w:pgSz w:w="12240" w:h="15840"/>
      <w:pgMar w:left="1134" w:right="1134" w:gutter="0" w:header="0" w:top="1134" w:footer="994" w:bottom="1949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FlutedGermanica">
    <w:charset w:val="01" w:characterSet="utf-8"/>
    <w:family w:val="auto"/>
    <w:pitch w:val="variable"/>
  </w:font>
  <w:font w:name="Ruritania">
    <w:charset w:val="01" w:characterSet="utf-8"/>
    <w:family w:val="roman"/>
    <w:pitch w:val="variable"/>
  </w:font>
  <w:font w:name="Cloister Black">
    <w:charset w:val="01" w:characterSet="utf-8"/>
    <w:family w:val="roman"/>
    <w:pitch w:val="variable"/>
  </w:font>
  <w:font w:name="Beckett">
    <w:charset w:val="01" w:characterSet="utf-8"/>
    <w:family w:val="auto"/>
    <w:pitch w:val="variable"/>
  </w:font>
  <w:font w:name="Cloister Black">
    <w:charset w:val="01" w:characterSet="utf-8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Liberation Serif" w:hAnsi="Liberation Serif"/>
      </w:rPr>
    </w:pPr>
    <w:r>
      <w:rPr>
        <w:rFonts w:ascii="Ruritania" w:hAnsi="Ruritania"/>
        <w:sz w:val="28"/>
        <w:szCs w:val="28"/>
      </w:rPr>
      <w:t>T</w:t>
    </w:r>
    <w:r>
      <w:rPr>
        <w:rFonts w:ascii="Cloister Black" w:hAnsi="Cloister Black"/>
        <w:sz w:val="28"/>
        <w:szCs w:val="28"/>
      </w:rPr>
      <w:t>he Hunt for the Treasure of Aural Hall</w:t>
    </w:r>
    <w:r>
      <w:rPr>
        <w:i/>
        <w:iCs/>
      </w:rPr>
      <w:t xml:space="preserve"> </w:t>
    </w:r>
    <w:r>
      <w:rPr>
        <w:i/>
        <w:iCs/>
      </w:rPr>
      <w:t>a</w:t>
    </w:r>
    <w:r>
      <w:rPr>
        <w:i/>
        <w:iCs/>
      </w:rPr>
      <w:t xml:space="preserve"> </w:t>
    </w:r>
    <w:hyperlink r:id="rId1">
      <w:r>
        <w:rPr>
          <w:rStyle w:val="Hyperlink"/>
          <w:rFonts w:ascii="Beckett" w:hAnsi="Beckett"/>
          <w:i/>
          <w:iCs/>
          <w:sz w:val="28"/>
          <w:szCs w:val="28"/>
        </w:rPr>
        <w:t>DepthRangers</w:t>
      </w:r>
    </w:hyperlink>
    <w:r>
      <w:rPr>
        <w:i/>
        <w:iCs/>
      </w:rPr>
      <w:t xml:space="preserve"> Solo/COOP campaign</w:t>
    </w:r>
  </w:p>
  <w:p>
    <w:pPr>
      <w:pStyle w:val="Normal"/>
      <w:jc w:val="center"/>
      <w:rPr>
        <w:rFonts w:ascii="Liberation Serif" w:hAnsi="Liberation Serif"/>
      </w:rPr>
    </w:pPr>
    <w:r>
      <w:rPr>
        <w:b/>
        <w:bCs/>
        <w:i w:val="false"/>
        <w:iCs w:val="false"/>
        <w:sz w:val="20"/>
        <w:szCs w:val="20"/>
      </w:rPr>
      <w:t xml:space="preserve">                                                                     </w:t>
    </w:r>
    <w:r>
      <w:rPr>
        <w:b w:val="false"/>
        <w:bCs w:val="false"/>
        <w:i w:val="false"/>
        <w:iCs w:val="false"/>
        <w:sz w:val="20"/>
        <w:szCs w:val="20"/>
      </w:rPr>
      <w:t>C</w:t>
    </w:r>
    <w:r>
      <w:rPr>
        <w:b w:val="false"/>
        <w:bCs w:val="false"/>
        <w:i w:val="false"/>
        <w:iCs w:val="false"/>
        <w:sz w:val="20"/>
        <w:szCs w:val="20"/>
      </w:rPr>
      <w:t xml:space="preserve">reative </w:t>
    </w:r>
    <w:r>
      <w:rPr>
        <w:b w:val="false"/>
        <w:bCs w:val="false"/>
        <w:i w:val="false"/>
        <w:iCs w:val="false"/>
        <w:sz w:val="20"/>
        <w:szCs w:val="20"/>
      </w:rPr>
      <w:t>C</w:t>
    </w:r>
    <w:r>
      <w:rPr>
        <w:b w:val="false"/>
        <w:bCs w:val="false"/>
        <w:i w:val="false"/>
        <w:iCs w:val="false"/>
        <w:sz w:val="20"/>
        <w:szCs w:val="20"/>
      </w:rPr>
      <w:t>ommons</w:t>
    </w:r>
    <w:r>
      <w:rPr>
        <w:b w:val="false"/>
        <w:bCs w:val="false"/>
        <w:i w:val="false"/>
        <w:iCs w:val="false"/>
        <w:sz w:val="20"/>
        <w:szCs w:val="20"/>
      </w:rPr>
      <w:t xml:space="preserve"> </w:t>
    </w:r>
    <w:r>
      <w:rPr>
        <w:b w:val="false"/>
        <w:bCs w:val="false"/>
        <w:i w:val="false"/>
        <w:iCs w:val="false"/>
        <w:sz w:val="20"/>
        <w:szCs w:val="20"/>
      </w:rPr>
      <w:t>4.0 CC-</w:t>
    </w:r>
    <w:r>
      <w:rPr>
        <w:b w:val="false"/>
        <w:bCs w:val="false"/>
        <w:i w:val="false"/>
        <w:iCs w:val="false"/>
        <w:sz w:val="20"/>
        <w:szCs w:val="20"/>
      </w:rPr>
      <w:t xml:space="preserve">BY-SA </w:t>
    </w:r>
    <w:r>
      <w:rPr>
        <w:b w:val="false"/>
        <w:bCs w:val="false"/>
        <w:i w:val="false"/>
        <w:iCs w:val="false"/>
        <w:sz w:val="20"/>
        <w:szCs w:val="20"/>
      </w:rPr>
      <w:t>by</w:t>
    </w:r>
    <w:r>
      <w:rPr>
        <w:b w:val="false"/>
        <w:bCs w:val="false"/>
        <w:i w:val="false"/>
        <w:iCs w:val="false"/>
        <w:sz w:val="20"/>
        <w:szCs w:val="20"/>
      </w:rPr>
      <w:t xml:space="preserve"> </w:t>
    </w:r>
    <w:r>
      <w:rPr>
        <w:rFonts w:ascii="Cloister Black" w:hAnsi="Cloister Black"/>
        <w:b w:val="false"/>
        <w:bCs w:val="false"/>
        <w:i w:val="false"/>
        <w:iCs w:val="false"/>
        <w:sz w:val="28"/>
        <w:szCs w:val="28"/>
      </w:rPr>
      <w:t>BIT Mysteries</w:t>
    </w:r>
  </w:p>
</w:ftr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Droid Sans Fallback" w:cs="Free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bitmysteries.itch.io/depthrangers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513</TotalTime>
  <Application>LibreOffice/25.2.3.1$Linux_X86_64 LibreOffice_project/520$Build-1</Application>
  <AppVersion>15.0000</AppVersion>
  <Pages>1</Pages>
  <Words>265</Words>
  <Characters>1432</Characters>
  <CharactersWithSpaces>1768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2026-03-29T23:35:51Z</dcterms:created>
  <dc:creator/>
  <dc:description/>
  <dc:language>en-US</dc:language>
  <cp:lastModifiedBy/>
  <dcterms:modified xsi:type="dcterms:W3CDTF">2026-04-20T17:51:24Z</dcterms:modified>
  <cp:revision>37</cp:revision>
  <dc:subject/>
  <dc:title/>
</cp:coreProperties>
</file>