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foot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rFonts w:ascii="FlutedGermanica" w:hAnsi="FlutedGermanica"/>
          <w:sz w:val="48"/>
          <w:szCs w:val="48"/>
        </w:rPr>
      </w:pPr>
      <w:r>
        <w:rPr>
          <w:rFonts w:ascii="FlutedGermanica" w:hAnsi="FlutedGermanica"/>
          <w:sz w:val="56"/>
          <w:szCs w:val="56"/>
        </w:rPr>
        <w:t>H</w:t>
      </w:r>
      <w:r>
        <w:rPr>
          <w:rFonts w:ascii="FlutedGermanica" w:hAnsi="FlutedGermanica"/>
          <w:sz w:val="44"/>
          <w:szCs w:val="44"/>
        </w:rPr>
        <w:t xml:space="preserve">uman </w:t>
      </w:r>
      <w:r>
        <w:rPr>
          <w:rFonts w:ascii="FlutedGermanica" w:hAnsi="FlutedGermanica"/>
          <w:sz w:val="56"/>
          <w:szCs w:val="56"/>
        </w:rPr>
        <w:t>R</w:t>
      </w:r>
      <w:r>
        <w:rPr>
          <w:rFonts w:ascii="FlutedGermanica" w:hAnsi="FlutedGermanica"/>
          <w:sz w:val="44"/>
          <w:szCs w:val="44"/>
        </w:rPr>
        <w:t>ogue</w:t>
      </w:r>
      <w:r>
        <w:rPr>
          <w:rFonts w:ascii="FlutedGermanica" w:hAnsi="FlutedGermanica"/>
          <w:sz w:val="44"/>
          <w:szCs w:val="44"/>
        </w:rPr>
        <w:t xml:space="preserve"> </w:t>
      </w:r>
      <w:r>
        <w:rPr>
          <w:rFonts w:ascii="FlutedGermanica" w:hAnsi="FlutedGermanica"/>
          <w:sz w:val="56"/>
          <w:szCs w:val="56"/>
        </w:rPr>
        <w:t>C</w:t>
      </w:r>
      <w:r>
        <w:rPr>
          <w:rFonts w:ascii="FlutedGermanica" w:hAnsi="FlutedGermanica"/>
          <w:sz w:val="44"/>
          <w:szCs w:val="44"/>
        </w:rPr>
        <w:t xml:space="preserve">haracter </w:t>
      </w:r>
      <w:r>
        <w:rPr>
          <w:rFonts w:ascii="FlutedGermanica" w:hAnsi="FlutedGermanica"/>
          <w:sz w:val="56"/>
          <w:szCs w:val="56"/>
        </w:rPr>
        <w:t>T</w:t>
      </w:r>
      <w:r>
        <w:rPr>
          <w:rFonts w:ascii="FlutedGermanica" w:hAnsi="FlutedGermanica"/>
          <w:sz w:val="44"/>
          <w:szCs w:val="44"/>
        </w:rPr>
        <w:t>emplate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Character Name</w:t>
      </w:r>
      <w:r>
        <w:rPr/>
        <w:t xml:space="preserve"> :________________________</w:t>
      </w:r>
      <w:r>
        <w:rPr/>
        <w:t>_____</w:t>
      </w:r>
      <w:r>
        <w:rPr/>
        <w:t xml:space="preserve">    </w:t>
      </w:r>
      <w:r>
        <w:rPr>
          <w:b/>
          <w:bCs/>
        </w:rPr>
        <w:t>HP</w:t>
      </w:r>
      <w:r>
        <w:rPr/>
        <w:t xml:space="preserve">: _______/_______  </w:t>
      </w:r>
      <w:r>
        <w:rPr>
          <w:b/>
          <w:bCs/>
        </w:rPr>
        <w:t>Level</w:t>
      </w:r>
      <w:r>
        <w:rPr/>
        <w:t>:______</w:t>
      </w:r>
    </w:p>
    <w:p>
      <w:pPr>
        <w:pStyle w:val="Normal"/>
        <w:bidi w:val="0"/>
        <w:jc w:val="start"/>
        <w:rPr/>
      </w:pPr>
      <w:r>
        <w:rPr>
          <w:sz w:val="22"/>
          <w:szCs w:val="22"/>
        </w:rPr>
        <w:tab/>
        <w:tab/>
        <w:tab/>
        <w:tab/>
        <w:tab/>
        <w:tab/>
        <w:tab/>
        <w:tab/>
      </w:r>
      <w:r>
        <w:rPr>
          <w:i/>
          <w:iCs/>
          <w:sz w:val="22"/>
          <w:szCs w:val="22"/>
        </w:rPr>
        <w:t>(initial 2d6</w:t>
      </w:r>
      <w:r>
        <w:rPr>
          <w:i/>
          <w:iCs/>
          <w:sz w:val="22"/>
          <w:szCs w:val="22"/>
        </w:rPr>
        <w:t>+3</w:t>
      </w:r>
      <w:r>
        <w:rPr>
          <w:i/>
          <w:iCs/>
          <w:sz w:val="22"/>
          <w:szCs w:val="22"/>
        </w:rPr>
        <w:t>, +1d6/level)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Gold</w:t>
      </w:r>
      <w:r>
        <w:rPr/>
        <w:t xml:space="preserve">: __________________   </w:t>
      </w:r>
      <w:r>
        <w:rPr>
          <w:b/>
          <w:bCs/>
        </w:rPr>
        <w:t>AC</w:t>
      </w:r>
      <w:r>
        <w:rPr/>
        <w:t>:_______</w:t>
      </w:r>
      <w:r>
        <w:rPr/>
        <w:tab/>
        <w:t xml:space="preserve">  </w:t>
      </w:r>
      <w:r>
        <w:rPr>
          <w:b/>
          <w:bCs/>
        </w:rPr>
        <w:t>Damage</w:t>
      </w:r>
      <w:r>
        <w:rPr/>
        <w:t xml:space="preserve">:__________  </w:t>
      </w:r>
      <w:r>
        <w:rPr>
          <w:b/>
          <w:bCs/>
        </w:rPr>
        <w:t>Re-roll dice</w:t>
      </w:r>
      <w:r>
        <w:rPr/>
        <w:t>: __</w:t>
      </w:r>
      <w:r>
        <w:rPr/>
        <w:t>_</w:t>
      </w:r>
      <w:r>
        <w:rPr/>
        <w:t>_________</w:t>
      </w:r>
    </w:p>
    <w:p>
      <w:pPr>
        <w:pStyle w:val="Normal"/>
        <w:bidi w:val="0"/>
        <w:jc w:val="start"/>
        <w:rPr>
          <w:i/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ab/>
        <w:t>(initial 1d6*20)</w:t>
        <w:tab/>
        <w:tab/>
        <w:tab/>
        <w:tab/>
        <w:t xml:space="preserve">        </w:t>
        <w:tab/>
        <w:t xml:space="preserve">                         (initial 1,+1 per 2 levels)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  <w:tab/>
      </w:r>
    </w:p>
    <w:p>
      <w:pPr>
        <w:pStyle w:val="Normal"/>
        <w:bidi w:val="0"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Rogue</w:t>
      </w:r>
      <w:r>
        <w:rPr>
          <w:sz w:val="21"/>
          <w:szCs w:val="21"/>
        </w:rPr>
        <w:t xml:space="preserve">: Rogues are equally dexterous and deadly, bringing valuable skills to combat and exploration alike. Rogues deliver devastating sneak attacks to susceptible enemies. To perform a sneak attack, the rogue must spend </w:t>
      </w:r>
      <w:r>
        <w:rPr>
          <w:sz w:val="21"/>
          <w:szCs w:val="21"/>
        </w:rPr>
        <w:t>one</w:t>
      </w:r>
      <w:r>
        <w:rPr>
          <w:sz w:val="21"/>
          <w:szCs w:val="21"/>
        </w:rPr>
        <w:t xml:space="preserve"> turn</w:t>
      </w:r>
      <w:r>
        <w:rPr>
          <w:sz w:val="21"/>
          <w:szCs w:val="21"/>
        </w:rPr>
        <w:t xml:space="preserve"> inactive then succeed a </w:t>
      </w:r>
      <w:r>
        <w:rPr>
          <w:i/>
          <w:iCs/>
          <w:sz w:val="21"/>
          <w:szCs w:val="21"/>
        </w:rPr>
        <w:t>dex</w:t>
      </w:r>
      <w:r>
        <w:rPr>
          <w:sz w:val="21"/>
          <w:szCs w:val="21"/>
        </w:rPr>
        <w:t xml:space="preserve"> save. When successful then they produce a </w:t>
      </w:r>
      <w:r>
        <w:rPr>
          <w:i/>
          <w:iCs/>
          <w:sz w:val="21"/>
          <w:szCs w:val="21"/>
        </w:rPr>
        <w:t>6*level+1d6</w:t>
      </w:r>
      <w:r>
        <w:rPr>
          <w:sz w:val="21"/>
          <w:szCs w:val="21"/>
        </w:rPr>
        <w:t xml:space="preserve"> damage otherwise they deliver a normal attack instead. When equipped with a ranged weapon, Rogues get a </w:t>
      </w:r>
      <w:r>
        <w:rPr>
          <w:i/>
          <w:iCs/>
          <w:sz w:val="21"/>
          <w:szCs w:val="21"/>
        </w:rPr>
        <w:t>+1</w:t>
      </w:r>
      <w:r>
        <w:rPr>
          <w:sz w:val="21"/>
          <w:szCs w:val="21"/>
        </w:rPr>
        <w:t xml:space="preserve"> to their dex save when rolling for sneak attacking. Rogues get a </w:t>
      </w:r>
      <w:r>
        <w:rPr>
          <w:i/>
          <w:iCs/>
          <w:sz w:val="21"/>
          <w:szCs w:val="21"/>
        </w:rPr>
        <w:t>+1</w:t>
      </w:r>
      <w:r>
        <w:rPr>
          <w:sz w:val="21"/>
          <w:szCs w:val="21"/>
        </w:rPr>
        <w:t xml:space="preserve"> roll when searching, and picking locks, </w:t>
      </w:r>
      <w:r>
        <w:rPr>
          <w:sz w:val="21"/>
          <w:szCs w:val="21"/>
        </w:rPr>
        <w:t>and +</w:t>
      </w:r>
      <w:r>
        <w:rPr>
          <w:i/>
          <w:iCs/>
          <w:sz w:val="21"/>
          <w:szCs w:val="21"/>
        </w:rPr>
        <w:t>2</w:t>
      </w:r>
      <w:r>
        <w:rPr>
          <w:sz w:val="21"/>
          <w:szCs w:val="21"/>
        </w:rPr>
        <w:t xml:space="preserve"> when </w:t>
      </w:r>
      <w:r>
        <w:rPr>
          <w:sz w:val="21"/>
          <w:szCs w:val="21"/>
        </w:rPr>
        <w:t xml:space="preserve">dealing with traps. Starting at level 2, Rogues are able to use scrolls or wands with a proficiency of 1/2 their level. Though they require a successful magic save when using them, with the exception of revive scrolls which require 2 consecutive successful magic saves to use. Rogues get a </w:t>
      </w:r>
      <w:r>
        <w:rPr>
          <w:i/>
          <w:iCs/>
          <w:sz w:val="21"/>
          <w:szCs w:val="21"/>
        </w:rPr>
        <w:t>+1</w:t>
      </w:r>
      <w:r>
        <w:rPr>
          <w:sz w:val="21"/>
          <w:szCs w:val="21"/>
        </w:rPr>
        <w:t xml:space="preserve"> when rolling for combat order. Upon landing a critical attack, Rogues have a chance of delivering a fatal blow roll against </w:t>
      </w:r>
      <w:r>
        <w:rPr>
          <w:i/>
          <w:iCs/>
          <w:sz w:val="21"/>
          <w:szCs w:val="21"/>
        </w:rPr>
        <w:t>monster_hp_dice - level</w:t>
      </w:r>
      <w:r>
        <w:rPr>
          <w:sz w:val="21"/>
          <w:szCs w:val="21"/>
        </w:rPr>
        <w:t xml:space="preserve">, if the attack succeeds, you have defeated your opponent. If it fails, it will still inflict normal damage. When you roll a critical attack against non boss-enemies roll against </w:t>
      </w:r>
      <w:r>
        <w:rPr>
          <w:i/>
          <w:iCs/>
          <w:sz w:val="21"/>
          <w:szCs w:val="21"/>
        </w:rPr>
        <w:t>(monster_hp_dice - character_level)</w:t>
      </w:r>
      <w:r>
        <w:rPr>
          <w:sz w:val="21"/>
          <w:szCs w:val="21"/>
        </w:rPr>
        <w:t>, if the attack succeeds, you have defeated your opponent. If it fails, it will still inflict normal damage.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Human</w:t>
      </w:r>
      <w:r>
        <w:rPr>
          <w:sz w:val="22"/>
          <w:szCs w:val="22"/>
        </w:rPr>
        <w:t xml:space="preserve">: </w:t>
      </w:r>
      <w:r>
        <w:rPr>
          <w:sz w:val="21"/>
          <w:szCs w:val="21"/>
        </w:rPr>
        <w:t xml:space="preserve">Humans are set apart by their sheer willpower. Humans manifest their determination and sheer force of will in the form of re-roll dice which allow them to change the roll of any dice, at any moment in the game, for any reason. This re-roll can apply to any roll, but changes a single </w:t>
      </w:r>
      <w:r>
        <w:rPr>
          <w:i/>
          <w:iCs/>
          <w:sz w:val="21"/>
          <w:szCs w:val="21"/>
        </w:rPr>
        <w:t>d6</w:t>
      </w:r>
      <w:r>
        <w:rPr>
          <w:sz w:val="21"/>
          <w:szCs w:val="21"/>
        </w:rPr>
        <w:t xml:space="preserve">, expending an additional re-roll dice for each </w:t>
      </w:r>
      <w:r>
        <w:rPr>
          <w:i/>
          <w:iCs/>
          <w:sz w:val="21"/>
          <w:szCs w:val="21"/>
        </w:rPr>
        <w:t>d6</w:t>
      </w:r>
      <w:r>
        <w:rPr>
          <w:sz w:val="21"/>
          <w:szCs w:val="21"/>
        </w:rPr>
        <w:t xml:space="preserve"> result you wish to re-roll. They initially start with 1 re-roll dice, but get an additional dice every two levels. Resting recovers 1 re-roll dice, while returning to the surface recovers all. Humans can expend one of their re-roll dice to cure ANY status ailment. When a human HP goes down to </w:t>
      </w:r>
      <w:r>
        <w:rPr>
          <w:i/>
          <w:iCs/>
          <w:sz w:val="21"/>
          <w:szCs w:val="21"/>
        </w:rPr>
        <w:t>0</w:t>
      </w:r>
      <w:r>
        <w:rPr>
          <w:sz w:val="21"/>
          <w:szCs w:val="21"/>
        </w:rPr>
        <w:t xml:space="preserve">, they can expend </w:t>
      </w:r>
      <w:r>
        <w:rPr>
          <w:i/>
          <w:iCs/>
          <w:sz w:val="21"/>
          <w:szCs w:val="21"/>
        </w:rPr>
        <w:t>1</w:t>
      </w:r>
      <w:r>
        <w:rPr>
          <w:sz w:val="21"/>
          <w:szCs w:val="21"/>
        </w:rPr>
        <w:t xml:space="preserve"> re-roll dice to recover </w:t>
      </w:r>
      <w:r>
        <w:rPr>
          <w:i/>
          <w:iCs/>
          <w:sz w:val="21"/>
          <w:szCs w:val="21"/>
        </w:rPr>
        <w:t>1d6</w:t>
      </w:r>
      <w:r>
        <w:rPr>
          <w:sz w:val="21"/>
          <w:szCs w:val="21"/>
        </w:rPr>
        <w:t xml:space="preserve"> HP (they can choose to expend more dice to get additional </w:t>
      </w:r>
      <w:r>
        <w:rPr>
          <w:i/>
          <w:iCs/>
          <w:sz w:val="21"/>
          <w:szCs w:val="21"/>
        </w:rPr>
        <w:t>d6</w:t>
      </w:r>
      <w:r>
        <w:rPr>
          <w:sz w:val="21"/>
          <w:szCs w:val="21"/>
        </w:rPr>
        <w:t xml:space="preserve"> HP). While they have no save bonuses or penalties, when they save a roll of </w:t>
      </w:r>
      <w:r>
        <w:rPr>
          <w:i/>
          <w:iCs/>
          <w:sz w:val="21"/>
          <w:szCs w:val="21"/>
        </w:rPr>
        <w:t>6</w:t>
      </w:r>
      <w:r>
        <w:rPr>
          <w:sz w:val="21"/>
          <w:szCs w:val="21"/>
        </w:rPr>
        <w:t xml:space="preserve">, they have </w:t>
      </w:r>
      <w:r>
        <w:rPr>
          <w:i/>
          <w:iCs/>
          <w:sz w:val="21"/>
          <w:szCs w:val="21"/>
        </w:rPr>
        <w:t>+1</w:t>
      </w:r>
      <w:r>
        <w:rPr>
          <w:sz w:val="21"/>
          <w:szCs w:val="21"/>
        </w:rPr>
        <w:t xml:space="preserve"> to saves of that nature until the encounter or event is over. When a Human lands a critical attack, they inspire the party and for the rest of the round other characters add </w:t>
      </w:r>
      <w:r>
        <w:rPr>
          <w:i/>
          <w:iCs/>
          <w:sz w:val="21"/>
          <w:szCs w:val="21"/>
        </w:rPr>
        <w:t>+1</w:t>
      </w:r>
      <w:r>
        <w:rPr>
          <w:sz w:val="21"/>
          <w:szCs w:val="21"/>
        </w:rPr>
        <w:t xml:space="preserve"> to as many die as its character level.</w:t>
      </w:r>
    </w:p>
    <w:tbl>
      <w:tblPr>
        <w:tblW w:w="6123" w:type="dxa"/>
        <w:jc w:val="start"/>
        <w:tblInd w:w="1966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977"/>
        <w:gridCol w:w="2162"/>
        <w:gridCol w:w="1984"/>
      </w:tblGrid>
      <w:tr>
        <w:trPr/>
        <w:tc>
          <w:tcPr>
            <w:tcW w:w="6123" w:type="dxa"/>
            <w:gridSpan w:val="3"/>
            <w:tcBorders/>
          </w:tcPr>
          <w:p>
            <w:pPr>
              <w:pStyle w:val="TableContents"/>
              <w:bidi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Saves</w:t>
            </w:r>
          </w:p>
        </w:tc>
      </w:tr>
      <w:tr>
        <w:trPr/>
        <w:tc>
          <w:tcPr>
            <w:tcW w:w="1977" w:type="dxa"/>
            <w:tcBorders/>
          </w:tcPr>
          <w:p>
            <w:pPr>
              <w:pStyle w:val="TableContents"/>
              <w:bidi w:val="0"/>
              <w:jc w:val="center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Body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2162" w:type="dxa"/>
            <w:tcBorders/>
          </w:tcPr>
          <w:p>
            <w:pPr>
              <w:pStyle w:val="TableContents"/>
              <w:bidi w:val="0"/>
              <w:jc w:val="center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De</w:t>
            </w:r>
            <w:r>
              <w:rPr>
                <w:i/>
                <w:iCs/>
                <w:sz w:val="21"/>
                <w:szCs w:val="21"/>
              </w:rPr>
              <w:t>x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4</w:t>
            </w:r>
          </w:p>
        </w:tc>
        <w:tc>
          <w:tcPr>
            <w:tcW w:w="1984" w:type="dxa"/>
            <w:tcBorders/>
          </w:tcPr>
          <w:p>
            <w:pPr>
              <w:pStyle w:val="TableContents"/>
              <w:bidi w:val="0"/>
              <w:jc w:val="center"/>
              <w:rPr>
                <w:sz w:val="21"/>
                <w:szCs w:val="21"/>
              </w:rPr>
            </w:pPr>
            <w:r>
              <w:rPr>
                <w:i/>
                <w:iCs/>
                <w:sz w:val="21"/>
                <w:szCs w:val="21"/>
              </w:rPr>
              <w:t>Magic</w:t>
            </w:r>
            <w:r>
              <w:rPr>
                <w:sz w:val="21"/>
                <w:szCs w:val="21"/>
              </w:rPr>
              <w:t xml:space="preserve">: </w:t>
            </w:r>
            <w:r>
              <w:rPr>
                <w:sz w:val="21"/>
                <w:szCs w:val="21"/>
              </w:rPr>
              <w:t>4</w:t>
            </w:r>
          </w:p>
        </w:tc>
      </w:tr>
    </w:tbl>
    <w:p>
      <w:pPr>
        <w:pStyle w:val="Normal"/>
        <w:bidi w:val="0"/>
        <w:jc w:val="center"/>
        <w:rPr>
          <w:sz w:val="21"/>
          <w:szCs w:val="21"/>
        </w:rPr>
      </w:pPr>
      <w:r>
        <w:rPr>
          <w:i/>
          <w:iCs/>
          <w:sz w:val="21"/>
          <w:szCs w:val="21"/>
        </w:rPr>
        <w:t>Roll against the value above</w:t>
      </w:r>
      <w:r>
        <w:rPr>
          <w:i/>
          <w:iCs/>
          <w:sz w:val="21"/>
          <w:szCs w:val="21"/>
        </w:rPr>
        <w:t xml:space="preserve">. </w:t>
      </w:r>
      <w:r>
        <w:rPr>
          <w:i/>
          <w:iCs/>
          <w:sz w:val="21"/>
          <w:szCs w:val="21"/>
        </w:rPr>
        <w:t>Should you find something that alters your saves then modify accordingly.</w:t>
      </w:r>
    </w:p>
    <w:p>
      <w:pPr>
        <w:pStyle w:val="Normal"/>
        <w:bidi w:val="0"/>
        <w:jc w:val="start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Equipment - </w:t>
      </w:r>
      <w:r>
        <w:rPr>
          <w:sz w:val="21"/>
          <w:szCs w:val="21"/>
        </w:rPr>
        <w:t xml:space="preserve">A human </w:t>
      </w:r>
      <w:r>
        <w:rPr>
          <w:sz w:val="21"/>
          <w:szCs w:val="21"/>
        </w:rPr>
        <w:t>Rogue</w:t>
      </w:r>
      <w:r>
        <w:rPr>
          <w:sz w:val="21"/>
          <w:szCs w:val="21"/>
        </w:rPr>
        <w:t xml:space="preserve"> is a</w:t>
      </w:r>
      <w:r>
        <w:rPr>
          <w:sz w:val="21"/>
          <w:szCs w:val="21"/>
        </w:rPr>
        <w:t xml:space="preserve">ble to use any weapon &amp; </w:t>
      </w:r>
      <w:r>
        <w:rPr>
          <w:sz w:val="21"/>
          <w:szCs w:val="21"/>
        </w:rPr>
        <w:t xml:space="preserve">all </w:t>
      </w:r>
      <w:r>
        <w:rPr>
          <w:sz w:val="21"/>
          <w:szCs w:val="21"/>
        </w:rPr>
        <w:t xml:space="preserve">armor </w:t>
      </w:r>
      <w:r>
        <w:rPr>
          <w:sz w:val="21"/>
          <w:szCs w:val="21"/>
        </w:rPr>
        <w:t>it can find except for plate</w:t>
      </w:r>
      <w:r>
        <w:rPr>
          <w:sz w:val="21"/>
          <w:szCs w:val="21"/>
        </w:rPr>
        <w:t>.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p>
      <w:pPr>
        <w:pStyle w:val="Normal"/>
        <w:bidi w:val="0"/>
        <w:jc w:val="start"/>
        <w:rPr/>
      </w:pPr>
      <w:r>
        <w:rPr>
          <w:b/>
          <w:bCs/>
        </w:rPr>
        <w:t>Weapon</w:t>
      </w:r>
      <w:r>
        <w:rPr/>
        <w:t xml:space="preserve">: </w:t>
      </w:r>
      <w:r>
        <w:rPr/>
        <w:t xml:space="preserve">_________________ </w:t>
      </w:r>
      <w:r>
        <w:rPr>
          <w:b/>
          <w:bCs/>
        </w:rPr>
        <w:t>Armor</w:t>
      </w:r>
      <w:r>
        <w:rPr/>
        <w:t xml:space="preserve">: __________________ </w:t>
      </w:r>
      <w:r>
        <w:rPr>
          <w:b/>
          <w:bCs/>
        </w:rPr>
        <w:t>Shield</w:t>
      </w:r>
      <w:r>
        <w:rPr/>
        <w:t>: __________________</w:t>
      </w:r>
      <w:r>
        <w:rPr/>
        <w:t>_</w:t>
      </w:r>
    </w:p>
    <w:p>
      <w:pPr>
        <w:pStyle w:val="Normal"/>
        <w:bidi w:val="0"/>
        <w:jc w:val="start"/>
        <w:rPr/>
      </w:pPr>
      <w:r>
        <w:rPr>
          <w:b/>
          <w:bCs/>
        </w:rPr>
        <w:t>Helmet</w:t>
      </w:r>
      <w:r>
        <w:rPr/>
        <w:t>: __________________  _____: __________________ _____: __________________</w:t>
      </w:r>
      <w:r>
        <w:rPr/>
        <w:t>__</w:t>
      </w:r>
    </w:p>
    <w:p>
      <w:pPr>
        <w:pStyle w:val="Normal"/>
        <w:bidi w:val="0"/>
        <w:jc w:val="start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16"/>
        <w:gridCol w:w="1002"/>
        <w:gridCol w:w="8354"/>
      </w:tblGrid>
      <w:tr>
        <w:trPr/>
        <w:tc>
          <w:tcPr>
            <w:tcW w:w="1618" w:type="dxa"/>
            <w:gridSpan w:val="2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 xml:space="preserve"> </w:t>
            </w: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Fatigued?</w:t>
            </w:r>
          </w:p>
        </w:tc>
        <w:tc>
          <w:tcPr>
            <w:tcW w:w="8354" w:type="dxa"/>
            <w:tcBorders>
              <w:top w:val="single" w:sz="16" w:space="0" w:color="000000"/>
              <w:bottom w:val="single" w:sz="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/>
                <w:bCs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</w:pPr>
            <w:r>
              <w:rPr>
                <w:rFonts w:ascii="Liberation Sans" w:hAnsi="Liberation Sans"/>
                <w:b/>
                <w:bCs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u w:val="none"/>
              </w:rPr>
              <w:t>Item</w:t>
            </w:r>
          </w:p>
        </w:tc>
      </w:tr>
      <w:tr>
        <w:trPr>
          <w:trHeight w:val="208" w:hRule="atLeast"/>
        </w:trPr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4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5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6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7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8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9</w:t>
            </w:r>
          </w:p>
        </w:tc>
        <w:tc>
          <w:tcPr>
            <w:tcW w:w="1002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bottom w:val="single" w:sz="6" w:space="0" w:color="999999"/>
            </w:tcBorders>
            <w:shd w:fill="EEEEEE" w:val="clear"/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  <w:tr>
        <w:trPr/>
        <w:tc>
          <w:tcPr>
            <w:tcW w:w="616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10</w:t>
            </w:r>
          </w:p>
        </w:tc>
        <w:tc>
          <w:tcPr>
            <w:tcW w:w="1002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  <w:tc>
          <w:tcPr>
            <w:tcW w:w="8354" w:type="dxa"/>
            <w:tcBorders>
              <w:top w:val="single" w:sz="6" w:space="0" w:color="999999"/>
              <w:bottom w:val="single" w:sz="16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Normal"/>
        <w:bidi w:val="0"/>
        <w:jc w:val="center"/>
        <w:rPr>
          <w:sz w:val="22"/>
          <w:szCs w:val="22"/>
        </w:rPr>
      </w:pPr>
      <w:r>
        <w:rPr>
          <w:i/>
          <w:iCs/>
          <w:sz w:val="22"/>
          <w:szCs w:val="22"/>
        </w:rPr>
        <w:t xml:space="preserve">* You start </w:t>
      </w:r>
      <w:r>
        <w:rPr>
          <w:i/>
          <w:iCs/>
          <w:sz w:val="22"/>
          <w:szCs w:val="22"/>
        </w:rPr>
        <w:t xml:space="preserve">the game </w:t>
      </w:r>
      <w:r>
        <w:rPr>
          <w:i/>
          <w:iCs/>
          <w:sz w:val="22"/>
          <w:szCs w:val="22"/>
        </w:rPr>
        <w:t xml:space="preserve">with 5 torches &amp; 5 rations, </w:t>
      </w:r>
      <w:r>
        <w:rPr>
          <w:i/>
          <w:iCs/>
          <w:sz w:val="22"/>
          <w:szCs w:val="22"/>
        </w:rPr>
        <w:t>set aside a slot for torches and another for rations</w:t>
      </w:r>
      <w:r>
        <w:rPr>
          <w:i/>
          <w:iCs/>
          <w:sz w:val="22"/>
          <w:szCs w:val="22"/>
        </w:rPr>
        <w:t>.</w:t>
      </w:r>
    </w:p>
    <w:sectPr>
      <w:footerReference w:type="default" r:id="rId2"/>
      <w:type w:val="nextPage"/>
      <w:pgSz w:w="12240" w:h="15840"/>
      <w:pgMar w:left="1134" w:right="1134" w:gutter="0" w:header="0" w:top="1134" w:footer="994" w:bottom="1902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lutedGermanica">
    <w:charset w:val="01" w:characterSet="utf-8"/>
    <w:family w:val="auto"/>
    <w:pitch w:val="variable"/>
  </w:font>
  <w:font w:name="Ruritania">
    <w:charset w:val="01" w:characterSet="utf-8"/>
    <w:family w:val="roman"/>
    <w:pitch w:val="variable"/>
  </w:font>
  <w:font w:name="Cloister Black">
    <w:charset w:val="01" w:characterSet="utf-8"/>
    <w:family w:val="roman"/>
    <w:pitch w:val="variable"/>
  </w:font>
  <w:font w:name="Beckett">
    <w:charset w:val="01" w:characterSet="utf-8"/>
    <w:family w:val="auto"/>
    <w:pitch w:val="variable"/>
  </w:font>
  <w:font w:name="Cloister Black">
    <w:charset w:val="01" w:characterSet="utf-8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bidi w:val="0"/>
      <w:jc w:val="center"/>
      <w:rPr>
        <w:rFonts w:ascii="Liberation Serif" w:hAnsi="Liberation Serif"/>
      </w:rPr>
    </w:pPr>
    <w:r>
      <w:rPr>
        <w:rFonts w:ascii="Ruritania" w:hAnsi="Ruritania"/>
        <w:sz w:val="26"/>
        <w:szCs w:val="26"/>
      </w:rPr>
      <w:t>T</w:t>
    </w:r>
    <w:r>
      <w:rPr>
        <w:rFonts w:ascii="Cloister Black" w:hAnsi="Cloister Black"/>
        <w:sz w:val="26"/>
        <w:szCs w:val="26"/>
      </w:rPr>
      <w:t>he Hunt for the Treasure of Aural Hall</w:t>
    </w:r>
    <w:r>
      <w:rPr>
        <w:i/>
        <w:iCs/>
      </w:rPr>
      <w:t xml:space="preserve"> </w:t>
    </w:r>
    <w:r>
      <w:rPr>
        <w:i/>
        <w:iCs/>
        <w:sz w:val="22"/>
        <w:szCs w:val="22"/>
      </w:rPr>
      <w:t>a</w:t>
    </w:r>
    <w:r>
      <w:rPr>
        <w:i/>
        <w:iCs/>
      </w:rPr>
      <w:t xml:space="preserve"> </w:t>
    </w:r>
    <w:hyperlink r:id="rId1">
      <w:r>
        <w:rPr>
          <w:rStyle w:val="Hyperlink"/>
          <w:rFonts w:ascii="Beckett" w:hAnsi="Beckett"/>
          <w:i/>
          <w:iCs/>
          <w:sz w:val="26"/>
          <w:szCs w:val="26"/>
        </w:rPr>
        <w:t>DepthRangers</w:t>
      </w:r>
    </w:hyperlink>
    <w:r>
      <w:rPr>
        <w:i/>
        <w:iCs/>
      </w:rPr>
      <w:t xml:space="preserve"> </w:t>
    </w:r>
    <w:r>
      <w:rPr>
        <w:i/>
        <w:iCs/>
        <w:sz w:val="22"/>
        <w:szCs w:val="22"/>
      </w:rPr>
      <w:t>Solo/COOP campaign</w:t>
    </w:r>
  </w:p>
  <w:p>
    <w:pPr>
      <w:pStyle w:val="Normal"/>
      <w:bidi w:val="0"/>
      <w:jc w:val="center"/>
      <w:rPr>
        <w:rFonts w:ascii="Liberation Serif" w:hAnsi="Liberation Serif"/>
      </w:rPr>
    </w:pPr>
    <w:r>
      <w:rPr>
        <w:b/>
        <w:bCs/>
        <w:i w:val="false"/>
        <w:iCs w:val="false"/>
        <w:sz w:val="20"/>
        <w:szCs w:val="20"/>
      </w:rPr>
      <w:t xml:space="preserve">                                                                    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 xml:space="preserve">reative </w:t>
    </w:r>
    <w:r>
      <w:rPr>
        <w:b w:val="false"/>
        <w:bCs w:val="false"/>
        <w:i w:val="false"/>
        <w:iCs w:val="false"/>
        <w:sz w:val="20"/>
        <w:szCs w:val="20"/>
      </w:rPr>
      <w:t>C</w:t>
    </w:r>
    <w:r>
      <w:rPr>
        <w:b w:val="false"/>
        <w:bCs w:val="false"/>
        <w:i w:val="false"/>
        <w:iCs w:val="false"/>
        <w:sz w:val="20"/>
        <w:szCs w:val="20"/>
      </w:rPr>
      <w:t>ommons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b w:val="false"/>
        <w:bCs w:val="false"/>
        <w:i w:val="false"/>
        <w:iCs w:val="false"/>
        <w:sz w:val="20"/>
        <w:szCs w:val="20"/>
      </w:rPr>
      <w:t>4.0 CC-</w:t>
    </w:r>
    <w:r>
      <w:rPr>
        <w:b w:val="false"/>
        <w:bCs w:val="false"/>
        <w:i w:val="false"/>
        <w:iCs w:val="false"/>
        <w:sz w:val="20"/>
        <w:szCs w:val="20"/>
      </w:rPr>
      <w:t xml:space="preserve">BY-SA </w:t>
    </w:r>
    <w:r>
      <w:rPr>
        <w:b w:val="false"/>
        <w:bCs w:val="false"/>
        <w:i w:val="false"/>
        <w:iCs w:val="false"/>
        <w:sz w:val="20"/>
        <w:szCs w:val="20"/>
      </w:rPr>
      <w:t>by</w:t>
    </w:r>
    <w:r>
      <w:rPr>
        <w:b w:val="false"/>
        <w:bCs w:val="false"/>
        <w:i w:val="false"/>
        <w:iCs w:val="false"/>
        <w:sz w:val="20"/>
        <w:szCs w:val="20"/>
      </w:rPr>
      <w:t xml:space="preserve"> </w:t>
    </w:r>
    <w:r>
      <w:rPr>
        <w:rFonts w:ascii="Cloister Black" w:hAnsi="Cloister Black"/>
        <w:b w:val="false"/>
        <w:bCs w:val="false"/>
        <w:i w:val="false"/>
        <w:iCs w:val="false"/>
        <w:sz w:val="26"/>
        <w:szCs w:val="26"/>
      </w:rPr>
      <w:t>BIT Mysteries</w:t>
    </w:r>
  </w:p>
</w:ft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Droid Sans Fallback" w:cs="FreeSans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bitmysteries.itch.io/depthrangers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494</TotalTime>
  <Application>LibreOffice/25.2.3.1$Linux_X86_64 LibreOffice_project/520$Build-1</Application>
  <AppVersion>15.0000</AppVersion>
  <Pages>1</Pages>
  <Words>544</Words>
  <Characters>2725</Characters>
  <CharactersWithSpaces>3366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2026-03-29T23:35:51Z</dcterms:created>
  <dc:creator/>
  <dc:description/>
  <dc:language>en-US</dc:language>
  <cp:lastModifiedBy/>
  <dcterms:modified xsi:type="dcterms:W3CDTF">2026-09-19T20:11:10Z</dcterms:modified>
  <cp:revision>40</cp:revision>
  <dc:subject/>
  <dc:title/>
</cp:coreProperties>
</file>