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C27" w:rsidRDefault="00D16D68">
      <w:pPr>
        <w:rPr>
          <w:lang w:val="fr-FR"/>
        </w:rPr>
      </w:pPr>
      <w:r>
        <w:rPr>
          <w:lang w:val="fr-FR"/>
        </w:rPr>
        <w:t>CONCEPTION</w:t>
      </w:r>
    </w:p>
    <w:p w:rsidR="00D16D68" w:rsidRDefault="00D16D68">
      <w:pPr>
        <w:rPr>
          <w:lang w:val="fr-FR"/>
        </w:rPr>
      </w:pPr>
      <w:r>
        <w:rPr>
          <w:lang w:val="fr-FR"/>
        </w:rPr>
        <w:t>Question 1</w:t>
      </w:r>
    </w:p>
    <w:p w:rsidR="00D16D68" w:rsidRDefault="00D16D68">
      <w:pPr>
        <w:rPr>
          <w:lang w:val="fr-FR"/>
        </w:rPr>
      </w:pPr>
      <w:r>
        <w:rPr>
          <w:lang w:val="fr-FR"/>
        </w:rPr>
        <w:t>Le choix suggéré est meilleur car il minimise les informations qui sont accessible à un utilisateur externe de la classe c’est-à-dire que le choix suggéré permet une meilleure encapsulation.</w:t>
      </w:r>
    </w:p>
    <w:p w:rsidR="00E13015" w:rsidRDefault="00D16D68">
      <w:pPr>
        <w:rPr>
          <w:lang w:val="fr-FR"/>
        </w:rPr>
      </w:pPr>
      <w:r>
        <w:rPr>
          <w:lang w:val="fr-FR"/>
        </w:rPr>
        <w:tab/>
        <w:t>En effet, si l’on donne une référence sur la fenêtre, alors l’utilisateur extérieur pourra utiliser des méthodes telle que update ou dispose, ce que l’on ne veut pas</w:t>
      </w:r>
    </w:p>
    <w:p w:rsidR="00E13015" w:rsidRDefault="00E13015">
      <w:pPr>
        <w:rPr>
          <w:lang w:val="fr-FR"/>
        </w:rPr>
      </w:pPr>
      <w:r>
        <w:rPr>
          <w:lang w:val="fr-FR"/>
        </w:rPr>
        <w:t>Question 2</w:t>
      </w:r>
    </w:p>
    <w:p w:rsidR="00D16D68" w:rsidRDefault="00E13015" w:rsidP="00E13015">
      <w:pPr>
        <w:ind w:firstLine="708"/>
        <w:rPr>
          <w:lang w:val="fr-FR"/>
        </w:rPr>
      </w:pPr>
      <w:r>
        <w:rPr>
          <w:lang w:val="fr-FR"/>
        </w:rPr>
        <w:t xml:space="preserve">Au lieu de renvoyer world juste pour pouvoir utiliser la méthode </w:t>
      </w:r>
      <w:proofErr w:type="spellStart"/>
      <w:r>
        <w:rPr>
          <w:lang w:val="fr-FR"/>
        </w:rPr>
        <w:t>createEntityBuilder</w:t>
      </w:r>
      <w:proofErr w:type="spellEnd"/>
      <w:r>
        <w:rPr>
          <w:lang w:val="fr-FR"/>
        </w:rPr>
        <w:t>, on peut renvoyer juste l’</w:t>
      </w:r>
      <w:proofErr w:type="spellStart"/>
      <w:r>
        <w:rPr>
          <w:lang w:val="fr-FR"/>
        </w:rPr>
        <w:t>EntityBuilder</w:t>
      </w:r>
      <w:proofErr w:type="spellEnd"/>
      <w:r>
        <w:rPr>
          <w:lang w:val="fr-FR"/>
        </w:rPr>
        <w:t xml:space="preserve"> issu de la méthode précéderaient cité</w:t>
      </w:r>
      <w:r w:rsidR="00D16D68">
        <w:rPr>
          <w:lang w:val="fr-FR"/>
        </w:rPr>
        <w:t>.</w:t>
      </w:r>
      <w:r>
        <w:rPr>
          <w:lang w:val="fr-FR"/>
        </w:rPr>
        <w:t xml:space="preserve"> Vouloir renvoyer le monde (world) va à l’encontre de l’encapsulation, car un utilisateur </w:t>
      </w:r>
      <w:proofErr w:type="spellStart"/>
      <w:r>
        <w:rPr>
          <w:lang w:val="fr-FR"/>
        </w:rPr>
        <w:t>exterieur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pourrais</w:t>
      </w:r>
      <w:proofErr w:type="gramEnd"/>
      <w:r>
        <w:rPr>
          <w:lang w:val="fr-FR"/>
        </w:rPr>
        <w:t xml:space="preserve"> modifier le monde sans passer par la classe </w:t>
      </w:r>
      <w:proofErr w:type="spellStart"/>
      <w:r>
        <w:rPr>
          <w:lang w:val="fr-FR"/>
        </w:rPr>
        <w:t>ActorGame</w:t>
      </w:r>
      <w:proofErr w:type="spellEnd"/>
      <w:r>
        <w:rPr>
          <w:lang w:val="fr-FR"/>
        </w:rPr>
        <w:t>.</w:t>
      </w:r>
    </w:p>
    <w:p w:rsidR="00E13015" w:rsidRDefault="00E13015" w:rsidP="00E13015">
      <w:pPr>
        <w:rPr>
          <w:lang w:val="fr-FR"/>
        </w:rPr>
      </w:pPr>
      <w:r>
        <w:rPr>
          <w:lang w:val="fr-FR"/>
        </w:rPr>
        <w:t>Question 3</w:t>
      </w:r>
    </w:p>
    <w:p w:rsidR="00E13015" w:rsidRDefault="00E13015" w:rsidP="00E13015">
      <w:pPr>
        <w:rPr>
          <w:lang w:val="fr-FR"/>
        </w:rPr>
      </w:pPr>
      <w:r>
        <w:rPr>
          <w:lang w:val="fr-FR"/>
        </w:rPr>
        <w:tab/>
        <w:t>Copie défensive ?</w:t>
      </w:r>
    </w:p>
    <w:p w:rsidR="00926231" w:rsidRDefault="00926231" w:rsidP="00E13015">
      <w:pPr>
        <w:rPr>
          <w:lang w:val="fr-FR"/>
        </w:rPr>
      </w:pPr>
      <w:r>
        <w:rPr>
          <w:lang w:val="fr-FR"/>
        </w:rPr>
        <w:t>Question 4</w:t>
      </w:r>
    </w:p>
    <w:p w:rsidR="00926231" w:rsidRPr="00D16D68" w:rsidRDefault="00926231" w:rsidP="00E13015">
      <w:pPr>
        <w:rPr>
          <w:lang w:val="fr-FR"/>
        </w:rPr>
      </w:pPr>
      <w:r>
        <w:rPr>
          <w:lang w:val="fr-FR"/>
        </w:rPr>
        <w:tab/>
        <w:t xml:space="preserve">Les sous classes auront le droit d’accéder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l’entité et au monde </w:t>
      </w:r>
      <w:bookmarkStart w:id="0" w:name="_GoBack"/>
      <w:bookmarkEnd w:id="0"/>
    </w:p>
    <w:sectPr w:rsidR="00926231" w:rsidRPr="00D16D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D68"/>
    <w:rsid w:val="00926231"/>
    <w:rsid w:val="00976C27"/>
    <w:rsid w:val="00D16D68"/>
    <w:rsid w:val="00E1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Baptiste Jacquemot</dc:creator>
  <cp:lastModifiedBy>Baptiste Jacquemot</cp:lastModifiedBy>
  <cp:revision>2</cp:revision>
  <dcterms:created xsi:type="dcterms:W3CDTF">2017-11-23T16:58:00Z</dcterms:created>
  <dcterms:modified xsi:type="dcterms:W3CDTF">2017-11-23T18:23:00Z</dcterms:modified>
</cp:coreProperties>
</file>