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right="0" w:rightChars="0" w:firstLine="0" w:firstLineChars="0"/>
        <w:jc w:val="center"/>
        <w:rPr>
          <w:rFonts w:hint="eastAsia" w:eastAsia="黑体"/>
          <w:b/>
          <w:bCs/>
          <w:sz w:val="32"/>
          <w:lang w:val="en-US" w:eastAsia="zh-CN"/>
        </w:rPr>
      </w:pPr>
      <w:r>
        <w:pict>
          <v:rect id="_x0000_s1026" o:spid="_x0000_s1026" o:spt="1" style="position:absolute;left:0pt;margin-left:81.9pt;margin-top:-0.35pt;height:70.4pt;width:245.2pt;mso-wrap-distance-bottom:0pt;mso-wrap-distance-left:9pt;mso-wrap-distance-right:9pt;mso-wrap-distance-top:0pt;mso-wrap-style:none;z-index:251659264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before="312" w:beforeLines="100" w:after="0" w:afterLines="0" w:line="240" w:lineRule="auto"/>
                    <w:ind w:left="0" w:leftChars="0" w:right="0" w:rightChars="0" w:firstLine="0" w:firstLineChars="0"/>
                    <w:jc w:val="center"/>
                    <w:textAlignment w:val="auto"/>
                    <w:outlineLvl w:val="9"/>
                    <w:rPr>
                      <w:rFonts w:hint="default" w:eastAsia="黑体"/>
                      <w:b w:val="0"/>
                      <w:bCs w:val="0"/>
                      <w:spacing w:val="57"/>
                      <w:w w:val="92"/>
                      <w:kern w:val="0"/>
                      <w:sz w:val="20"/>
                      <w:szCs w:val="20"/>
                      <w:fitText w:val="7350" w:id="0"/>
                      <w:lang w:val="pl-PL" w:eastAsia="zh-CN"/>
                    </w:rPr>
                  </w:pPr>
                  <w:r>
                    <w:rPr>
                      <w:rFonts w:hint="default"/>
                      <w:b w:val="0"/>
                      <w:bCs w:val="0"/>
                      <w:i w:val="0"/>
                      <w:iCs w:val="0"/>
                      <w:sz w:val="20"/>
                      <w:szCs w:val="20"/>
                      <w:lang w:val="pl-PL"/>
                    </w:rPr>
                    <w:t>Akademia Ekonomiczno-Humanistyczna w Warszawie</w:t>
                  </w:r>
                </w:p>
              </w:txbxContent>
            </v:textbox>
            <w10:wrap type="square"/>
          </v:rect>
        </w:pi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936" w:beforeLines="300" w:after="0" w:afterLines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楷体_GB2312"/>
          <w:b/>
          <w:bCs/>
          <w:kern w:val="0"/>
          <w:sz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936" w:beforeLines="300" w:after="0" w:afterLines="0"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eastAsia="楷体_GB2312"/>
          <w:b/>
          <w:bCs/>
          <w:kern w:val="0"/>
          <w:sz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936" w:beforeLines="300" w:after="0" w:afterLines="0"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eastAsia="楷体_GB2312"/>
          <w:b/>
          <w:bCs/>
          <w:kern w:val="0"/>
          <w:sz w:val="52"/>
        </w:rPr>
      </w:pPr>
    </w:p>
    <w:p>
      <w:pPr>
        <w:jc w:val="center"/>
        <w:rPr>
          <w:rFonts w:hint="eastAsia" w:eastAsia="楷体_GB2312"/>
          <w:b/>
          <w:bCs/>
          <w:kern w:val="0"/>
          <w:sz w:val="52"/>
        </w:rPr>
      </w:pPr>
      <w:r>
        <w:rPr>
          <w:rFonts w:hint="default" w:ascii="Lato Light" w:hAnsi="Lato Light" w:eastAsia="黑体" w:cs="Lato Light"/>
          <w:sz w:val="52"/>
          <w:szCs w:val="52"/>
          <w:lang w:val="pl-PL" w:eastAsia="zh-CN"/>
        </w:rPr>
        <w:t>SPRAWOZDANIE</w:t>
      </w:r>
    </w:p>
    <w:p>
      <w:pPr>
        <w:jc w:val="center"/>
        <w:rPr>
          <w:rFonts w:hint="default"/>
          <w:lang w:val="pl-PL"/>
        </w:rPr>
      </w:pPr>
    </w:p>
    <w:p>
      <w:pPr>
        <w:jc w:val="center"/>
        <w:rPr>
          <w:rFonts w:hint="default"/>
          <w:lang w:val="pl-PL"/>
        </w:rPr>
      </w:pPr>
      <w:r>
        <w:rPr>
          <w:rFonts w:hint="default"/>
          <w:lang w:val="pl-PL"/>
        </w:rPr>
        <w:t>INTELIGENTNA ANALIZA DANYCH</w:t>
      </w:r>
    </w:p>
    <w:p>
      <w:pPr>
        <w:jc w:val="center"/>
        <w:rPr>
          <w:rFonts w:hint="default"/>
          <w:lang w:val="pl-PL"/>
        </w:rPr>
      </w:pPr>
    </w:p>
    <w:p>
      <w:pPr>
        <w:jc w:val="center"/>
        <w:rPr>
          <w:rFonts w:hint="default"/>
          <w:lang w:val="pl-PL"/>
        </w:rPr>
      </w:pPr>
    </w:p>
    <w:p>
      <w:pPr>
        <w:jc w:val="center"/>
        <w:rPr>
          <w:rFonts w:hint="default"/>
          <w:b/>
          <w:bCs/>
          <w:lang w:val="pl-PL"/>
        </w:rPr>
      </w:pPr>
      <w:r>
        <w:rPr>
          <w:rFonts w:hint="default"/>
          <w:b/>
          <w:bCs/>
          <w:lang w:val="pl-PL"/>
        </w:rPr>
        <w:t>LAB2</w:t>
      </w:r>
    </w:p>
    <w:p>
      <w:pPr>
        <w:jc w:val="center"/>
        <w:rPr>
          <w:rFonts w:hint="default" w:ascii="Lato Semibold" w:hAnsi="Lato Semibold" w:cs="Lato Semibold"/>
          <w:b/>
          <w:bCs/>
          <w:lang w:val="pl-PL"/>
        </w:rPr>
      </w:pPr>
      <w:r>
        <w:rPr>
          <w:rFonts w:hint="default" w:ascii="Lato Semibold" w:hAnsi="Lato Semibold" w:cs="Lato Semibold"/>
          <w:b/>
          <w:bCs/>
          <w:lang w:val="pl-PL"/>
        </w:rPr>
        <w:t>WALIDACJA KRZYŻOWA, STRATYFIKACJA,</w:t>
      </w:r>
    </w:p>
    <w:p>
      <w:pPr>
        <w:jc w:val="center"/>
        <w:rPr>
          <w:rFonts w:hint="default" w:ascii="Lato Semibold" w:hAnsi="Lato Semibold" w:cs="Lato Semibold"/>
          <w:b/>
          <w:bCs/>
          <w:lang w:val="pl-PL"/>
        </w:rPr>
      </w:pPr>
      <w:r>
        <w:rPr>
          <w:rFonts w:hint="default" w:ascii="Lato Semibold" w:hAnsi="Lato Semibold" w:cs="Lato Semibold"/>
          <w:b/>
          <w:bCs/>
          <w:lang w:val="pl-PL"/>
        </w:rPr>
        <w:t>DRZEWA LOSOWE I NAIWNY KLASYFIKATOR bayesowski</w:t>
      </w:r>
    </w:p>
    <w:p>
      <w:pPr>
        <w:jc w:val="center"/>
        <w:rPr>
          <w:rFonts w:hint="default" w:ascii="Lato Semibold" w:hAnsi="Lato Semibold" w:cs="Lato Semibold"/>
          <w:b/>
          <w:bCs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07.11.2021</w:t>
      </w:r>
    </w:p>
    <w:p>
      <w:pPr>
        <w:jc w:val="both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JOANNA PRAJZENDANC</w:t>
      </w: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36358</w:t>
      </w: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MIŁOSZ SAKOWSKI</w:t>
      </w:r>
    </w:p>
    <w:p>
      <w:pPr>
        <w:jc w:val="center"/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t>36381</w:t>
      </w:r>
    </w:p>
    <w:p>
      <w:pPr>
        <w:jc w:val="center"/>
        <w:rPr>
          <w:rFonts w:hint="default"/>
          <w:b w:val="0"/>
          <w:bCs w:val="0"/>
          <w:lang w:val="pl-PL"/>
        </w:rPr>
      </w:pPr>
    </w:p>
    <w:p>
      <w:pPr>
        <w:rPr>
          <w:rFonts w:hint="default"/>
          <w:b w:val="0"/>
          <w:bCs w:val="0"/>
          <w:lang w:val="pl-PL"/>
        </w:rPr>
      </w:pPr>
      <w:r>
        <w:rPr>
          <w:rFonts w:hint="default"/>
          <w:b w:val="0"/>
          <w:bCs w:val="0"/>
          <w:lang w:val="pl-PL"/>
        </w:rPr>
        <w:br w:type="page"/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jc w:val="left"/>
        <w:rPr>
          <w:rFonts w:hint="default"/>
          <w:lang w:val="pl-PL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sdt>
      <w:sdtPr>
        <w:rPr>
          <w:rFonts w:ascii="SimSun" w:hAnsi="SimSun" w:eastAsia="SimSun" w:cstheme="minorBidi"/>
          <w:kern w:val="2"/>
          <w:sz w:val="21"/>
          <w:lang w:val="en-US" w:eastAsia="zh-CN"/>
        </w:rPr>
        <w:id w:val="147458999"/>
        <w15:color w:val="DBDBDB"/>
        <w:docPartObj>
          <w:docPartGallery w:val="Table of Contents"/>
          <w:docPartUnique/>
        </w:docPartObj>
      </w:sdtPr>
      <w:sdtEndPr>
        <w:rPr>
          <w:rFonts w:ascii="SimSun" w:hAnsi="SimSun" w:eastAsia="SimSun" w:cstheme="minorBidi"/>
          <w:kern w:val="2"/>
          <w:sz w:val="21"/>
          <w:lang w:val="en-US" w:eastAsia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32"/>
              <w:szCs w:val="32"/>
            </w:rPr>
          </w:pPr>
          <w:bookmarkStart w:id="0" w:name="_Toc5669"/>
          <w:r>
            <w:rPr>
              <w:b/>
              <w:bCs/>
              <w:sz w:val="32"/>
              <w:szCs w:val="32"/>
            </w:rPr>
            <w:t>Spis treści</w:t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32"/>
              <w:szCs w:val="32"/>
            </w:rPr>
          </w:pPr>
        </w:p>
        <w:p>
          <w:pPr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rPr>
              <w:b/>
              <w:bCs/>
              <w:sz w:val="24"/>
              <w:szCs w:val="24"/>
            </w:rPr>
          </w:pPr>
        </w:p>
        <w:p>
          <w:pPr>
            <w:pStyle w:val="15"/>
            <w:tabs>
              <w:tab w:val="right" w:leader="dot" w:pos="8306"/>
            </w:tabs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TOC \o "1-3" \h \u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_Toc11555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1. </w:t>
          </w:r>
          <w:r>
            <w:rPr>
              <w:rFonts w:hint="default"/>
              <w:lang w:val="pl-PL"/>
            </w:rPr>
            <w:t>Cel i przebieg ćwiczenia</w:t>
          </w:r>
          <w:r>
            <w:tab/>
          </w:r>
          <w:r>
            <w:fldChar w:fldCharType="begin"/>
          </w:r>
          <w:r>
            <w:instrText xml:space="preserve"> PAGEREF _Toc11555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_Toc15627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2. </w:t>
          </w:r>
          <w:r>
            <w:rPr>
              <w:rFonts w:hint="default"/>
              <w:lang w:val="pl-PL"/>
            </w:rPr>
            <w:t>Definicje i założenia</w:t>
          </w:r>
          <w:r>
            <w:tab/>
          </w:r>
          <w:r>
            <w:fldChar w:fldCharType="begin"/>
          </w:r>
          <w:r>
            <w:instrText xml:space="preserve"> PAGEREF _Toc15627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_Toc19820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2.1. </w:t>
          </w:r>
          <w:r>
            <w:rPr>
              <w:rFonts w:hint="default"/>
              <w:lang w:val="pl-PL"/>
            </w:rPr>
            <w:t>Wyjaśnienie pojęć</w:t>
          </w:r>
          <w:r>
            <w:tab/>
          </w:r>
          <w:r>
            <w:fldChar w:fldCharType="begin"/>
          </w:r>
          <w:r>
            <w:instrText xml:space="preserve"> PAGEREF _Toc19820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_Toc31407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2.2. </w:t>
          </w:r>
          <w:r>
            <w:rPr>
              <w:rFonts w:hint="default"/>
              <w:lang w:val="pl-PL"/>
            </w:rPr>
            <w:t>Przygotowanie bazy danych</w:t>
          </w:r>
          <w:r>
            <w:tab/>
          </w:r>
          <w:r>
            <w:fldChar w:fldCharType="begin"/>
          </w:r>
          <w:r>
            <w:instrText xml:space="preserve"> PAGEREF _Toc31407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_Toc15261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i. </w:t>
          </w:r>
          <w:r>
            <w:rPr>
              <w:rFonts w:hint="default"/>
              <w:lang w:val="pl-PL"/>
            </w:rPr>
            <w:t>Importowanie bazy danych i oryginalna zawartość</w:t>
          </w:r>
          <w:r>
            <w:tab/>
          </w:r>
          <w:r>
            <w:fldChar w:fldCharType="begin"/>
          </w:r>
          <w:r>
            <w:instrText xml:space="preserve"> PAGEREF _Toc15261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_Toc13023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ii. </w:t>
          </w:r>
          <w:r>
            <w:rPr>
              <w:rFonts w:hint="default"/>
              <w:lang w:val="pl-PL"/>
            </w:rPr>
            <w:t>Docelowa baza danych</w:t>
          </w:r>
          <w:r>
            <w:tab/>
          </w:r>
          <w:r>
            <w:fldChar w:fldCharType="begin"/>
          </w:r>
          <w:r>
            <w:instrText xml:space="preserve"> PAGEREF _Toc13023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_Toc8811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3. </w:t>
          </w:r>
          <w:r>
            <w:rPr>
              <w:rFonts w:hint="default"/>
              <w:lang w:val="pl-PL"/>
            </w:rPr>
            <w:t>Walidacja krzyżowa i stratyfikacja</w:t>
          </w:r>
          <w:r>
            <w:tab/>
          </w:r>
          <w:r>
            <w:fldChar w:fldCharType="begin"/>
          </w:r>
          <w:r>
            <w:instrText xml:space="preserve"> PAGEREF _Toc8811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_Toc2434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3.1. </w:t>
          </w:r>
          <w:r>
            <w:rPr>
              <w:rFonts w:hint="default"/>
              <w:lang w:val="pl-PL"/>
            </w:rPr>
            <w:t>Zadanie #1</w:t>
          </w:r>
          <w:r>
            <w:tab/>
          </w:r>
          <w:r>
            <w:fldChar w:fldCharType="begin"/>
          </w:r>
          <w:r>
            <w:instrText xml:space="preserve"> PAGEREF _Toc2434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_Toc20987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i. </w:t>
          </w:r>
          <w:r>
            <w:rPr>
              <w:rFonts w:hint="default"/>
              <w:lang w:val="pl-PL"/>
            </w:rPr>
            <w:t>Treść polecenia</w:t>
          </w:r>
          <w:r>
            <w:tab/>
          </w:r>
          <w:r>
            <w:fldChar w:fldCharType="begin"/>
          </w:r>
          <w:r>
            <w:instrText xml:space="preserve"> PAGEREF _Toc20987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_Toc25219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ii. </w:t>
          </w:r>
          <w:r>
            <w:rPr>
              <w:rFonts w:hint="default"/>
              <w:lang w:val="pl-PL"/>
            </w:rPr>
            <w:t>Rozwiązanie</w:t>
          </w:r>
          <w:r>
            <w:tab/>
          </w:r>
          <w:r>
            <w:fldChar w:fldCharType="begin"/>
          </w:r>
          <w:r>
            <w:instrText xml:space="preserve"> PAGEREF _Toc25219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_Toc2433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4. </w:t>
          </w:r>
          <w:r>
            <w:rPr>
              <w:rFonts w:hint="default"/>
              <w:lang w:val="pl-PL"/>
            </w:rPr>
            <w:t>Klasyfikator drzewa losowego</w:t>
          </w:r>
          <w:r>
            <w:tab/>
          </w:r>
          <w:r>
            <w:fldChar w:fldCharType="begin"/>
          </w:r>
          <w:r>
            <w:instrText xml:space="preserve"> PAGEREF _Toc2433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_Toc1905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</w:rPr>
            <w:t xml:space="preserve">4.1. </w:t>
          </w:r>
          <w:r>
            <w:rPr>
              <w:rFonts w:hint="default"/>
              <w:lang w:val="pl-PL"/>
            </w:rPr>
            <w:t>Zadanie #2</w:t>
          </w:r>
          <w:r>
            <w:tab/>
          </w:r>
          <w:r>
            <w:fldChar w:fldCharType="begin"/>
          </w:r>
          <w:r>
            <w:instrText xml:space="preserve"> PAGEREF _Toc1905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_Toc32468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</w:rPr>
            <w:t xml:space="preserve">i. </w:t>
          </w:r>
          <w:r>
            <w:rPr>
              <w:rFonts w:hint="default"/>
              <w:lang w:val="pl-PL"/>
            </w:rPr>
            <w:t>Omówienie kodu</w:t>
          </w:r>
          <w:r>
            <w:tab/>
          </w:r>
          <w:r>
            <w:fldChar w:fldCharType="begin"/>
          </w:r>
          <w:r>
            <w:instrText xml:space="preserve"> PAGEREF _Toc32468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szCs w:val="24"/>
            </w:rPr>
            <w:fldChar w:fldCharType="end"/>
          </w:r>
          <w:bookmarkStart w:id="29" w:name="_GoBack"/>
          <w:bookmarkEnd w:id="29"/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_Toc10053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</w:rPr>
            <w:t xml:space="preserve">ii. </w:t>
          </w:r>
          <w:r>
            <w:rPr>
              <w:rFonts w:hint="default"/>
              <w:lang w:val="pl-PL"/>
            </w:rPr>
            <w:t>Pytania</w:t>
          </w:r>
          <w:r>
            <w:tab/>
          </w:r>
          <w:r>
            <w:fldChar w:fldCharType="begin"/>
          </w:r>
          <w:r>
            <w:instrText xml:space="preserve"> PAGEREF _Toc10053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_Toc7067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4.2. </w:t>
          </w:r>
          <w:r>
            <w:rPr>
              <w:rFonts w:hint="default"/>
              <w:lang w:val="pl-PL"/>
            </w:rPr>
            <w:t>Zadanie #3</w:t>
          </w:r>
          <w:r>
            <w:tab/>
          </w:r>
          <w:r>
            <w:fldChar w:fldCharType="begin"/>
          </w:r>
          <w:r>
            <w:instrText xml:space="preserve"> PAGEREF _Toc7067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_Toc26958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i. </w:t>
          </w:r>
          <w:r>
            <w:rPr>
              <w:rFonts w:hint="default"/>
              <w:lang w:val="pl-PL"/>
            </w:rPr>
            <w:t>Treść polecenia</w:t>
          </w:r>
          <w:r>
            <w:tab/>
          </w:r>
          <w:r>
            <w:fldChar w:fldCharType="begin"/>
          </w:r>
          <w:r>
            <w:instrText xml:space="preserve"> PAGEREF _Toc26958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_Toc25863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ii. </w:t>
          </w:r>
          <w:r>
            <w:rPr>
              <w:rFonts w:hint="default"/>
              <w:lang w:val="pl-PL"/>
            </w:rPr>
            <w:t>Rozwiązanie</w:t>
          </w:r>
          <w:r>
            <w:tab/>
          </w:r>
          <w:r>
            <w:fldChar w:fldCharType="begin"/>
          </w:r>
          <w:r>
            <w:instrText xml:space="preserve"> PAGEREF _Toc25863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_Toc21652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4.3. </w:t>
          </w:r>
          <w:r>
            <w:rPr>
              <w:rFonts w:hint="default"/>
              <w:lang w:val="pl-PL"/>
            </w:rPr>
            <w:t>Wnioski</w:t>
          </w:r>
          <w:r>
            <w:tab/>
          </w:r>
          <w:r>
            <w:fldChar w:fldCharType="begin"/>
          </w:r>
          <w:r>
            <w:instrText xml:space="preserve"> PAGEREF _Toc21652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_Toc27188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5. </w:t>
          </w:r>
          <w:r>
            <w:rPr>
              <w:rFonts w:hint="default"/>
              <w:lang w:val="pl-PL"/>
            </w:rPr>
            <w:t>Naiwny klasyfikator bayesowski</w:t>
          </w:r>
          <w:r>
            <w:tab/>
          </w:r>
          <w:r>
            <w:fldChar w:fldCharType="begin"/>
          </w:r>
          <w:r>
            <w:instrText xml:space="preserve"> PAGEREF _Toc27188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_Toc5933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5.1. </w:t>
          </w:r>
          <w:r>
            <w:rPr>
              <w:rFonts w:hint="default"/>
              <w:lang w:val="pl-PL"/>
            </w:rPr>
            <w:t>Zadanie #4</w:t>
          </w:r>
          <w:r>
            <w:tab/>
          </w:r>
          <w:r>
            <w:fldChar w:fldCharType="begin"/>
          </w:r>
          <w:r>
            <w:instrText xml:space="preserve"> PAGEREF _Toc5933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_Toc13986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i. </w:t>
          </w:r>
          <w:r>
            <w:rPr>
              <w:rFonts w:hint="default"/>
              <w:lang w:val="pl-PL"/>
            </w:rPr>
            <w:t>Treść polecenia</w:t>
          </w:r>
          <w:r>
            <w:tab/>
          </w:r>
          <w:r>
            <w:fldChar w:fldCharType="begin"/>
          </w:r>
          <w:r>
            <w:instrText xml:space="preserve"> PAGEREF _Toc13986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_Toc21849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ii. </w:t>
          </w:r>
          <w:r>
            <w:rPr>
              <w:rFonts w:hint="default"/>
              <w:lang w:val="pl-PL"/>
            </w:rPr>
            <w:t>Rozwiązanie</w:t>
          </w:r>
          <w:r>
            <w:tab/>
          </w:r>
          <w:r>
            <w:fldChar w:fldCharType="begin"/>
          </w:r>
          <w:r>
            <w:instrText xml:space="preserve"> PAGEREF _Toc21849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_Toc29028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5.2. </w:t>
          </w:r>
          <w:r>
            <w:rPr>
              <w:rFonts w:hint="default"/>
              <w:lang w:val="pl-PL"/>
            </w:rPr>
            <w:t>Wnioski</w:t>
          </w:r>
          <w:r>
            <w:tab/>
          </w:r>
          <w:r>
            <w:fldChar w:fldCharType="begin"/>
          </w:r>
          <w:r>
            <w:instrText xml:space="preserve"> PAGEREF _Toc29028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_Toc9824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6. </w:t>
          </w:r>
          <w:r>
            <w:rPr>
              <w:rFonts w:hint="default"/>
              <w:lang w:val="pl-PL"/>
            </w:rPr>
            <w:t>Porównanie klasyfikatorów</w:t>
          </w:r>
          <w:r>
            <w:tab/>
          </w:r>
          <w:r>
            <w:fldChar w:fldCharType="begin"/>
          </w:r>
          <w:r>
            <w:instrText xml:space="preserve"> PAGEREF _Toc9824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_Toc22274 </w:instrText>
          </w:r>
          <w:r>
            <w:rPr>
              <w:szCs w:val="24"/>
            </w:rPr>
            <w:fldChar w:fldCharType="separate"/>
          </w:r>
          <w:r>
            <w:rPr>
              <w:rFonts w:hint="default" w:ascii="Lato" w:hAnsi="Lato" w:eastAsia="SimSun" w:cs="SimSun"/>
              <w:lang w:val="pl-PL"/>
            </w:rPr>
            <w:t xml:space="preserve">7. </w:t>
          </w:r>
          <w:r>
            <w:rPr>
              <w:rFonts w:hint="default"/>
              <w:lang w:val="pl-PL"/>
            </w:rPr>
            <w:t>Wnioski końcowe</w:t>
          </w:r>
          <w:r>
            <w:tab/>
          </w:r>
          <w:r>
            <w:fldChar w:fldCharType="begin"/>
          </w:r>
          <w:r>
            <w:instrText xml:space="preserve"> PAGEREF _Toc22274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spacing w:line="360" w:lineRule="auto"/>
          </w:pPr>
          <w:r>
            <w:rPr>
              <w:szCs w:val="24"/>
            </w:rPr>
            <w:fldChar w:fldCharType="end"/>
          </w:r>
        </w:p>
        <w:p/>
        <w:p>
          <w:r>
            <w:br w:type="page"/>
          </w:r>
        </w:p>
      </w:sdtContent>
    </w:sdt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1" w:name="_Toc11555"/>
      <w:r>
        <w:rPr>
          <w:rFonts w:hint="default"/>
          <w:lang w:val="pl-PL"/>
        </w:rPr>
        <w:t>Cel i przebieg ćwiczenia</w:t>
      </w:r>
      <w:bookmarkEnd w:id="0"/>
      <w:bookmarkEnd w:id="1"/>
    </w:p>
    <w:p>
      <w:pPr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Celem ćwiczenia było utrwalenie wiedzy w zakresie klasyfikatorów. W pierwszej kolejności należało zapoznać się z problemem niezbalansowanego zbioru danych i sposobów rozwiązania go za pomocą walidacji krzyżowej i stratyfikacji w przypadku klasyfikatora binarnego. Następnym krokiem było zapoznanie się z klasyfikatorem drzewa losowego oraz naiwnym klasyfikatorem bayesowski.</w:t>
      </w:r>
    </w:p>
    <w:p>
      <w:pPr>
        <w:jc w:val="left"/>
        <w:rPr>
          <w:rFonts w:hint="default"/>
          <w:lang w:val="pl-PL"/>
        </w:rPr>
      </w:pPr>
    </w:p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2" w:name="_Toc3806"/>
      <w:bookmarkStart w:id="3" w:name="_Toc15627"/>
      <w:r>
        <w:rPr>
          <w:rFonts w:hint="default"/>
          <w:lang w:val="pl-PL"/>
        </w:rPr>
        <w:t>Definicje i założenia</w:t>
      </w:r>
      <w:bookmarkEnd w:id="2"/>
      <w:bookmarkEnd w:id="3"/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4" w:name="_Toc19820"/>
      <w:r>
        <w:rPr>
          <w:rFonts w:hint="default"/>
          <w:lang w:val="pl-PL"/>
        </w:rPr>
        <w:t>Wyjaśnienie pojęć</w:t>
      </w:r>
      <w:bookmarkEnd w:id="4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W sprawozdaniu pojawiają się następujące pojęcia: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niezbalansowana baza danych: zbiór danych, w którym występuje wyraźna dysproporcja jeśli chodzi o ilość elementów dla każdej z klas,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walidacja krzyżowa: zbiór początkowy dzielony jest na kilka podzbiorów (w zależności od parametrów podanych przez użytkownika); następnie część zbiorów jest jako zbiór trenujący, a część jako zbiór testujący; potem następuje zmiana i inna część zbiorów jest zbiorem testującym itd.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stratyfikacja: zbiory trenujące i testujące są dobierane tak, aby mieć pewność że w każdym z podzbiorów znajdą się elementy każdej możliwej klasy,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klasyfikator binarny: prosty podział na zbiór trenujący i testujący w ustalonych proporcjach np. 10% danych zbiór testujący i 90% zbiór trenujący,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klasyfikator lasu losowego: las losowy składa się z kilku drzew decyzyjnych, które powstają na 3 sposoby: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tylko część pierwotnego zbioru jest dzielona pomiędzy zbiór testujący i zbiór trenujący, tak aby każde drzewo decyzyjne powstało i testowało na innym zbiorze danych,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dla każdego drzewa decyzyjnego wymuszany jest warunek, np. w pierwszym kroku użyj innego parametru,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połączenie dwóch powyższych zasad.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i/>
          <w:iCs/>
          <w:lang w:val="pl-PL"/>
        </w:rPr>
      </w:pPr>
      <w:r>
        <w:rPr>
          <w:rFonts w:hint="default"/>
          <w:lang w:val="pl-PL"/>
        </w:rPr>
        <w:t>naiwny klasyfikator bayesowski: dopasowanie elementu jest przeprowadzane na podstawie prawdopodobieństwa</w:t>
      </w:r>
      <w:r>
        <w:rPr>
          <w:rFonts w:hint="default"/>
          <w:i/>
          <w:iCs/>
          <w:lang w:val="pl-PL"/>
        </w:rPr>
        <w:t xml:space="preserve"> a prori.</w:t>
      </w: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br w:type="page"/>
      </w:r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5" w:name="_Toc31407"/>
      <w:r>
        <w:rPr>
          <w:rFonts w:hint="default"/>
          <w:lang w:val="pl-PL"/>
        </w:rPr>
        <w:t>Przygotowanie bazy danych</w:t>
      </w:r>
      <w:bookmarkEnd w:id="5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Podczas wykonywania zadań omówionych w sprawozdaniu, do rozwiązania użyto tej samej bazy danych z informacjami o pożarach w parku XX. </w:t>
      </w:r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6" w:name="_Toc15261"/>
      <w:r>
        <w:rPr>
          <w:rFonts w:hint="default"/>
          <w:lang w:val="pl-PL"/>
        </w:rPr>
        <w:t>Importowanie bazy danych i oryginalna zawartość</w:t>
      </w:r>
      <w:bookmarkEnd w:id="6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Dane wykorzystane w zadaniach pochodzą z pliku forestfires.csv, który został pobrany ze strony 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"https://archive.ics.uci.edu/ml/index.php." </w:instrText>
      </w:r>
      <w:r>
        <w:rPr>
          <w:rFonts w:hint="default"/>
          <w:lang w:val="pl-PL"/>
        </w:rPr>
        <w:fldChar w:fldCharType="separate"/>
      </w:r>
      <w:r>
        <w:rPr>
          <w:rStyle w:val="12"/>
          <w:rFonts w:hint="default"/>
          <w:lang w:val="pl-PL"/>
        </w:rPr>
        <w:t>https://archive.ics.uci.edu/ml/index.php.</w:t>
      </w:r>
      <w:r>
        <w:rPr>
          <w:rFonts w:hint="default"/>
          <w:lang w:val="pl-PL"/>
        </w:rPr>
        <w:fldChar w:fldCharType="end"/>
      </w:r>
      <w:r>
        <w:rPr>
          <w:rFonts w:hint="default"/>
          <w:lang w:val="pl-PL"/>
        </w:rPr>
        <w:t xml:space="preserve"> Jest to zbiór informacji na temat pożarów w parku Montensinho.</w:t>
      </w:r>
    </w:p>
    <w:p>
      <w:pPr>
        <w:jc w:val="center"/>
      </w:pPr>
      <w:r>
        <w:drawing>
          <wp:inline distT="0" distB="0" distL="114300" distR="114300">
            <wp:extent cx="4891405" cy="1743075"/>
            <wp:effectExtent l="0" t="0" r="444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</w:t>
      </w:r>
      <w:r>
        <w:fldChar w:fldCharType="end"/>
      </w:r>
      <w:r>
        <w:rPr>
          <w:lang w:val="pl-PL"/>
        </w:rPr>
        <w:t>: Fragment kodu przedstawiający importowanie danych z pliku</w:t>
      </w:r>
    </w:p>
    <w:p>
      <w:pPr>
        <w:jc w:val="center"/>
      </w:pPr>
    </w:p>
    <w:p>
      <w:pPr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Wśród danych znajdują się dane typu string, dlatego zostaną one na potrzeby ćwiczeń pominięte w docelowej bazie danych.</w:t>
      </w:r>
    </w:p>
    <w:p>
      <w:pPr>
        <w:jc w:val="center"/>
      </w:pPr>
      <w:r>
        <w:drawing>
          <wp:inline distT="0" distB="0" distL="114300" distR="114300">
            <wp:extent cx="3014980" cy="2329180"/>
            <wp:effectExtent l="0" t="0" r="4445" b="444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</w:t>
      </w:r>
      <w:r>
        <w:fldChar w:fldCharType="end"/>
      </w:r>
      <w:r>
        <w:rPr>
          <w:lang w:val="pl-PL"/>
        </w:rPr>
        <w:t>: Fragment kodu przedstawiający kolumny z danymi typu string, które zostały pomięte na potrzeby ćwiczenia</w:t>
      </w:r>
    </w:p>
    <w:p>
      <w:pPr>
        <w:jc w:val="center"/>
      </w:pPr>
    </w:p>
    <w:p>
      <w:pPr>
        <w:jc w:val="center"/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br w:type="page"/>
      </w:r>
    </w:p>
    <w:p>
      <w:pPr>
        <w:pStyle w:val="4"/>
        <w:bidi w:val="0"/>
        <w:ind w:left="1260" w:leftChars="0" w:hanging="420" w:firstLineChars="0"/>
        <w:jc w:val="left"/>
        <w:rPr>
          <w:rFonts w:hint="default"/>
          <w:lang w:val="pl-PL"/>
        </w:rPr>
      </w:pPr>
      <w:bookmarkStart w:id="7" w:name="_Toc13023"/>
      <w:r>
        <w:rPr>
          <w:rFonts w:hint="default"/>
          <w:lang w:val="pl-PL"/>
        </w:rPr>
        <w:t>Docelowa baza danych</w:t>
      </w:r>
      <w:bookmarkEnd w:id="7"/>
    </w:p>
    <w:p>
      <w:pPr>
        <w:jc w:val="center"/>
        <w:rPr>
          <w:rFonts w:hint="default"/>
          <w:lang w:val="pl-PL"/>
        </w:rPr>
      </w:pPr>
    </w:p>
    <w:p>
      <w:pPr>
        <w:jc w:val="center"/>
      </w:pPr>
      <w:r>
        <w:drawing>
          <wp:inline distT="0" distB="0" distL="114300" distR="114300">
            <wp:extent cx="2834005" cy="2710180"/>
            <wp:effectExtent l="0" t="0" r="4445" b="444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>
                      <a:picLocks noChangeAspect="1"/>
                    </pic:cNvPicPr>
                  </pic:nvPicPr>
                  <pic:blipFill>
                    <a:blip r:embed="rId7"/>
                    <a:srcRect l="2299" t="2401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3</w:t>
      </w:r>
      <w:r>
        <w:fldChar w:fldCharType="end"/>
      </w:r>
      <w:r>
        <w:rPr>
          <w:lang w:val="pl-PL"/>
        </w:rPr>
        <w:t>: Podgląd pierwszych 5 wierszy docelowego zbioru danych</w:t>
      </w:r>
    </w:p>
    <w:p>
      <w:pPr>
        <w:rPr>
          <w:lang w:val="pl-PL"/>
        </w:rPr>
      </w:pP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W celu przypisania potrzebnych klas, do których będą się odnosić testowane klasyfikatory, przeprowadzono prostą statystykę danych i przydzielono klasy „1” lub „0” tak, aby zbiór był niezbalansowany.</w:t>
      </w:r>
    </w:p>
    <w:p>
      <w:pPr>
        <w:jc w:val="center"/>
      </w:pPr>
      <w:r>
        <w:drawing>
          <wp:inline distT="0" distB="0" distL="114300" distR="114300">
            <wp:extent cx="2466340" cy="878205"/>
            <wp:effectExtent l="0" t="0" r="635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>
                      <a:picLocks noChangeAspect="1"/>
                    </pic:cNvPicPr>
                  </pic:nvPicPr>
                  <pic:blipFill>
                    <a:blip r:embed="rId8"/>
                    <a:srcRect t="6405"/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4</w:t>
      </w:r>
      <w:r>
        <w:fldChar w:fldCharType="end"/>
      </w:r>
      <w:r>
        <w:rPr>
          <w:lang w:val="pl-PL"/>
        </w:rPr>
        <w:t>: Fragment kodu przedstawiający wartości zmiennych wykorzystanych w algorytmie klasyfikującym</w:t>
      </w:r>
    </w:p>
    <w:p>
      <w:pPr>
        <w:jc w:val="both"/>
      </w:pPr>
    </w:p>
    <w:p>
      <w:pPr>
        <w:jc w:val="center"/>
      </w:pPr>
      <w:r>
        <w:drawing>
          <wp:inline distT="0" distB="0" distL="114300" distR="114300">
            <wp:extent cx="3212465" cy="1473835"/>
            <wp:effectExtent l="0" t="0" r="6985" b="254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>
                      <a:picLocks noChangeAspect="1"/>
                    </pic:cNvPicPr>
                  </pic:nvPicPr>
                  <pic:blipFill>
                    <a:blip r:embed="rId9"/>
                    <a:srcRect b="71542"/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5</w:t>
      </w:r>
      <w:r>
        <w:fldChar w:fldCharType="end"/>
      </w:r>
      <w:r>
        <w:rPr>
          <w:lang w:val="pl-PL"/>
        </w:rPr>
        <w:t>: Fragment kodu przedstawiający algorytm klasyfikujący</w:t>
      </w:r>
    </w:p>
    <w:p>
      <w:r>
        <w:br w:type="page"/>
      </w:r>
    </w:p>
    <w:p>
      <w:pPr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Na koniec wszystkie kolumny ustawiono jako DataFrame:</w:t>
      </w:r>
    </w:p>
    <w:p>
      <w:pPr>
        <w:jc w:val="center"/>
      </w:pPr>
      <w:r>
        <w:drawing>
          <wp:inline distT="0" distB="0" distL="114300" distR="114300">
            <wp:extent cx="4810760" cy="3407410"/>
            <wp:effectExtent l="0" t="0" r="8890" b="254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6</w:t>
      </w:r>
      <w:r>
        <w:fldChar w:fldCharType="end"/>
      </w:r>
      <w:r>
        <w:rPr>
          <w:lang w:val="pl-PL"/>
        </w:rPr>
        <w:t>: Fragment kodu przedstawiający ostateczny układ zbioru danych wykorzystanego do ćwiczeń</w:t>
      </w:r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</w:p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8" w:name="_Toc8811"/>
      <w:r>
        <w:rPr>
          <w:rFonts w:hint="default"/>
          <w:lang w:val="pl-PL"/>
        </w:rPr>
        <w:t>Walidacja krzyżowa i stratyfikacja</w:t>
      </w:r>
      <w:bookmarkEnd w:id="8"/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9" w:name="_Toc2434"/>
      <w:r>
        <w:rPr>
          <w:rFonts w:hint="default"/>
          <w:lang w:val="pl-PL"/>
        </w:rPr>
        <w:t>Zadanie #1</w:t>
      </w:r>
      <w:bookmarkEnd w:id="9"/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10" w:name="_Toc20987"/>
      <w:r>
        <w:rPr>
          <w:rFonts w:hint="default"/>
          <w:lang w:val="pl-PL"/>
        </w:rPr>
        <w:t>Treść polecenia</w:t>
      </w:r>
      <w:bookmarkEnd w:id="10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Proszę pobrać inny zbiór danych, zmienić klasy w taki sposób żeby zbiór był niezbalansowany oraz przetestować drzewo decyzyjne stosując 5-krotną walidację krzyżową ze stratyfikacją</w:t>
      </w:r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11" w:name="_Toc25219"/>
      <w:r>
        <w:rPr>
          <w:rFonts w:hint="default"/>
          <w:lang w:val="pl-PL"/>
        </w:rPr>
        <w:t>Rozwiązanie</w:t>
      </w:r>
      <w:bookmarkEnd w:id="11"/>
    </w:p>
    <w:p>
      <w:pPr>
        <w:jc w:val="center"/>
      </w:pPr>
      <w:r>
        <w:drawing>
          <wp:inline distT="0" distB="0" distL="114300" distR="114300">
            <wp:extent cx="3893185" cy="649605"/>
            <wp:effectExtent l="0" t="0" r="2540" b="762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>
                      <a:picLocks noChangeAspect="1"/>
                    </pic:cNvPicPr>
                  </pic:nvPicPr>
                  <pic:blipFill>
                    <a:blip r:embed="rId11"/>
                    <a:srcRect b="84167"/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7</w:t>
      </w:r>
      <w:r>
        <w:fldChar w:fldCharType="end"/>
      </w:r>
      <w:r>
        <w:rPr>
          <w:lang w:val="pl-PL"/>
        </w:rPr>
        <w:t xml:space="preserve">: Fragment kodu z importem biblioteki train_test_split oraz dokonanie podziału </w:t>
      </w:r>
      <w:r>
        <w:rPr>
          <w:lang w:val="pl-PL"/>
        </w:rPr>
        <w:br w:type="textWrapping"/>
      </w:r>
      <w:r>
        <w:rPr>
          <w:lang w:val="pl-PL"/>
        </w:rPr>
        <w:t>klasyfikatorem binarnym na zbiór trenujący i testujący</w:t>
      </w:r>
    </w:p>
    <w:p>
      <w:pPr>
        <w:jc w:val="center"/>
      </w:pPr>
      <w:r>
        <w:drawing>
          <wp:inline distT="0" distB="0" distL="114300" distR="114300">
            <wp:extent cx="3397250" cy="3014980"/>
            <wp:effectExtent l="0" t="0" r="3175" b="444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>
                      <a:picLocks noChangeAspect="1"/>
                    </pic:cNvPicPr>
                  </pic:nvPicPr>
                  <pic:blipFill>
                    <a:blip r:embed="rId11"/>
                    <a:srcRect t="15816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8</w:t>
      </w:r>
      <w:r>
        <w:fldChar w:fldCharType="end"/>
      </w:r>
      <w:r>
        <w:rPr>
          <w:lang w:val="pl-PL"/>
        </w:rPr>
        <w:t>: Fragment kodu pokazujący, że wybrany zbiór danych jest niezbalansowany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615055" cy="481330"/>
            <wp:effectExtent l="0" t="0" r="4445" b="444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9</w:t>
      </w:r>
      <w:r>
        <w:fldChar w:fldCharType="end"/>
      </w:r>
      <w:r>
        <w:rPr>
          <w:lang w:val="pl-PL"/>
        </w:rPr>
        <w:t>: Fragment kodu przedstawiający zastosowanie stratyfikacji</w:t>
      </w:r>
    </w:p>
    <w:p>
      <w:pPr>
        <w:jc w:val="center"/>
      </w:pPr>
    </w:p>
    <w:p>
      <w:pPr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Wyniki dokładności modelu były takie same niezależnie od test_size.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582035" cy="976630"/>
            <wp:effectExtent l="0" t="0" r="8890" b="444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>
                      <a:picLocks noChangeAspect="1"/>
                    </pic:cNvPicPr>
                  </pic:nvPicPr>
                  <pic:blipFill>
                    <a:blip r:embed="rId13"/>
                    <a:srcRect l="1174" b="46186"/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10</w:t>
      </w:r>
      <w:r>
        <w:fldChar w:fldCharType="end"/>
      </w:r>
      <w:r>
        <w:rPr>
          <w:lang w:val="pl-PL"/>
        </w:rPr>
        <w:t xml:space="preserve">: Fragment kodu przedstawiający zastosowanie walidacji krzyżowej ze stratyfikacją; </w:t>
      </w:r>
      <w:r>
        <w:rPr>
          <w:lang w:val="pl-PL"/>
        </w:rPr>
        <w:br w:type="textWrapping"/>
      </w:r>
      <w:r>
        <w:rPr>
          <w:lang w:val="pl-PL"/>
        </w:rPr>
        <w:t>wyniki przedstawiają stopień dopasowania każdej iteracji krzyżowania</w:t>
      </w:r>
      <w:r>
        <w:rPr>
          <w:rFonts w:hint="default"/>
          <w:lang w:val="pl-PL"/>
        </w:rPr>
        <w:t xml:space="preserve"> i dla każdego test_size</w:t>
      </w:r>
    </w:p>
    <w:p>
      <w:pPr>
        <w:rPr>
          <w:rFonts w:hint="default"/>
          <w:lang w:val="pl-PL"/>
        </w:rPr>
      </w:pPr>
    </w:p>
    <w:p>
      <w:pPr>
        <w:pStyle w:val="22"/>
        <w:bidi w:val="0"/>
        <w:rPr>
          <w:rFonts w:hint="default"/>
          <w:lang w:val="pl-PL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t>1</w:t>
      </w:r>
      <w:r>
        <w:fldChar w:fldCharType="end"/>
      </w:r>
      <w:r>
        <w:rPr>
          <w:lang w:val="pl-PL"/>
        </w:rPr>
        <w:t xml:space="preserve">: Wyniki dokładności modelu z klasyfikatorem binarnym </w:t>
      </w:r>
      <w:r>
        <w:rPr>
          <w:lang w:val="pl-PL"/>
        </w:rPr>
        <w:br w:type="textWrapping"/>
      </w:r>
      <w:r>
        <w:rPr>
          <w:lang w:val="pl-PL"/>
        </w:rPr>
        <w:t>ze stratyfikacją i walidacją krzyżową</w:t>
      </w:r>
      <w:r>
        <w:rPr>
          <w:lang w:val="pl-PL"/>
        </w:rPr>
        <w:br w:type="textWrapping"/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130" w:type="dxa"/>
            <w:vAlign w:val="top"/>
          </w:tcPr>
          <w:p>
            <w:pPr>
              <w:jc w:val="center"/>
              <w:rPr>
                <w:rFonts w:hint="default" w:ascii="Lato" w:hAnsi="Lato" w:eastAsia="SimSun" w:cstheme="minorBidi"/>
                <w:b/>
                <w:bCs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Test_size = 0.1</w:t>
            </w:r>
          </w:p>
        </w:tc>
        <w:tc>
          <w:tcPr>
            <w:tcW w:w="2131" w:type="dxa"/>
            <w:vAlign w:val="top"/>
          </w:tcPr>
          <w:p>
            <w:pPr>
              <w:jc w:val="center"/>
              <w:rPr>
                <w:rFonts w:hint="default" w:ascii="Lato" w:hAnsi="Lato" w:eastAsia="SimSun" w:cstheme="minorBidi"/>
                <w:b/>
                <w:bCs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Test_size = 0.5</w:t>
            </w:r>
          </w:p>
        </w:tc>
        <w:tc>
          <w:tcPr>
            <w:tcW w:w="2131" w:type="dxa"/>
            <w:vAlign w:val="top"/>
          </w:tcPr>
          <w:p>
            <w:pPr>
              <w:jc w:val="center"/>
              <w:rPr>
                <w:rFonts w:hint="default" w:ascii="Lato" w:hAnsi="Lato" w:eastAsia="SimSun" w:cstheme="minorBidi"/>
                <w:b/>
                <w:bCs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Test_size = 0.9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Klasyfikator binarny ze stratyfikacją i walidacją krzyżową</w:t>
            </w:r>
          </w:p>
        </w:tc>
        <w:tc>
          <w:tcPr>
            <w:tcW w:w="2130" w:type="dxa"/>
            <w:vAlign w:val="top"/>
          </w:tcPr>
          <w:p>
            <w:pPr>
              <w:jc w:val="center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 w:cstheme="minorBidi"/>
                <w:kern w:val="2"/>
                <w:sz w:val="21"/>
                <w:vertAlign w:val="baseline"/>
                <w:lang w:val="pl-PL" w:eastAsia="zh-CN"/>
              </w:rPr>
              <w:t>1.0</w:t>
            </w:r>
          </w:p>
        </w:tc>
        <w:tc>
          <w:tcPr>
            <w:tcW w:w="2131" w:type="dxa"/>
            <w:vAlign w:val="top"/>
          </w:tcPr>
          <w:p>
            <w:pPr>
              <w:jc w:val="center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 w:cstheme="minorBidi"/>
                <w:kern w:val="2"/>
                <w:sz w:val="21"/>
                <w:vertAlign w:val="baseline"/>
                <w:lang w:val="pl-PL" w:eastAsia="zh-CN"/>
              </w:rPr>
              <w:t>1.0</w:t>
            </w:r>
          </w:p>
        </w:tc>
        <w:tc>
          <w:tcPr>
            <w:tcW w:w="2131" w:type="dxa"/>
            <w:vAlign w:val="top"/>
          </w:tcPr>
          <w:p>
            <w:pPr>
              <w:jc w:val="center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1.0</w:t>
            </w:r>
          </w:p>
        </w:tc>
      </w:tr>
    </w:tbl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</w:p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12" w:name="_Toc2433"/>
      <w:r>
        <w:rPr>
          <w:rFonts w:hint="default"/>
          <w:lang w:val="pl-PL"/>
        </w:rPr>
        <w:t>Klasyfikator drzewa losowego</w:t>
      </w:r>
      <w:bookmarkEnd w:id="12"/>
    </w:p>
    <w:p>
      <w:pPr>
        <w:pStyle w:val="3"/>
        <w:bidi w:val="0"/>
        <w:ind w:left="840" w:leftChars="0" w:hanging="420" w:firstLineChars="0"/>
      </w:pPr>
      <w:bookmarkStart w:id="13" w:name="_Toc1905"/>
      <w:r>
        <w:rPr>
          <w:rFonts w:hint="default"/>
          <w:lang w:val="pl-PL"/>
        </w:rPr>
        <w:t>Zadanie #2</w:t>
      </w:r>
      <w:bookmarkEnd w:id="13"/>
    </w:p>
    <w:p>
      <w:pPr>
        <w:pStyle w:val="4"/>
        <w:bidi w:val="0"/>
        <w:ind w:left="1260" w:leftChars="0" w:hanging="420" w:firstLineChars="0"/>
      </w:pPr>
      <w:bookmarkStart w:id="14" w:name="_Toc32468"/>
      <w:r>
        <w:rPr>
          <w:rFonts w:hint="default"/>
          <w:lang w:val="pl-PL"/>
        </w:rPr>
        <w:t>Omówienie kodu</w:t>
      </w:r>
      <w:bookmarkEnd w:id="14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Zbiór danych z biblioteki iris zawierający przykładowe informacje na temat kwiatów, został podzielony równo na pół na zbiór trenujący i testujący. Następnie na zbiorach użyto klasyfikatora lasu losowego: najpierw z ustawieniami domyślnymi, potem z maksymalną ilością drzew równą dwa o maksymalnej głębokości równej 2.</w:t>
      </w:r>
    </w:p>
    <w:p>
      <w:pPr>
        <w:jc w:val="center"/>
      </w:pPr>
      <w:r>
        <w:drawing>
          <wp:inline distT="0" distB="0" distL="114300" distR="114300">
            <wp:extent cx="4308475" cy="4754880"/>
            <wp:effectExtent l="0" t="0" r="6350" b="762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11</w:t>
      </w:r>
      <w:r>
        <w:fldChar w:fldCharType="end"/>
      </w:r>
      <w:r>
        <w:rPr>
          <w:lang w:val="pl-PL"/>
        </w:rPr>
        <w:t>: Fragment kodu przedstawiający zaimportowanie danych z iris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310255" cy="1918970"/>
            <wp:effectExtent l="0" t="0" r="4445" b="508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12</w:t>
      </w:r>
      <w:r>
        <w:fldChar w:fldCharType="end"/>
      </w:r>
      <w:r>
        <w:rPr>
          <w:lang w:val="pl-PL"/>
        </w:rPr>
        <w:t>: Fragment kodu pokazujący sposób dzielenia na zbiór trenujący i testujący - tutaj równo na pół</w:t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4186555" cy="2247900"/>
            <wp:effectExtent l="0" t="0" r="4445" b="0"/>
            <wp:docPr id="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"/>
                    <pic:cNvPicPr>
                      <a:picLocks noChangeAspect="1"/>
                    </pic:cNvPicPr>
                  </pic:nvPicPr>
                  <pic:blipFill>
                    <a:blip r:embed="rId16"/>
                    <a:srcRect l="1125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13</w:t>
      </w:r>
      <w:r>
        <w:fldChar w:fldCharType="end"/>
      </w:r>
      <w:r>
        <w:rPr>
          <w:lang w:val="pl-PL"/>
        </w:rPr>
        <w:t>: Fragment kodu z zastosowaniem klasyfikatora lasu losowego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905250" cy="120967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14</w:t>
      </w:r>
      <w:r>
        <w:fldChar w:fldCharType="end"/>
      </w:r>
      <w:r>
        <w:rPr>
          <w:lang w:val="pl-PL"/>
        </w:rPr>
        <w:t>: Fragment kodu z obliczeniami dokładności klasyfikatora lasu losowego</w:t>
      </w:r>
    </w:p>
    <w:p>
      <w:pPr>
        <w:pStyle w:val="4"/>
        <w:bidi w:val="0"/>
        <w:ind w:left="1260" w:leftChars="0" w:hanging="420" w:firstLineChars="0"/>
      </w:pPr>
      <w:bookmarkStart w:id="15" w:name="_Toc10053"/>
      <w:r>
        <w:rPr>
          <w:rFonts w:hint="default"/>
          <w:lang w:val="pl-PL"/>
        </w:rPr>
        <w:t>Pytania</w:t>
      </w:r>
      <w:bookmarkEnd w:id="15"/>
    </w:p>
    <w:p>
      <w:pPr>
        <w:pStyle w:val="5"/>
        <w:bidi w:val="0"/>
        <w:ind w:left="1680" w:leftChars="0" w:hanging="420" w:firstLineChars="0"/>
      </w:pPr>
      <w:r>
        <w:rPr>
          <w:rFonts w:hint="default"/>
          <w:lang w:val="pl-PL"/>
        </w:rPr>
        <w:t>Czy uzyskane wyniki są zadowalające?</w:t>
      </w: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Dokładność dla obu przypadków użycia klasyfikatora jest ponad 90%, co jest bardzo dobrym wynikiem.</w:t>
      </w:r>
    </w:p>
    <w:p>
      <w:pPr>
        <w:rPr>
          <w:rFonts w:hint="default"/>
          <w:lang w:val="pl-PL"/>
        </w:rPr>
      </w:pPr>
    </w:p>
    <w:p>
      <w:pPr>
        <w:pStyle w:val="5"/>
        <w:bidi w:val="0"/>
        <w:ind w:left="1680" w:leftChars="0" w:hanging="420" w:firstLineChars="0"/>
      </w:pPr>
      <w:r>
        <w:rPr>
          <w:rFonts w:hint="default"/>
          <w:lang w:val="pl-PL"/>
        </w:rPr>
        <w:t>Czy model został przetestowany w prawidłowy sposób?</w:t>
      </w:r>
    </w:p>
    <w:p>
      <w:pPr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Nie, ponieważ istnieje ryzyko, że w zbiorze trenującym są same „0” i żadnych „1” albo w zbiorze testującym nie ma żadnych „1” więc nie zbadamy skuteczności modelu w dopasowywaniu „1”.</w:t>
      </w:r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16" w:name="_Toc7067"/>
      <w:bookmarkStart w:id="17" w:name="_Zadanie #3"/>
      <w:r>
        <w:rPr>
          <w:rFonts w:hint="default"/>
          <w:lang w:val="pl-PL"/>
        </w:rPr>
        <w:t>Zadanie #3</w:t>
      </w:r>
      <w:bookmarkEnd w:id="16"/>
    </w:p>
    <w:bookmarkEnd w:id="17"/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18" w:name="_Toc26958"/>
      <w:r>
        <w:rPr>
          <w:rFonts w:hint="default"/>
          <w:lang w:val="pl-PL"/>
        </w:rPr>
        <w:t>Treść polecenia</w:t>
      </w:r>
      <w:bookmarkEnd w:id="18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Proszę pobrać dowolny zbiór danych ze strony 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"https://archive.ics.uci.edu/ml/index.php." </w:instrText>
      </w:r>
      <w:r>
        <w:rPr>
          <w:rFonts w:hint="default"/>
          <w:lang w:val="pl-PL"/>
        </w:rPr>
        <w:fldChar w:fldCharType="separate"/>
      </w:r>
      <w:r>
        <w:rPr>
          <w:rStyle w:val="12"/>
          <w:rFonts w:hint="default"/>
          <w:lang w:val="pl-PL"/>
        </w:rPr>
        <w:t>https://archive.ics.uci.edu/ml/index.php.</w:t>
      </w:r>
      <w:r>
        <w:rPr>
          <w:rFonts w:hint="default"/>
          <w:lang w:val="pl-PL"/>
        </w:rPr>
        <w:fldChar w:fldCharType="end"/>
      </w:r>
      <w:r>
        <w:rPr>
          <w:rFonts w:hint="default"/>
          <w:lang w:val="pl-PL"/>
        </w:rPr>
        <w:t xml:space="preserve"> Następnie proszę podzielić zbiór na dane trenujące i testujące, wytrenować 5 modeli lasów losowych z różną maksymalną głębokością i liczbą drzew w lesie, porównać wyniki. Proszę o sporządzenie sprawozdania z wnioskami.</w:t>
      </w:r>
    </w:p>
    <w:p>
      <w:pPr>
        <w:rPr>
          <w:rFonts w:hint="default"/>
          <w:lang w:val="pl-PL"/>
        </w:rPr>
      </w:pPr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19" w:name="_Toc25863"/>
      <w:bookmarkStart w:id="20" w:name="_Rozwiązanie_1"/>
      <w:r>
        <w:rPr>
          <w:rFonts w:hint="default"/>
          <w:lang w:val="pl-PL"/>
        </w:rPr>
        <w:t>Rozwiązanie</w:t>
      </w:r>
      <w:bookmarkEnd w:id="19"/>
    </w:p>
    <w:bookmarkEnd w:id="20"/>
    <w:p>
      <w:pPr>
        <w:pStyle w:val="5"/>
        <w:bidi w:val="0"/>
        <w:ind w:left="168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Adnotacja odnośnie podziału na zbiór testujący i trenujący</w:t>
      </w: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Podczas wykonywania zadań, zauważono że proporcja zbioru testującego do trenującego podczas dokonywania podziału ma duże znaczenie, dlatego podczas zbierania wyników uwzględniono trzy różne sposoby podzielenia: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testujący 10% i trenujący 90%: test_size = 0.1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testujący 50% i trenujący 50%: test_size = 0.5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testujący 90% i trenujący 10%: test_size = 0.9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163570" cy="1787525"/>
            <wp:effectExtent l="0" t="0" r="8255" b="317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15</w:t>
      </w:r>
      <w:r>
        <w:fldChar w:fldCharType="end"/>
      </w:r>
      <w:r>
        <w:rPr>
          <w:lang w:val="pl-PL"/>
        </w:rPr>
        <w:t>: Fragment kodu przedstawiający liczność zbiorów po podziale dla test_size = 0.1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263265" cy="1799590"/>
            <wp:effectExtent l="0" t="0" r="3810" b="63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16</w:t>
      </w:r>
      <w:r>
        <w:fldChar w:fldCharType="end"/>
      </w:r>
      <w:r>
        <w:rPr>
          <w:lang w:val="pl-PL"/>
        </w:rPr>
        <w:t>: Fragment kodu przedstawiający liczność zbiorów po podziale dla test_size = 0.</w:t>
      </w:r>
      <w:r>
        <w:rPr>
          <w:rFonts w:hint="default"/>
          <w:lang w:val="pl-PL"/>
        </w:rPr>
        <w:t>5</w:t>
      </w:r>
    </w:p>
    <w:p/>
    <w:p>
      <w:pPr>
        <w:jc w:val="center"/>
      </w:pPr>
      <w:r>
        <w:drawing>
          <wp:inline distT="0" distB="0" distL="114300" distR="114300">
            <wp:extent cx="3142615" cy="1833880"/>
            <wp:effectExtent l="0" t="0" r="635" b="444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17</w:t>
      </w:r>
      <w:r>
        <w:fldChar w:fldCharType="end"/>
      </w:r>
      <w:r>
        <w:rPr>
          <w:lang w:val="pl-PL"/>
        </w:rPr>
        <w:t>: Fragment kodu przedstawiający liczność zbiorów po podziale dla test_size = 0.</w:t>
      </w:r>
      <w:r>
        <w:rPr>
          <w:rFonts w:hint="default"/>
          <w:lang w:val="pl-PL"/>
        </w:rPr>
        <w:t>9</w:t>
      </w:r>
    </w:p>
    <w:p>
      <w:pPr>
        <w:jc w:val="center"/>
      </w:pPr>
    </w:p>
    <w:p>
      <w:pPr>
        <w:pStyle w:val="5"/>
        <w:bidi w:val="0"/>
        <w:ind w:left="168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Budowanie lasów losowych</w:t>
      </w: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Zbudowane lasy: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2 drzewa o maksymalnej głębokości równej 2,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10 drzew o maksymalnej głębokości równej 2,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30 drzew o maksymalnej głębokości równej 2,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50 drzew o maksymalnej głębokości równej 2,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70 drzew o maksymalnej głębokości równej 2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10 drzew o maksymalnej głębokości równej 1,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10 drzew o maksymalnej głębokości równej 3.</w:t>
      </w:r>
    </w:p>
    <w:p>
      <w:pPr>
        <w:jc w:val="center"/>
      </w:pPr>
      <w:r>
        <w:drawing>
          <wp:inline distT="0" distB="0" distL="114300" distR="114300">
            <wp:extent cx="3276600" cy="4007485"/>
            <wp:effectExtent l="0" t="0" r="0" b="2540"/>
            <wp:docPr id="15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18</w:t>
      </w:r>
      <w:r>
        <w:fldChar w:fldCharType="end"/>
      </w:r>
      <w:r>
        <w:rPr>
          <w:lang w:val="pl-PL"/>
        </w:rPr>
        <w:t>: Fragment kodu przedstawiający sposób tworzenia lasów losowych o różnych parametrach</w:t>
      </w:r>
    </w:p>
    <w:p>
      <w:pPr>
        <w:jc w:val="center"/>
      </w:pPr>
      <w:r>
        <w:drawing>
          <wp:inline distT="0" distB="0" distL="114300" distR="114300">
            <wp:extent cx="3810000" cy="1490980"/>
            <wp:effectExtent l="0" t="0" r="0" b="444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19</w:t>
      </w:r>
      <w:r>
        <w:fldChar w:fldCharType="end"/>
      </w:r>
      <w:r>
        <w:rPr>
          <w:lang w:val="pl-PL"/>
        </w:rPr>
        <w:t>: Fragment kodu przedstawiający ewaluację utworzonych lasów losowych</w:t>
      </w:r>
    </w:p>
    <w:p>
      <w:pPr>
        <w:rPr>
          <w:rFonts w:hint="default"/>
          <w:lang w:val="pl-PL"/>
        </w:rPr>
      </w:pPr>
    </w:p>
    <w:p>
      <w:pPr>
        <w:pStyle w:val="5"/>
        <w:bidi w:val="0"/>
        <w:ind w:left="1680" w:leftChars="0" w:hanging="420" w:firstLineChars="0"/>
        <w:rPr>
          <w:rFonts w:hint="default"/>
          <w:lang w:val="pl-PL"/>
        </w:rPr>
      </w:pPr>
      <w:r>
        <w:rPr>
          <w:rFonts w:hint="default"/>
          <w:lang w:val="pl-PL"/>
        </w:rPr>
        <w:t>Porównanie wyników</w:t>
      </w:r>
    </w:p>
    <w:p>
      <w:pPr>
        <w:rPr>
          <w:rFonts w:hint="default"/>
          <w:lang w:val="pl-PL"/>
        </w:rPr>
      </w:pPr>
    </w:p>
    <w:p>
      <w:pPr>
        <w:jc w:val="center"/>
      </w:pPr>
      <w:r>
        <w:drawing>
          <wp:inline distT="0" distB="0" distL="114300" distR="114300">
            <wp:extent cx="3972560" cy="1085215"/>
            <wp:effectExtent l="0" t="0" r="8890" b="63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20</w:t>
      </w:r>
      <w:r>
        <w:fldChar w:fldCharType="end"/>
      </w:r>
      <w:r>
        <w:rPr>
          <w:lang w:val="pl-PL"/>
        </w:rPr>
        <w:t>: Fragment kodu przedstawiający wyniki dla test_size = 0.1</w:t>
      </w:r>
    </w:p>
    <w:p>
      <w:pPr>
        <w:jc w:val="left"/>
        <w:rPr>
          <w:rFonts w:hint="default"/>
          <w:lang w:val="pl-PL"/>
        </w:rPr>
      </w:pPr>
    </w:p>
    <w:p>
      <w:pPr>
        <w:jc w:val="center"/>
      </w:pPr>
      <w:r>
        <w:drawing>
          <wp:inline distT="0" distB="0" distL="114300" distR="114300">
            <wp:extent cx="3962400" cy="1120775"/>
            <wp:effectExtent l="0" t="0" r="0" b="317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21</w:t>
      </w:r>
      <w:r>
        <w:fldChar w:fldCharType="end"/>
      </w:r>
      <w:r>
        <w:rPr>
          <w:lang w:val="pl-PL"/>
        </w:rPr>
        <w:t>:  Fragment kodu przedstawiający wyniki dla test_size = 0.5</w:t>
      </w:r>
    </w:p>
    <w:p>
      <w:pPr>
        <w:jc w:val="left"/>
        <w:rPr>
          <w:rFonts w:hint="default"/>
          <w:lang w:val="pl-PL"/>
        </w:rPr>
      </w:pPr>
    </w:p>
    <w:p>
      <w:pPr>
        <w:jc w:val="center"/>
      </w:pPr>
      <w:r>
        <w:drawing>
          <wp:inline distT="0" distB="0" distL="114300" distR="114300">
            <wp:extent cx="3939540" cy="1130300"/>
            <wp:effectExtent l="0" t="0" r="3810" b="317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22</w:t>
      </w:r>
      <w:r>
        <w:fldChar w:fldCharType="end"/>
      </w:r>
      <w:r>
        <w:rPr>
          <w:lang w:val="pl-PL"/>
        </w:rPr>
        <w:t>:  Fragment kodu przedstawiający wyniki dla test_size = 0.9</w:t>
      </w:r>
    </w:p>
    <w:p>
      <w:r>
        <w:br w:type="page"/>
      </w:r>
    </w:p>
    <w:p>
      <w:pPr>
        <w:pStyle w:val="22"/>
        <w:bidi w:val="0"/>
        <w:rPr>
          <w:rFonts w:hint="default"/>
          <w:lang w:val="pl-PL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t>2</w:t>
      </w:r>
      <w:r>
        <w:fldChar w:fldCharType="end"/>
      </w:r>
      <w:r>
        <w:rPr>
          <w:lang w:val="pl-PL"/>
        </w:rPr>
        <w:t>: Wyniki dokładności modelu w zależności od ilości drzew</w:t>
      </w:r>
      <w:r>
        <w:rPr>
          <w:lang w:val="pl-PL"/>
        </w:rPr>
        <w:br w:type="textWrapping"/>
      </w:r>
      <w:r>
        <w:rPr>
          <w:lang w:val="pl-PL"/>
        </w:rPr>
        <w:t xml:space="preserve"> w lesie losowym oraz wielkości zbioru testowego</w:t>
      </w:r>
      <w:r>
        <w:rPr>
          <w:rFonts w:hint="default"/>
          <w:lang w:val="pl-PL"/>
        </w:rPr>
        <w:t xml:space="preserve"> przy </w:t>
      </w:r>
      <w:r>
        <w:rPr>
          <w:rFonts w:hint="default"/>
          <w:b/>
          <w:bCs/>
          <w:lang w:val="pl-PL"/>
        </w:rPr>
        <w:t>maksymalnej głębokości równej 2</w:t>
      </w:r>
      <w:r>
        <w:rPr>
          <w:rFonts w:hint="default"/>
          <w:b/>
          <w:bCs/>
          <w:lang w:val="pl-PL"/>
        </w:rPr>
        <w:br w:type="textWrapping"/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pl-PL"/>
              </w:rPr>
            </w:pP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Test_size = 0.1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Test_size = 0.5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Test_size = 0.9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 xml:space="preserve">Domyślnie </w:t>
            </w:r>
            <w:r>
              <w:rPr>
                <w:rFonts w:hint="default"/>
                <w:b/>
                <w:bCs/>
                <w:vertAlign w:val="baseline"/>
                <w:lang w:val="pl-PL"/>
              </w:rPr>
              <w:br w:type="textWrapping"/>
            </w:r>
            <w:r>
              <w:rPr>
                <w:rFonts w:hint="default"/>
                <w:b/>
                <w:bCs/>
                <w:vertAlign w:val="baseline"/>
                <w:lang w:val="pl-PL"/>
              </w:rPr>
              <w:t>(100 drzew i nieograniczona głębokość)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1.0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1.00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10 drzew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0.98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0.938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30 drzew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1.0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0.996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50 drzew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1.0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0.996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70 drzew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1.0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0.992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0.98</w:t>
            </w:r>
          </w:p>
        </w:tc>
      </w:tr>
    </w:tbl>
    <w:p>
      <w:pPr>
        <w:jc w:val="left"/>
        <w:rPr>
          <w:rFonts w:hint="default"/>
          <w:lang w:val="pl-PL"/>
        </w:rPr>
      </w:pPr>
    </w:p>
    <w:p>
      <w:pPr>
        <w:pStyle w:val="22"/>
        <w:bidi w:val="0"/>
        <w:rPr>
          <w:rFonts w:hint="default"/>
          <w:lang w:val="pl-PL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t>3</w:t>
      </w:r>
      <w:r>
        <w:fldChar w:fldCharType="end"/>
      </w:r>
      <w:r>
        <w:rPr>
          <w:lang w:val="pl-PL"/>
        </w:rPr>
        <w:t>: Wyniki dokładności modelu w zależności od maksymalnej głębokości drzew w lesie losowym oraz wielkości zbioru testowego przy</w:t>
      </w:r>
      <w:r>
        <w:rPr>
          <w:b/>
          <w:bCs/>
          <w:lang w:val="pl-PL"/>
        </w:rPr>
        <w:t xml:space="preserve"> ilości drzew w lasach losowych równej 10</w:t>
      </w:r>
    </w:p>
    <w:tbl>
      <w:tblPr>
        <w:tblStyle w:val="14"/>
        <w:tblpPr w:leftFromText="180" w:rightFromText="180" w:vertAnchor="text" w:horzAnchor="page" w:tblpX="1784" w:tblpY="37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pl-PL"/>
              </w:rPr>
            </w:pPr>
          </w:p>
        </w:tc>
        <w:tc>
          <w:tcPr>
            <w:tcW w:w="2130" w:type="dxa"/>
            <w:vAlign w:val="top"/>
          </w:tcPr>
          <w:p>
            <w:pPr>
              <w:jc w:val="center"/>
              <w:rPr>
                <w:rFonts w:hint="default" w:ascii="Lato" w:hAnsi="Lato" w:eastAsia="SimSun" w:cstheme="minorBidi"/>
                <w:b/>
                <w:bCs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Test_size = 0.1</w:t>
            </w:r>
          </w:p>
        </w:tc>
        <w:tc>
          <w:tcPr>
            <w:tcW w:w="2131" w:type="dxa"/>
            <w:vAlign w:val="top"/>
          </w:tcPr>
          <w:p>
            <w:pPr>
              <w:jc w:val="center"/>
              <w:rPr>
                <w:rFonts w:hint="default" w:ascii="Lato" w:hAnsi="Lato" w:eastAsia="SimSun" w:cstheme="minorBidi"/>
                <w:b/>
                <w:bCs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Test_size = 0.5</w:t>
            </w:r>
          </w:p>
        </w:tc>
        <w:tc>
          <w:tcPr>
            <w:tcW w:w="2131" w:type="dxa"/>
            <w:vAlign w:val="top"/>
          </w:tcPr>
          <w:p>
            <w:pPr>
              <w:jc w:val="center"/>
              <w:rPr>
                <w:rFonts w:hint="default" w:ascii="Lato" w:hAnsi="Lato" w:eastAsia="SimSun" w:cstheme="minorBidi"/>
                <w:b/>
                <w:bCs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Test_size = 0.9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b/>
                <w:bCs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 xml:space="preserve">Domyślnie </w:t>
            </w:r>
            <w:r>
              <w:rPr>
                <w:rFonts w:hint="default"/>
                <w:b/>
                <w:bCs/>
                <w:vertAlign w:val="baseline"/>
                <w:lang w:val="pl-PL"/>
              </w:rPr>
              <w:br w:type="textWrapping"/>
            </w:r>
            <w:r>
              <w:rPr>
                <w:rFonts w:hint="default"/>
                <w:b/>
                <w:bCs/>
                <w:vertAlign w:val="baseline"/>
                <w:lang w:val="pl-PL"/>
              </w:rPr>
              <w:t>(100 drzew i nieograniczona głębokość)</w:t>
            </w:r>
          </w:p>
        </w:tc>
        <w:tc>
          <w:tcPr>
            <w:tcW w:w="2130" w:type="dxa"/>
            <w:vAlign w:val="top"/>
          </w:tcPr>
          <w:p>
            <w:pPr>
              <w:jc w:val="center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1.0</w:t>
            </w:r>
          </w:p>
        </w:tc>
        <w:tc>
          <w:tcPr>
            <w:tcW w:w="2131" w:type="dxa"/>
            <w:vAlign w:val="top"/>
          </w:tcPr>
          <w:p>
            <w:pPr>
              <w:jc w:val="center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1.00</w:t>
            </w:r>
          </w:p>
        </w:tc>
        <w:tc>
          <w:tcPr>
            <w:tcW w:w="2131" w:type="dxa"/>
            <w:vAlign w:val="top"/>
          </w:tcPr>
          <w:p>
            <w:pPr>
              <w:jc w:val="center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0.98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Głębokość = 1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0.65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0.80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Głębokość = 2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0.98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0.94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Głębokość = 3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0.96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0.99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0.98</w:t>
            </w:r>
          </w:p>
        </w:tc>
      </w:tr>
    </w:tbl>
    <w:p>
      <w:pPr>
        <w:jc w:val="left"/>
        <w:rPr>
          <w:rFonts w:hint="default"/>
          <w:lang w:val="pl-PL"/>
        </w:rPr>
      </w:pPr>
    </w:p>
    <w:p>
      <w:pPr>
        <w:jc w:val="left"/>
        <w:rPr>
          <w:rFonts w:hint="default"/>
          <w:lang w:val="pl-PL"/>
        </w:rPr>
      </w:pPr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21" w:name="_Toc21652"/>
      <w:r>
        <w:rPr>
          <w:rFonts w:hint="default"/>
          <w:lang w:val="pl-PL"/>
        </w:rPr>
        <w:t>Wnioski</w:t>
      </w:r>
      <w:bookmarkEnd w:id="21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Podczas korzystania z klasyfikatora lasu losowego duże znaczenie ma wielkość zbioru testującego i maksymalna głębokość drzew decydujących. Na podstawie zebranych wyników można wywnioskować, że najbardziej optymalne jest użycie jak największego zbioru testującego i jak największej głębokości drzew decyzyjnych. Warto również zauważyć, że domyślne ustawienia klasyfikatora lasu losowego otrzymały najlepsze wyniki.</w:t>
      </w:r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</w:p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22" w:name="_Toc27188"/>
      <w:r>
        <w:rPr>
          <w:rFonts w:hint="default"/>
          <w:lang w:val="pl-PL"/>
        </w:rPr>
        <w:t>Naiwny klasyfikator bayesowski</w:t>
      </w:r>
      <w:bookmarkEnd w:id="22"/>
    </w:p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23" w:name="_Toc5933"/>
      <w:r>
        <w:rPr>
          <w:rFonts w:hint="default"/>
          <w:lang w:val="pl-PL"/>
        </w:rPr>
        <w:t>Zadanie #4</w:t>
      </w:r>
      <w:bookmarkEnd w:id="23"/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24" w:name="_Toc13986"/>
      <w:r>
        <w:rPr>
          <w:rFonts w:hint="default"/>
          <w:lang w:val="pl-PL"/>
        </w:rPr>
        <w:t>Treść polecenia</w:t>
      </w:r>
      <w:bookmarkEnd w:id="24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Proszę pobrać dowolny zbiór danych ze strony 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"https://archive.ics.uci.edu/ml/index.php" </w:instrText>
      </w:r>
      <w:r>
        <w:rPr>
          <w:rFonts w:hint="default"/>
          <w:lang w:val="pl-PL"/>
        </w:rPr>
        <w:fldChar w:fldCharType="separate"/>
      </w:r>
      <w:r>
        <w:rPr>
          <w:rStyle w:val="12"/>
          <w:rFonts w:hint="default"/>
          <w:lang w:val="pl-PL"/>
        </w:rPr>
        <w:t>https://archive.ics.uci.edu/ml/index.php</w:t>
      </w:r>
      <w:r>
        <w:rPr>
          <w:rFonts w:hint="default"/>
          <w:lang w:val="pl-PL"/>
        </w:rPr>
        <w:fldChar w:fldCharType="end"/>
      </w:r>
      <w:r>
        <w:rPr>
          <w:rFonts w:hint="default"/>
          <w:lang w:val="pl-PL"/>
        </w:rPr>
        <w:t xml:space="preserve"> Następnie proszę podzielić zbiór na dane trenujące i testujące, wytrenować i przetestować klasyfikator GaussianNB. Proszę o sporządzenie sprawozdania z wnioskami.</w:t>
      </w:r>
    </w:p>
    <w:p>
      <w:pPr>
        <w:pStyle w:val="4"/>
        <w:bidi w:val="0"/>
        <w:ind w:left="1260" w:leftChars="0" w:hanging="420" w:firstLineChars="0"/>
        <w:rPr>
          <w:rFonts w:hint="default"/>
          <w:lang w:val="pl-PL"/>
        </w:rPr>
      </w:pPr>
      <w:bookmarkStart w:id="25" w:name="_Toc21849"/>
      <w:r>
        <w:rPr>
          <w:rFonts w:hint="default"/>
          <w:lang w:val="pl-PL"/>
        </w:rPr>
        <w:t>Rozwiązanie</w:t>
      </w:r>
      <w:bookmarkEnd w:id="25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 xml:space="preserve">Podczas dokonywania obliczeń dla naiwnego klasyfikatora bayesowski również przetestowano 3 podziały na zbiór testujący i trenujący, jak w przypadku pomiarów dla 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\l "_Zadanie #3" </w:instrText>
      </w:r>
      <w:r>
        <w:rPr>
          <w:rFonts w:hint="default"/>
          <w:lang w:val="pl-PL"/>
        </w:rPr>
        <w:fldChar w:fldCharType="separate"/>
      </w:r>
      <w:r>
        <w:rPr>
          <w:rStyle w:val="12"/>
          <w:rFonts w:hint="default"/>
          <w:lang w:val="pl-PL"/>
        </w:rPr>
        <w:t>Zadanie #3</w:t>
      </w:r>
      <w:r>
        <w:rPr>
          <w:rFonts w:hint="default"/>
          <w:lang w:val="pl-PL"/>
        </w:rPr>
        <w:fldChar w:fldCharType="end"/>
      </w:r>
      <w:r>
        <w:rPr>
          <w:rFonts w:hint="default"/>
          <w:lang w:val="pl-PL"/>
        </w:rPr>
        <w:t>.</w:t>
      </w:r>
    </w:p>
    <w:p>
      <w:pPr>
        <w:jc w:val="center"/>
      </w:pPr>
      <w:r>
        <w:drawing>
          <wp:inline distT="0" distB="0" distL="114300" distR="114300">
            <wp:extent cx="3134360" cy="608965"/>
            <wp:effectExtent l="0" t="0" r="8890" b="63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60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23</w:t>
      </w:r>
      <w:r>
        <w:fldChar w:fldCharType="end"/>
      </w:r>
      <w:r>
        <w:rPr>
          <w:lang w:val="pl-PL"/>
        </w:rPr>
        <w:t>: Fragment kodu przedstawiający użycie naiwnego klasyfikatora bayesowskiego</w:t>
      </w:r>
    </w:p>
    <w:p>
      <w:pPr>
        <w:jc w:val="both"/>
      </w:pPr>
    </w:p>
    <w:p>
      <w:pPr>
        <w:jc w:val="center"/>
      </w:pPr>
      <w:r>
        <w:drawing>
          <wp:inline distT="0" distB="0" distL="114300" distR="114300">
            <wp:extent cx="3553460" cy="759460"/>
            <wp:effectExtent l="0" t="0" r="8890" b="254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/>
                    <pic:cNvPicPr>
                      <a:picLocks noChangeAspect="1"/>
                    </pic:cNvPicPr>
                  </pic:nvPicPr>
                  <pic:blipFill>
                    <a:blip r:embed="rId27"/>
                    <a:srcRect b="70179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24</w:t>
      </w:r>
      <w:r>
        <w:fldChar w:fldCharType="end"/>
      </w:r>
      <w:r>
        <w:rPr>
          <w:lang w:val="pl-PL"/>
        </w:rPr>
        <w:t>: Fragment kodu przedstawiający wynik dokładności modelu dla test_size - 0.1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453765" cy="762635"/>
            <wp:effectExtent l="0" t="0" r="3810" b="889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/>
                    <pic:cNvPicPr>
                      <a:picLocks noChangeAspect="1"/>
                    </pic:cNvPicPr>
                  </pic:nvPicPr>
                  <pic:blipFill>
                    <a:blip r:embed="rId28"/>
                    <a:srcRect b="69178"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25</w:t>
      </w:r>
      <w:r>
        <w:fldChar w:fldCharType="end"/>
      </w:r>
      <w:r>
        <w:rPr>
          <w:lang w:val="pl-PL"/>
        </w:rPr>
        <w:t>: Fragment kodu przedstawiający wynik dokładności modelu dla test_size - 0.5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457575" cy="730885"/>
            <wp:effectExtent l="0" t="0" r="0" b="254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/>
                    <pic:cNvPicPr>
                      <a:picLocks noChangeAspect="1"/>
                    </pic:cNvPicPr>
                  </pic:nvPicPr>
                  <pic:blipFill>
                    <a:blip r:embed="rId29"/>
                    <a:srcRect t="20244" b="5635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val="pl-PL"/>
        </w:rPr>
      </w:pPr>
      <w:r>
        <w:t xml:space="preserve">Obraz </w:t>
      </w:r>
      <w:r>
        <w:fldChar w:fldCharType="begin"/>
      </w:r>
      <w:r>
        <w:instrText xml:space="preserve"> SEQ Obraz \* ARABIC </w:instrText>
      </w:r>
      <w:r>
        <w:fldChar w:fldCharType="separate"/>
      </w:r>
      <w:r>
        <w:t>26</w:t>
      </w:r>
      <w:r>
        <w:fldChar w:fldCharType="end"/>
      </w:r>
      <w:r>
        <w:rPr>
          <w:lang w:val="pl-PL"/>
        </w:rPr>
        <w:t>: Fragment kodu przedstawiający wynik dokładności modelu dla test_size - 0.9</w:t>
      </w:r>
    </w:p>
    <w:p/>
    <w:p>
      <w:pPr>
        <w:pStyle w:val="22"/>
        <w:bidi w:val="0"/>
        <w:rPr>
          <w:rFonts w:hint="default"/>
          <w:lang w:val="pl-PL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t>4</w:t>
      </w:r>
      <w:r>
        <w:fldChar w:fldCharType="end"/>
      </w:r>
      <w:r>
        <w:rPr>
          <w:lang w:val="pl-PL"/>
        </w:rPr>
        <w:t xml:space="preserve">: Wyniki dokładności modelu dla naiwnego klasyfikatora bayesowskiego </w:t>
      </w:r>
      <w:r>
        <w:rPr>
          <w:lang w:val="pl-PL"/>
        </w:rPr>
        <w:br w:type="textWrapping"/>
      </w:r>
      <w:r>
        <w:rPr>
          <w:lang w:val="pl-PL"/>
        </w:rPr>
        <w:t>w zależności od wielkości zbioru testującego</w:t>
      </w:r>
      <w:r>
        <w:rPr>
          <w:lang w:val="pl-PL"/>
        </w:rPr>
        <w:br w:type="textWrapping"/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130" w:type="dxa"/>
            <w:vAlign w:val="top"/>
          </w:tcPr>
          <w:p>
            <w:pPr>
              <w:jc w:val="center"/>
              <w:rPr>
                <w:rFonts w:hint="default" w:ascii="Lato" w:hAnsi="Lato" w:eastAsia="SimSun" w:cstheme="minorBidi"/>
                <w:b/>
                <w:bCs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Test_size = 0.1</w:t>
            </w:r>
          </w:p>
        </w:tc>
        <w:tc>
          <w:tcPr>
            <w:tcW w:w="2131" w:type="dxa"/>
            <w:vAlign w:val="top"/>
          </w:tcPr>
          <w:p>
            <w:pPr>
              <w:jc w:val="center"/>
              <w:rPr>
                <w:rFonts w:hint="default" w:ascii="Lato" w:hAnsi="Lato" w:eastAsia="SimSun" w:cstheme="minorBidi"/>
                <w:b/>
                <w:bCs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Test_size = 0.5</w:t>
            </w:r>
          </w:p>
        </w:tc>
        <w:tc>
          <w:tcPr>
            <w:tcW w:w="2131" w:type="dxa"/>
            <w:vAlign w:val="top"/>
          </w:tcPr>
          <w:p>
            <w:pPr>
              <w:jc w:val="center"/>
              <w:rPr>
                <w:rFonts w:hint="default" w:ascii="Lato" w:hAnsi="Lato" w:eastAsia="SimSun" w:cstheme="minorBidi"/>
                <w:b/>
                <w:bCs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Test_size = 0.9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Naiwny klasyfikator bayesowski</w:t>
            </w:r>
          </w:p>
        </w:tc>
        <w:tc>
          <w:tcPr>
            <w:tcW w:w="2130" w:type="dxa"/>
            <w:vAlign w:val="top"/>
          </w:tcPr>
          <w:p>
            <w:pPr>
              <w:jc w:val="center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 w:cstheme="minorBidi"/>
                <w:kern w:val="2"/>
                <w:sz w:val="21"/>
                <w:vertAlign w:val="baseline"/>
                <w:lang w:val="pl-PL" w:eastAsia="zh-CN"/>
              </w:rPr>
              <w:t>0.79</w:t>
            </w:r>
          </w:p>
        </w:tc>
        <w:tc>
          <w:tcPr>
            <w:tcW w:w="2131" w:type="dxa"/>
            <w:vAlign w:val="top"/>
          </w:tcPr>
          <w:p>
            <w:pPr>
              <w:jc w:val="center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 w:cstheme="minorBidi"/>
                <w:kern w:val="2"/>
                <w:sz w:val="21"/>
                <w:vertAlign w:val="baseline"/>
                <w:lang w:val="pl-PL" w:eastAsia="zh-CN"/>
              </w:rPr>
              <w:t>0.80</w:t>
            </w:r>
          </w:p>
        </w:tc>
        <w:tc>
          <w:tcPr>
            <w:tcW w:w="2131" w:type="dxa"/>
            <w:vAlign w:val="top"/>
          </w:tcPr>
          <w:p>
            <w:pPr>
              <w:jc w:val="center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0.93</w:t>
            </w:r>
          </w:p>
        </w:tc>
      </w:tr>
    </w:tbl>
    <w:p>
      <w:pPr>
        <w:pStyle w:val="3"/>
        <w:bidi w:val="0"/>
        <w:ind w:left="840" w:leftChars="0" w:hanging="420" w:firstLineChars="0"/>
        <w:rPr>
          <w:rFonts w:hint="default"/>
          <w:lang w:val="pl-PL"/>
        </w:rPr>
      </w:pPr>
      <w:bookmarkStart w:id="26" w:name="_Toc29028"/>
      <w:r>
        <w:rPr>
          <w:rFonts w:hint="default"/>
          <w:lang w:val="pl-PL"/>
        </w:rPr>
        <w:t>Wnioski</w:t>
      </w:r>
      <w:bookmarkEnd w:id="26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Naiwny klasyfikator bayesowski jest szczególnie czuły na wielkość zbioru testującego, najlepiej sobie radzi gdy zbiór trenujący jest bardzo mały.</w:t>
      </w:r>
    </w:p>
    <w:p>
      <w:pPr>
        <w:rPr>
          <w:rFonts w:hint="default"/>
          <w:lang w:val="pl-PL"/>
        </w:rPr>
      </w:pPr>
    </w:p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27" w:name="_Toc9824"/>
      <w:r>
        <w:rPr>
          <w:rFonts w:hint="default"/>
          <w:lang w:val="pl-PL"/>
        </w:rPr>
        <w:t>Porównanie klasyfikatorów</w:t>
      </w:r>
      <w:bookmarkEnd w:id="27"/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Do porównania klasyfikatorów użyto najlepsze otrzymane wyniki dla poszczególnych klasyfikatorów.</w:t>
      </w:r>
    </w:p>
    <w:p>
      <w:pPr>
        <w:rPr>
          <w:rFonts w:hint="default"/>
          <w:lang w:val="pl-PL"/>
        </w:rPr>
      </w:pPr>
    </w:p>
    <w:p>
      <w:pPr>
        <w:pStyle w:val="22"/>
        <w:bidi w:val="0"/>
        <w:rPr>
          <w:rFonts w:hint="default"/>
          <w:lang w:val="pl-PL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t>5</w:t>
      </w:r>
      <w:r>
        <w:fldChar w:fldCharType="end"/>
      </w:r>
      <w:r>
        <w:rPr>
          <w:lang w:val="pl-PL"/>
        </w:rPr>
        <w:t>: Zebranie wyników dokładności modelu dla wszystkich przetestowanych klasyfikatorów w zależności od wielkości zbioru testowego</w:t>
      </w:r>
      <w:r>
        <w:rPr>
          <w:lang w:val="pl-PL"/>
        </w:rPr>
        <w:br w:type="textWrapping"/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vertAlign w:val="baseline"/>
                <w:lang w:val="pl-PL"/>
              </w:rPr>
            </w:pP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Test_size = 0.1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Test_size = 0.5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Test_size = 0.9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Klasyfikator binarny ze stratyfikacją i walidacją krzyżową</w:t>
            </w:r>
          </w:p>
        </w:tc>
        <w:tc>
          <w:tcPr>
            <w:tcW w:w="2130" w:type="dxa"/>
            <w:vAlign w:val="top"/>
          </w:tcPr>
          <w:p>
            <w:pPr>
              <w:jc w:val="center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 w:cstheme="minorBidi"/>
                <w:kern w:val="2"/>
                <w:sz w:val="21"/>
                <w:vertAlign w:val="baseline"/>
                <w:lang w:val="pl-PL" w:eastAsia="zh-CN"/>
              </w:rPr>
              <w:t>1.0</w:t>
            </w:r>
          </w:p>
        </w:tc>
        <w:tc>
          <w:tcPr>
            <w:tcW w:w="2131" w:type="dxa"/>
            <w:vAlign w:val="top"/>
          </w:tcPr>
          <w:p>
            <w:pPr>
              <w:jc w:val="center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 w:cstheme="minorBidi"/>
                <w:kern w:val="2"/>
                <w:sz w:val="21"/>
                <w:vertAlign w:val="baseline"/>
                <w:lang w:val="pl-PL" w:eastAsia="zh-CN"/>
              </w:rPr>
              <w:t>1.0</w:t>
            </w:r>
          </w:p>
        </w:tc>
        <w:tc>
          <w:tcPr>
            <w:tcW w:w="2131" w:type="dxa"/>
            <w:vAlign w:val="top"/>
          </w:tcPr>
          <w:p>
            <w:pPr>
              <w:jc w:val="center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/>
                <w:b/>
                <w:bCs/>
                <w:vertAlign w:val="baseline"/>
                <w:lang w:val="pl-PL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Klasyfikator lasu losowego (100 drzew i nieograniczona głębokość)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1.0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1.00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pl-PL"/>
              </w:rPr>
            </w:pPr>
            <w:r>
              <w:rPr>
                <w:rFonts w:hint="default"/>
                <w:vertAlign w:val="baseline"/>
                <w:lang w:val="pl-PL"/>
              </w:rPr>
              <w:t>0.98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jc w:val="left"/>
              <w:rPr>
                <w:rFonts w:hint="default" w:ascii="Lato" w:hAnsi="Lato" w:eastAsia="SimSun" w:cstheme="minorBidi"/>
                <w:b/>
                <w:bCs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b/>
                <w:bCs/>
                <w:vertAlign w:val="baseline"/>
                <w:lang w:val="pl-PL"/>
              </w:rPr>
              <w:t>Naiwny klasyfikator bayesowski</w:t>
            </w:r>
          </w:p>
        </w:tc>
        <w:tc>
          <w:tcPr>
            <w:tcW w:w="2130" w:type="dxa"/>
            <w:vAlign w:val="top"/>
          </w:tcPr>
          <w:p>
            <w:pPr>
              <w:jc w:val="center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 w:cstheme="minorBidi"/>
                <w:kern w:val="2"/>
                <w:sz w:val="21"/>
                <w:vertAlign w:val="baseline"/>
                <w:lang w:val="pl-PL" w:eastAsia="zh-CN"/>
              </w:rPr>
              <w:t>0.79</w:t>
            </w:r>
          </w:p>
        </w:tc>
        <w:tc>
          <w:tcPr>
            <w:tcW w:w="2131" w:type="dxa"/>
            <w:vAlign w:val="top"/>
          </w:tcPr>
          <w:p>
            <w:pPr>
              <w:jc w:val="center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 w:cstheme="minorBidi"/>
                <w:kern w:val="2"/>
                <w:sz w:val="21"/>
                <w:vertAlign w:val="baseline"/>
                <w:lang w:val="pl-PL" w:eastAsia="zh-CN"/>
              </w:rPr>
              <w:t>0.80</w:t>
            </w:r>
          </w:p>
        </w:tc>
        <w:tc>
          <w:tcPr>
            <w:tcW w:w="2131" w:type="dxa"/>
            <w:vAlign w:val="top"/>
          </w:tcPr>
          <w:p>
            <w:pPr>
              <w:jc w:val="center"/>
              <w:rPr>
                <w:rFonts w:hint="default" w:ascii="Lato" w:hAnsi="Lato" w:eastAsia="SimSun" w:cstheme="minorBidi"/>
                <w:kern w:val="2"/>
                <w:sz w:val="21"/>
                <w:vertAlign w:val="baseline"/>
                <w:lang w:val="pl-PL" w:eastAsia="zh-CN"/>
              </w:rPr>
            </w:pPr>
            <w:r>
              <w:rPr>
                <w:rFonts w:hint="default"/>
                <w:vertAlign w:val="baseline"/>
                <w:lang w:val="pl-PL"/>
              </w:rPr>
              <w:t>0.93</w:t>
            </w:r>
          </w:p>
        </w:tc>
      </w:tr>
    </w:tbl>
    <w:p>
      <w:pPr>
        <w:rPr>
          <w:rFonts w:hint="default"/>
          <w:lang w:val="pl-PL"/>
        </w:rPr>
      </w:pPr>
    </w:p>
    <w:p>
      <w:pPr>
        <w:pStyle w:val="2"/>
        <w:bidi w:val="0"/>
        <w:ind w:left="425" w:leftChars="0" w:hanging="425" w:firstLineChars="0"/>
        <w:rPr>
          <w:rFonts w:hint="default"/>
          <w:lang w:val="pl-PL"/>
        </w:rPr>
      </w:pPr>
      <w:bookmarkStart w:id="28" w:name="_Toc22274"/>
      <w:r>
        <w:rPr>
          <w:rFonts w:hint="default"/>
          <w:lang w:val="pl-PL"/>
        </w:rPr>
        <w:t>Wnioski końcowe</w:t>
      </w:r>
      <w:bookmarkEnd w:id="28"/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Dla wybranego zbioru danych najlepszym rozwiązaniem okazał się klasyfikator binarny ze stratyfikacją i walidacją krzyżową, bo uzyskał dokładność 100% niezależnie od wielkości zbioru testowego. Najgorszy wynik otrzymał naiwny klasyfikator bayesowski. Warto jednak mieć na uwadze, że sposób przypisywania klas w algorytmie klasyfikującym był losowy, co mogło mieć duży wpływ na działanie tych klasyfikatorów.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ato">
    <w:panose1 w:val="020F0502020204030203"/>
    <w:charset w:val="00"/>
    <w:family w:val="auto"/>
    <w:pitch w:val="default"/>
    <w:sig w:usb0="E10002FF" w:usb1="5000ECFF" w:usb2="00000009" w:usb3="00000000" w:csb0="2000019F" w:csb1="00000000"/>
  </w:font>
  <w:font w:name="楷体_GB2312">
    <w:altName w:val="Microsoft YaHei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ato Light">
    <w:panose1 w:val="020F0502020204030203"/>
    <w:charset w:val="00"/>
    <w:family w:val="auto"/>
    <w:pitch w:val="default"/>
    <w:sig w:usb0="E10002FF" w:usb1="5000ECFF" w:usb2="00000009" w:usb3="00000000" w:csb0="2000019F" w:csb1="00000000"/>
  </w:font>
  <w:font w:name="Lato Semibold">
    <w:panose1 w:val="020F0502020204030203"/>
    <w:charset w:val="00"/>
    <w:family w:val="auto"/>
    <w:pitch w:val="default"/>
    <w:sig w:usb0="E10002FF" w:usb1="5000E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C5EE49"/>
    <w:multiLevelType w:val="multilevel"/>
    <w:tmpl w:val="B3C5EE49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Lato" w:hAnsi="Lato" w:eastAsia="SimSun" w:cs="SimSun"/>
        <w:b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Lato" w:hAnsi="Lato" w:eastAsia="SimSun" w:cs="SimSun"/>
        <w:b/>
      </w:rPr>
    </w:lvl>
    <w:lvl w:ilvl="2" w:tentative="0">
      <w:start w:val="1"/>
      <w:numFmt w:val="lowerRoman"/>
      <w:pStyle w:val="4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Lato" w:hAnsi="Lato" w:eastAsia="SimSun" w:cs="SimSun"/>
      </w:rPr>
    </w:lvl>
    <w:lvl w:ilvl="3" w:tentative="0">
      <w:start w:val="1"/>
      <w:numFmt w:val="upperLetter"/>
      <w:pStyle w:val="5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Lato" w:hAnsi="Lato" w:eastAsia="SimSun" w:cs="SimSun"/>
        <w:b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SimSun" w:hAnsi="SimSun" w:eastAsia="SimSun" w:cs="SimSun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SimSun" w:hAnsi="SimSun" w:eastAsia="SimSun" w:cs="SimSun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B9305B27"/>
    <w:multiLevelType w:val="singleLevel"/>
    <w:tmpl w:val="B9305B2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D497CECF"/>
    <w:multiLevelType w:val="singleLevel"/>
    <w:tmpl w:val="D497CEC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DC57C27E"/>
    <w:multiLevelType w:val="multilevel"/>
    <w:tmpl w:val="DC57C27E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40F1CC9D"/>
    <w:multiLevelType w:val="multilevel"/>
    <w:tmpl w:val="40F1CC9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Tahoma" w:hAnsi="Tahoma" w:eastAsia="SimSun" w:cs="Lato"/>
      </w:rPr>
    </w:lvl>
    <w:lvl w:ilvl="1" w:tentative="0">
      <w:start w:val="1"/>
      <w:numFmt w:val="decimal"/>
      <w:lvlText w:val="%1.%2.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Tahoma" w:hAnsi="Tahoma" w:eastAsia="SimSun" w:cs="Lato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Tahoma" w:hAnsi="Tahoma" w:eastAsia="SimSun" w:cs="Lato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attachedTemplate r:id="rId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0A722D"/>
    <w:rsid w:val="02E8044E"/>
    <w:rsid w:val="03E62315"/>
    <w:rsid w:val="04DF2BE5"/>
    <w:rsid w:val="06E415F7"/>
    <w:rsid w:val="07C75FA4"/>
    <w:rsid w:val="09A27017"/>
    <w:rsid w:val="0AA54C36"/>
    <w:rsid w:val="0F1D4B33"/>
    <w:rsid w:val="10C3046C"/>
    <w:rsid w:val="11B16E5B"/>
    <w:rsid w:val="11CE1CEB"/>
    <w:rsid w:val="124A4D6A"/>
    <w:rsid w:val="131A3AF0"/>
    <w:rsid w:val="14361293"/>
    <w:rsid w:val="14994CDE"/>
    <w:rsid w:val="18BC1B27"/>
    <w:rsid w:val="18CA51E6"/>
    <w:rsid w:val="1A010E7E"/>
    <w:rsid w:val="1A3375E1"/>
    <w:rsid w:val="1A56710A"/>
    <w:rsid w:val="1D5D5412"/>
    <w:rsid w:val="1D705B9A"/>
    <w:rsid w:val="1D712CB2"/>
    <w:rsid w:val="1F5E5062"/>
    <w:rsid w:val="20393281"/>
    <w:rsid w:val="205D4DA9"/>
    <w:rsid w:val="2260413D"/>
    <w:rsid w:val="23322EB0"/>
    <w:rsid w:val="242B6E0A"/>
    <w:rsid w:val="25DE36D0"/>
    <w:rsid w:val="274F2D92"/>
    <w:rsid w:val="27FD24DF"/>
    <w:rsid w:val="299F7B27"/>
    <w:rsid w:val="2AA57743"/>
    <w:rsid w:val="2D41411B"/>
    <w:rsid w:val="2F020A37"/>
    <w:rsid w:val="2F0A1F67"/>
    <w:rsid w:val="30604361"/>
    <w:rsid w:val="31A20722"/>
    <w:rsid w:val="32E404D6"/>
    <w:rsid w:val="36197AC8"/>
    <w:rsid w:val="36AE2BE8"/>
    <w:rsid w:val="37990833"/>
    <w:rsid w:val="38625F04"/>
    <w:rsid w:val="3D710A01"/>
    <w:rsid w:val="3E4E2230"/>
    <w:rsid w:val="4070478B"/>
    <w:rsid w:val="40FF721E"/>
    <w:rsid w:val="420C1B0D"/>
    <w:rsid w:val="44605A82"/>
    <w:rsid w:val="44605EDF"/>
    <w:rsid w:val="450A6ECD"/>
    <w:rsid w:val="459C45CB"/>
    <w:rsid w:val="45D518E9"/>
    <w:rsid w:val="46D660A6"/>
    <w:rsid w:val="47982D75"/>
    <w:rsid w:val="47F64E81"/>
    <w:rsid w:val="47FB471B"/>
    <w:rsid w:val="4A0C432E"/>
    <w:rsid w:val="4DA93899"/>
    <w:rsid w:val="4E61081D"/>
    <w:rsid w:val="502A7E32"/>
    <w:rsid w:val="519820AE"/>
    <w:rsid w:val="52C7526E"/>
    <w:rsid w:val="54B42EC2"/>
    <w:rsid w:val="55243075"/>
    <w:rsid w:val="556F3D53"/>
    <w:rsid w:val="587D5EA4"/>
    <w:rsid w:val="58F9003B"/>
    <w:rsid w:val="593F6626"/>
    <w:rsid w:val="59EF22D2"/>
    <w:rsid w:val="5BC711D9"/>
    <w:rsid w:val="5F0924B7"/>
    <w:rsid w:val="5F5F1E2C"/>
    <w:rsid w:val="66382BC1"/>
    <w:rsid w:val="67D44942"/>
    <w:rsid w:val="6AE75C63"/>
    <w:rsid w:val="705B089B"/>
    <w:rsid w:val="71525E28"/>
    <w:rsid w:val="71960898"/>
    <w:rsid w:val="72306D33"/>
    <w:rsid w:val="740D3C6A"/>
    <w:rsid w:val="742074E7"/>
    <w:rsid w:val="75E4345A"/>
    <w:rsid w:val="76D4158B"/>
    <w:rsid w:val="776A0FFA"/>
    <w:rsid w:val="7C9749BA"/>
    <w:rsid w:val="7E1333B9"/>
    <w:rsid w:val="7E4D2652"/>
    <w:rsid w:val="7EB8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qFormat="1"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50" w:beforeLines="50" w:after="50" w:afterLines="50"/>
      <w:jc w:val="left"/>
    </w:pPr>
    <w:rPr>
      <w:rFonts w:ascii="Lato" w:hAnsi="Lato" w:eastAsia="SimSun" w:cstheme="minorBidi"/>
      <w:kern w:val="2"/>
      <w:sz w:val="21"/>
      <w:lang w:val="en-US" w:eastAsia="zh-CN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numPr>
        <w:ilvl w:val="0"/>
        <w:numId w:val="1"/>
      </w:numPr>
      <w:spacing w:before="240" w:after="160" w:line="240" w:lineRule="auto"/>
      <w:ind w:left="425" w:hanging="425"/>
      <w:jc w:val="left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2"/>
    <w:next w:val="1"/>
    <w:unhideWhenUsed/>
    <w:qFormat/>
    <w:uiPriority w:val="0"/>
    <w:pPr>
      <w:keepNext/>
      <w:keepLines/>
      <w:numPr>
        <w:ilvl w:val="1"/>
      </w:numPr>
      <w:tabs>
        <w:tab w:val="left" w:pos="840"/>
      </w:tabs>
      <w:spacing w:before="50" w:after="50" w:line="240" w:lineRule="auto"/>
      <w:ind w:left="840" w:hanging="420"/>
      <w:outlineLvl w:val="1"/>
    </w:pPr>
    <w:rPr>
      <w:sz w:val="28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100" w:beforeLines="100" w:after="260" w:line="240" w:lineRule="auto"/>
      <w:ind w:left="1213" w:hanging="420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240" w:lineRule="auto"/>
      <w:ind w:left="1678" w:hanging="420"/>
      <w:outlineLvl w:val="3"/>
    </w:pPr>
    <w:rPr>
      <w:b/>
      <w:bCs/>
      <w:sz w:val="20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ind w:left="2100" w:hanging="420"/>
      <w:outlineLvl w:val="4"/>
    </w:pPr>
    <w:rPr>
      <w:b/>
      <w:bCs/>
      <w:sz w:val="28"/>
      <w:szCs w:val="28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caption"/>
    <w:basedOn w:val="1"/>
    <w:next w:val="1"/>
    <w:unhideWhenUsed/>
    <w:qFormat/>
    <w:uiPriority w:val="0"/>
    <w:pPr>
      <w:jc w:val="center"/>
    </w:pPr>
    <w:rPr>
      <w:rFonts w:eastAsia="黑体" w:cs="Arial"/>
      <w:i/>
      <w:sz w:val="16"/>
    </w:rPr>
  </w:style>
  <w:style w:type="paragraph" w:styleId="10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character" w:styleId="12">
    <w:name w:val="Hyperlink"/>
    <w:basedOn w:val="7"/>
    <w:uiPriority w:val="0"/>
    <w:rPr>
      <w:color w:val="0000FF"/>
      <w:u w:val="single"/>
    </w:rPr>
  </w:style>
  <w:style w:type="character" w:styleId="13">
    <w:name w:val="page number"/>
    <w:basedOn w:val="7"/>
    <w:uiPriority w:val="0"/>
    <w:rPr>
      <w:rFonts w:ascii="Times New Roman" w:hAnsi="Times New Roman" w:eastAsia="SimSun"/>
    </w:rPr>
  </w:style>
  <w:style w:type="table" w:styleId="14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5">
    <w:name w:val="toc 1"/>
    <w:basedOn w:val="1"/>
    <w:next w:val="1"/>
    <w:qFormat/>
    <w:uiPriority w:val="0"/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paragraph" w:styleId="17">
    <w:name w:val="toc 3"/>
    <w:basedOn w:val="1"/>
    <w:next w:val="1"/>
    <w:qFormat/>
    <w:uiPriority w:val="0"/>
    <w:pPr>
      <w:ind w:left="840" w:leftChars="400"/>
    </w:pPr>
  </w:style>
  <w:style w:type="paragraph" w:customStyle="1" w:styleId="18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9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character" w:customStyle="1" w:styleId="20">
    <w:name w:val="Heading 1 Char"/>
    <w:link w:val="2"/>
    <w:qFormat/>
    <w:uiPriority w:val="0"/>
    <w:rPr>
      <w:rFonts w:ascii="Lato" w:hAnsi="Lato"/>
      <w:b/>
      <w:bCs/>
      <w:kern w:val="44"/>
      <w:sz w:val="36"/>
      <w:szCs w:val="44"/>
    </w:rPr>
  </w:style>
  <w:style w:type="paragraph" w:customStyle="1" w:styleId="2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2">
    <w:name w:val="Table Caption"/>
    <w:basedOn w:val="1"/>
    <w:uiPriority w:val="0"/>
    <w:pPr>
      <w:jc w:val="center"/>
    </w:pPr>
    <w:rPr>
      <w:rFonts w:eastAsia="黑体" w:cs="Arial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K\WSTI%20vizja%20materia&#322;y\VII\INTELIGENTNA%20ANALIZA%20DANYCH\LAB1\SPRAWOZDANIA\DRZEWO%20DECYZYJNE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2021-10-19T17:07:00Z</dcterms:created>
  <dc:creator>jpraj</dc:creator>
  <cp:lastModifiedBy>jpraj</cp:lastModifiedBy>
  <dcterms:modified xsi:type="dcterms:W3CDTF">2021-11-07T15:43:22Z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1045-11.2.0.10351</vt:lpwstr>
  </property>
  <property fmtid="{D5CDD505-2E9C-101B-9397-08002B2CF9AE}" pid="3" name="ICV">
    <vt:lpwstr>01F88CC082364BDA9C85C91C12910A2E</vt:lpwstr>
  </property>
</Properties>
</file>