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Kuplett 9 - Slutkuplett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Melodi: Rakt in i elden - Brandsta City Släckers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Klipp: 0:</w:t>
      </w:r>
      <w:r w:rsidDel="00000000" w:rsidR="00000000" w:rsidRPr="00000000">
        <w:rPr>
          <w:rtl w:val="0"/>
        </w:rPr>
        <w:t xml:space="preserve">00</w:t>
      </w:r>
      <w:r w:rsidDel="00000000" w:rsidR="00000000" w:rsidRPr="00000000">
        <w:rPr>
          <w:rtl w:val="0"/>
        </w:rPr>
        <w:t xml:space="preserve"> - 0:33, 0:46 - 1:38, 2:25 - 2:51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85"/>
        <w:gridCol w:w="4515"/>
        <w:tblGridChange w:id="0">
          <w:tblGrid>
            <w:gridCol w:w="4485"/>
            <w:gridCol w:w="451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Originaltext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Whoa, whoa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hörde att du var tillbaka i stan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 taxin till Malmö central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svettas i tröjan fast natten är sval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Får vänta, men börjar bli van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Och plötsligt står du framför mig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liksom bränner mig på dig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Mitt hjärta dunk, du-dunkar, du gör mig galen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Hej, hej, jag vill ha dig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Så dum, du-dum, men kom nu och ta mig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Rakt in i elden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vill rakt in i elden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röjde garaget och rensade ut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Såg klockan blev nio till slut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kollade din instaprofil då och då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Behövde få tiden att gå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Och plötsligt står du framför mig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liksom bränner mig på dig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Mitt hjärta dunk, du-dunkar, du gör mig galen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Hej, hej, jag vill ha dig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Så dum, du-dum, men kom nu och ta mig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Rakt in i elden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Mitt hjärta dunk, du-dunkar, du gör mig galen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Hej, hej, jag vill ha dig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Så dum, du-dum, men kom nu och ta mig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Rakt in i elden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Så dum, du-dum, men kom nu och ta mig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Rakt in i elden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 vill rakt in i elden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Kuplettext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Whoa, whoa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BB: </w:t>
            </w:r>
            <w:r w:rsidDel="00000000" w:rsidR="00000000" w:rsidRPr="00000000">
              <w:rPr>
                <w:rtl w:val="0"/>
              </w:rPr>
              <w:t xml:space="preserve">Att lösa det här tog ju någon minut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 stölder, och brott, och mystik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Ständerna</w:t>
            </w:r>
            <w:r w:rsidDel="00000000" w:rsidR="00000000" w:rsidRPr="00000000">
              <w:rPr>
                <w:rtl w:val="0"/>
              </w:rPr>
              <w:t xml:space="preserve">: Så skönt att allting ändå blev  bra tillslut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Och vi undgick mera tragik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Fabian</w:t>
            </w:r>
            <w:r w:rsidDel="00000000" w:rsidR="00000000" w:rsidRPr="00000000">
              <w:rPr>
                <w:rtl w:val="0"/>
              </w:rPr>
              <w:t xml:space="preserve">: Våran kyrka står nu klar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Moster/Dodo</w:t>
            </w:r>
            <w:r w:rsidDel="00000000" w:rsidR="00000000" w:rsidRPr="00000000">
              <w:rPr>
                <w:rtl w:val="0"/>
              </w:rPr>
              <w:t xml:space="preserve">: Och vi har funnit våra svar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Alla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Ett hjärta dunk du dunkar och gör dig galen (pekar på ME)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ME:</w:t>
            </w:r>
            <w:r w:rsidDel="00000000" w:rsidR="00000000" w:rsidRPr="00000000">
              <w:rPr>
                <w:rtl w:val="0"/>
              </w:rPr>
              <w:t xml:space="preserve"> Adolf, jag älskar dig (pekar på hjärtat)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Alla: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Så </w:t>
            </w:r>
            <w:r w:rsidDel="00000000" w:rsidR="00000000" w:rsidRPr="00000000">
              <w:rPr>
                <w:rtl w:val="0"/>
              </w:rPr>
              <w:t xml:space="preserve">bra, </w:t>
            </w:r>
            <w:r w:rsidDel="00000000" w:rsidR="00000000" w:rsidRPr="00000000">
              <w:rPr>
                <w:rtl w:val="0"/>
              </w:rPr>
              <w:t xml:space="preserve">för nu så kan vi ta med dig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Rakt ner i graven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 vill ha, Adolf begraven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Moster/dodo</w:t>
            </w:r>
            <w:r w:rsidDel="00000000" w:rsidR="00000000" w:rsidRPr="00000000">
              <w:rPr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  <w:t xml:space="preserve">i röjde i staden och hitta’ tillslut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den skyldiga hon har åkt ut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Alla</w:t>
            </w:r>
            <w:r w:rsidDel="00000000" w:rsidR="00000000" w:rsidRPr="00000000">
              <w:rPr>
                <w:rtl w:val="0"/>
              </w:rPr>
              <w:t xml:space="preserve">:Hoppas ni inte har skymtat plothål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När vi nu oss tagit i mål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Ensemble in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Här i slutet vi nu står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 vi syns ju nästa år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säger tack, ta-tack för att ni sett spääxet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Hej hej, vi älskar er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tar kristianstad till våra hjärtan</w:t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Krischanstaspääxet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(Tonartshöjning)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säger tack, ta-tack för att ni sett spääxet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Hej hej, vi älskar er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tar kristianstad till våra hjärtan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Krischanstaspääxet </w:t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tar kristianstad till våra hjärtan</w:t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Krischanstaspääxet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Vi är Krischanstaspääxet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