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Försättsblad"/>
      </w:pPr>
    </w:p>
    <w:p>
      <w:pPr>
        <w:pStyle w:val="Försättsblad"/>
      </w:pPr>
    </w:p>
    <w:p>
      <w:pPr>
        <w:pStyle w:val="Försättsblad"/>
      </w:pPr>
    </w:p>
    <w:p>
      <w:pPr>
        <w:pStyle w:val="Försättsblad"/>
      </w:pPr>
      <w:r>
        <w:rPr>
          <w:rtl w:val="0"/>
        </w:rPr>
        <w:t>&lt;2D-Spel&gt;</w:t>
      </w:r>
    </w:p>
    <w:p>
      <w:pPr>
        <w:pStyle w:val="Försättsblad"/>
      </w:pPr>
    </w:p>
    <w:p>
      <w:pPr>
        <w:pStyle w:val="Försättsblad"/>
      </w:pPr>
    </w:p>
    <w:p>
      <w:pPr>
        <w:pStyle w:val="Försättsblad"/>
      </w:pPr>
    </w:p>
    <w:p>
      <w:pPr>
        <w:pStyle w:val="Försättsblad"/>
      </w:pPr>
    </w:p>
    <w:p>
      <w:pPr>
        <w:pStyle w:val="Försättsblad"/>
        <w:rPr>
          <w:sz w:val="36"/>
          <w:szCs w:val="36"/>
        </w:rPr>
      </w:pPr>
      <w:r>
        <w:rPr>
          <w:sz w:val="36"/>
          <w:szCs w:val="36"/>
          <w:rtl w:val="0"/>
          <w:lang w:val="sv-SE"/>
        </w:rPr>
        <w:t>&lt;Felix Almqvist &amp; Marcus Wranghult&gt;</w:t>
      </w:r>
    </w:p>
    <w:p>
      <w:pPr>
        <w:pStyle w:val="Försättsblad"/>
      </w:pPr>
      <w:r>
        <w:br w:type="page"/>
      </w:r>
    </w:p>
    <w:p>
      <w:pPr>
        <w:pStyle w:val="Body"/>
        <w:spacing w:after="0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417" w:right="1417" w:bottom="1417" w:left="1417" w:header="708" w:footer="708"/>
          <w:pgNumType w:start="0"/>
          <w:titlePg w:val="1"/>
          <w:bidi w:val="0"/>
        </w:sectPr>
      </w:pPr>
    </w:p>
    <w:p>
      <w:pPr>
        <w:pStyle w:val="Title"/>
        <w:tabs>
          <w:tab w:val="right" w:pos="9046"/>
        </w:tabs>
      </w:pPr>
      <w:r>
        <w:rPr>
          <w:rtl w:val="0"/>
          <w:lang w:val="sv-SE"/>
        </w:rPr>
        <w:t>INNEH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LLSF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RTECKNING</w:t>
        <w:tab/>
        <w:t>SIDA</w:t>
      </w:r>
    </w:p>
    <w:p>
      <w:pPr>
        <w:pStyle w:val="Title"/>
        <w:tabs>
          <w:tab w:val="right" w:pos="9046"/>
        </w:tabs>
      </w:pPr>
      <w:r>
        <w:rPr/>
        <w:fldChar w:fldCharType="begin" w:fldLock="0"/>
      </w:r>
      <w:r>
        <w:instrText xml:space="preserve"> TOC \o 2-3 \t "Heading, 4,Title, 5"</w:instrText>
      </w:r>
      <w:r>
        <w:rPr/>
        <w:fldChar w:fldCharType="separate" w:fldLock="0"/>
      </w:r>
    </w:p>
    <w:p>
      <w:pPr>
        <w:pStyle w:val="TOC 4"/>
        <w:numPr>
          <w:ilvl w:val="0"/>
          <w:numId w:val="1"/>
        </w:numPr>
      </w:pPr>
      <w:r>
        <w:rPr>
          <w:rtl w:val="0"/>
        </w:rPr>
        <w:t>INLEDNING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BAKGRUND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 xml:space="preserve">syfte och frågeställning(ar) 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tl w:val="0"/>
        </w:rPr>
        <w:t>AVgränsning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4"/>
        <w:numPr>
          <w:ilvl w:val="0"/>
          <w:numId w:val="3"/>
        </w:numPr>
      </w:pPr>
      <w:r>
        <w:rPr>
          <w:rtl w:val="0"/>
        </w:rPr>
        <w:t>METOD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4"/>
        <w:numPr>
          <w:ilvl w:val="0"/>
          <w:numId w:val="1"/>
        </w:numPr>
      </w:pPr>
      <w:r>
        <w:rPr>
          <w:rtl w:val="0"/>
        </w:rPr>
        <w:t>resultat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&lt;EV. MELLANRUBRIK&gt;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tl w:val="0"/>
        </w:rPr>
        <w:t>&lt;EV. UNDERRUBRIK&gt;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4"/>
        <w:numPr>
          <w:ilvl w:val="0"/>
          <w:numId w:val="1"/>
        </w:numPr>
      </w:pPr>
      <w:r>
        <w:rPr>
          <w:rtl w:val="0"/>
        </w:rPr>
        <w:t>DISKUSSION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&lt;EV. MELLANRUBRIK&gt;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Kritisk reflektion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SLUTSATS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4"/>
        <w:numPr>
          <w:ilvl w:val="0"/>
          <w:numId w:val="1"/>
        </w:numPr>
      </w:pPr>
      <w:r>
        <w:rPr>
          <w:rtl w:val="0"/>
        </w:rPr>
        <w:t>KÄLLFÖRTECKNING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4"/>
        <w:numPr>
          <w:ilvl w:val="0"/>
          <w:numId w:val="1"/>
        </w:numPr>
      </w:pPr>
      <w:r>
        <w:rPr>
          <w:rtl w:val="0"/>
        </w:rPr>
        <w:t>Bilagor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itle"/>
        <w:tabs>
          <w:tab w:val="right" w:pos="9046"/>
        </w:tabs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</w:rPr>
      </w:pPr>
      <w:r>
        <w:rPr/>
        <w:fldChar w:fldCharType="end" w:fldLock="0"/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cs="Arial" w:hAnsi="Arial" w:eastAsia="Arial"/>
          <w:b w:val="1"/>
          <w:bCs w:val="1"/>
          <w:rtl w:val="0"/>
        </w:rPr>
        <w:t>&lt;F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>ö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>r att inneh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>å</w:t>
      </w:r>
      <w:r>
        <w:rPr>
          <w:rFonts w:ascii="Arial" w:cs="Arial" w:hAnsi="Arial" w:eastAsia="Arial"/>
          <w:b w:val="1"/>
          <w:bCs w:val="1"/>
          <w:rtl w:val="0"/>
        </w:rPr>
        <w:t>llsf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>ö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>rteckningen skall fungera m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>å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>ste formatmallarna anv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>ä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>ndas till alla rubriker&gt;</w:t>
      </w:r>
    </w:p>
    <w:p>
      <w:pPr>
        <w:pStyle w:val="Body"/>
        <w:rPr>
          <w:rFonts w:ascii="Arial" w:cs="Arial" w:hAnsi="Arial" w:eastAsia="Arial"/>
          <w:b w:val="1"/>
          <w:bCs w:val="1"/>
          <w:sz w:val="36"/>
          <w:szCs w:val="36"/>
        </w:rPr>
      </w:pPr>
      <w:r>
        <w:rPr>
          <w:rFonts w:ascii="Arial" w:cs="Arial" w:hAnsi="Arial" w:eastAsia="Arial"/>
          <w:b w:val="1"/>
          <w:bCs w:val="1"/>
          <w:rtl w:val="0"/>
          <w:lang w:val="sv-SE"/>
        </w:rPr>
        <w:t xml:space="preserve">&lt;All text inom klamrar &lt; &gt; Byts ut eller tas bort i dokumentet 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 xml:space="preserve">– 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>OBS! ta inte bort i inneh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>å</w:t>
      </w:r>
      <w:r>
        <w:rPr>
          <w:rFonts w:ascii="Arial" w:cs="Arial" w:hAnsi="Arial" w:eastAsia="Arial"/>
          <w:b w:val="1"/>
          <w:bCs w:val="1"/>
          <w:rtl w:val="0"/>
        </w:rPr>
        <w:t>llsf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>ö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>rteckningen.</w:t>
      </w:r>
      <w:r>
        <w:rPr>
          <w:rFonts w:ascii="Arial" w:cs="Arial" w:hAnsi="Arial" w:eastAsia="Arial"/>
          <w:b w:val="1"/>
          <w:bCs w:val="1"/>
        </w:rPr>
        <w:br w:type="textWrapping"/>
      </w:r>
      <w:r>
        <w:rPr>
          <w:rFonts w:ascii="Arial" w:cs="Arial" w:hAnsi="Arial" w:eastAsia="Arial"/>
          <w:b w:val="1"/>
          <w:bCs w:val="1"/>
          <w:rtl w:val="0"/>
        </w:rPr>
        <w:t>F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>ö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>r att uppdatera inneh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>å</w:t>
      </w:r>
      <w:r>
        <w:rPr>
          <w:rFonts w:ascii="Arial" w:cs="Arial" w:hAnsi="Arial" w:eastAsia="Arial"/>
          <w:b w:val="1"/>
          <w:bCs w:val="1"/>
          <w:rtl w:val="0"/>
        </w:rPr>
        <w:t>llsf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>ö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 xml:space="preserve">rteckningen efter att ha 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>ä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 xml:space="preserve">ndrat i dokumentet 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 xml:space="preserve">– </w:t>
      </w:r>
      <w:r>
        <w:rPr>
          <w:rFonts w:ascii="Arial" w:cs="Arial" w:hAnsi="Arial" w:eastAsia="Arial"/>
          <w:b w:val="1"/>
          <w:bCs w:val="1"/>
          <w:rtl w:val="0"/>
        </w:rPr>
        <w:t>h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>ö</w:t>
      </w:r>
      <w:r>
        <w:rPr>
          <w:rFonts w:ascii="Arial" w:cs="Arial" w:hAnsi="Arial" w:eastAsia="Arial"/>
          <w:b w:val="1"/>
          <w:bCs w:val="1"/>
          <w:rtl w:val="0"/>
        </w:rPr>
        <w:t>gerklicka p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 xml:space="preserve">å 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>inneh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>å</w:t>
      </w:r>
      <w:r>
        <w:rPr>
          <w:rFonts w:ascii="Arial" w:cs="Arial" w:hAnsi="Arial" w:eastAsia="Arial"/>
          <w:b w:val="1"/>
          <w:bCs w:val="1"/>
          <w:rtl w:val="0"/>
        </w:rPr>
        <w:t>llsf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>ö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>rteckningen och klicka p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>å ”</w:t>
      </w:r>
      <w:r>
        <w:rPr>
          <w:rFonts w:ascii="Arial" w:cs="Arial" w:hAnsi="Arial" w:eastAsia="Arial"/>
          <w:b w:val="1"/>
          <w:bCs w:val="1"/>
          <w:rtl w:val="0"/>
        </w:rPr>
        <w:t>Uppdatera</w:t>
      </w:r>
      <w:r>
        <w:rPr>
          <w:rFonts w:ascii="Arial" w:cs="Arial" w:hAnsi="Arial" w:eastAsia="Arial"/>
          <w:b w:val="1"/>
          <w:bCs w:val="1"/>
          <w:sz w:val="36"/>
          <w:szCs w:val="36"/>
          <w:rtl w:val="0"/>
        </w:rPr>
        <w:t xml:space="preserve"> </w:t>
      </w:r>
      <w:r>
        <w:rPr>
          <w:rFonts w:ascii="Arial" w:cs="Arial" w:hAnsi="Arial" w:eastAsia="Arial"/>
          <w:b w:val="1"/>
          <w:bCs w:val="1"/>
          <w:rtl w:val="0"/>
        </w:rPr>
        <w:t>f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>ä</w:t>
      </w:r>
      <w:r>
        <w:rPr>
          <w:rFonts w:ascii="Arial" w:cs="Arial" w:hAnsi="Arial" w:eastAsia="Arial"/>
          <w:b w:val="1"/>
          <w:bCs w:val="1"/>
          <w:rtl w:val="0"/>
        </w:rPr>
        <w:t>lt</w:t>
      </w:r>
      <w:r>
        <w:rPr>
          <w:rFonts w:ascii="Arial" w:cs="Arial" w:hAnsi="Arial" w:eastAsia="Arial"/>
          <w:b w:val="1"/>
          <w:bCs w:val="1"/>
          <w:rtl w:val="0"/>
          <w:lang w:val="sv-SE"/>
        </w:rPr>
        <w:t>”</w:t>
      </w:r>
      <w:r>
        <w:rPr>
          <w:rFonts w:ascii="Arial" w:cs="Arial" w:hAnsi="Arial" w:eastAsia="Arial"/>
          <w:b w:val="1"/>
          <w:bCs w:val="1"/>
          <w:rtl w:val="0"/>
        </w:rPr>
        <w:t>&gt;</w:t>
      </w:r>
    </w:p>
    <w:p>
      <w:pPr>
        <w:pStyle w:val="Body"/>
        <w:sectPr>
          <w:pgSz w:w="11900" w:h="16840" w:orient="portrait"/>
          <w:pgMar w:top="1417" w:right="1417" w:bottom="1417" w:left="1417" w:header="708" w:footer="708"/>
          <w:pgNumType w:start="0"/>
          <w:bidi w:val="0"/>
        </w:sectPr>
      </w:pPr>
    </w:p>
    <w:p>
      <w:pPr>
        <w:pStyle w:val="Heading"/>
        <w:numPr>
          <w:ilvl w:val="0"/>
          <w:numId w:val="5"/>
        </w:numPr>
      </w:pPr>
      <w:bookmarkStart w:name="_Toc" w:id="0"/>
      <w:r>
        <w:rPr>
          <w:rtl w:val="0"/>
        </w:rPr>
        <w:t>INLEDNING</w:t>
      </w:r>
      <w:bookmarkEnd w:id="0"/>
    </w:p>
    <w:p>
      <w:pPr>
        <w:pStyle w:val="Body"/>
      </w:pPr>
    </w:p>
    <w:p>
      <w:pPr>
        <w:pStyle w:val="Heading 2"/>
        <w:numPr>
          <w:ilvl w:val="1"/>
          <w:numId w:val="5"/>
        </w:numPr>
      </w:pPr>
      <w:bookmarkStart w:name="_Toc1" w:id="1"/>
      <w:r>
        <w:rPr>
          <w:rtl w:val="0"/>
        </w:rPr>
        <w:t>BAKGRUND</w:t>
      </w:r>
      <w:bookmarkEnd w:id="1"/>
    </w:p>
    <w:p>
      <w:pPr>
        <w:pStyle w:val="Body"/>
      </w:pPr>
      <w:r>
        <w:rPr>
          <w:rtl w:val="0"/>
          <w:lang w:val="sv-SE"/>
        </w:rPr>
        <w:t>Vi har valt att skapa ett spel i 2D format d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 xml:space="preserve">det </w:t>
      </w:r>
      <w:r>
        <w:rPr>
          <w:rtl w:val="0"/>
        </w:rPr>
        <w:t>ä</w:t>
      </w:r>
      <w:r>
        <w:rPr>
          <w:rtl w:val="0"/>
          <w:lang w:val="sv-SE"/>
        </w:rPr>
        <w:t>r ett stort n</w:t>
      </w:r>
      <w:r>
        <w:rPr>
          <w:rtl w:val="0"/>
        </w:rPr>
        <w:t>ö</w:t>
      </w:r>
      <w:r>
        <w:rPr>
          <w:rtl w:val="0"/>
        </w:rPr>
        <w:t>je f</w:t>
      </w:r>
      <w:r>
        <w:rPr>
          <w:rtl w:val="0"/>
        </w:rPr>
        <w:t>ö</w:t>
      </w:r>
      <w:r>
        <w:rPr>
          <w:rtl w:val="0"/>
          <w:lang w:val="pt-PT"/>
        </w:rPr>
        <w:t>r oss b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da. Vi ville se hur mycket vi kunde framst</w:t>
      </w:r>
      <w:r>
        <w:rPr>
          <w:rtl w:val="0"/>
        </w:rPr>
        <w:t>ä</w:t>
      </w:r>
      <w:r>
        <w:rPr>
          <w:rtl w:val="0"/>
          <w:lang w:val="sv-SE"/>
        </w:rPr>
        <w:t>lla med det vi har l</w:t>
      </w:r>
      <w:r>
        <w:rPr>
          <w:rtl w:val="0"/>
        </w:rPr>
        <w:t>ä</w:t>
      </w:r>
      <w:r>
        <w:rPr>
          <w:rtl w:val="0"/>
          <w:lang w:val="it-IT"/>
        </w:rPr>
        <w:t>rt oss p</w:t>
      </w:r>
      <w:r>
        <w:rPr>
          <w:rtl w:val="0"/>
          <w:lang w:val="da-DK"/>
        </w:rPr>
        <w:t xml:space="preserve">å </w:t>
      </w:r>
      <w:r>
        <w:rPr>
          <w:rtl w:val="0"/>
          <w:lang w:val="sv-SE"/>
        </w:rPr>
        <w:t xml:space="preserve">programmeringslektioner och hemma om kodning. </w:t>
      </w:r>
    </w:p>
    <w:p>
      <w:pPr>
        <w:pStyle w:val="Body"/>
      </w:pPr>
      <w:r>
        <w:rPr>
          <w:rtl w:val="0"/>
          <w:lang w:val="sv-SE"/>
        </w:rPr>
        <w:t xml:space="preserve">Projektet kommer att skapas i Gamemaker Studio 2 vilket </w:t>
      </w:r>
      <w:r>
        <w:rPr>
          <w:rtl w:val="0"/>
        </w:rPr>
        <w:t>ä</w:t>
      </w:r>
      <w:r>
        <w:rPr>
          <w:rtl w:val="0"/>
          <w:lang w:val="sv-SE"/>
        </w:rPr>
        <w:t>r en engine specialiserad p</w:t>
      </w:r>
      <w:r>
        <w:rPr>
          <w:rtl w:val="0"/>
          <w:lang w:val="da-DK"/>
        </w:rPr>
        <w:t xml:space="preserve">å </w:t>
      </w:r>
      <w:r>
        <w:rPr>
          <w:rtl w:val="0"/>
          <w:lang w:val="sv-SE"/>
        </w:rPr>
        <w:t>2D spel. Kodningsspr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ket som anv</w:t>
      </w:r>
      <w:r>
        <w:rPr>
          <w:rtl w:val="0"/>
        </w:rPr>
        <w:t>ä</w:t>
      </w:r>
      <w:r>
        <w:rPr>
          <w:rtl w:val="0"/>
        </w:rPr>
        <w:t xml:space="preserve">nds </w:t>
      </w:r>
      <w:r>
        <w:rPr>
          <w:rtl w:val="0"/>
        </w:rPr>
        <w:t>ä</w:t>
      </w:r>
      <w:r>
        <w:rPr>
          <w:rtl w:val="0"/>
          <w:lang w:val="sv-SE"/>
        </w:rPr>
        <w:t xml:space="preserve">r GML vilket </w:t>
      </w:r>
      <w:r>
        <w:rPr>
          <w:rtl w:val="0"/>
        </w:rPr>
        <w:t>ä</w:t>
      </w:r>
      <w:r>
        <w:rPr>
          <w:rtl w:val="0"/>
          <w:lang w:val="sv-SE"/>
        </w:rPr>
        <w:t>r ett java baserat spr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k med extra funktioner gjorda f</w:t>
      </w:r>
      <w:r>
        <w:rPr>
          <w:rtl w:val="0"/>
        </w:rPr>
        <w:t>ö</w:t>
      </w:r>
      <w:r>
        <w:rPr>
          <w:rtl w:val="0"/>
          <w:lang w:val="sv-SE"/>
        </w:rPr>
        <w:t>r spel kodning och kod-snippets f</w:t>
      </w:r>
      <w:r>
        <w:rPr>
          <w:rtl w:val="0"/>
        </w:rPr>
        <w:t>ö</w:t>
      </w:r>
      <w:r>
        <w:rPr>
          <w:rtl w:val="0"/>
          <w:lang w:val="sv-SE"/>
        </w:rPr>
        <w:t>r att underl</w:t>
      </w:r>
      <w:r>
        <w:rPr>
          <w:rtl w:val="0"/>
        </w:rPr>
        <w:t>ä</w:t>
      </w:r>
      <w:r>
        <w:rPr>
          <w:rtl w:val="0"/>
        </w:rPr>
        <w:t>tta.</w:t>
      </w:r>
    </w:p>
    <w:p>
      <w:pPr>
        <w:pStyle w:val="Heading 2"/>
        <w:numPr>
          <w:ilvl w:val="1"/>
          <w:numId w:val="5"/>
        </w:numPr>
      </w:pPr>
      <w:bookmarkStart w:name="_Toc2" w:id="2"/>
      <w:r>
        <w:rPr>
          <w:rtl w:val="0"/>
          <w:lang w:val="sv-SE"/>
        </w:rPr>
        <w:t>syfte och fr</w:t>
      </w:r>
      <w:r>
        <w:rPr>
          <w:rtl w:val="0"/>
          <w:lang w:val="da-DK"/>
        </w:rPr>
        <w:t>å</w:t>
      </w:r>
      <w:r>
        <w:rPr>
          <w:rtl w:val="0"/>
        </w:rPr>
        <w:t>gest</w:t>
      </w:r>
      <w:r>
        <w:rPr>
          <w:rtl w:val="0"/>
        </w:rPr>
        <w:t>ä</w:t>
      </w:r>
      <w:r>
        <w:rPr>
          <w:rtl w:val="0"/>
          <w:lang w:val="sv-SE"/>
        </w:rPr>
        <w:t xml:space="preserve">llning(ar) </w:t>
      </w:r>
      <w:bookmarkEnd w:id="2"/>
    </w:p>
    <w:p>
      <w:pPr>
        <w:pStyle w:val="Normal (Web)"/>
        <w:rPr>
          <w:rFonts w:ascii="Times New Roman" w:cs="Times New Roman" w:hAnsi="Times New Roman" w:eastAsia="Times New Roman"/>
          <w:sz w:val="24"/>
          <w:szCs w:val="24"/>
          <w:lang w:val="sv-SE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&lt;Under denna rubrik skriver du vad som a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̈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r syftet eller meningen med arbetet. Da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̈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refter ska du klart formulera den/de fra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̊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gor som ska besvaras i och med att arbetet genomfo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̈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rs. Dessa fra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̊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gor ska la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̈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saren hitta svaren pa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 xml:space="preserve">̊ 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i rapportens resultatdel&gt;</w:t>
      </w:r>
    </w:p>
    <w:p>
      <w:pPr>
        <w:pStyle w:val="Normal (Web)"/>
        <w:rPr>
          <w:rFonts w:ascii="Times New Roman" w:cs="Times New Roman" w:hAnsi="Times New Roman" w:eastAsia="Times New Roman"/>
          <w:sz w:val="24"/>
          <w:szCs w:val="24"/>
          <w:lang w:val="sv-SE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Vi ville ta reda p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 xml:space="preserve">å 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mer om sj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ä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lvaste spr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å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ket GML och ifall det var l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ä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mpligt f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ö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r v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å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rt spel och om den kan konkurrera mot det stora 2D spel spr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å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ket C#.</w:t>
      </w:r>
    </w:p>
    <w:p>
      <w:pPr>
        <w:pStyle w:val="Normal (Web)"/>
        <w:rPr>
          <w:rFonts w:ascii="Times New Roman" w:cs="Times New Roman" w:hAnsi="Times New Roman" w:eastAsia="Times New Roman"/>
          <w:sz w:val="24"/>
          <w:szCs w:val="24"/>
          <w:lang w:val="sv-SE"/>
        </w:rPr>
      </w:pPr>
    </w:p>
    <w:p>
      <w:pPr>
        <w:pStyle w:val="Normal (Web)"/>
        <w:numPr>
          <w:ilvl w:val="0"/>
          <w:numId w:val="7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Ä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r Gamemaker Studio 2 ett l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ä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mpligt spelskapar program f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ö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r 2D-Spel</w:t>
      </w:r>
    </w:p>
    <w:p>
      <w:pPr>
        <w:pStyle w:val="Normal (Web)"/>
        <w:numPr>
          <w:ilvl w:val="0"/>
          <w:numId w:val="7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Ä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r 2D Industrin d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ö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d eller har den fortfarande potential i den moderna spelv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ä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rlden</w:t>
      </w:r>
    </w:p>
    <w:p>
      <w:pPr>
        <w:pStyle w:val="Normal (Web)"/>
        <w:numPr>
          <w:ilvl w:val="0"/>
          <w:numId w:val="7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Ä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r GML ett l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ä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mpligt spr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å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k f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ö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r mer invecklade spel</w:t>
      </w:r>
    </w:p>
    <w:p>
      <w:pPr>
        <w:pStyle w:val="Normal (Web)"/>
        <w:numPr>
          <w:ilvl w:val="0"/>
          <w:numId w:val="7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Kan vi n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 xml:space="preserve">å 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en tillr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ä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ckligt h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ö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g standard f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ö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r att kunna l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ä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gga upp spelet p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 xml:space="preserve">å 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>marknaden</w:t>
      </w:r>
    </w:p>
    <w:p>
      <w:pPr>
        <w:pStyle w:val="Heading 2"/>
        <w:numPr>
          <w:ilvl w:val="1"/>
          <w:numId w:val="8"/>
        </w:numPr>
      </w:pPr>
      <w:bookmarkStart w:name="_Toc3" w:id="3"/>
      <w:r>
        <w:rPr>
          <w:rtl w:val="0"/>
        </w:rPr>
        <w:t>AVgr</w:t>
      </w:r>
      <w:r>
        <w:rPr>
          <w:rtl w:val="0"/>
        </w:rPr>
        <w:t>ä</w:t>
      </w:r>
      <w:r>
        <w:rPr>
          <w:rtl w:val="0"/>
          <w:lang w:val="da-DK"/>
        </w:rPr>
        <w:t>nsning</w:t>
      </w:r>
      <w:bookmarkEnd w:id="3"/>
    </w:p>
    <w:p>
      <w:pPr>
        <w:pStyle w:val="Normal (Web)"/>
        <w:rPr>
          <w:rFonts w:ascii="Cambria" w:cs="Cambria" w:hAnsi="Cambria" w:eastAsia="Cambria"/>
          <w:sz w:val="24"/>
          <w:szCs w:val="24"/>
          <w:lang w:val="sv-SE"/>
        </w:rPr>
      </w:pPr>
      <w:r>
        <w:rPr>
          <w:rFonts w:ascii="Cambria" w:cs="Cambria" w:hAnsi="Cambria" w:eastAsia="Cambria"/>
          <w:sz w:val="24"/>
          <w:szCs w:val="24"/>
          <w:rtl w:val="0"/>
          <w:lang w:val="sv-SE"/>
        </w:rPr>
        <w:t>&lt;Under denna rubrik skriver du om eventuell avgra</w:t>
      </w:r>
      <w:r>
        <w:rPr>
          <w:rFonts w:ascii="Cambria" w:cs="Cambria" w:hAnsi="Cambria" w:eastAsia="Cambria"/>
          <w:sz w:val="24"/>
          <w:szCs w:val="24"/>
          <w:rtl w:val="0"/>
          <w:lang w:val="sv-SE"/>
        </w:rPr>
        <w:t>̈</w:t>
      </w:r>
      <w:r>
        <w:rPr>
          <w:rFonts w:ascii="Cambria" w:cs="Cambria" w:hAnsi="Cambria" w:eastAsia="Cambria"/>
          <w:sz w:val="24"/>
          <w:szCs w:val="24"/>
          <w:rtl w:val="0"/>
          <w:lang w:val="sv-SE"/>
        </w:rPr>
        <w:t xml:space="preserve">nsning </w:t>
      </w:r>
      <w:r>
        <w:rPr>
          <w:rFonts w:ascii="Cambria" w:cs="Cambria" w:hAnsi="Cambria" w:eastAsia="Cambria"/>
          <w:sz w:val="24"/>
          <w:szCs w:val="24"/>
          <w:rtl w:val="0"/>
          <w:lang w:val="sv-SE"/>
        </w:rPr>
        <w:t xml:space="preserve">– </w:t>
      </w:r>
      <w:r>
        <w:rPr>
          <w:rFonts w:ascii="Cambria" w:cs="Cambria" w:hAnsi="Cambria" w:eastAsia="Cambria"/>
          <w:sz w:val="24"/>
          <w:szCs w:val="24"/>
          <w:rtl w:val="0"/>
          <w:lang w:val="sv-SE"/>
        </w:rPr>
        <w:t>vad som du har valt att inte ta med och varfo</w:t>
      </w:r>
      <w:r>
        <w:rPr>
          <w:rFonts w:ascii="Cambria" w:cs="Cambria" w:hAnsi="Cambria" w:eastAsia="Cambria"/>
          <w:sz w:val="24"/>
          <w:szCs w:val="24"/>
          <w:rtl w:val="0"/>
          <w:lang w:val="sv-SE"/>
        </w:rPr>
        <w:t>̈</w:t>
      </w:r>
      <w:r>
        <w:rPr>
          <w:rFonts w:ascii="Cambria" w:cs="Cambria" w:hAnsi="Cambria" w:eastAsia="Cambria"/>
          <w:sz w:val="24"/>
          <w:szCs w:val="24"/>
          <w:rtl w:val="0"/>
          <w:lang w:val="sv-SE"/>
        </w:rPr>
        <w:t>r.&gt;</w:t>
      </w:r>
    </w:p>
    <w:p>
      <w:pPr>
        <w:pStyle w:val="Normal (Web)"/>
        <w:rPr>
          <w:sz w:val="24"/>
          <w:szCs w:val="24"/>
          <w:lang w:val="sv-SE"/>
        </w:rPr>
      </w:pPr>
      <w:r>
        <w:rPr>
          <w:sz w:val="24"/>
          <w:szCs w:val="24"/>
          <w:rtl w:val="0"/>
          <w:lang w:val="sv-SE"/>
        </w:rPr>
        <w:t>Vi kommer inte att f</w:t>
      </w:r>
      <w:r>
        <w:rPr>
          <w:sz w:val="24"/>
          <w:szCs w:val="24"/>
          <w:rtl w:val="0"/>
          <w:lang w:val="sv-SE"/>
        </w:rPr>
        <w:t xml:space="preserve">å </w:t>
      </w:r>
      <w:r>
        <w:rPr>
          <w:sz w:val="24"/>
          <w:szCs w:val="24"/>
          <w:rtl w:val="0"/>
          <w:lang w:val="sv-SE"/>
        </w:rPr>
        <w:t>upp v</w:t>
      </w:r>
      <w:r>
        <w:rPr>
          <w:sz w:val="24"/>
          <w:szCs w:val="24"/>
          <w:rtl w:val="0"/>
          <w:lang w:val="sv-SE"/>
        </w:rPr>
        <w:t>å</w:t>
      </w:r>
      <w:r>
        <w:rPr>
          <w:sz w:val="24"/>
          <w:szCs w:val="24"/>
          <w:rtl w:val="0"/>
          <w:lang w:val="sv-SE"/>
        </w:rPr>
        <w:t>rt spel p</w:t>
      </w:r>
      <w:r>
        <w:rPr>
          <w:sz w:val="24"/>
          <w:szCs w:val="24"/>
          <w:rtl w:val="0"/>
          <w:lang w:val="sv-SE"/>
        </w:rPr>
        <w:t xml:space="preserve">å </w:t>
      </w:r>
      <w:r>
        <w:rPr>
          <w:sz w:val="24"/>
          <w:szCs w:val="24"/>
          <w:rtl w:val="0"/>
          <w:lang w:val="sv-SE"/>
        </w:rPr>
        <w:t>marknaden inom det h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sv-SE"/>
        </w:rPr>
        <w:t xml:space="preserve">r </w:t>
      </w:r>
      <w:r>
        <w:rPr>
          <w:sz w:val="24"/>
          <w:szCs w:val="24"/>
          <w:rtl w:val="0"/>
          <w:lang w:val="sv-SE"/>
        </w:rPr>
        <w:t>å</w:t>
      </w:r>
      <w:r>
        <w:rPr>
          <w:sz w:val="24"/>
          <w:szCs w:val="24"/>
          <w:rtl w:val="0"/>
          <w:lang w:val="sv-SE"/>
        </w:rPr>
        <w:t xml:space="preserve">ret </w:t>
      </w:r>
      <w:r>
        <w:rPr>
          <w:sz w:val="24"/>
          <w:szCs w:val="24"/>
          <w:rtl w:val="0"/>
          <w:lang w:val="sv-SE"/>
        </w:rPr>
        <w:t>eftersom</w:t>
      </w:r>
      <w:r>
        <w:rPr>
          <w:sz w:val="24"/>
          <w:szCs w:val="24"/>
          <w:rtl w:val="0"/>
          <w:lang w:val="sv-SE"/>
        </w:rPr>
        <w:t xml:space="preserve"> det tar tid att f</w:t>
      </w:r>
      <w:r>
        <w:rPr>
          <w:sz w:val="24"/>
          <w:szCs w:val="24"/>
          <w:rtl w:val="0"/>
          <w:lang w:val="sv-SE"/>
        </w:rPr>
        <w:t xml:space="preserve">å </w:t>
      </w:r>
      <w:r>
        <w:rPr>
          <w:sz w:val="24"/>
          <w:szCs w:val="24"/>
          <w:rtl w:val="0"/>
          <w:lang w:val="sv-SE"/>
        </w:rPr>
        <w:t>upp</w:t>
      </w:r>
      <w:r>
        <w:rPr>
          <w:sz w:val="24"/>
          <w:szCs w:val="24"/>
          <w:rtl w:val="0"/>
          <w:lang w:val="sv-SE"/>
        </w:rPr>
        <w:t xml:space="preserve"> ett p</w:t>
      </w:r>
      <w:r>
        <w:rPr>
          <w:sz w:val="24"/>
          <w:szCs w:val="24"/>
          <w:rtl w:val="0"/>
          <w:lang w:val="sv-SE"/>
        </w:rPr>
        <w:t xml:space="preserve">å </w:t>
      </w:r>
      <w:r>
        <w:rPr>
          <w:sz w:val="24"/>
          <w:szCs w:val="24"/>
          <w:rtl w:val="0"/>
          <w:lang w:val="sv-SE"/>
        </w:rPr>
        <w:t>Steam</w:t>
      </w:r>
      <w:r>
        <w:rPr>
          <w:sz w:val="24"/>
          <w:szCs w:val="24"/>
          <w:rtl w:val="0"/>
          <w:lang w:val="sv-SE"/>
        </w:rPr>
        <w:t xml:space="preserve">s </w:t>
      </w:r>
      <w:r>
        <w:rPr>
          <w:sz w:val="24"/>
          <w:szCs w:val="24"/>
          <w:rtl w:val="0"/>
          <w:lang w:val="sv-SE"/>
        </w:rPr>
        <w:t>spel bibliotek</w:t>
      </w:r>
      <w:r>
        <w:rPr>
          <w:sz w:val="24"/>
          <w:szCs w:val="24"/>
          <w:rtl w:val="0"/>
          <w:lang w:val="sv-SE"/>
        </w:rPr>
        <w:t>. Vi kommer ist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sv-SE"/>
        </w:rPr>
        <w:t>llet bara fokusera p</w:t>
      </w:r>
      <w:r>
        <w:rPr>
          <w:sz w:val="24"/>
          <w:szCs w:val="24"/>
          <w:rtl w:val="0"/>
          <w:lang w:val="sv-SE"/>
        </w:rPr>
        <w:t xml:space="preserve">å </w:t>
      </w:r>
      <w:r>
        <w:rPr>
          <w:sz w:val="24"/>
          <w:szCs w:val="24"/>
          <w:rtl w:val="0"/>
          <w:lang w:val="sv-SE"/>
        </w:rPr>
        <w:t>att finslipa spelet s</w:t>
      </w:r>
      <w:r>
        <w:rPr>
          <w:sz w:val="24"/>
          <w:szCs w:val="24"/>
          <w:rtl w:val="0"/>
          <w:lang w:val="sv-SE"/>
        </w:rPr>
        <w:t xml:space="preserve">å </w:t>
      </w:r>
      <w:r>
        <w:rPr>
          <w:sz w:val="24"/>
          <w:szCs w:val="24"/>
          <w:rtl w:val="0"/>
          <w:lang w:val="sv-SE"/>
        </w:rPr>
        <w:t xml:space="preserve">standarden 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sv-SE"/>
        </w:rPr>
        <w:t>r tillr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sv-SE"/>
        </w:rPr>
        <w:t>ckligt h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  <w:lang w:val="sv-SE"/>
        </w:rPr>
        <w:t>g f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  <w:lang w:val="sv-SE"/>
        </w:rPr>
        <w:t>r att eventuellt n</w:t>
      </w:r>
      <w:r>
        <w:rPr>
          <w:sz w:val="24"/>
          <w:szCs w:val="24"/>
          <w:rtl w:val="0"/>
          <w:lang w:val="sv-SE"/>
        </w:rPr>
        <w:t xml:space="preserve">å </w:t>
      </w:r>
      <w:r>
        <w:rPr>
          <w:sz w:val="24"/>
          <w:szCs w:val="24"/>
          <w:rtl w:val="0"/>
          <w:lang w:val="sv-SE"/>
        </w:rPr>
        <w:t xml:space="preserve">marknaden efter </w:t>
      </w:r>
      <w:r>
        <w:rPr>
          <w:sz w:val="24"/>
          <w:szCs w:val="24"/>
          <w:rtl w:val="0"/>
          <w:lang w:val="sv-SE"/>
        </w:rPr>
        <w:t>å</w:t>
      </w:r>
      <w:r>
        <w:rPr>
          <w:sz w:val="24"/>
          <w:szCs w:val="24"/>
          <w:rtl w:val="0"/>
          <w:lang w:val="sv-SE"/>
        </w:rPr>
        <w:t>ret vi har p</w:t>
      </w:r>
      <w:r>
        <w:rPr>
          <w:sz w:val="24"/>
          <w:szCs w:val="24"/>
          <w:rtl w:val="0"/>
          <w:lang w:val="sv-SE"/>
        </w:rPr>
        <w:t xml:space="preserve">å </w:t>
      </w:r>
      <w:r>
        <w:rPr>
          <w:sz w:val="24"/>
          <w:szCs w:val="24"/>
          <w:rtl w:val="0"/>
          <w:lang w:val="sv-SE"/>
        </w:rPr>
        <w:t>oss.</w:t>
      </w:r>
      <w:r>
        <w:rPr>
          <w:sz w:val="24"/>
          <w:szCs w:val="24"/>
          <w:rtl w:val="0"/>
          <w:lang w:val="sv-SE"/>
        </w:rPr>
        <w:t xml:space="preserve"> Med tiden vi l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sv-SE"/>
        </w:rPr>
        <w:t>gger ned och kunskaps begr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sv-SE"/>
        </w:rPr>
        <w:t>nsningarna vi har s</w:t>
      </w:r>
      <w:r>
        <w:rPr>
          <w:sz w:val="24"/>
          <w:szCs w:val="24"/>
          <w:rtl w:val="0"/>
          <w:lang w:val="sv-SE"/>
        </w:rPr>
        <w:t xml:space="preserve">å </w:t>
      </w:r>
      <w:r>
        <w:rPr>
          <w:sz w:val="24"/>
          <w:szCs w:val="24"/>
          <w:rtl w:val="0"/>
          <w:lang w:val="sv-SE"/>
        </w:rPr>
        <w:t>k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sv-SE"/>
        </w:rPr>
        <w:t>nner vi att vi stannar p</w:t>
      </w:r>
      <w:r>
        <w:rPr>
          <w:sz w:val="24"/>
          <w:szCs w:val="24"/>
          <w:rtl w:val="0"/>
          <w:lang w:val="sv-SE"/>
        </w:rPr>
        <w:t xml:space="preserve">å </w:t>
      </w:r>
      <w:r>
        <w:rPr>
          <w:sz w:val="24"/>
          <w:szCs w:val="24"/>
          <w:rtl w:val="0"/>
          <w:lang w:val="sv-SE"/>
        </w:rPr>
        <w:t>en mer grundl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sv-SE"/>
        </w:rPr>
        <w:t>ggande niv</w:t>
      </w:r>
      <w:r>
        <w:rPr>
          <w:sz w:val="24"/>
          <w:szCs w:val="24"/>
          <w:rtl w:val="0"/>
          <w:lang w:val="sv-SE"/>
        </w:rPr>
        <w:t xml:space="preserve">å </w:t>
      </w:r>
      <w:r>
        <w:rPr>
          <w:sz w:val="24"/>
          <w:szCs w:val="24"/>
          <w:rtl w:val="0"/>
          <w:lang w:val="sv-SE"/>
        </w:rPr>
        <w:t>och ist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sv-SE"/>
        </w:rPr>
        <w:t>llet finslipar de f</w:t>
      </w:r>
      <w:r>
        <w:rPr>
          <w:sz w:val="24"/>
          <w:szCs w:val="24"/>
          <w:rtl w:val="0"/>
          <w:lang w:val="sv-SE"/>
        </w:rPr>
        <w:t xml:space="preserve">å </w:t>
      </w:r>
      <w:r>
        <w:rPr>
          <w:sz w:val="24"/>
          <w:szCs w:val="24"/>
          <w:rtl w:val="0"/>
          <w:lang w:val="sv-SE"/>
        </w:rPr>
        <w:t>funktioner spelet kommer ha</w:t>
      </w:r>
    </w:p>
    <w:p>
      <w:pPr>
        <w:pStyle w:val="Normal (Web)"/>
        <w:rPr>
          <w:lang w:val="sv-SE"/>
        </w:rPr>
      </w:pPr>
    </w:p>
    <w:p>
      <w:pPr>
        <w:pStyle w:val="Heading"/>
        <w:numPr>
          <w:ilvl w:val="0"/>
          <w:numId w:val="9"/>
        </w:numPr>
      </w:pPr>
      <w:bookmarkStart w:name="_Toc4" w:id="4"/>
      <w:r>
        <w:rPr>
          <w:rtl w:val="0"/>
        </w:rPr>
        <w:t>METOD</w:t>
      </w:r>
      <w:bookmarkEnd w:id="4"/>
    </w:p>
    <w:p>
      <w:pPr>
        <w:pStyle w:val="Body"/>
      </w:pPr>
      <w:r>
        <w:rPr>
          <w:rtl w:val="0"/>
          <w:lang w:val="sv-SE"/>
        </w:rPr>
        <w:t>&lt;Skriv h</w:t>
      </w:r>
      <w:r>
        <w:rPr>
          <w:rtl w:val="0"/>
        </w:rPr>
        <w:t>ä</w:t>
      </w:r>
      <w:r>
        <w:rPr>
          <w:rtl w:val="0"/>
          <w:lang w:val="sv-SE"/>
        </w:rPr>
        <w:t>r om den metod du har valt f</w:t>
      </w:r>
      <w:r>
        <w:rPr>
          <w:rtl w:val="0"/>
        </w:rPr>
        <w:t>ö</w:t>
      </w:r>
      <w:r>
        <w:rPr>
          <w:rtl w:val="0"/>
          <w:lang w:val="sv-SE"/>
        </w:rPr>
        <w:t>r att svara p</w:t>
      </w:r>
      <w:r>
        <w:rPr>
          <w:rtl w:val="0"/>
          <w:lang w:val="da-DK"/>
        </w:rPr>
        <w:t xml:space="preserve">å </w:t>
      </w:r>
      <w:r>
        <w:rPr>
          <w:rtl w:val="0"/>
        </w:rPr>
        <w:t xml:space="preserve">problemformuleringen </w:t>
      </w:r>
      <w:r>
        <w:rPr>
          <w:rtl w:val="0"/>
        </w:rPr>
        <w:t xml:space="preserve">– </w:t>
      </w:r>
      <w:r>
        <w:rPr>
          <w:rtl w:val="0"/>
          <w:lang w:val="nl-NL"/>
        </w:rPr>
        <w:t>ex enk</w:t>
      </w:r>
      <w:r>
        <w:rPr>
          <w:rtl w:val="0"/>
        </w:rPr>
        <w:t>ä</w:t>
      </w:r>
      <w:r>
        <w:rPr>
          <w:rtl w:val="0"/>
          <w:lang w:val="sv-SE"/>
        </w:rPr>
        <w:t>t eller litteraturgenomg</w:t>
      </w:r>
      <w:r>
        <w:rPr>
          <w:rtl w:val="0"/>
          <w:lang w:val="da-DK"/>
        </w:rPr>
        <w:t>å</w:t>
      </w:r>
      <w:r>
        <w:rPr>
          <w:rtl w:val="0"/>
        </w:rPr>
        <w:t>ng. F</w:t>
      </w:r>
      <w:r>
        <w:rPr>
          <w:rtl w:val="0"/>
        </w:rPr>
        <w:t>ö</w:t>
      </w:r>
      <w:r>
        <w:rPr>
          <w:rtl w:val="0"/>
        </w:rPr>
        <w:t>rs</w:t>
      </w:r>
      <w:r>
        <w:rPr>
          <w:rtl w:val="0"/>
        </w:rPr>
        <w:t>ö</w:t>
      </w:r>
      <w:r>
        <w:rPr>
          <w:rtl w:val="0"/>
          <w:lang w:val="sv-SE"/>
        </w:rPr>
        <w:t>k att ha vetenskapliga grunder i din beskrivning om hur du skall anv</w:t>
      </w:r>
      <w:r>
        <w:rPr>
          <w:rtl w:val="0"/>
        </w:rPr>
        <w:t>ä</w:t>
      </w:r>
      <w:r>
        <w:rPr>
          <w:rtl w:val="0"/>
          <w:lang w:val="sv-SE"/>
        </w:rPr>
        <w:t>nda metoden och varf</w:t>
      </w:r>
      <w:r>
        <w:rPr>
          <w:rtl w:val="0"/>
        </w:rPr>
        <w:t>ö</w:t>
      </w:r>
      <w:r>
        <w:rPr>
          <w:rtl w:val="0"/>
          <w:lang w:val="sv-SE"/>
        </w:rPr>
        <w:t xml:space="preserve">r just denna metod </w:t>
      </w:r>
      <w:r>
        <w:rPr>
          <w:rtl w:val="0"/>
        </w:rPr>
        <w:t>ä</w:t>
      </w:r>
      <w:r>
        <w:rPr>
          <w:rtl w:val="0"/>
        </w:rPr>
        <w:t>r b</w:t>
      </w:r>
      <w:r>
        <w:rPr>
          <w:rtl w:val="0"/>
        </w:rPr>
        <w:t>ä</w:t>
      </w:r>
      <w:r>
        <w:rPr>
          <w:rtl w:val="0"/>
        </w:rPr>
        <w:t>st f</w:t>
      </w:r>
      <w:r>
        <w:rPr>
          <w:rtl w:val="0"/>
        </w:rPr>
        <w:t>ö</w:t>
      </w:r>
      <w:r>
        <w:rPr>
          <w:rtl w:val="0"/>
          <w:lang w:val="sv-SE"/>
        </w:rPr>
        <w:t xml:space="preserve">r denna rapport . Ca </w:t>
      </w:r>
      <w:r>
        <w:rPr>
          <w:rtl w:val="0"/>
        </w:rPr>
        <w:t>½</w:t>
      </w:r>
      <w:r>
        <w:rPr>
          <w:rtl w:val="0"/>
          <w:lang w:val="sv-SE"/>
        </w:rPr>
        <w:t>-1 sida. &gt;</w:t>
      </w:r>
    </w:p>
    <w:p>
      <w:pPr>
        <w:pStyle w:val="Body"/>
      </w:pPr>
      <w:r>
        <w:rPr>
          <w:rtl w:val="0"/>
          <w:lang w:val="sv-SE"/>
        </w:rPr>
        <w:t>Efter ungef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ett halv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r av experimenterande i GML s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 xml:space="preserve">uppfattar </w:t>
      </w:r>
      <w:r>
        <w:rPr>
          <w:rtl w:val="0"/>
        </w:rPr>
        <w:t>vi</w:t>
      </w:r>
      <w:r>
        <w:rPr>
          <w:rtl w:val="0"/>
          <w:lang w:val="sv-SE"/>
        </w:rPr>
        <w:t>, som nyb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rjare, att programmet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l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ttanv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nt, organiserat och strukturerat. Databasen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inbyggt i programmet vilket g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r att information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l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tt tillg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ngligt och skapar ett b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ttre arbetsfl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de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skaparen/skaparna. Genom de sm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funktionerna vi nuvarande har lagt till i spelet s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 xml:space="preserve">har de bevisat att programmet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lanpassat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skapandet av spel och anpassat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alla. M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nga stora titlar som Hyper Light Drifter, Spelunky, Undertale etc visar att GML kan n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h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gre h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jder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n vad vi har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stadkommit och visar att industrin fortfarande har en plats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marknaden. Dessa titlar vi n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mnt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r uppskattade 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ver hela 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rlden d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tex titel Undertale har vunnit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rsta pris inom m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nga genre och framf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r 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ver hela spelindustrin. Hyper Light Drifter och Spelunky har ocks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vunnit flertal priser i respektive genre dock oftast mest hyllade inom 2D-samh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llet.</w:t>
      </w:r>
    </w:p>
    <w:p>
      <w:pPr>
        <w:pStyle w:val="Body"/>
      </w:pPr>
    </w:p>
    <w:p>
      <w:pPr>
        <w:pStyle w:val="Body"/>
      </w:pPr>
      <w:r>
        <w:rPr>
          <w:rtl w:val="0"/>
          <w:lang w:val="sv-SE"/>
        </w:rPr>
        <w:t>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"/>
        <w:numPr>
          <w:ilvl w:val="0"/>
          <w:numId w:val="5"/>
        </w:numPr>
      </w:pPr>
      <w:bookmarkStart w:name="_Toc5" w:id="5"/>
      <w:r>
        <w:rPr>
          <w:rtl w:val="0"/>
        </w:rPr>
        <w:t>resultat</w:t>
      </w:r>
      <w:bookmarkEnd w:id="5"/>
    </w:p>
    <w:p>
      <w:pPr>
        <w:pStyle w:val="Body"/>
      </w:pPr>
      <w:r>
        <w:rPr>
          <w:rtl w:val="0"/>
          <w:lang w:val="da-DK"/>
        </w:rPr>
        <w:t xml:space="preserve">&lt;Det </w:t>
      </w:r>
      <w:r>
        <w:rPr>
          <w:rtl w:val="0"/>
        </w:rPr>
        <w:t>ä</w:t>
      </w:r>
      <w:r>
        <w:rPr>
          <w:rtl w:val="0"/>
        </w:rPr>
        <w:t>r h</w:t>
      </w:r>
      <w:r>
        <w:rPr>
          <w:rtl w:val="0"/>
        </w:rPr>
        <w:t>ä</w:t>
      </w:r>
      <w:r>
        <w:rPr>
          <w:rtl w:val="0"/>
          <w:lang w:val="sv-SE"/>
        </w:rPr>
        <w:t>r du presenterar vad du kommit fram till i din unders</w:t>
      </w:r>
      <w:r>
        <w:rPr>
          <w:rtl w:val="0"/>
        </w:rPr>
        <w:t>ö</w:t>
      </w:r>
      <w:r>
        <w:rPr>
          <w:rtl w:val="0"/>
          <w:lang w:val="sv-SE"/>
        </w:rPr>
        <w:t xml:space="preserve">kning. Bara fakta och inga 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sikter. En stor del av arbetet ligger just h</w:t>
      </w:r>
      <w:r>
        <w:rPr>
          <w:rtl w:val="0"/>
        </w:rPr>
        <w:t>ä</w:t>
      </w:r>
      <w:r>
        <w:rPr>
          <w:rtl w:val="0"/>
        </w:rPr>
        <w:t>r, ca 30-35%. &gt;</w:t>
        <w:br w:type="page"/>
      </w:r>
    </w:p>
    <w:p>
      <w:pPr>
        <w:pStyle w:val="Heading 2"/>
        <w:numPr>
          <w:ilvl w:val="1"/>
          <w:numId w:val="5"/>
        </w:numPr>
      </w:pPr>
      <w:bookmarkStart w:name="_Toc6" w:id="6"/>
      <w:r>
        <w:rPr>
          <w:rtl w:val="0"/>
        </w:rPr>
        <w:t>&lt;EV. MELLANRUBRIK&gt;</w:t>
      </w:r>
      <w:bookmarkEnd w:id="6"/>
    </w:p>
    <w:p>
      <w:pPr>
        <w:pStyle w:val="Body"/>
      </w:pPr>
    </w:p>
    <w:p>
      <w:pPr>
        <w:pStyle w:val="Heading 3"/>
        <w:numPr>
          <w:ilvl w:val="2"/>
          <w:numId w:val="5"/>
        </w:numPr>
      </w:pPr>
      <w:bookmarkStart w:name="_Toc7" w:id="7"/>
      <w:r>
        <w:rPr>
          <w:rtl w:val="0"/>
        </w:rPr>
        <w:t>&lt;EV. UNDERRUBRIK&gt;</w:t>
      </w:r>
      <w:bookmarkEnd w:id="7"/>
    </w:p>
    <w:p>
      <w:pPr>
        <w:pStyle w:val="Body"/>
      </w:pPr>
    </w:p>
    <w:p>
      <w:pPr>
        <w:pStyle w:val="Heading"/>
      </w:pPr>
      <w:r>
        <w:br w:type="page"/>
      </w:r>
    </w:p>
    <w:p>
      <w:pPr>
        <w:pStyle w:val="Heading"/>
        <w:numPr>
          <w:ilvl w:val="0"/>
          <w:numId w:val="5"/>
        </w:numPr>
      </w:pPr>
      <w:bookmarkStart w:name="_Toc8" w:id="8"/>
      <w:r>
        <w:rPr>
          <w:rtl w:val="0"/>
        </w:rPr>
        <w:t>DISKUSSION</w:t>
      </w:r>
      <w:bookmarkEnd w:id="8"/>
    </w:p>
    <w:p>
      <w:pPr>
        <w:pStyle w:val="Body"/>
      </w:pPr>
      <w:r>
        <w:rPr>
          <w:rtl w:val="0"/>
        </w:rPr>
        <w:t>&lt;Nu f</w:t>
      </w:r>
      <w:r>
        <w:rPr>
          <w:rtl w:val="0"/>
          <w:lang w:val="da-DK"/>
        </w:rPr>
        <w:t>å</w:t>
      </w:r>
      <w:r>
        <w:rPr>
          <w:rtl w:val="0"/>
          <w:lang w:val="fr-FR"/>
        </w:rPr>
        <w:t>r du s</w:t>
      </w:r>
      <w:r>
        <w:rPr>
          <w:rtl w:val="0"/>
          <w:lang w:val="da-DK"/>
        </w:rPr>
        <w:t xml:space="preserve">å </w:t>
      </w:r>
      <w:r>
        <w:rPr>
          <w:rtl w:val="0"/>
        </w:rPr>
        <w:t>objektivt som m</w:t>
      </w:r>
      <w:r>
        <w:rPr>
          <w:rtl w:val="0"/>
        </w:rPr>
        <w:t>ö</w:t>
      </w:r>
      <w:r>
        <w:rPr>
          <w:rtl w:val="0"/>
          <w:lang w:val="sv-SE"/>
        </w:rPr>
        <w:t>jligt m</w:t>
      </w:r>
      <w:r>
        <w:rPr>
          <w:rtl w:val="0"/>
        </w:rPr>
        <w:t>ö</w:t>
      </w:r>
      <w:r>
        <w:rPr>
          <w:rtl w:val="0"/>
          <w:lang w:val="sv-SE"/>
        </w:rPr>
        <w:t xml:space="preserve">jlighet att diskutera det du kommit fram till i resultatet, kanske </w:t>
      </w:r>
      <w:r>
        <w:rPr>
          <w:rtl w:val="0"/>
        </w:rPr>
        <w:t>ä</w:t>
      </w:r>
      <w:r>
        <w:rPr>
          <w:rtl w:val="0"/>
          <w:lang w:val="sv-SE"/>
        </w:rPr>
        <w:t>ven kopplat till bakgrunden. Ingen ny fakta h</w:t>
      </w:r>
      <w:r>
        <w:rPr>
          <w:rtl w:val="0"/>
        </w:rPr>
        <w:t>ä</w:t>
      </w:r>
      <w:r>
        <w:rPr>
          <w:rtl w:val="0"/>
        </w:rPr>
        <w:t xml:space="preserve">r.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ven denna del </w:t>
      </w:r>
      <w:r>
        <w:rPr>
          <w:rtl w:val="0"/>
        </w:rPr>
        <w:t>ä</w:t>
      </w:r>
      <w:r>
        <w:rPr>
          <w:rtl w:val="0"/>
        </w:rPr>
        <w:t xml:space="preserve">r stor </w:t>
      </w:r>
      <w:r>
        <w:rPr>
          <w:rtl w:val="0"/>
        </w:rPr>
        <w:t xml:space="preserve">– </w:t>
      </w:r>
      <w:r>
        <w:rPr>
          <w:rtl w:val="0"/>
        </w:rPr>
        <w:t>ca 30%. &gt;</w:t>
      </w:r>
    </w:p>
    <w:p>
      <w:pPr>
        <w:pStyle w:val="Heading 2"/>
        <w:numPr>
          <w:ilvl w:val="1"/>
          <w:numId w:val="5"/>
        </w:numPr>
      </w:pPr>
      <w:bookmarkStart w:name="_Toc9" w:id="9"/>
      <w:r>
        <w:rPr>
          <w:rtl w:val="0"/>
        </w:rPr>
        <w:t>&lt;EV. MELLANRUBRIK&gt;</w:t>
      </w:r>
      <w:bookmarkEnd w:id="9"/>
    </w:p>
    <w:p>
      <w:pPr>
        <w:pStyle w:val="Body"/>
      </w:pPr>
    </w:p>
    <w:p>
      <w:pPr>
        <w:pStyle w:val="Heading 2"/>
        <w:numPr>
          <w:ilvl w:val="1"/>
          <w:numId w:val="5"/>
        </w:numPr>
      </w:pPr>
      <w:bookmarkStart w:name="_Toc10" w:id="10"/>
      <w:r>
        <w:rPr>
          <w:rtl w:val="0"/>
          <w:lang w:val="da-DK"/>
        </w:rPr>
        <w:t>Kritisk reflektion</w:t>
      </w:r>
      <w:bookmarkEnd w:id="10"/>
    </w:p>
    <w:p>
      <w:pPr>
        <w:pStyle w:val="Body"/>
      </w:pPr>
      <w:r>
        <w:rPr>
          <w:rtl w:val="0"/>
          <w:lang w:val="sv-SE"/>
        </w:rPr>
        <w:t>&lt;Du skall h</w:t>
      </w:r>
      <w:r>
        <w:rPr>
          <w:rtl w:val="0"/>
        </w:rPr>
        <w:t>ä</w:t>
      </w:r>
      <w:r>
        <w:rPr>
          <w:rtl w:val="0"/>
          <w:lang w:val="sv-SE"/>
        </w:rPr>
        <w:t>r utv</w:t>
      </w:r>
      <w:r>
        <w:rPr>
          <w:rtl w:val="0"/>
        </w:rPr>
        <w:t>ä</w:t>
      </w:r>
      <w:r>
        <w:rPr>
          <w:rtl w:val="0"/>
          <w:lang w:val="sv-SE"/>
        </w:rPr>
        <w:t xml:space="preserve">rdera din arbetsinsats. Det betyder att du som avslutning 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terkopplar till sin fr</w:t>
      </w:r>
      <w:r>
        <w:rPr>
          <w:rtl w:val="0"/>
          <w:lang w:val="da-DK"/>
        </w:rPr>
        <w:t>å</w:t>
      </w:r>
      <w:r>
        <w:rPr>
          <w:rtl w:val="0"/>
        </w:rPr>
        <w:t>gest</w:t>
      </w:r>
      <w:r>
        <w:rPr>
          <w:rtl w:val="0"/>
        </w:rPr>
        <w:t>ä</w:t>
      </w:r>
      <w:r>
        <w:rPr>
          <w:rtl w:val="0"/>
          <w:lang w:val="sv-SE"/>
        </w:rPr>
        <w:t>llning eller din formulerade id</w:t>
      </w:r>
      <w:r>
        <w:rPr>
          <w:rtl w:val="0"/>
        </w:rPr>
        <w:t xml:space="preserve">é </w:t>
      </w:r>
      <w:r>
        <w:rPr>
          <w:rtl w:val="0"/>
          <w:lang w:val="sv-SE"/>
        </w:rPr>
        <w:t>samt v</w:t>
      </w:r>
      <w:r>
        <w:rPr>
          <w:rtl w:val="0"/>
        </w:rPr>
        <w:t>ä</w:t>
      </w:r>
      <w:r>
        <w:rPr>
          <w:rtl w:val="0"/>
          <w:lang w:val="sv-SE"/>
        </w:rPr>
        <w:t>rderar resultatet med avseende p</w:t>
      </w:r>
      <w:r>
        <w:rPr>
          <w:rtl w:val="0"/>
          <w:lang w:val="da-DK"/>
        </w:rPr>
        <w:t xml:space="preserve">å </w:t>
      </w:r>
      <w:r>
        <w:rPr>
          <w:rtl w:val="0"/>
          <w:lang w:val="sv-SE"/>
        </w:rPr>
        <w:t>styrkor, svagheter, betydelse och begr</w:t>
      </w:r>
      <w:r>
        <w:rPr>
          <w:rtl w:val="0"/>
        </w:rPr>
        <w:t>ä</w:t>
      </w:r>
      <w:r>
        <w:rPr>
          <w:rtl w:val="0"/>
          <w:lang w:val="sv-SE"/>
        </w:rPr>
        <w:t xml:space="preserve">nsningar. Skriv </w:t>
      </w:r>
      <w:r>
        <w:rPr>
          <w:rtl w:val="0"/>
        </w:rPr>
        <w:t>ä</w:t>
      </w:r>
      <w:r>
        <w:rPr>
          <w:rtl w:val="0"/>
          <w:lang w:val="sv-SE"/>
        </w:rPr>
        <w:t>ven om ditt metodval. H</w:t>
      </w:r>
      <w:r>
        <w:rPr>
          <w:rtl w:val="0"/>
        </w:rPr>
        <w:t>ä</w:t>
      </w:r>
      <w:r>
        <w:rPr>
          <w:rtl w:val="0"/>
        </w:rPr>
        <w:t>r ing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r ocks</w:t>
      </w:r>
      <w:r>
        <w:rPr>
          <w:rtl w:val="0"/>
          <w:lang w:val="da-DK"/>
        </w:rPr>
        <w:t xml:space="preserve">å </w:t>
      </w:r>
      <w:r>
        <w:rPr>
          <w:rtl w:val="0"/>
          <w:lang w:val="sv-SE"/>
        </w:rPr>
        <w:t>att du kritiskt v</w:t>
      </w:r>
      <w:r>
        <w:rPr>
          <w:rtl w:val="0"/>
        </w:rPr>
        <w:t>ä</w:t>
      </w:r>
      <w:r>
        <w:rPr>
          <w:rtl w:val="0"/>
        </w:rPr>
        <w:t>rderar valda k</w:t>
      </w:r>
      <w:r>
        <w:rPr>
          <w:rtl w:val="0"/>
        </w:rPr>
        <w:t>ä</w:t>
      </w:r>
      <w:r>
        <w:rPr>
          <w:rtl w:val="0"/>
        </w:rPr>
        <w:t>llor.&gt;</w:t>
      </w:r>
    </w:p>
    <w:p>
      <w:pPr>
        <w:pStyle w:val="Heading 2"/>
        <w:numPr>
          <w:ilvl w:val="1"/>
          <w:numId w:val="5"/>
        </w:numPr>
      </w:pPr>
      <w:bookmarkStart w:name="_Toc11" w:id="11"/>
      <w:r>
        <w:rPr>
          <w:rtl w:val="0"/>
        </w:rPr>
        <w:t>SLUTSATS</w:t>
      </w:r>
      <w:bookmarkEnd w:id="11"/>
    </w:p>
    <w:p>
      <w:pPr>
        <w:pStyle w:val="Body"/>
      </w:pPr>
      <w:r>
        <w:rPr>
          <w:rtl w:val="0"/>
          <w:lang w:val="it-IT"/>
        </w:rPr>
        <w:t>&lt;Sammanfatta h</w:t>
      </w:r>
      <w:r>
        <w:rPr>
          <w:rtl w:val="0"/>
        </w:rPr>
        <w:t>ä</w:t>
      </w:r>
      <w:r>
        <w:rPr>
          <w:rtl w:val="0"/>
          <w:lang w:val="sv-SE"/>
        </w:rPr>
        <w:t>r vad du har kommit fram till och vad du anser om detta. Ett bra s</w:t>
      </w:r>
      <w:r>
        <w:rPr>
          <w:rtl w:val="0"/>
        </w:rPr>
        <w:t>ä</w:t>
      </w:r>
      <w:r>
        <w:rPr>
          <w:rtl w:val="0"/>
          <w:lang w:val="sv-SE"/>
        </w:rPr>
        <w:t xml:space="preserve">tt </w:t>
      </w:r>
      <w:r>
        <w:rPr>
          <w:rtl w:val="0"/>
        </w:rPr>
        <w:t>ä</w:t>
      </w:r>
      <w:r>
        <w:rPr>
          <w:rtl w:val="0"/>
          <w:lang w:val="sv-SE"/>
        </w:rPr>
        <w:t>r att upprepa sin problemformulering och att kortfattat besvara den.&gt;</w:t>
      </w:r>
    </w:p>
    <w:p>
      <w:pPr>
        <w:pStyle w:val="Heading"/>
      </w:pPr>
      <w:r>
        <w:br w:type="page"/>
      </w:r>
    </w:p>
    <w:p>
      <w:pPr>
        <w:pStyle w:val="Heading"/>
        <w:numPr>
          <w:ilvl w:val="0"/>
          <w:numId w:val="5"/>
        </w:numPr>
      </w:pPr>
      <w:bookmarkStart w:name="_Toc12" w:id="12"/>
      <w:r>
        <w:rPr>
          <w:rtl w:val="0"/>
        </w:rPr>
        <w:t>K</w:t>
      </w:r>
      <w:r>
        <w:rPr>
          <w:rtl w:val="0"/>
          <w:lang w:val="sv-SE"/>
        </w:rPr>
        <w:t>Ä</w:t>
      </w:r>
      <w:r>
        <w:rPr>
          <w:rtl w:val="0"/>
        </w:rPr>
        <w:t>LLF</w:t>
      </w:r>
      <w:r>
        <w:rPr>
          <w:rtl w:val="0"/>
          <w:lang w:val="de-DE"/>
        </w:rPr>
        <w:t>Ö</w:t>
      </w:r>
      <w:r>
        <w:rPr>
          <w:rtl w:val="0"/>
        </w:rPr>
        <w:t>RTECKNING</w:t>
      </w:r>
      <w:bookmarkEnd w:id="12"/>
    </w:p>
    <w:p>
      <w:pPr>
        <w:pStyle w:val="Body"/>
      </w:pPr>
      <w:r>
        <w:rPr>
          <w:rtl w:val="0"/>
        </w:rPr>
        <w:t>&lt;H</w:t>
      </w:r>
      <w:r>
        <w:rPr>
          <w:rtl w:val="0"/>
        </w:rPr>
        <w:t>ä</w:t>
      </w:r>
      <w:r>
        <w:rPr>
          <w:rtl w:val="0"/>
          <w:lang w:val="da-DK"/>
        </w:rPr>
        <w:t>r skriver du din k</w:t>
      </w:r>
      <w:r>
        <w:rPr>
          <w:rtl w:val="0"/>
        </w:rPr>
        <w:t>ä</w:t>
      </w:r>
      <w:r>
        <w:rPr>
          <w:rtl w:val="0"/>
          <w:lang w:val="sv-SE"/>
        </w:rPr>
        <w:t>llf</w:t>
      </w:r>
      <w:r>
        <w:rPr>
          <w:rtl w:val="0"/>
        </w:rPr>
        <w:t>ö</w:t>
      </w:r>
      <w:r>
        <w:rPr>
          <w:rtl w:val="0"/>
          <w:lang w:val="sv-SE"/>
        </w:rPr>
        <w:t>rteckning..&gt;</w:t>
      </w:r>
    </w:p>
    <w:p>
      <w:pPr>
        <w:pStyle w:val="Body"/>
      </w:pPr>
      <w:r>
        <w:rPr>
          <w:rtl w:val="0"/>
        </w:rPr>
        <w:t>L</w:t>
      </w:r>
      <w:r>
        <w:rPr>
          <w:rtl w:val="0"/>
        </w:rPr>
        <w:t>ä</w:t>
      </w:r>
      <w:r>
        <w:rPr>
          <w:rtl w:val="0"/>
          <w:lang w:val="sv-SE"/>
        </w:rPr>
        <w:t>s mer om vilken typ du anv</w:t>
      </w:r>
      <w:r>
        <w:rPr>
          <w:rtl w:val="0"/>
        </w:rPr>
        <w:t>ä</w:t>
      </w:r>
      <w:r>
        <w:rPr>
          <w:rtl w:val="0"/>
          <w:lang w:val="da-DK"/>
        </w:rPr>
        <w:t>nder f</w:t>
      </w:r>
      <w:r>
        <w:rPr>
          <w:rtl w:val="0"/>
        </w:rPr>
        <w:t>ö</w:t>
      </w:r>
      <w:r>
        <w:rPr>
          <w:rtl w:val="0"/>
        </w:rPr>
        <w:t>r k</w:t>
      </w:r>
      <w:r>
        <w:rPr>
          <w:rtl w:val="0"/>
        </w:rPr>
        <w:t>ä</w:t>
      </w:r>
      <w:r>
        <w:rPr>
          <w:rtl w:val="0"/>
          <w:lang w:val="sv-SE"/>
        </w:rPr>
        <w:t>llh</w:t>
      </w:r>
      <w:r>
        <w:rPr>
          <w:rtl w:val="0"/>
        </w:rPr>
        <w:t>ä</w:t>
      </w:r>
      <w:r>
        <w:rPr>
          <w:rtl w:val="0"/>
          <w:lang w:val="sv-SE"/>
        </w:rPr>
        <w:t xml:space="preserve">nvisning Oxfordmodellen eller Harvardmodellen, </w:t>
      </w:r>
    </w:p>
    <w:p>
      <w:pPr>
        <w:pStyle w:val="Body"/>
        <w:spacing w:after="0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"http://tgbib.ulricehamn.se/web/arena/kallhantering"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sv-SE"/>
        </w:rPr>
        <w:t>http://tgbib.ulricehamn.se/web/arena/kallhantering</w:t>
      </w:r>
      <w:r>
        <w:rPr/>
        <w:fldChar w:fldCharType="end" w:fldLock="0"/>
      </w:r>
    </w:p>
    <w:p>
      <w:pPr>
        <w:pStyle w:val="Body"/>
        <w:spacing w:after="0"/>
        <w:rPr>
          <w:rStyle w:val="Hyperlink.0"/>
        </w:rPr>
      </w:pPr>
    </w:p>
    <w:p>
      <w:pPr>
        <w:pStyle w:val="Heading"/>
        <w:numPr>
          <w:ilvl w:val="0"/>
          <w:numId w:val="5"/>
        </w:numPr>
      </w:pPr>
      <w:bookmarkStart w:name="_Toc13" w:id="13"/>
      <w:r>
        <w:rPr>
          <w:rtl w:val="0"/>
        </w:rPr>
        <w:t>Bilagor</w:t>
      </w:r>
      <w:bookmarkEnd w:id="13"/>
    </w:p>
    <w:p>
      <w:pPr>
        <w:pStyle w:val="Body Text"/>
        <w:ind w:right="187"/>
      </w:pPr>
      <w:r>
        <w:rPr>
          <w:rtl w:val="0"/>
          <w:lang w:val="sv-SE"/>
        </w:rPr>
        <w:t>&lt; Sist</w:t>
      </w:r>
      <w:r>
        <w:rPr>
          <w:spacing w:val="0"/>
          <w:rtl w:val="0"/>
          <w:lang w:val="sv-SE"/>
        </w:rPr>
        <w:t xml:space="preserve"> </w:t>
      </w:r>
      <w:r>
        <w:rPr>
          <w:spacing w:val="0"/>
          <w:rtl w:val="0"/>
          <w:lang w:val="sv-SE"/>
        </w:rPr>
        <w:t>l</w:t>
      </w:r>
      <w:r>
        <w:rPr>
          <w:spacing w:val="0"/>
          <w:rtl w:val="0"/>
          <w:lang w:val="sv-SE"/>
        </w:rPr>
        <w:t>ä</w:t>
      </w:r>
      <w:r>
        <w:rPr>
          <w:spacing w:val="0"/>
          <w:rtl w:val="0"/>
          <w:lang w:val="sv-SE"/>
        </w:rPr>
        <w:t>gger</w:t>
      </w:r>
      <w:r>
        <w:rPr>
          <w:rtl w:val="0"/>
          <w:lang w:val="sv-SE"/>
        </w:rPr>
        <w:t xml:space="preserve"> du </w:t>
      </w:r>
      <w:r>
        <w:rPr>
          <w:spacing w:val="0"/>
          <w:rtl w:val="0"/>
          <w:lang w:val="sv-SE"/>
        </w:rPr>
        <w:t>material</w:t>
      </w:r>
      <w:r>
        <w:rPr>
          <w:rtl w:val="0"/>
          <w:lang w:val="sv-SE"/>
        </w:rPr>
        <w:t xml:space="preserve"> som du inte </w:t>
      </w:r>
      <w:r>
        <w:rPr>
          <w:spacing w:val="0"/>
          <w:rtl w:val="0"/>
          <w:lang w:val="sv-SE"/>
        </w:rPr>
        <w:t>f</w:t>
      </w:r>
      <w:r>
        <w:rPr>
          <w:spacing w:val="0"/>
          <w:rtl w:val="0"/>
          <w:lang w:val="sv-SE"/>
        </w:rPr>
        <w:t>å</w:t>
      </w:r>
      <w:r>
        <w:rPr>
          <w:spacing w:val="0"/>
          <w:rtl w:val="0"/>
          <w:lang w:val="sv-SE"/>
        </w:rPr>
        <w:t>r</w:t>
      </w:r>
      <w:r>
        <w:rPr>
          <w:rtl w:val="0"/>
          <w:lang w:val="sv-SE"/>
        </w:rPr>
        <w:t xml:space="preserve"> </w:t>
      </w:r>
      <w:r>
        <w:rPr>
          <w:spacing w:val="0"/>
          <w:rtl w:val="0"/>
          <w:lang w:val="sv-SE"/>
        </w:rPr>
        <w:t>med</w:t>
      </w:r>
      <w:r>
        <w:rPr>
          <w:rtl w:val="0"/>
          <w:lang w:val="sv-SE"/>
        </w:rPr>
        <w:t xml:space="preserve"> i texten </w:t>
      </w:r>
      <w:r>
        <w:rPr>
          <w:spacing w:val="0"/>
          <w:rtl w:val="0"/>
          <w:lang w:val="sv-SE"/>
        </w:rPr>
        <w:t>men</w:t>
      </w:r>
      <w:r>
        <w:rPr>
          <w:rtl w:val="0"/>
          <w:lang w:val="sv-SE"/>
        </w:rPr>
        <w:t xml:space="preserve"> som </w:t>
      </w:r>
      <w:r>
        <w:rPr>
          <w:spacing w:val="0"/>
          <w:rtl w:val="0"/>
          <w:lang w:val="sv-SE"/>
        </w:rPr>
        <w:t>ä</w:t>
      </w:r>
      <w:r>
        <w:rPr>
          <w:spacing w:val="0"/>
          <w:rtl w:val="0"/>
          <w:lang w:val="sv-SE"/>
        </w:rPr>
        <w:t>nd</w:t>
      </w:r>
      <w:r>
        <w:rPr>
          <w:spacing w:val="0"/>
          <w:rtl w:val="0"/>
          <w:lang w:val="sv-SE"/>
        </w:rPr>
        <w:t xml:space="preserve">å </w:t>
      </w:r>
      <w:r>
        <w:rPr>
          <w:spacing w:val="0"/>
          <w:rtl w:val="0"/>
          <w:lang w:val="sv-SE"/>
        </w:rPr>
        <w:t>kan</w:t>
      </w:r>
      <w:r>
        <w:rPr>
          <w:rtl w:val="0"/>
          <w:lang w:val="sv-SE"/>
        </w:rPr>
        <w:t xml:space="preserve"> vara </w:t>
      </w:r>
      <w:r>
        <w:rPr>
          <w:spacing w:val="0"/>
          <w:rtl w:val="0"/>
          <w:lang w:val="sv-SE"/>
        </w:rPr>
        <w:t>intressant</w:t>
      </w:r>
      <w:r>
        <w:rPr>
          <w:rtl w:val="0"/>
          <w:lang w:val="sv-SE"/>
        </w:rPr>
        <w:t xml:space="preserve"> </w:t>
      </w:r>
      <w:r>
        <w:rPr>
          <w:spacing w:val="0"/>
          <w:rtl w:val="0"/>
          <w:lang w:val="sv-SE"/>
        </w:rPr>
        <w:t>f</w:t>
      </w:r>
      <w:r>
        <w:rPr>
          <w:spacing w:val="0"/>
          <w:rtl w:val="0"/>
          <w:lang w:val="sv-SE"/>
        </w:rPr>
        <w:t>ö</w:t>
      </w:r>
      <w:r>
        <w:rPr>
          <w:spacing w:val="0"/>
          <w:rtl w:val="0"/>
          <w:lang w:val="sv-SE"/>
        </w:rPr>
        <w:t>r</w:t>
      </w:r>
      <w:r>
        <w:rPr>
          <w:spacing w:val="0"/>
          <w:rtl w:val="0"/>
          <w:lang w:val="sv-SE"/>
        </w:rPr>
        <w:t xml:space="preserve"> </w:t>
      </w:r>
      <w:r>
        <w:rPr>
          <w:spacing w:val="0"/>
          <w:rtl w:val="0"/>
          <w:lang w:val="sv-SE"/>
        </w:rPr>
        <w:t>redovisningen,</w:t>
      </w:r>
      <w:r>
        <w:rPr>
          <w:rtl w:val="0"/>
          <w:lang w:val="sv-SE"/>
        </w:rPr>
        <w:t xml:space="preserve"> till exempel </w:t>
      </w:r>
      <w:r>
        <w:rPr>
          <w:spacing w:val="0"/>
          <w:rtl w:val="0"/>
          <w:lang w:val="sv-SE"/>
        </w:rPr>
        <w:t>diagram,</w:t>
      </w:r>
      <w:r>
        <w:rPr>
          <w:rtl w:val="0"/>
          <w:lang w:val="sv-SE"/>
        </w:rPr>
        <w:t xml:space="preserve"> </w:t>
      </w:r>
      <w:r>
        <w:rPr>
          <w:spacing w:val="0"/>
          <w:rtl w:val="0"/>
          <w:lang w:val="sv-SE"/>
        </w:rPr>
        <w:t>intervjufr</w:t>
      </w:r>
      <w:r>
        <w:rPr>
          <w:spacing w:val="0"/>
          <w:rtl w:val="0"/>
          <w:lang w:val="sv-SE"/>
        </w:rPr>
        <w:t>å</w:t>
      </w:r>
      <w:r>
        <w:rPr>
          <w:spacing w:val="0"/>
          <w:rtl w:val="0"/>
          <w:lang w:val="sv-SE"/>
        </w:rPr>
        <w:t>gor</w:t>
      </w:r>
      <w:r>
        <w:rPr>
          <w:rtl w:val="0"/>
          <w:lang w:val="sv-SE"/>
        </w:rPr>
        <w:t xml:space="preserve"> </w:t>
      </w:r>
      <w:r>
        <w:rPr>
          <w:spacing w:val="0"/>
          <w:rtl w:val="0"/>
          <w:lang w:val="sv-SE"/>
        </w:rPr>
        <w:t>eller</w:t>
      </w:r>
      <w:r>
        <w:rPr>
          <w:rtl w:val="0"/>
          <w:lang w:val="sv-SE"/>
        </w:rPr>
        <w:t xml:space="preserve"> bilder.</w:t>
      </w:r>
      <w:r>
        <w:rPr>
          <w:spacing w:val="0"/>
          <w:rtl w:val="0"/>
          <w:lang w:val="sv-SE"/>
        </w:rPr>
        <w:t xml:space="preserve"> </w:t>
      </w:r>
      <w:r>
        <w:rPr>
          <w:spacing w:val="0"/>
          <w:rtl w:val="0"/>
          <w:lang w:val="sv-SE"/>
        </w:rPr>
        <w:t xml:space="preserve">Bilagorna </w:t>
      </w:r>
      <w:r>
        <w:rPr>
          <w:rtl w:val="0"/>
          <w:lang w:val="sv-SE"/>
        </w:rPr>
        <w:t xml:space="preserve">numreras i </w:t>
      </w:r>
      <w:r>
        <w:rPr>
          <w:spacing w:val="0"/>
          <w:rtl w:val="0"/>
          <w:lang w:val="sv-SE"/>
        </w:rPr>
        <w:t>egen</w:t>
      </w:r>
      <w:r>
        <w:rPr>
          <w:spacing w:val="0"/>
          <w:rtl w:val="0"/>
          <w:lang w:val="sv-SE"/>
        </w:rPr>
        <w:t xml:space="preserve"> </w:t>
      </w:r>
      <w:r>
        <w:rPr>
          <w:spacing w:val="0"/>
          <w:rtl w:val="0"/>
          <w:lang w:val="sv-SE"/>
        </w:rPr>
        <w:t>nummerf</w:t>
      </w:r>
      <w:r>
        <w:rPr>
          <w:spacing w:val="0"/>
          <w:rtl w:val="0"/>
          <w:lang w:val="sv-SE"/>
        </w:rPr>
        <w:t>ö</w:t>
      </w:r>
      <w:r>
        <w:rPr>
          <w:spacing w:val="0"/>
          <w:rtl w:val="0"/>
          <w:lang w:val="sv-SE"/>
        </w:rPr>
        <w:t>ljd</w:t>
      </w:r>
      <w:r>
        <w:rPr>
          <w:rtl w:val="0"/>
          <w:lang w:val="sv-SE"/>
        </w:rPr>
        <w:t xml:space="preserve"> </w:t>
      </w:r>
      <w:r>
        <w:rPr>
          <w:spacing w:val="0"/>
          <w:rtl w:val="0"/>
          <w:lang w:val="sv-SE"/>
        </w:rPr>
        <w:t>och</w:t>
      </w:r>
      <w:r>
        <w:rPr>
          <w:rtl w:val="0"/>
          <w:lang w:val="sv-SE"/>
        </w:rPr>
        <w:t xml:space="preserve"> </w:t>
      </w:r>
      <w:r>
        <w:rPr>
          <w:spacing w:val="0"/>
          <w:rtl w:val="0"/>
          <w:lang w:val="sv-SE"/>
        </w:rPr>
        <w:t>sedan</w:t>
      </w:r>
      <w:r>
        <w:rPr>
          <w:rtl w:val="0"/>
          <w:lang w:val="sv-SE"/>
        </w:rPr>
        <w:t xml:space="preserve"> h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nvisar</w:t>
      </w:r>
      <w:r>
        <w:rPr>
          <w:spacing w:val="0"/>
          <w:rtl w:val="0"/>
          <w:lang w:val="sv-SE"/>
        </w:rPr>
        <w:t xml:space="preserve"> </w:t>
      </w:r>
      <w:r>
        <w:rPr>
          <w:rtl w:val="0"/>
          <w:lang w:val="sv-SE"/>
        </w:rPr>
        <w:t xml:space="preserve">du i texten till </w:t>
      </w:r>
      <w:r>
        <w:rPr>
          <w:spacing w:val="0"/>
          <w:rtl w:val="0"/>
          <w:lang w:val="sv-SE"/>
        </w:rPr>
        <w:t>bilagorna,</w:t>
      </w:r>
      <w:r>
        <w:rPr>
          <w:rtl w:val="0"/>
          <w:lang w:val="sv-SE"/>
        </w:rPr>
        <w:t xml:space="preserve"> exempelvis </w:t>
      </w:r>
      <w:r>
        <w:rPr>
          <w:spacing w:val="0"/>
          <w:rtl w:val="0"/>
          <w:lang w:val="sv-SE"/>
        </w:rPr>
        <w:t xml:space="preserve">(bilaga </w:t>
      </w:r>
      <w:r>
        <w:rPr>
          <w:spacing w:val="0"/>
          <w:rtl w:val="0"/>
          <w:lang w:val="sv-SE"/>
        </w:rPr>
        <w:t>1).&gt;</w:t>
      </w:r>
      <w:r>
        <w:rPr>
          <w:lang w:val="sv-SE"/>
        </w:rPr>
      </w:r>
    </w:p>
    <w:sectPr>
      <w:headerReference w:type="default" r:id="rId8"/>
      <w:footerReference w:type="default" r:id="rId9"/>
      <w:pgSz w:w="11900" w:h="16840" w:orient="portrait"/>
      <w:pgMar w:top="1417" w:right="1417" w:bottom="1417" w:left="1417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left" w:pos="2268"/>
        <w:tab w:val="right" w:pos="9046"/>
        <w:tab w:val="clear" w:pos="9072"/>
      </w:tabs>
    </w:pPr>
    <w:r>
      <w:tab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Sidfot Försättsblad"/>
      <w:tabs>
        <w:tab w:val="right" w:pos="9046"/>
        <w:tab w:val="clear" w:pos="9072"/>
      </w:tabs>
    </w:pPr>
    <w:r>
      <w:rPr>
        <w:rtl w:val="0"/>
        <w:lang w:val="sv-SE"/>
      </w:rPr>
      <w:t>Rapport i &lt;</w:t>
    </w:r>
    <w:r>
      <w:rPr>
        <w:rtl w:val="0"/>
        <w:lang w:val="sv-SE"/>
      </w:rPr>
      <w:t>Ä</w:t>
    </w:r>
    <w:r>
      <w:rPr>
        <w:rtl w:val="0"/>
        <w:lang w:val="sv-SE"/>
      </w:rPr>
      <w:t>mne&gt;</w:t>
      <w:tab/>
      <w:t>L</w:t>
    </w:r>
    <w:r>
      <w:rPr>
        <w:rtl w:val="0"/>
        <w:lang w:val="sv-SE"/>
      </w:rPr>
      <w:t>ä</w:t>
    </w:r>
    <w:r>
      <w:rPr>
        <w:rtl w:val="0"/>
        <w:lang w:val="sv-SE"/>
      </w:rPr>
      <w:t>rare:</w:t>
    </w:r>
  </w:p>
  <w:p>
    <w:pPr>
      <w:pStyle w:val="Sidfot Försättsblad"/>
      <w:tabs>
        <w:tab w:val="right" w:pos="9046"/>
        <w:tab w:val="clear" w:pos="9072"/>
      </w:tabs>
    </w:pPr>
    <w:r>
      <w:rPr/>
      <w:fldChar w:fldCharType="begin" w:fldLock="0"/>
    </w:r>
    <w:r>
      <w:instrText xml:space="preserve"> DATE \@ "y-MM-dd" </w:instrText>
    </w:r>
    <w:r>
      <w:rPr/>
      <w:fldChar w:fldCharType="separate" w:fldLock="0"/>
    </w:r>
    <w:r>
      <w:rPr>
        <w:rtl w:val="0"/>
        <w:lang w:val="sv-SE"/>
      </w:rPr>
      <w:t>2017-09-27</w:t>
    </w:r>
    <w:r>
      <w:rPr/>
      <w:fldChar w:fldCharType="end" w:fldLock="0"/>
    </w:r>
    <w:r>
      <w:rPr>
        <w:rtl w:val="0"/>
      </w:rPr>
      <w:tab/>
      <w:t>&lt;L</w:t>
    </w:r>
    <w:r>
      <w:rPr>
        <w:rtl w:val="0"/>
        <w:lang w:val="sv-SE"/>
      </w:rPr>
      <w:t>ä</w:t>
    </w:r>
    <w:r>
      <w:rPr>
        <w:rtl w:val="0"/>
        <w:lang w:val="sv-SE"/>
      </w:rPr>
      <w:t>rarens namn&gt;</w:t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046"/>
        <w:tab w:val="clear" w:pos="9072"/>
      </w:tabs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5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046"/>
        <w:tab w:val="clear" w:pos="4536"/>
        <w:tab w:val="clear" w:pos="9072"/>
      </w:tabs>
    </w:pPr>
    <w:r>
      <w:rPr>
        <w:b w:val="1"/>
        <w:bCs w:val="1"/>
        <w:rtl w:val="0"/>
        <w:lang w:val="sv-SE"/>
      </w:rPr>
      <w:t>Tingsholmsgymnasiet</w:t>
    </w:r>
    <w:r>
      <w:rPr>
        <w:rtl w:val="0"/>
      </w:rPr>
      <w:tab/>
      <w:t>Gymnasiearbete VT-2014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046"/>
        <w:tab w:val="clear" w:pos="9072"/>
      </w:tabs>
    </w:pPr>
    <w:r>
      <w:rPr>
        <w:b w:val="1"/>
        <w:bCs w:val="1"/>
        <w:sz w:val="52"/>
        <w:szCs w:val="52"/>
      </w:rPr>
      <w:drawing>
        <wp:inline distT="0" distB="0" distL="0" distR="0">
          <wp:extent cx="3123042" cy="862269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23042" cy="86226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clear" w:pos="418"/>
        </w:tabs>
        <w:ind w:left="431" w:hanging="4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816" w:hanging="5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20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clear" w:pos="1256"/>
        </w:tabs>
        <w:ind w:left="1346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clear" w:pos="1256"/>
        </w:tabs>
        <w:ind w:left="1490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clear" w:pos="1256"/>
        </w:tabs>
        <w:ind w:left="1634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clear" w:pos="1256"/>
        </w:tabs>
        <w:ind w:left="1778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clear" w:pos="1256"/>
        </w:tabs>
        <w:ind w:left="192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clear" w:pos="1256"/>
        </w:tabs>
        <w:ind w:left="2066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31" w:hanging="4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8" w:hanging="5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5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2"/>
  </w:abstractNum>
  <w:abstractNum w:abstractNumId="4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3"/>
    </w:lvlOverride>
  </w:num>
  <w:num w:numId="3">
    <w:abstractNumId w:val="0"/>
    <w:lvlOverride w:ilvl="0">
      <w:startOverride w:val="2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1"/>
    <w:lvlOverride w:ilvl="1">
      <w:startOverride w:val="3"/>
    </w:lvlOverride>
  </w:num>
  <w:num w:numId="9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1304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</w:rPr>
  </w:style>
  <w:style w:type="paragraph" w:styleId="Sidfot Försättsblad">
    <w:name w:val="Sidfot Försättsblad"/>
    <w:next w:val="Sidfot Försättsblad"/>
    <w:pPr>
      <w:keepNext w:val="0"/>
      <w:keepLines w:val="0"/>
      <w:pageBreakBefore w:val="0"/>
      <w:widowControl w:val="1"/>
      <w:shd w:val="clear" w:color="auto" w:fill="auto"/>
      <w:tabs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sv-SE"/>
    </w:rPr>
  </w:style>
  <w:style w:type="paragraph" w:styleId="Försättsblad">
    <w:name w:val="Försättsblad"/>
    <w:next w:val="Försättsbla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72"/>
      <w:szCs w:val="72"/>
      <w:u w:val="none" w:color="000000"/>
      <w:vertAlign w:val="baseline"/>
      <w:lang w:val="sv-S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40" w:lineRule="auto"/>
      <w:ind w:left="0" w:right="0" w:firstLine="0"/>
      <w:jc w:val="left"/>
      <w:outlineLvl w:val="4"/>
    </w:pPr>
    <w:rPr>
      <w:rFonts w:ascii="Arial" w:cs="Arial" w:hAnsi="Arial" w:eastAsia="Arial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sv-S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67"/>
        <w:tab w:val="right" w:pos="9046"/>
      </w:tabs>
      <w:suppressAutoHyphens w:val="0"/>
      <w:bidi w:val="0"/>
      <w:spacing w:before="0" w:after="0" w:line="240" w:lineRule="auto"/>
      <w:ind w:left="238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sv-S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256"/>
        <w:tab w:val="right" w:pos="9046"/>
      </w:tabs>
      <w:suppressAutoHyphens w:val="0"/>
      <w:bidi w:val="0"/>
      <w:spacing w:before="0" w:after="0" w:line="240" w:lineRule="auto"/>
      <w:ind w:left="482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left" w:pos="418"/>
        <w:tab w:val="right" w:pos="9046"/>
      </w:tabs>
      <w:suppressAutoHyphens w:val="0"/>
      <w:bidi w:val="0"/>
      <w:spacing w:before="24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sv-S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40" w:lineRule="auto"/>
      <w:ind w:left="0" w:right="0" w:firstLine="0"/>
      <w:jc w:val="left"/>
      <w:outlineLvl w:val="3"/>
    </w:pPr>
    <w:rPr>
      <w:rFonts w:ascii="Arial" w:cs="Arial" w:hAnsi="Arial" w:eastAsia="Arial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TOC 5">
    <w:name w:val="TOC 5"/>
    <w:next w:val="TOC 5"/>
    <w:pPr>
      <w:keepNext w:val="0"/>
      <w:keepLines w:val="0"/>
      <w:pageBreakBefore w:val="0"/>
      <w:widowControl w:val="1"/>
      <w:shd w:val="clear" w:color="auto" w:fill="auto"/>
      <w:tabs>
        <w:tab w:val="left" w:pos="418"/>
        <w:tab w:val="right" w:pos="9046"/>
      </w:tabs>
      <w:suppressAutoHyphens w:val="0"/>
      <w:bidi w:val="0"/>
      <w:spacing w:before="24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sv-S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Imported Style 1">
    <w:name w:val="Imported Style 1"/>
    <w:pPr>
      <w:numPr>
        <w:numId w:val="4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" w:cs="Arial Unicode MS" w:hAnsi="Time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6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16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-tema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