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2B949" w14:textId="77777777" w:rsidR="00AF70E1" w:rsidRPr="00BD22A8" w:rsidRDefault="00AF70E1" w:rsidP="00AF70E1">
      <w:pPr>
        <w:jc w:val="center"/>
        <w:rPr>
          <w:b/>
          <w:color w:val="000000" w:themeColor="text1"/>
        </w:rPr>
      </w:pPr>
      <w:r w:rsidRPr="00BD22A8">
        <w:rPr>
          <w:b/>
          <w:color w:val="000000" w:themeColor="text1"/>
        </w:rPr>
        <w:t>МИНОБРНАУКИ РОССИИ</w:t>
      </w:r>
    </w:p>
    <w:p w14:paraId="53BAFBFC" w14:textId="77777777" w:rsidR="00AF70E1" w:rsidRPr="00BD22A8" w:rsidRDefault="00AF70E1" w:rsidP="00AF70E1">
      <w:pPr>
        <w:jc w:val="center"/>
        <w:rPr>
          <w:b/>
          <w:color w:val="000000" w:themeColor="text1"/>
        </w:rPr>
      </w:pPr>
      <w:r w:rsidRPr="00BD22A8">
        <w:rPr>
          <w:b/>
          <w:color w:val="000000" w:themeColor="text1"/>
        </w:rPr>
        <w:t>Федеральное государственное бюджетное образовательное</w:t>
      </w:r>
    </w:p>
    <w:p w14:paraId="4761E3EA" w14:textId="77777777" w:rsidR="00AF70E1" w:rsidRPr="00BD22A8" w:rsidRDefault="00AF70E1" w:rsidP="00AF70E1">
      <w:pPr>
        <w:jc w:val="center"/>
        <w:rPr>
          <w:b/>
          <w:color w:val="000000" w:themeColor="text1"/>
        </w:rPr>
      </w:pPr>
      <w:r w:rsidRPr="00BD22A8">
        <w:rPr>
          <w:b/>
          <w:color w:val="000000" w:themeColor="text1"/>
        </w:rPr>
        <w:t xml:space="preserve"> учреждение высшего образования</w:t>
      </w:r>
    </w:p>
    <w:p w14:paraId="11715B08" w14:textId="77777777" w:rsidR="00AF70E1" w:rsidRPr="00BD22A8" w:rsidRDefault="00AF70E1" w:rsidP="00AF70E1">
      <w:pPr>
        <w:jc w:val="center"/>
        <w:rPr>
          <w:b/>
          <w:color w:val="000000" w:themeColor="text1"/>
        </w:rPr>
      </w:pPr>
      <w:r w:rsidRPr="00BD22A8">
        <w:rPr>
          <w:b/>
          <w:color w:val="000000" w:themeColor="text1"/>
        </w:rPr>
        <w:t>«Чувашский государственный университет имени И.Н. Ульянова»</w:t>
      </w:r>
    </w:p>
    <w:p w14:paraId="44BDFF46" w14:textId="77777777" w:rsidR="00AF70E1" w:rsidRPr="00BD22A8" w:rsidRDefault="00AF70E1" w:rsidP="00AF70E1">
      <w:pPr>
        <w:jc w:val="center"/>
        <w:rPr>
          <w:b/>
          <w:color w:val="000000" w:themeColor="text1"/>
        </w:rPr>
      </w:pPr>
      <w:r w:rsidRPr="00BD22A8">
        <w:rPr>
          <w:b/>
          <w:color w:val="000000" w:themeColor="text1"/>
        </w:rPr>
        <w:t>(ФГБОУ ВО «ЧГУ им. И.Н. Ульянова»)</w:t>
      </w:r>
    </w:p>
    <w:p w14:paraId="47F6F134" w14:textId="77777777" w:rsidR="00AF70E1" w:rsidRPr="00BD22A8" w:rsidRDefault="00AF70E1" w:rsidP="00AF70E1">
      <w:pPr>
        <w:pStyle w:val="af1"/>
        <w:rPr>
          <w:rFonts w:ascii="Times New Roman" w:hAnsi="Times New Roman"/>
          <w:color w:val="000000" w:themeColor="text1"/>
          <w:sz w:val="24"/>
          <w:szCs w:val="24"/>
        </w:rPr>
      </w:pPr>
    </w:p>
    <w:p w14:paraId="67902A62" w14:textId="77777777" w:rsidR="00AF70E1" w:rsidRPr="00BD22A8" w:rsidRDefault="00AF70E1" w:rsidP="00AF70E1">
      <w:pPr>
        <w:pStyle w:val="af1"/>
        <w:jc w:val="center"/>
        <w:rPr>
          <w:rFonts w:ascii="Times New Roman" w:hAnsi="Times New Roman"/>
          <w:b/>
          <w:color w:val="000000" w:themeColor="text1"/>
          <w:sz w:val="24"/>
          <w:szCs w:val="24"/>
        </w:rPr>
      </w:pPr>
      <w:r w:rsidRPr="00BD22A8">
        <w:rPr>
          <w:rFonts w:ascii="Times New Roman" w:hAnsi="Times New Roman"/>
          <w:b/>
          <w:color w:val="000000" w:themeColor="text1"/>
          <w:sz w:val="24"/>
          <w:szCs w:val="24"/>
        </w:rPr>
        <w:t>Факультет информатики и вычислительной техники</w:t>
      </w:r>
    </w:p>
    <w:p w14:paraId="20B6F148" w14:textId="77777777" w:rsidR="00AF70E1" w:rsidRPr="00BD22A8" w:rsidRDefault="00AF70E1" w:rsidP="00AF70E1">
      <w:pPr>
        <w:pStyle w:val="af1"/>
        <w:jc w:val="center"/>
        <w:rPr>
          <w:rFonts w:ascii="Times New Roman" w:hAnsi="Times New Roman"/>
          <w:b/>
          <w:color w:val="000000" w:themeColor="text1"/>
          <w:sz w:val="24"/>
          <w:szCs w:val="24"/>
        </w:rPr>
      </w:pPr>
      <w:r w:rsidRPr="00BD22A8">
        <w:rPr>
          <w:rFonts w:ascii="Times New Roman" w:hAnsi="Times New Roman"/>
          <w:b/>
          <w:color w:val="000000" w:themeColor="text1"/>
          <w:sz w:val="24"/>
          <w:szCs w:val="24"/>
        </w:rPr>
        <w:t>Кафедра вычислительной техники</w:t>
      </w:r>
    </w:p>
    <w:p w14:paraId="25531E6A" w14:textId="77777777" w:rsidR="00AF70E1" w:rsidRPr="00BD22A8" w:rsidRDefault="00AF70E1" w:rsidP="00AF70E1">
      <w:pPr>
        <w:pStyle w:val="af1"/>
        <w:rPr>
          <w:rFonts w:ascii="Times New Roman" w:hAnsi="Times New Roman"/>
          <w:color w:val="000000" w:themeColor="text1"/>
          <w:sz w:val="24"/>
          <w:szCs w:val="24"/>
        </w:rPr>
      </w:pPr>
    </w:p>
    <w:p w14:paraId="00C29863" w14:textId="77777777" w:rsidR="00AF70E1" w:rsidRPr="00BD22A8" w:rsidRDefault="00AF70E1" w:rsidP="00AF70E1">
      <w:pPr>
        <w:pStyle w:val="af1"/>
        <w:rPr>
          <w:rFonts w:ascii="Times New Roman" w:hAnsi="Times New Roman"/>
          <w:color w:val="000000" w:themeColor="text1"/>
          <w:sz w:val="24"/>
          <w:szCs w:val="24"/>
        </w:rPr>
      </w:pPr>
    </w:p>
    <w:p w14:paraId="445CB334" w14:textId="77777777" w:rsidR="00AF70E1" w:rsidRPr="00BD22A8" w:rsidRDefault="00AF70E1" w:rsidP="00AF70E1">
      <w:pPr>
        <w:pStyle w:val="af1"/>
        <w:jc w:val="center"/>
        <w:rPr>
          <w:rFonts w:ascii="Times New Roman" w:hAnsi="Times New Roman"/>
          <w:color w:val="000000" w:themeColor="text1"/>
          <w:sz w:val="24"/>
          <w:szCs w:val="24"/>
        </w:rPr>
      </w:pPr>
      <w:bookmarkStart w:id="0" w:name="_Hlk217237957"/>
      <w:r w:rsidRPr="00BD22A8">
        <w:rPr>
          <w:rFonts w:ascii="Times New Roman" w:hAnsi="Times New Roman"/>
          <w:color w:val="000000" w:themeColor="text1"/>
          <w:sz w:val="24"/>
          <w:szCs w:val="24"/>
        </w:rPr>
        <w:t xml:space="preserve">ОТЧЕТ </w:t>
      </w:r>
    </w:p>
    <w:p w14:paraId="3353B64C" w14:textId="77777777" w:rsidR="00AF70E1" w:rsidRPr="00BD22A8" w:rsidRDefault="00AF70E1" w:rsidP="00AF70E1">
      <w:pPr>
        <w:pStyle w:val="af1"/>
        <w:jc w:val="center"/>
        <w:rPr>
          <w:rFonts w:ascii="Times New Roman" w:hAnsi="Times New Roman"/>
          <w:color w:val="000000" w:themeColor="text1"/>
          <w:sz w:val="24"/>
          <w:szCs w:val="24"/>
        </w:rPr>
      </w:pPr>
      <w:r w:rsidRPr="00BD22A8">
        <w:rPr>
          <w:rFonts w:ascii="Times New Roman" w:hAnsi="Times New Roman"/>
          <w:color w:val="000000" w:themeColor="text1"/>
          <w:sz w:val="24"/>
          <w:szCs w:val="24"/>
        </w:rPr>
        <w:t xml:space="preserve">О ПРОИЗВОДСТВЕННОЙ ПРАКТИКЕ </w:t>
      </w:r>
    </w:p>
    <w:p w14:paraId="2D854FD6" w14:textId="4FA9A989" w:rsidR="00AF70E1" w:rsidRPr="00BD22A8" w:rsidRDefault="00AF70E1" w:rsidP="00AF70E1">
      <w:pPr>
        <w:pStyle w:val="af1"/>
        <w:jc w:val="center"/>
        <w:rPr>
          <w:rFonts w:ascii="Times New Roman" w:hAnsi="Times New Roman"/>
          <w:color w:val="000000" w:themeColor="text1"/>
          <w:sz w:val="24"/>
          <w:szCs w:val="24"/>
        </w:rPr>
      </w:pPr>
      <w:r w:rsidRPr="00BD22A8">
        <w:rPr>
          <w:rFonts w:ascii="Times New Roman" w:hAnsi="Times New Roman"/>
          <w:color w:val="000000" w:themeColor="text1"/>
          <w:sz w:val="24"/>
          <w:szCs w:val="24"/>
        </w:rPr>
        <w:t>(</w:t>
      </w:r>
      <w:r w:rsidR="00071E73" w:rsidRPr="00097621">
        <w:rPr>
          <w:rFonts w:ascii="Times New Roman" w:hAnsi="Times New Roman"/>
          <w:sz w:val="24"/>
          <w:szCs w:val="24"/>
        </w:rPr>
        <w:t>ПРЕДДИПЛОМНОЙ ПРАКТИКЕ</w:t>
      </w:r>
      <w:r w:rsidRPr="00BD22A8">
        <w:rPr>
          <w:rFonts w:ascii="Times New Roman" w:hAnsi="Times New Roman"/>
          <w:color w:val="000000" w:themeColor="text1"/>
          <w:sz w:val="24"/>
          <w:szCs w:val="24"/>
        </w:rPr>
        <w:t>)</w:t>
      </w:r>
    </w:p>
    <w:bookmarkEnd w:id="0"/>
    <w:p w14:paraId="66D55B2C" w14:textId="77777777" w:rsidR="001A04F5" w:rsidRPr="00AF70E1" w:rsidRDefault="00A67BBA">
      <w:pPr>
        <w:pStyle w:val="af1"/>
        <w:jc w:val="center"/>
        <w:rPr>
          <w:rFonts w:ascii="Times New Roman" w:hAnsi="Times New Roman"/>
          <w:color w:val="000000" w:themeColor="text1"/>
          <w:sz w:val="24"/>
          <w:szCs w:val="24"/>
        </w:rPr>
      </w:pPr>
      <w:r w:rsidRPr="00AF70E1">
        <w:rPr>
          <w:rFonts w:ascii="Times New Roman" w:hAnsi="Times New Roman"/>
          <w:color w:val="000000" w:themeColor="text1"/>
          <w:sz w:val="24"/>
          <w:szCs w:val="24"/>
        </w:rPr>
        <w:t xml:space="preserve"> </w:t>
      </w:r>
    </w:p>
    <w:p w14:paraId="221782A0" w14:textId="77777777" w:rsidR="001A04F5" w:rsidRPr="00AF70E1" w:rsidRDefault="001A04F5">
      <w:pPr>
        <w:pStyle w:val="af1"/>
        <w:jc w:val="center"/>
        <w:rPr>
          <w:rFonts w:ascii="Times New Roman" w:hAnsi="Times New Roman"/>
          <w:color w:val="000000" w:themeColor="text1"/>
          <w:sz w:val="24"/>
          <w:szCs w:val="24"/>
        </w:rPr>
      </w:pPr>
    </w:p>
    <w:p w14:paraId="7AFAED38" w14:textId="4FD2CC02" w:rsidR="001A04F5" w:rsidRPr="00AF70E1" w:rsidRDefault="00A67BBA">
      <w:pPr>
        <w:pStyle w:val="af1"/>
        <w:jc w:val="center"/>
        <w:rPr>
          <w:rFonts w:ascii="Times New Roman" w:hAnsi="Times New Roman"/>
          <w:color w:val="000000" w:themeColor="text1"/>
          <w:sz w:val="24"/>
          <w:szCs w:val="24"/>
        </w:rPr>
      </w:pPr>
      <w:r w:rsidRPr="00AF70E1">
        <w:rPr>
          <w:rFonts w:ascii="Times New Roman" w:hAnsi="Times New Roman"/>
          <w:color w:val="000000" w:themeColor="text1"/>
          <w:sz w:val="24"/>
          <w:szCs w:val="24"/>
        </w:rPr>
        <w:t>на базе</w:t>
      </w:r>
      <w:r w:rsidRPr="00AF70E1">
        <w:rPr>
          <w:rFonts w:ascii="Times New Roman" w:hAnsi="Times New Roman"/>
          <w:color w:val="000000" w:themeColor="text1"/>
          <w:sz w:val="20"/>
          <w:szCs w:val="20"/>
        </w:rPr>
        <w:t xml:space="preserve"> </w:t>
      </w:r>
      <w:r w:rsidR="00B83CB6" w:rsidRPr="00AF70E1">
        <w:rPr>
          <w:rFonts w:ascii="Times New Roman" w:hAnsi="Times New Roman"/>
          <w:color w:val="000000" w:themeColor="text1"/>
          <w:sz w:val="24"/>
          <w:szCs w:val="24"/>
          <w:u w:val="single"/>
        </w:rPr>
        <w:t>Общество с ограниченной ответственностью «</w:t>
      </w:r>
      <w:r w:rsidR="00C227E9" w:rsidRPr="00AF70E1">
        <w:rPr>
          <w:rFonts w:ascii="Times New Roman" w:hAnsi="Times New Roman"/>
          <w:color w:val="000000" w:themeColor="text1"/>
          <w:sz w:val="24"/>
          <w:szCs w:val="24"/>
          <w:u w:val="single"/>
        </w:rPr>
        <w:t>Кейсистемс</w:t>
      </w:r>
      <w:r w:rsidR="00B83CB6" w:rsidRPr="00AF70E1">
        <w:rPr>
          <w:rFonts w:ascii="Times New Roman" w:hAnsi="Times New Roman"/>
          <w:color w:val="000000" w:themeColor="text1"/>
          <w:sz w:val="24"/>
          <w:szCs w:val="24"/>
          <w:u w:val="single"/>
        </w:rPr>
        <w:t>»</w:t>
      </w:r>
    </w:p>
    <w:p w14:paraId="076B66EC" w14:textId="77777777" w:rsidR="001A04F5" w:rsidRPr="00AF70E1" w:rsidRDefault="00A67BBA">
      <w:pPr>
        <w:pStyle w:val="af1"/>
        <w:jc w:val="center"/>
        <w:rPr>
          <w:rFonts w:ascii="Times New Roman" w:hAnsi="Times New Roman"/>
          <w:color w:val="000000" w:themeColor="text1"/>
          <w:sz w:val="20"/>
          <w:szCs w:val="20"/>
        </w:rPr>
      </w:pPr>
      <w:r w:rsidRPr="00AF70E1">
        <w:rPr>
          <w:rFonts w:ascii="Times New Roman" w:hAnsi="Times New Roman"/>
          <w:color w:val="000000" w:themeColor="text1"/>
          <w:sz w:val="20"/>
          <w:szCs w:val="20"/>
        </w:rPr>
        <w:t>(наименование профильной организации/ структурного подразделения университета)</w:t>
      </w:r>
    </w:p>
    <w:p w14:paraId="3E581CAA" w14:textId="77777777" w:rsidR="001A04F5" w:rsidRPr="00AF70E1" w:rsidRDefault="001A04F5">
      <w:pPr>
        <w:pStyle w:val="af1"/>
        <w:rPr>
          <w:rFonts w:ascii="Times New Roman" w:hAnsi="Times New Roman"/>
          <w:color w:val="000000" w:themeColor="text1"/>
          <w:sz w:val="24"/>
          <w:szCs w:val="24"/>
        </w:rPr>
      </w:pPr>
    </w:p>
    <w:p w14:paraId="555070AF" w14:textId="77777777" w:rsidR="001A04F5" w:rsidRPr="00AF70E1" w:rsidRDefault="001A04F5">
      <w:pPr>
        <w:pStyle w:val="af1"/>
        <w:rPr>
          <w:rFonts w:ascii="Times New Roman" w:hAnsi="Times New Roman"/>
          <w:color w:val="000000" w:themeColor="text1"/>
          <w:sz w:val="24"/>
          <w:szCs w:val="24"/>
        </w:rPr>
      </w:pPr>
    </w:p>
    <w:tbl>
      <w:tblPr>
        <w:tblW w:w="9570" w:type="dxa"/>
        <w:tblInd w:w="-108" w:type="dxa"/>
        <w:tblLook w:val="00A0" w:firstRow="1" w:lastRow="0" w:firstColumn="1" w:lastColumn="0" w:noHBand="0" w:noVBand="0"/>
      </w:tblPr>
      <w:tblGrid>
        <w:gridCol w:w="3696"/>
        <w:gridCol w:w="3456"/>
        <w:gridCol w:w="2418"/>
      </w:tblGrid>
      <w:tr w:rsidR="001A04F5" w:rsidRPr="00AF70E1" w14:paraId="1AFB9F2E" w14:textId="77777777">
        <w:trPr>
          <w:trHeight w:val="80"/>
        </w:trPr>
        <w:tc>
          <w:tcPr>
            <w:tcW w:w="3695" w:type="dxa"/>
          </w:tcPr>
          <w:p w14:paraId="09FFDBFE" w14:textId="5A67EA63" w:rsidR="001A04F5" w:rsidRPr="00AF70E1" w:rsidRDefault="00A67BBA">
            <w:pPr>
              <w:pStyle w:val="af1"/>
              <w:rPr>
                <w:rFonts w:ascii="Times New Roman" w:hAnsi="Times New Roman"/>
                <w:color w:val="000000" w:themeColor="text1"/>
                <w:sz w:val="24"/>
                <w:szCs w:val="24"/>
                <w:u w:val="single"/>
              </w:rPr>
            </w:pPr>
            <w:bookmarkStart w:id="1" w:name="_Hlk217239578"/>
            <w:r w:rsidRPr="00AF70E1">
              <w:rPr>
                <w:rFonts w:ascii="Times New Roman" w:hAnsi="Times New Roman"/>
                <w:color w:val="000000" w:themeColor="text1"/>
                <w:sz w:val="24"/>
                <w:szCs w:val="24"/>
              </w:rPr>
              <w:t xml:space="preserve">Обучающийся </w:t>
            </w:r>
            <w:r w:rsidR="00C227E9" w:rsidRPr="00AF70E1">
              <w:rPr>
                <w:rFonts w:ascii="Times New Roman" w:hAnsi="Times New Roman"/>
                <w:color w:val="000000" w:themeColor="text1"/>
                <w:sz w:val="24"/>
                <w:szCs w:val="24"/>
              </w:rPr>
              <w:t>4</w:t>
            </w:r>
            <w:r w:rsidRPr="00AF70E1">
              <w:rPr>
                <w:rFonts w:ascii="Times New Roman" w:hAnsi="Times New Roman"/>
                <w:color w:val="000000" w:themeColor="text1"/>
                <w:sz w:val="24"/>
                <w:szCs w:val="24"/>
              </w:rPr>
              <w:t xml:space="preserve"> курса, направление подготовки «Информатика и вычислительная техника», группа </w:t>
            </w:r>
            <w:r w:rsidRPr="00AF70E1">
              <w:rPr>
                <w:rFonts w:ascii="Times New Roman" w:hAnsi="Times New Roman"/>
                <w:color w:val="000000" w:themeColor="text1"/>
                <w:sz w:val="24"/>
                <w:szCs w:val="24"/>
                <w:u w:val="single"/>
              </w:rPr>
              <w:t>ИВТ-41-2</w:t>
            </w:r>
            <w:r w:rsidR="00F122D7" w:rsidRPr="00AF70E1">
              <w:rPr>
                <w:rFonts w:ascii="Times New Roman" w:hAnsi="Times New Roman"/>
                <w:color w:val="000000" w:themeColor="text1"/>
                <w:sz w:val="24"/>
                <w:szCs w:val="24"/>
                <w:u w:val="single"/>
              </w:rPr>
              <w:t>2</w:t>
            </w:r>
          </w:p>
        </w:tc>
        <w:tc>
          <w:tcPr>
            <w:tcW w:w="3456" w:type="dxa"/>
            <w:vAlign w:val="bottom"/>
          </w:tcPr>
          <w:p w14:paraId="37A760C3" w14:textId="77777777" w:rsidR="001A04F5" w:rsidRPr="00AF70E1" w:rsidRDefault="00A67BBA">
            <w:pPr>
              <w:pStyle w:val="af1"/>
              <w:jc w:val="center"/>
              <w:rPr>
                <w:rFonts w:ascii="Times New Roman" w:hAnsi="Times New Roman"/>
                <w:color w:val="000000" w:themeColor="text1"/>
                <w:sz w:val="24"/>
                <w:szCs w:val="24"/>
              </w:rPr>
            </w:pPr>
            <w:r w:rsidRPr="00AF70E1">
              <w:rPr>
                <w:rFonts w:ascii="Times New Roman" w:hAnsi="Times New Roman"/>
                <w:color w:val="000000" w:themeColor="text1"/>
                <w:sz w:val="24"/>
                <w:szCs w:val="24"/>
              </w:rPr>
              <w:t xml:space="preserve">___________________________  </w:t>
            </w:r>
          </w:p>
        </w:tc>
        <w:tc>
          <w:tcPr>
            <w:tcW w:w="2419" w:type="dxa"/>
            <w:vAlign w:val="bottom"/>
          </w:tcPr>
          <w:p w14:paraId="2B37E93D" w14:textId="51FA11B2" w:rsidR="001A04F5" w:rsidRPr="00AF70E1" w:rsidRDefault="00251A04" w:rsidP="00251A04">
            <w:pPr>
              <w:pStyle w:val="af1"/>
              <w:jc w:val="center"/>
              <w:rPr>
                <w:rFonts w:ascii="Times New Roman" w:hAnsi="Times New Roman"/>
                <w:color w:val="000000" w:themeColor="text1"/>
                <w:sz w:val="24"/>
                <w:szCs w:val="24"/>
                <w:u w:val="single"/>
              </w:rPr>
            </w:pPr>
            <w:r w:rsidRPr="00AF70E1">
              <w:rPr>
                <w:rFonts w:ascii="Times New Roman" w:hAnsi="Times New Roman"/>
                <w:color w:val="000000" w:themeColor="text1"/>
                <w:sz w:val="24"/>
                <w:szCs w:val="24"/>
                <w:u w:val="single"/>
              </w:rPr>
              <w:t>Ярдыков Э</w:t>
            </w:r>
            <w:r w:rsidR="00210739" w:rsidRPr="00AF70E1">
              <w:rPr>
                <w:rFonts w:ascii="Times New Roman" w:hAnsi="Times New Roman"/>
                <w:color w:val="000000" w:themeColor="text1"/>
                <w:sz w:val="24"/>
                <w:szCs w:val="24"/>
                <w:u w:val="single"/>
              </w:rPr>
              <w:t>.</w:t>
            </w:r>
            <w:r w:rsidRPr="00AF70E1">
              <w:rPr>
                <w:rFonts w:ascii="Times New Roman" w:hAnsi="Times New Roman"/>
                <w:color w:val="000000" w:themeColor="text1"/>
                <w:sz w:val="24"/>
                <w:szCs w:val="24"/>
                <w:u w:val="single"/>
              </w:rPr>
              <w:t>Е</w:t>
            </w:r>
            <w:r w:rsidR="00210739" w:rsidRPr="00AF70E1">
              <w:rPr>
                <w:rFonts w:ascii="Times New Roman" w:hAnsi="Times New Roman"/>
                <w:color w:val="000000" w:themeColor="text1"/>
                <w:sz w:val="24"/>
                <w:szCs w:val="24"/>
                <w:u w:val="single"/>
              </w:rPr>
              <w:t>.</w:t>
            </w:r>
          </w:p>
        </w:tc>
      </w:tr>
      <w:tr w:rsidR="001A04F5" w:rsidRPr="00AF70E1" w14:paraId="744E79F3" w14:textId="77777777">
        <w:trPr>
          <w:trHeight w:val="80"/>
        </w:trPr>
        <w:tc>
          <w:tcPr>
            <w:tcW w:w="3695" w:type="dxa"/>
          </w:tcPr>
          <w:p w14:paraId="42166F45" w14:textId="77777777" w:rsidR="001A04F5" w:rsidRPr="00AF70E1" w:rsidRDefault="001A04F5">
            <w:pPr>
              <w:pStyle w:val="af1"/>
              <w:rPr>
                <w:rFonts w:ascii="Times New Roman" w:hAnsi="Times New Roman"/>
                <w:color w:val="000000" w:themeColor="text1"/>
                <w:sz w:val="24"/>
                <w:szCs w:val="24"/>
              </w:rPr>
            </w:pPr>
          </w:p>
        </w:tc>
        <w:tc>
          <w:tcPr>
            <w:tcW w:w="3456" w:type="dxa"/>
            <w:vAlign w:val="bottom"/>
          </w:tcPr>
          <w:p w14:paraId="71B76F73" w14:textId="77777777" w:rsidR="001A04F5" w:rsidRPr="00AF70E1" w:rsidRDefault="00A67BBA">
            <w:pPr>
              <w:pStyle w:val="af1"/>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подпись, дата</w:t>
            </w:r>
          </w:p>
        </w:tc>
        <w:tc>
          <w:tcPr>
            <w:tcW w:w="2419" w:type="dxa"/>
            <w:vAlign w:val="bottom"/>
          </w:tcPr>
          <w:p w14:paraId="253B7043" w14:textId="77777777" w:rsidR="001A04F5" w:rsidRPr="00AF70E1" w:rsidRDefault="00A67BBA">
            <w:pPr>
              <w:pStyle w:val="af1"/>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ФИО</w:t>
            </w:r>
          </w:p>
        </w:tc>
      </w:tr>
      <w:tr w:rsidR="001A04F5" w:rsidRPr="00AF70E1" w14:paraId="0EF36292" w14:textId="77777777">
        <w:trPr>
          <w:trHeight w:val="80"/>
        </w:trPr>
        <w:tc>
          <w:tcPr>
            <w:tcW w:w="3695" w:type="dxa"/>
          </w:tcPr>
          <w:p w14:paraId="01A967A7" w14:textId="77777777" w:rsidR="001A04F5" w:rsidRPr="00AF70E1" w:rsidRDefault="001A04F5">
            <w:pPr>
              <w:pStyle w:val="af1"/>
              <w:rPr>
                <w:rFonts w:ascii="Times New Roman" w:hAnsi="Times New Roman"/>
                <w:color w:val="000000" w:themeColor="text1"/>
                <w:sz w:val="24"/>
                <w:szCs w:val="24"/>
              </w:rPr>
            </w:pPr>
          </w:p>
        </w:tc>
        <w:tc>
          <w:tcPr>
            <w:tcW w:w="3456" w:type="dxa"/>
            <w:vAlign w:val="bottom"/>
          </w:tcPr>
          <w:p w14:paraId="5AFA1542" w14:textId="77777777" w:rsidR="001A04F5" w:rsidRPr="00AF70E1" w:rsidRDefault="001A04F5">
            <w:pPr>
              <w:pStyle w:val="af1"/>
              <w:jc w:val="center"/>
              <w:rPr>
                <w:rFonts w:ascii="Times New Roman" w:hAnsi="Times New Roman"/>
                <w:color w:val="000000" w:themeColor="text1"/>
                <w:sz w:val="24"/>
                <w:szCs w:val="24"/>
              </w:rPr>
            </w:pPr>
          </w:p>
        </w:tc>
        <w:tc>
          <w:tcPr>
            <w:tcW w:w="2419" w:type="dxa"/>
            <w:vAlign w:val="bottom"/>
          </w:tcPr>
          <w:p w14:paraId="470E6988" w14:textId="77777777" w:rsidR="001A04F5" w:rsidRPr="00AF70E1" w:rsidRDefault="001A04F5">
            <w:pPr>
              <w:pStyle w:val="af1"/>
              <w:rPr>
                <w:rFonts w:ascii="Times New Roman" w:hAnsi="Times New Roman"/>
                <w:color w:val="000000" w:themeColor="text1"/>
                <w:sz w:val="24"/>
                <w:szCs w:val="24"/>
              </w:rPr>
            </w:pPr>
          </w:p>
        </w:tc>
      </w:tr>
      <w:tr w:rsidR="001A04F5" w:rsidRPr="00AF70E1" w14:paraId="1D994F93" w14:textId="77777777">
        <w:trPr>
          <w:trHeight w:val="80"/>
        </w:trPr>
        <w:tc>
          <w:tcPr>
            <w:tcW w:w="3695" w:type="dxa"/>
          </w:tcPr>
          <w:p w14:paraId="2A193E8D" w14:textId="77777777" w:rsidR="001A04F5" w:rsidRPr="00AF70E1" w:rsidRDefault="001A04F5">
            <w:pPr>
              <w:pStyle w:val="af1"/>
              <w:rPr>
                <w:rFonts w:ascii="Times New Roman" w:hAnsi="Times New Roman"/>
                <w:color w:val="000000" w:themeColor="text1"/>
                <w:sz w:val="24"/>
                <w:szCs w:val="24"/>
              </w:rPr>
            </w:pPr>
          </w:p>
        </w:tc>
        <w:tc>
          <w:tcPr>
            <w:tcW w:w="3456" w:type="dxa"/>
            <w:vAlign w:val="bottom"/>
          </w:tcPr>
          <w:p w14:paraId="258173F3" w14:textId="77777777" w:rsidR="001A04F5" w:rsidRPr="00AF70E1" w:rsidRDefault="001A04F5">
            <w:pPr>
              <w:pStyle w:val="af1"/>
              <w:jc w:val="center"/>
              <w:rPr>
                <w:rFonts w:ascii="Times New Roman" w:hAnsi="Times New Roman"/>
                <w:color w:val="000000" w:themeColor="text1"/>
                <w:sz w:val="24"/>
                <w:szCs w:val="24"/>
              </w:rPr>
            </w:pPr>
          </w:p>
        </w:tc>
        <w:tc>
          <w:tcPr>
            <w:tcW w:w="2419" w:type="dxa"/>
            <w:vAlign w:val="bottom"/>
          </w:tcPr>
          <w:p w14:paraId="724A0B1D" w14:textId="77777777" w:rsidR="001A04F5" w:rsidRPr="00AF70E1" w:rsidRDefault="001A04F5">
            <w:pPr>
              <w:pStyle w:val="af1"/>
              <w:rPr>
                <w:rFonts w:ascii="Times New Roman" w:hAnsi="Times New Roman"/>
                <w:color w:val="000000" w:themeColor="text1"/>
                <w:sz w:val="24"/>
                <w:szCs w:val="24"/>
              </w:rPr>
            </w:pPr>
          </w:p>
        </w:tc>
      </w:tr>
      <w:tr w:rsidR="001A04F5" w:rsidRPr="00AF70E1" w14:paraId="40E0E2CE" w14:textId="77777777">
        <w:trPr>
          <w:trHeight w:val="80"/>
        </w:trPr>
        <w:tc>
          <w:tcPr>
            <w:tcW w:w="3695" w:type="dxa"/>
          </w:tcPr>
          <w:p w14:paraId="1D8E6D95" w14:textId="77777777" w:rsidR="001A04F5" w:rsidRPr="00AF70E1" w:rsidRDefault="00A67BBA">
            <w:pPr>
              <w:pStyle w:val="af1"/>
              <w:rPr>
                <w:rFonts w:ascii="Times New Roman" w:hAnsi="Times New Roman"/>
                <w:color w:val="000000" w:themeColor="text1"/>
                <w:sz w:val="24"/>
                <w:szCs w:val="24"/>
              </w:rPr>
            </w:pPr>
            <w:r w:rsidRPr="00AF70E1">
              <w:rPr>
                <w:rFonts w:ascii="Times New Roman" w:hAnsi="Times New Roman"/>
                <w:color w:val="000000" w:themeColor="text1"/>
                <w:sz w:val="24"/>
                <w:szCs w:val="24"/>
              </w:rPr>
              <w:t>Руководитель,</w:t>
            </w:r>
          </w:p>
          <w:p w14:paraId="3578002F" w14:textId="77777777" w:rsidR="00071E73" w:rsidRPr="00097621" w:rsidRDefault="00071E73" w:rsidP="00071E73">
            <w:pPr>
              <w:pStyle w:val="af1"/>
              <w:rPr>
                <w:rFonts w:ascii="Times New Roman" w:hAnsi="Times New Roman"/>
                <w:sz w:val="24"/>
                <w:szCs w:val="24"/>
              </w:rPr>
            </w:pPr>
            <w:r>
              <w:rPr>
                <w:rFonts w:ascii="Times New Roman" w:hAnsi="Times New Roman"/>
                <w:sz w:val="24"/>
                <w:szCs w:val="24"/>
              </w:rPr>
              <w:t>зав. кафедрой</w:t>
            </w:r>
            <w:r w:rsidRPr="00097621">
              <w:rPr>
                <w:rFonts w:ascii="Times New Roman" w:hAnsi="Times New Roman"/>
                <w:sz w:val="24"/>
                <w:szCs w:val="24"/>
              </w:rPr>
              <w:t xml:space="preserve"> кафедры</w:t>
            </w:r>
          </w:p>
          <w:p w14:paraId="7217C455" w14:textId="77777777" w:rsidR="00071E73" w:rsidRDefault="00A67BBA">
            <w:pPr>
              <w:pStyle w:val="af1"/>
              <w:rPr>
                <w:rFonts w:ascii="Times New Roman" w:hAnsi="Times New Roman"/>
                <w:color w:val="000000" w:themeColor="text1"/>
                <w:sz w:val="24"/>
                <w:szCs w:val="24"/>
              </w:rPr>
            </w:pPr>
            <w:r w:rsidRPr="00AF70E1">
              <w:rPr>
                <w:rFonts w:ascii="Times New Roman" w:hAnsi="Times New Roman"/>
                <w:color w:val="000000" w:themeColor="text1"/>
                <w:sz w:val="24"/>
                <w:szCs w:val="24"/>
              </w:rPr>
              <w:t>вычислительной техники,</w:t>
            </w:r>
          </w:p>
          <w:p w14:paraId="3F0EE842" w14:textId="691E26E9" w:rsidR="001A04F5" w:rsidRPr="00AF70E1" w:rsidRDefault="00071E73">
            <w:pPr>
              <w:pStyle w:val="af1"/>
              <w:rPr>
                <w:rFonts w:ascii="Times New Roman" w:hAnsi="Times New Roman"/>
                <w:color w:val="000000" w:themeColor="text1"/>
                <w:sz w:val="24"/>
                <w:szCs w:val="24"/>
              </w:rPr>
            </w:pPr>
            <w:proofErr w:type="gramStart"/>
            <w:r>
              <w:rPr>
                <w:rFonts w:ascii="Times New Roman" w:hAnsi="Times New Roman"/>
                <w:sz w:val="24"/>
                <w:szCs w:val="24"/>
              </w:rPr>
              <w:t>к.пед</w:t>
            </w:r>
            <w:proofErr w:type="gramEnd"/>
            <w:r>
              <w:rPr>
                <w:rFonts w:ascii="Times New Roman" w:hAnsi="Times New Roman"/>
                <w:sz w:val="24"/>
                <w:szCs w:val="24"/>
              </w:rPr>
              <w:t>. н., доцент</w:t>
            </w:r>
          </w:p>
        </w:tc>
        <w:tc>
          <w:tcPr>
            <w:tcW w:w="3456" w:type="dxa"/>
            <w:vMerge w:val="restart"/>
            <w:vAlign w:val="bottom"/>
          </w:tcPr>
          <w:p w14:paraId="39F10CC9" w14:textId="77777777" w:rsidR="001A04F5" w:rsidRPr="00AF70E1" w:rsidRDefault="00A67BBA">
            <w:pPr>
              <w:pStyle w:val="af1"/>
              <w:jc w:val="center"/>
              <w:rPr>
                <w:rFonts w:ascii="Times New Roman" w:hAnsi="Times New Roman"/>
                <w:color w:val="000000" w:themeColor="text1"/>
                <w:sz w:val="24"/>
                <w:szCs w:val="24"/>
              </w:rPr>
            </w:pPr>
            <w:r w:rsidRPr="00AF70E1">
              <w:rPr>
                <w:rFonts w:ascii="Times New Roman" w:hAnsi="Times New Roman"/>
                <w:color w:val="000000" w:themeColor="text1"/>
                <w:sz w:val="24"/>
                <w:szCs w:val="24"/>
              </w:rPr>
              <w:t>___________________________</w:t>
            </w:r>
            <w:r w:rsidRPr="00AF70E1">
              <w:rPr>
                <w:rFonts w:ascii="Times New Roman" w:hAnsi="Times New Roman"/>
                <w:color w:val="000000" w:themeColor="text1"/>
                <w:sz w:val="24"/>
                <w:szCs w:val="24"/>
              </w:rPr>
              <w:br/>
            </w:r>
            <w:r w:rsidRPr="00AF70E1">
              <w:rPr>
                <w:rFonts w:ascii="Times New Roman" w:hAnsi="Times New Roman"/>
                <w:color w:val="000000" w:themeColor="text1"/>
                <w:sz w:val="24"/>
                <w:szCs w:val="24"/>
                <w:vertAlign w:val="superscript"/>
              </w:rPr>
              <w:t>подпись, дата</w:t>
            </w:r>
          </w:p>
        </w:tc>
        <w:tc>
          <w:tcPr>
            <w:tcW w:w="2419" w:type="dxa"/>
            <w:vAlign w:val="bottom"/>
          </w:tcPr>
          <w:p w14:paraId="6F844891" w14:textId="77777777" w:rsidR="001A04F5" w:rsidRPr="00AF70E1" w:rsidRDefault="00A67BBA">
            <w:pPr>
              <w:pStyle w:val="af1"/>
              <w:rPr>
                <w:rFonts w:ascii="Times New Roman" w:hAnsi="Times New Roman"/>
                <w:color w:val="000000" w:themeColor="text1"/>
                <w:sz w:val="24"/>
                <w:szCs w:val="24"/>
              </w:rPr>
            </w:pPr>
            <w:r w:rsidRPr="00AF70E1">
              <w:rPr>
                <w:rFonts w:ascii="Times New Roman" w:hAnsi="Times New Roman"/>
                <w:color w:val="000000" w:themeColor="text1"/>
                <w:sz w:val="24"/>
                <w:szCs w:val="24"/>
              </w:rPr>
              <w:t>__________________</w:t>
            </w:r>
          </w:p>
        </w:tc>
      </w:tr>
      <w:tr w:rsidR="001A04F5" w:rsidRPr="00AF70E1" w14:paraId="77CDD86C" w14:textId="77777777">
        <w:trPr>
          <w:trHeight w:val="80"/>
        </w:trPr>
        <w:tc>
          <w:tcPr>
            <w:tcW w:w="3695" w:type="dxa"/>
          </w:tcPr>
          <w:p w14:paraId="0E69C3B1" w14:textId="44C7A60A" w:rsidR="001A04F5" w:rsidRPr="00AF70E1" w:rsidRDefault="001A04F5" w:rsidP="00071E73">
            <w:pPr>
              <w:pStyle w:val="af1"/>
              <w:rPr>
                <w:rFonts w:ascii="Times New Roman" w:hAnsi="Times New Roman"/>
                <w:color w:val="000000" w:themeColor="text1"/>
                <w:sz w:val="24"/>
                <w:szCs w:val="24"/>
                <w:vertAlign w:val="superscript"/>
              </w:rPr>
            </w:pPr>
          </w:p>
        </w:tc>
        <w:tc>
          <w:tcPr>
            <w:tcW w:w="3456" w:type="dxa"/>
            <w:vMerge/>
            <w:vAlign w:val="bottom"/>
          </w:tcPr>
          <w:p w14:paraId="0A852263" w14:textId="77777777" w:rsidR="001A04F5" w:rsidRPr="00AF70E1" w:rsidRDefault="001A04F5">
            <w:pPr>
              <w:pStyle w:val="af1"/>
              <w:jc w:val="center"/>
              <w:rPr>
                <w:rFonts w:ascii="Times New Roman" w:hAnsi="Times New Roman"/>
                <w:color w:val="000000" w:themeColor="text1"/>
                <w:sz w:val="28"/>
                <w:szCs w:val="28"/>
                <w:vertAlign w:val="superscript"/>
              </w:rPr>
            </w:pPr>
          </w:p>
        </w:tc>
        <w:tc>
          <w:tcPr>
            <w:tcW w:w="2419" w:type="dxa"/>
            <w:vAlign w:val="bottom"/>
          </w:tcPr>
          <w:p w14:paraId="3084F593" w14:textId="15D884D4" w:rsidR="001A04F5" w:rsidRPr="00AF70E1" w:rsidRDefault="00A67BBA">
            <w:pPr>
              <w:pStyle w:val="af1"/>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ФИО</w:t>
            </w:r>
            <w:r w:rsidR="00020195">
              <w:rPr>
                <w:rFonts w:ascii="Times New Roman" w:hAnsi="Times New Roman"/>
                <w:color w:val="000000" w:themeColor="text1"/>
                <w:sz w:val="24"/>
                <w:szCs w:val="24"/>
                <w:vertAlign w:val="superscript"/>
              </w:rPr>
              <w:t xml:space="preserve">          </w:t>
            </w:r>
          </w:p>
        </w:tc>
      </w:tr>
      <w:tr w:rsidR="001A04F5" w:rsidRPr="00AF70E1" w14:paraId="06292A05" w14:textId="77777777">
        <w:tc>
          <w:tcPr>
            <w:tcW w:w="3695" w:type="dxa"/>
          </w:tcPr>
          <w:p w14:paraId="2EF4A723" w14:textId="77777777" w:rsidR="001A04F5" w:rsidRPr="00AF70E1" w:rsidRDefault="001A04F5">
            <w:pPr>
              <w:pStyle w:val="af1"/>
              <w:rPr>
                <w:rFonts w:ascii="Times New Roman" w:hAnsi="Times New Roman"/>
                <w:color w:val="000000" w:themeColor="text1"/>
                <w:sz w:val="48"/>
                <w:szCs w:val="48"/>
              </w:rPr>
            </w:pPr>
          </w:p>
        </w:tc>
        <w:tc>
          <w:tcPr>
            <w:tcW w:w="3456" w:type="dxa"/>
          </w:tcPr>
          <w:p w14:paraId="7ABCC5F3" w14:textId="77777777" w:rsidR="001A04F5" w:rsidRPr="00AF70E1" w:rsidRDefault="001A04F5">
            <w:pPr>
              <w:pStyle w:val="af1"/>
              <w:rPr>
                <w:rFonts w:ascii="Times New Roman" w:hAnsi="Times New Roman"/>
                <w:color w:val="000000" w:themeColor="text1"/>
                <w:sz w:val="24"/>
                <w:szCs w:val="24"/>
              </w:rPr>
            </w:pPr>
          </w:p>
        </w:tc>
        <w:tc>
          <w:tcPr>
            <w:tcW w:w="2419" w:type="dxa"/>
          </w:tcPr>
          <w:p w14:paraId="3702EC1F" w14:textId="77777777" w:rsidR="001A04F5" w:rsidRPr="00AF70E1" w:rsidRDefault="001A04F5">
            <w:pPr>
              <w:pStyle w:val="af1"/>
              <w:rPr>
                <w:rFonts w:ascii="Times New Roman" w:hAnsi="Times New Roman"/>
                <w:color w:val="000000" w:themeColor="text1"/>
                <w:sz w:val="24"/>
                <w:szCs w:val="24"/>
              </w:rPr>
            </w:pPr>
          </w:p>
        </w:tc>
      </w:tr>
      <w:tr w:rsidR="001A04F5" w:rsidRPr="00AF70E1" w14:paraId="37C814AB" w14:textId="77777777">
        <w:trPr>
          <w:trHeight w:val="278"/>
        </w:trPr>
        <w:tc>
          <w:tcPr>
            <w:tcW w:w="3695" w:type="dxa"/>
          </w:tcPr>
          <w:p w14:paraId="743DC39A" w14:textId="77777777" w:rsidR="001A04F5" w:rsidRPr="00AF70E1" w:rsidRDefault="00A67BBA">
            <w:pPr>
              <w:pStyle w:val="af1"/>
              <w:rPr>
                <w:rFonts w:ascii="Times New Roman" w:hAnsi="Times New Roman"/>
                <w:color w:val="000000" w:themeColor="text1"/>
                <w:sz w:val="24"/>
                <w:szCs w:val="24"/>
              </w:rPr>
            </w:pPr>
            <w:r w:rsidRPr="00AF70E1">
              <w:rPr>
                <w:rFonts w:ascii="Times New Roman" w:hAnsi="Times New Roman"/>
                <w:color w:val="000000" w:themeColor="text1"/>
                <w:sz w:val="24"/>
                <w:szCs w:val="24"/>
              </w:rPr>
              <w:t>Руководитель от профильной организации, _________________</w:t>
            </w:r>
          </w:p>
        </w:tc>
        <w:tc>
          <w:tcPr>
            <w:tcW w:w="3456" w:type="dxa"/>
            <w:vMerge w:val="restart"/>
            <w:vAlign w:val="bottom"/>
          </w:tcPr>
          <w:p w14:paraId="0085D739" w14:textId="77777777" w:rsidR="001A04F5" w:rsidRPr="00AF70E1" w:rsidRDefault="00A67BBA">
            <w:pPr>
              <w:pStyle w:val="af1"/>
              <w:jc w:val="center"/>
              <w:rPr>
                <w:rFonts w:ascii="Times New Roman" w:hAnsi="Times New Roman"/>
                <w:color w:val="000000" w:themeColor="text1"/>
              </w:rPr>
            </w:pPr>
            <w:r w:rsidRPr="00AF70E1">
              <w:rPr>
                <w:rFonts w:ascii="Times New Roman" w:hAnsi="Times New Roman"/>
                <w:color w:val="000000" w:themeColor="text1"/>
                <w:sz w:val="24"/>
                <w:szCs w:val="24"/>
              </w:rPr>
              <w:br/>
              <w:t>___________________________</w:t>
            </w:r>
          </w:p>
        </w:tc>
        <w:tc>
          <w:tcPr>
            <w:tcW w:w="2419" w:type="dxa"/>
            <w:vAlign w:val="bottom"/>
          </w:tcPr>
          <w:p w14:paraId="299E44F4" w14:textId="77777777" w:rsidR="001A04F5" w:rsidRPr="00AF70E1" w:rsidRDefault="001A04F5">
            <w:pPr>
              <w:pStyle w:val="af1"/>
              <w:rPr>
                <w:rFonts w:ascii="Times New Roman" w:hAnsi="Times New Roman"/>
                <w:color w:val="000000" w:themeColor="text1"/>
                <w:sz w:val="24"/>
                <w:szCs w:val="24"/>
              </w:rPr>
            </w:pPr>
          </w:p>
        </w:tc>
      </w:tr>
      <w:tr w:rsidR="001A04F5" w:rsidRPr="00AF70E1" w14:paraId="50EFC4D9" w14:textId="77777777">
        <w:trPr>
          <w:trHeight w:val="277"/>
        </w:trPr>
        <w:tc>
          <w:tcPr>
            <w:tcW w:w="3695" w:type="dxa"/>
          </w:tcPr>
          <w:p w14:paraId="11CDA2CD" w14:textId="77777777" w:rsidR="001A04F5" w:rsidRPr="00AF70E1" w:rsidRDefault="00A67BBA">
            <w:pPr>
              <w:pStyle w:val="af1"/>
              <w:rPr>
                <w:rFonts w:ascii="Times New Roman" w:hAnsi="Times New Roman"/>
                <w:color w:val="000000" w:themeColor="text1"/>
                <w:sz w:val="24"/>
                <w:szCs w:val="24"/>
              </w:rPr>
            </w:pPr>
            <w:r w:rsidRPr="00AF70E1">
              <w:rPr>
                <w:rFonts w:ascii="Times New Roman" w:hAnsi="Times New Roman"/>
                <w:color w:val="000000" w:themeColor="text1"/>
                <w:sz w:val="24"/>
                <w:szCs w:val="24"/>
              </w:rPr>
              <w:t>_____________________________</w:t>
            </w:r>
          </w:p>
        </w:tc>
        <w:tc>
          <w:tcPr>
            <w:tcW w:w="3456" w:type="dxa"/>
            <w:vMerge/>
            <w:vAlign w:val="bottom"/>
          </w:tcPr>
          <w:p w14:paraId="18EB56F6" w14:textId="77777777" w:rsidR="001A04F5" w:rsidRPr="00AF70E1" w:rsidRDefault="001A04F5">
            <w:pPr>
              <w:pStyle w:val="10"/>
              <w:ind w:firstLine="0"/>
              <w:rPr>
                <w:color w:val="000000" w:themeColor="text1"/>
                <w:szCs w:val="28"/>
              </w:rPr>
            </w:pPr>
          </w:p>
        </w:tc>
        <w:tc>
          <w:tcPr>
            <w:tcW w:w="2419" w:type="dxa"/>
            <w:vAlign w:val="bottom"/>
          </w:tcPr>
          <w:p w14:paraId="1773CF98" w14:textId="00FF2136" w:rsidR="001A04F5" w:rsidRPr="00AF70E1" w:rsidRDefault="00BF25FD" w:rsidP="00071E73">
            <w:pPr>
              <w:pStyle w:val="af1"/>
              <w:jc w:val="center"/>
              <w:rPr>
                <w:rFonts w:ascii="Times New Roman" w:hAnsi="Times New Roman"/>
                <w:color w:val="000000" w:themeColor="text1"/>
                <w:sz w:val="24"/>
                <w:szCs w:val="24"/>
                <w:u w:val="single"/>
              </w:rPr>
            </w:pPr>
            <w:r w:rsidRPr="00AF70E1">
              <w:rPr>
                <w:rFonts w:ascii="Times New Roman" w:hAnsi="Times New Roman"/>
                <w:color w:val="000000" w:themeColor="text1"/>
                <w:sz w:val="24"/>
                <w:szCs w:val="24"/>
                <w:u w:val="single"/>
              </w:rPr>
              <w:t>Гаврилова М. В</w:t>
            </w:r>
            <w:r w:rsidR="008D7183">
              <w:rPr>
                <w:rFonts w:ascii="Times New Roman" w:hAnsi="Times New Roman"/>
                <w:color w:val="000000" w:themeColor="text1"/>
                <w:sz w:val="24"/>
                <w:szCs w:val="24"/>
                <w:u w:val="single"/>
              </w:rPr>
              <w:t>.</w:t>
            </w:r>
          </w:p>
        </w:tc>
      </w:tr>
      <w:tr w:rsidR="001A04F5" w:rsidRPr="00AF70E1" w14:paraId="6247B00A" w14:textId="77777777">
        <w:trPr>
          <w:trHeight w:val="277"/>
        </w:trPr>
        <w:tc>
          <w:tcPr>
            <w:tcW w:w="3695" w:type="dxa"/>
          </w:tcPr>
          <w:p w14:paraId="195F8F60" w14:textId="77777777" w:rsidR="001A04F5" w:rsidRPr="00AF70E1" w:rsidRDefault="00A67BBA">
            <w:pPr>
              <w:pStyle w:val="af1"/>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должность</w:t>
            </w:r>
          </w:p>
        </w:tc>
        <w:tc>
          <w:tcPr>
            <w:tcW w:w="3456" w:type="dxa"/>
            <w:vAlign w:val="bottom"/>
          </w:tcPr>
          <w:p w14:paraId="020C27DA" w14:textId="1D20EE92" w:rsidR="001A04F5" w:rsidRPr="00FD33A0" w:rsidRDefault="00FD33A0" w:rsidP="00FD33A0">
            <w:pPr>
              <w:ind w:hanging="9"/>
              <w:jc w:val="center"/>
              <w:rPr>
                <w:b/>
                <w:sz w:val="24"/>
                <w:szCs w:val="24"/>
                <w:vertAlign w:val="superscript"/>
              </w:rPr>
            </w:pPr>
            <w:r w:rsidRPr="00FD33A0">
              <w:rPr>
                <w:sz w:val="24"/>
                <w:szCs w:val="24"/>
                <w:vertAlign w:val="superscript"/>
              </w:rPr>
              <w:t>подпись, дата</w:t>
            </w:r>
          </w:p>
        </w:tc>
        <w:tc>
          <w:tcPr>
            <w:tcW w:w="2419" w:type="dxa"/>
            <w:vAlign w:val="bottom"/>
          </w:tcPr>
          <w:p w14:paraId="27617EBC" w14:textId="77777777" w:rsidR="001A04F5" w:rsidRPr="00AF70E1" w:rsidRDefault="00A67BBA">
            <w:pPr>
              <w:pStyle w:val="af1"/>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ФИО</w:t>
            </w:r>
          </w:p>
        </w:tc>
      </w:tr>
      <w:tr w:rsidR="001A04F5" w:rsidRPr="00AF70E1" w14:paraId="5CDF9F18" w14:textId="77777777">
        <w:trPr>
          <w:trHeight w:val="277"/>
        </w:trPr>
        <w:tc>
          <w:tcPr>
            <w:tcW w:w="3695" w:type="dxa"/>
          </w:tcPr>
          <w:p w14:paraId="733953E2" w14:textId="77777777" w:rsidR="001A04F5" w:rsidRPr="00270A53" w:rsidRDefault="001A04F5">
            <w:pPr>
              <w:pStyle w:val="af1"/>
              <w:jc w:val="center"/>
              <w:rPr>
                <w:rFonts w:ascii="Times New Roman" w:hAnsi="Times New Roman"/>
                <w:color w:val="000000" w:themeColor="text1"/>
                <w:sz w:val="24"/>
                <w:szCs w:val="24"/>
                <w:lang w:val="en-US"/>
              </w:rPr>
            </w:pPr>
          </w:p>
        </w:tc>
        <w:tc>
          <w:tcPr>
            <w:tcW w:w="3456" w:type="dxa"/>
            <w:vAlign w:val="bottom"/>
          </w:tcPr>
          <w:p w14:paraId="795406A6" w14:textId="77777777" w:rsidR="001A04F5" w:rsidRPr="00AF70E1" w:rsidRDefault="001A04F5">
            <w:pPr>
              <w:pStyle w:val="10"/>
              <w:ind w:firstLine="0"/>
              <w:rPr>
                <w:color w:val="000000" w:themeColor="text1"/>
                <w:szCs w:val="24"/>
              </w:rPr>
            </w:pPr>
          </w:p>
        </w:tc>
        <w:tc>
          <w:tcPr>
            <w:tcW w:w="2419" w:type="dxa"/>
            <w:vAlign w:val="bottom"/>
          </w:tcPr>
          <w:p w14:paraId="279010C2" w14:textId="77777777" w:rsidR="001A04F5" w:rsidRPr="00AF70E1" w:rsidRDefault="001A04F5">
            <w:pPr>
              <w:pStyle w:val="af1"/>
              <w:jc w:val="center"/>
              <w:rPr>
                <w:rFonts w:ascii="Times New Roman" w:hAnsi="Times New Roman"/>
                <w:color w:val="000000" w:themeColor="text1"/>
                <w:sz w:val="24"/>
                <w:szCs w:val="24"/>
              </w:rPr>
            </w:pPr>
          </w:p>
        </w:tc>
      </w:tr>
      <w:tr w:rsidR="001A04F5" w:rsidRPr="00AF70E1" w14:paraId="67295FC9" w14:textId="77777777">
        <w:trPr>
          <w:trHeight w:val="80"/>
        </w:trPr>
        <w:tc>
          <w:tcPr>
            <w:tcW w:w="3695" w:type="dxa"/>
          </w:tcPr>
          <w:p w14:paraId="09E7338A" w14:textId="77777777" w:rsidR="001A04F5" w:rsidRPr="00AF70E1" w:rsidRDefault="00A67BBA">
            <w:pPr>
              <w:pStyle w:val="af1"/>
              <w:rPr>
                <w:rFonts w:ascii="Times New Roman" w:hAnsi="Times New Roman"/>
                <w:color w:val="000000" w:themeColor="text1"/>
                <w:sz w:val="24"/>
                <w:szCs w:val="24"/>
              </w:rPr>
            </w:pPr>
            <w:r w:rsidRPr="00AF70E1">
              <w:rPr>
                <w:rFonts w:ascii="Times New Roman" w:hAnsi="Times New Roman"/>
                <w:color w:val="000000" w:themeColor="text1"/>
                <w:sz w:val="24"/>
                <w:szCs w:val="24"/>
              </w:rPr>
              <w:t>Заведующий кафедрой</w:t>
            </w:r>
          </w:p>
          <w:p w14:paraId="05B0E41E" w14:textId="77777777" w:rsidR="001A04F5" w:rsidRPr="00AF70E1" w:rsidRDefault="00A67BBA">
            <w:pPr>
              <w:pStyle w:val="af1"/>
              <w:rPr>
                <w:rFonts w:ascii="Times New Roman" w:hAnsi="Times New Roman"/>
                <w:color w:val="000000" w:themeColor="text1"/>
                <w:sz w:val="24"/>
                <w:szCs w:val="24"/>
              </w:rPr>
            </w:pPr>
            <w:r w:rsidRPr="00AF70E1">
              <w:rPr>
                <w:rFonts w:ascii="Times New Roman" w:hAnsi="Times New Roman"/>
                <w:color w:val="000000" w:themeColor="text1"/>
                <w:sz w:val="24"/>
                <w:szCs w:val="24"/>
              </w:rPr>
              <w:t xml:space="preserve">вычислительной техники, </w:t>
            </w:r>
          </w:p>
          <w:p w14:paraId="6E2C021A" w14:textId="77777777" w:rsidR="001A04F5" w:rsidRPr="00AF70E1" w:rsidRDefault="00A67BBA">
            <w:pPr>
              <w:pStyle w:val="af1"/>
              <w:rPr>
                <w:rFonts w:ascii="Times New Roman" w:hAnsi="Times New Roman"/>
                <w:color w:val="000000" w:themeColor="text1"/>
                <w:sz w:val="24"/>
                <w:szCs w:val="24"/>
              </w:rPr>
            </w:pPr>
            <w:r w:rsidRPr="00AF70E1">
              <w:rPr>
                <w:rFonts w:ascii="Times New Roman" w:hAnsi="Times New Roman"/>
                <w:color w:val="000000" w:themeColor="text1"/>
                <w:sz w:val="24"/>
                <w:szCs w:val="24"/>
              </w:rPr>
              <w:t>доцент, к. пед. н</w:t>
            </w:r>
          </w:p>
        </w:tc>
        <w:tc>
          <w:tcPr>
            <w:tcW w:w="3456" w:type="dxa"/>
            <w:vMerge w:val="restart"/>
            <w:vAlign w:val="bottom"/>
          </w:tcPr>
          <w:p w14:paraId="295989EC" w14:textId="77777777" w:rsidR="001A04F5" w:rsidRPr="00AF70E1" w:rsidRDefault="00A67BBA">
            <w:pPr>
              <w:pStyle w:val="af1"/>
              <w:jc w:val="center"/>
              <w:rPr>
                <w:rFonts w:ascii="Times New Roman" w:hAnsi="Times New Roman"/>
                <w:color w:val="000000" w:themeColor="text1"/>
                <w:sz w:val="24"/>
                <w:szCs w:val="24"/>
              </w:rPr>
            </w:pPr>
            <w:r w:rsidRPr="00AF70E1">
              <w:rPr>
                <w:rFonts w:ascii="Times New Roman" w:hAnsi="Times New Roman"/>
                <w:color w:val="000000" w:themeColor="text1"/>
                <w:sz w:val="24"/>
                <w:szCs w:val="24"/>
              </w:rPr>
              <w:t>___________________________</w:t>
            </w:r>
            <w:r w:rsidRPr="00AF70E1">
              <w:rPr>
                <w:rFonts w:ascii="Times New Roman" w:hAnsi="Times New Roman"/>
                <w:color w:val="000000" w:themeColor="text1"/>
                <w:sz w:val="24"/>
                <w:szCs w:val="24"/>
              </w:rPr>
              <w:br/>
            </w:r>
            <w:r w:rsidRPr="00AF70E1">
              <w:rPr>
                <w:rFonts w:ascii="Times New Roman" w:hAnsi="Times New Roman"/>
                <w:color w:val="000000" w:themeColor="text1"/>
                <w:sz w:val="24"/>
                <w:szCs w:val="24"/>
                <w:vertAlign w:val="superscript"/>
              </w:rPr>
              <w:t>подпись, дата</w:t>
            </w:r>
          </w:p>
        </w:tc>
        <w:tc>
          <w:tcPr>
            <w:tcW w:w="2419" w:type="dxa"/>
            <w:vAlign w:val="bottom"/>
          </w:tcPr>
          <w:p w14:paraId="6B0CDA8E" w14:textId="70E90A2A" w:rsidR="001A04F5" w:rsidRPr="00AF70E1" w:rsidRDefault="00A67BBA">
            <w:pPr>
              <w:pStyle w:val="af1"/>
              <w:jc w:val="center"/>
              <w:rPr>
                <w:rFonts w:ascii="Times New Roman" w:hAnsi="Times New Roman"/>
                <w:color w:val="000000" w:themeColor="text1"/>
                <w:sz w:val="24"/>
                <w:szCs w:val="24"/>
                <w:u w:val="single"/>
              </w:rPr>
            </w:pPr>
            <w:r w:rsidRPr="00AF70E1">
              <w:rPr>
                <w:rFonts w:ascii="Times New Roman" w:hAnsi="Times New Roman"/>
                <w:color w:val="000000" w:themeColor="text1"/>
                <w:sz w:val="24"/>
                <w:szCs w:val="24"/>
                <w:u w:val="single"/>
              </w:rPr>
              <w:t>Щипцова А.В.</w:t>
            </w:r>
          </w:p>
        </w:tc>
      </w:tr>
      <w:tr w:rsidR="001A04F5" w:rsidRPr="00AF70E1" w14:paraId="1B6D1593" w14:textId="77777777">
        <w:trPr>
          <w:trHeight w:val="80"/>
        </w:trPr>
        <w:tc>
          <w:tcPr>
            <w:tcW w:w="3695" w:type="dxa"/>
          </w:tcPr>
          <w:p w14:paraId="394C98EE" w14:textId="77777777" w:rsidR="001A04F5" w:rsidRPr="00AF70E1" w:rsidRDefault="00A67BBA">
            <w:pPr>
              <w:pStyle w:val="af1"/>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уч. степень, уч. звание</w:t>
            </w:r>
          </w:p>
        </w:tc>
        <w:tc>
          <w:tcPr>
            <w:tcW w:w="3456" w:type="dxa"/>
            <w:vMerge/>
            <w:vAlign w:val="bottom"/>
          </w:tcPr>
          <w:p w14:paraId="4A93C66A" w14:textId="77777777" w:rsidR="001A04F5" w:rsidRPr="00AF70E1" w:rsidRDefault="001A04F5">
            <w:pPr>
              <w:pStyle w:val="af1"/>
              <w:jc w:val="center"/>
              <w:rPr>
                <w:rFonts w:ascii="Times New Roman" w:hAnsi="Times New Roman"/>
                <w:color w:val="000000" w:themeColor="text1"/>
                <w:sz w:val="28"/>
                <w:szCs w:val="28"/>
                <w:vertAlign w:val="superscript"/>
              </w:rPr>
            </w:pPr>
          </w:p>
        </w:tc>
        <w:tc>
          <w:tcPr>
            <w:tcW w:w="2419" w:type="dxa"/>
            <w:vAlign w:val="bottom"/>
          </w:tcPr>
          <w:p w14:paraId="222FB630" w14:textId="77777777" w:rsidR="001A04F5" w:rsidRPr="00AF70E1" w:rsidRDefault="00A67BBA">
            <w:pPr>
              <w:pStyle w:val="af1"/>
              <w:jc w:val="center"/>
              <w:rPr>
                <w:rFonts w:ascii="Times New Roman" w:hAnsi="Times New Roman"/>
                <w:color w:val="000000" w:themeColor="text1"/>
                <w:sz w:val="24"/>
                <w:szCs w:val="24"/>
                <w:vertAlign w:val="superscript"/>
              </w:rPr>
            </w:pPr>
            <w:r w:rsidRPr="00AF70E1">
              <w:rPr>
                <w:rFonts w:ascii="Times New Roman" w:hAnsi="Times New Roman"/>
                <w:color w:val="000000" w:themeColor="text1"/>
                <w:sz w:val="24"/>
                <w:szCs w:val="24"/>
                <w:vertAlign w:val="superscript"/>
              </w:rPr>
              <w:t>ФИО</w:t>
            </w:r>
          </w:p>
        </w:tc>
      </w:tr>
      <w:bookmarkEnd w:id="1"/>
    </w:tbl>
    <w:p w14:paraId="42E15C7A" w14:textId="77777777" w:rsidR="001A04F5" w:rsidRPr="00AF70E1" w:rsidRDefault="001A04F5">
      <w:pPr>
        <w:pStyle w:val="af1"/>
        <w:jc w:val="center"/>
        <w:rPr>
          <w:rFonts w:ascii="Times New Roman" w:hAnsi="Times New Roman"/>
          <w:color w:val="000000" w:themeColor="text1"/>
          <w:sz w:val="24"/>
          <w:szCs w:val="24"/>
        </w:rPr>
      </w:pPr>
    </w:p>
    <w:p w14:paraId="682A97BF" w14:textId="77777777" w:rsidR="00637AB0" w:rsidRPr="00AF70E1" w:rsidRDefault="00637AB0">
      <w:pPr>
        <w:pStyle w:val="af1"/>
        <w:jc w:val="center"/>
        <w:rPr>
          <w:rFonts w:ascii="Times New Roman" w:hAnsi="Times New Roman"/>
          <w:color w:val="000000" w:themeColor="text1"/>
          <w:sz w:val="24"/>
          <w:szCs w:val="24"/>
        </w:rPr>
      </w:pPr>
    </w:p>
    <w:p w14:paraId="767AFB04" w14:textId="77777777" w:rsidR="009A6928" w:rsidRPr="00AF70E1" w:rsidRDefault="009A6928">
      <w:pPr>
        <w:pStyle w:val="af1"/>
        <w:jc w:val="center"/>
        <w:rPr>
          <w:rFonts w:ascii="Times New Roman" w:hAnsi="Times New Roman"/>
          <w:color w:val="000000" w:themeColor="text1"/>
          <w:sz w:val="24"/>
          <w:szCs w:val="24"/>
        </w:rPr>
      </w:pPr>
    </w:p>
    <w:p w14:paraId="514A9F49" w14:textId="77777777" w:rsidR="007838A8" w:rsidRDefault="00A67BBA" w:rsidP="00A45F7C">
      <w:pPr>
        <w:pStyle w:val="af1"/>
        <w:jc w:val="center"/>
        <w:rPr>
          <w:rFonts w:ascii="Times New Roman" w:hAnsi="Times New Roman"/>
          <w:color w:val="000000" w:themeColor="text1"/>
          <w:sz w:val="24"/>
          <w:szCs w:val="24"/>
          <w:lang w:val="en-US"/>
        </w:rPr>
        <w:sectPr w:rsidR="007838A8" w:rsidSect="00F334E8">
          <w:footerReference w:type="default" r:id="rId8"/>
          <w:pgSz w:w="11906" w:h="16838"/>
          <w:pgMar w:top="1134" w:right="850" w:bottom="1134" w:left="1701" w:header="709" w:footer="283" w:gutter="0"/>
          <w:cols w:space="720"/>
          <w:formProt w:val="0"/>
          <w:titlePg/>
          <w:docGrid w:linePitch="381"/>
        </w:sectPr>
      </w:pPr>
      <w:r w:rsidRPr="00AF70E1">
        <w:rPr>
          <w:rFonts w:ascii="Times New Roman" w:hAnsi="Times New Roman"/>
          <w:color w:val="000000" w:themeColor="text1"/>
          <w:sz w:val="24"/>
          <w:szCs w:val="24"/>
        </w:rPr>
        <w:t>Чебоксары 2</w:t>
      </w:r>
      <w:r w:rsidR="00FE6E9A">
        <w:rPr>
          <w:rFonts w:ascii="Times New Roman" w:hAnsi="Times New Roman"/>
          <w:color w:val="000000" w:themeColor="text1"/>
          <w:sz w:val="24"/>
          <w:szCs w:val="24"/>
          <w:lang w:val="en-US"/>
        </w:rPr>
        <w:t>026</w:t>
      </w:r>
    </w:p>
    <w:p w14:paraId="063379EB" w14:textId="77777777" w:rsidR="007838A8" w:rsidRDefault="00A45F7C" w:rsidP="00A45F7C">
      <w:pPr>
        <w:pStyle w:val="af1"/>
        <w:jc w:val="center"/>
        <w:rPr>
          <w:rFonts w:ascii="Times New Roman" w:hAnsi="Times New Roman"/>
          <w:sz w:val="32"/>
          <w:szCs w:val="32"/>
        </w:rPr>
        <w:sectPr w:rsidR="007838A8" w:rsidSect="007838A8">
          <w:type w:val="continuous"/>
          <w:pgSz w:w="11906" w:h="16838"/>
          <w:pgMar w:top="1134" w:right="850" w:bottom="1134" w:left="1701" w:header="709" w:footer="283" w:gutter="0"/>
          <w:cols w:space="720"/>
          <w:formProt w:val="0"/>
          <w:titlePg/>
          <w:docGrid w:linePitch="381"/>
        </w:sectPr>
      </w:pPr>
      <w:r>
        <w:rPr>
          <w:rFonts w:ascii="Times New Roman" w:hAnsi="Times New Roman"/>
          <w:sz w:val="32"/>
          <w:szCs w:val="32"/>
        </w:rPr>
        <w:br w:type="page"/>
      </w:r>
    </w:p>
    <w:p w14:paraId="5F35B407" w14:textId="36CD89FD" w:rsidR="00A45F7C" w:rsidRPr="00A45F7C" w:rsidRDefault="00A45F7C" w:rsidP="00A45F7C">
      <w:pPr>
        <w:pStyle w:val="af1"/>
        <w:jc w:val="center"/>
        <w:rPr>
          <w:b/>
          <w:sz w:val="24"/>
          <w:szCs w:val="24"/>
        </w:rPr>
      </w:pPr>
      <w:r w:rsidRPr="00A45F7C">
        <w:rPr>
          <w:b/>
          <w:sz w:val="24"/>
          <w:szCs w:val="24"/>
        </w:rPr>
        <w:lastRenderedPageBreak/>
        <w:t>МИНОБРНАУКИ РОССИИ</w:t>
      </w:r>
    </w:p>
    <w:p w14:paraId="2A485014" w14:textId="77777777" w:rsidR="00A45F7C" w:rsidRPr="00A45F7C" w:rsidRDefault="00A45F7C" w:rsidP="00A45F7C">
      <w:pPr>
        <w:suppressAutoHyphens w:val="0"/>
        <w:spacing w:line="240" w:lineRule="auto"/>
        <w:ind w:firstLine="0"/>
        <w:jc w:val="center"/>
        <w:rPr>
          <w:b/>
          <w:bCs w:val="0"/>
          <w:sz w:val="24"/>
          <w:szCs w:val="24"/>
        </w:rPr>
      </w:pPr>
      <w:r w:rsidRPr="00A45F7C">
        <w:rPr>
          <w:b/>
          <w:bCs w:val="0"/>
          <w:sz w:val="24"/>
          <w:szCs w:val="24"/>
        </w:rPr>
        <w:t xml:space="preserve">Федеральное государственное бюджетное </w:t>
      </w:r>
    </w:p>
    <w:p w14:paraId="3334D972" w14:textId="77777777" w:rsidR="00A45F7C" w:rsidRPr="00A45F7C" w:rsidRDefault="00A45F7C" w:rsidP="00A45F7C">
      <w:pPr>
        <w:suppressAutoHyphens w:val="0"/>
        <w:spacing w:line="240" w:lineRule="auto"/>
        <w:ind w:firstLine="0"/>
        <w:jc w:val="center"/>
        <w:rPr>
          <w:b/>
          <w:bCs w:val="0"/>
          <w:sz w:val="24"/>
          <w:szCs w:val="24"/>
        </w:rPr>
      </w:pPr>
      <w:r w:rsidRPr="00A45F7C">
        <w:rPr>
          <w:b/>
          <w:bCs w:val="0"/>
          <w:sz w:val="24"/>
          <w:szCs w:val="24"/>
        </w:rPr>
        <w:t>образовательное учреждение высшего образования</w:t>
      </w:r>
    </w:p>
    <w:p w14:paraId="0D86BD83" w14:textId="77777777" w:rsidR="00A45F7C" w:rsidRPr="00A45F7C" w:rsidRDefault="00A45F7C" w:rsidP="00A45F7C">
      <w:pPr>
        <w:suppressAutoHyphens w:val="0"/>
        <w:spacing w:line="240" w:lineRule="auto"/>
        <w:ind w:firstLine="0"/>
        <w:jc w:val="center"/>
        <w:rPr>
          <w:b/>
          <w:bCs w:val="0"/>
          <w:sz w:val="24"/>
          <w:szCs w:val="24"/>
        </w:rPr>
      </w:pPr>
      <w:r w:rsidRPr="00A45F7C">
        <w:rPr>
          <w:b/>
          <w:bCs w:val="0"/>
          <w:sz w:val="24"/>
          <w:szCs w:val="24"/>
        </w:rPr>
        <w:t>«Чувашский государственный университет имени И.Н. Ульянова»</w:t>
      </w:r>
    </w:p>
    <w:p w14:paraId="05210EEE" w14:textId="77777777" w:rsidR="00A45F7C" w:rsidRPr="00A45F7C" w:rsidRDefault="00A45F7C" w:rsidP="00A45F7C">
      <w:pPr>
        <w:suppressAutoHyphens w:val="0"/>
        <w:spacing w:line="240" w:lineRule="auto"/>
        <w:ind w:firstLine="0"/>
        <w:jc w:val="center"/>
        <w:rPr>
          <w:b/>
          <w:bCs w:val="0"/>
          <w:sz w:val="24"/>
          <w:szCs w:val="24"/>
        </w:rPr>
      </w:pPr>
      <w:r w:rsidRPr="00A45F7C">
        <w:rPr>
          <w:b/>
          <w:bCs w:val="0"/>
          <w:sz w:val="24"/>
          <w:szCs w:val="24"/>
        </w:rPr>
        <w:t>(ФГБОУ ВО «ЧГУ им. И.Н. Ульянова»)</w:t>
      </w:r>
    </w:p>
    <w:p w14:paraId="604666BF" w14:textId="77777777" w:rsidR="00A45F7C" w:rsidRPr="00A45F7C" w:rsidRDefault="00A45F7C" w:rsidP="00A45F7C">
      <w:pPr>
        <w:suppressAutoHyphens w:val="0"/>
        <w:spacing w:line="240" w:lineRule="auto"/>
        <w:ind w:firstLine="0"/>
        <w:jc w:val="center"/>
        <w:rPr>
          <w:b/>
          <w:bCs w:val="0"/>
          <w:sz w:val="24"/>
          <w:szCs w:val="24"/>
        </w:rPr>
      </w:pPr>
    </w:p>
    <w:p w14:paraId="07E0A6A0" w14:textId="77777777" w:rsidR="00A45F7C" w:rsidRPr="00A45F7C" w:rsidRDefault="00A45F7C" w:rsidP="00A45F7C">
      <w:pPr>
        <w:suppressAutoHyphens w:val="0"/>
        <w:spacing w:line="240" w:lineRule="auto"/>
        <w:ind w:firstLine="0"/>
        <w:jc w:val="center"/>
        <w:rPr>
          <w:b/>
          <w:bCs w:val="0"/>
          <w:sz w:val="24"/>
          <w:szCs w:val="24"/>
          <w:lang w:eastAsia="en-US"/>
        </w:rPr>
      </w:pPr>
      <w:r w:rsidRPr="00A45F7C">
        <w:rPr>
          <w:b/>
          <w:bCs w:val="0"/>
          <w:sz w:val="24"/>
          <w:szCs w:val="24"/>
          <w:lang w:eastAsia="en-US"/>
        </w:rPr>
        <w:t>Факультет информатики и вычислительной техники</w:t>
      </w:r>
    </w:p>
    <w:p w14:paraId="5064F78E" w14:textId="77777777" w:rsidR="00A45F7C" w:rsidRPr="00A45F7C" w:rsidRDefault="00A45F7C" w:rsidP="00A45F7C">
      <w:pPr>
        <w:suppressAutoHyphens w:val="0"/>
        <w:spacing w:line="240" w:lineRule="auto"/>
        <w:ind w:firstLine="0"/>
        <w:jc w:val="center"/>
        <w:rPr>
          <w:b/>
          <w:bCs w:val="0"/>
          <w:sz w:val="24"/>
          <w:szCs w:val="24"/>
          <w:lang w:eastAsia="en-US"/>
        </w:rPr>
      </w:pPr>
      <w:r w:rsidRPr="00A45F7C">
        <w:rPr>
          <w:b/>
          <w:bCs w:val="0"/>
          <w:sz w:val="24"/>
          <w:szCs w:val="24"/>
          <w:lang w:eastAsia="en-US"/>
        </w:rPr>
        <w:t>Кафедра вычислительной техники</w:t>
      </w:r>
    </w:p>
    <w:p w14:paraId="4C79DB9A" w14:textId="77777777" w:rsidR="00A45F7C" w:rsidRPr="00A45F7C" w:rsidRDefault="00A45F7C" w:rsidP="00A45F7C">
      <w:pPr>
        <w:suppressAutoHyphens w:val="0"/>
        <w:spacing w:line="240" w:lineRule="auto"/>
        <w:ind w:firstLine="0"/>
        <w:jc w:val="center"/>
        <w:rPr>
          <w:b/>
          <w:bCs w:val="0"/>
          <w:sz w:val="24"/>
          <w:szCs w:val="24"/>
        </w:rPr>
      </w:pPr>
    </w:p>
    <w:p w14:paraId="79EA74B0" w14:textId="73E87371" w:rsidR="00A45F7C" w:rsidRPr="00A45F7C" w:rsidRDefault="00A45F7C" w:rsidP="00A45F7C">
      <w:pPr>
        <w:suppressAutoHyphens w:val="0"/>
        <w:spacing w:line="240" w:lineRule="auto"/>
        <w:ind w:firstLine="0"/>
        <w:jc w:val="center"/>
        <w:rPr>
          <w:b/>
          <w:bCs w:val="0"/>
          <w:sz w:val="24"/>
          <w:szCs w:val="24"/>
        </w:rPr>
      </w:pPr>
      <w:r w:rsidRPr="00A45F7C">
        <w:rPr>
          <w:b/>
          <w:bCs w:val="0"/>
          <w:sz w:val="24"/>
          <w:szCs w:val="24"/>
          <w:highlight w:val="yellow"/>
        </w:rPr>
        <w:t xml:space="preserve">ЗАДАНИЕ </w:t>
      </w:r>
      <w:r w:rsidR="00D47ACF" w:rsidRPr="00D47ACF">
        <w:rPr>
          <w:b/>
          <w:bCs w:val="0"/>
          <w:sz w:val="24"/>
          <w:szCs w:val="24"/>
          <w:highlight w:val="yellow"/>
        </w:rPr>
        <w:t>ТУТ ПОПРАВИТЬ</w:t>
      </w:r>
    </w:p>
    <w:p w14:paraId="328B8AA9" w14:textId="77777777" w:rsidR="00A45F7C" w:rsidRPr="00A45F7C" w:rsidRDefault="00A45F7C" w:rsidP="00A45F7C">
      <w:pPr>
        <w:suppressAutoHyphens w:val="0"/>
        <w:spacing w:line="240" w:lineRule="auto"/>
        <w:ind w:firstLine="0"/>
        <w:jc w:val="center"/>
        <w:rPr>
          <w:b/>
          <w:bCs w:val="0"/>
          <w:sz w:val="24"/>
          <w:szCs w:val="24"/>
        </w:rPr>
      </w:pPr>
    </w:p>
    <w:p w14:paraId="2E533FA6" w14:textId="77777777" w:rsidR="00A45F7C" w:rsidRPr="00A45F7C" w:rsidRDefault="00A45F7C" w:rsidP="00A45F7C">
      <w:pPr>
        <w:suppressAutoHyphens w:val="0"/>
        <w:spacing w:line="240" w:lineRule="auto"/>
        <w:ind w:firstLine="0"/>
        <w:jc w:val="center"/>
        <w:rPr>
          <w:sz w:val="24"/>
          <w:szCs w:val="24"/>
        </w:rPr>
      </w:pPr>
      <w:r w:rsidRPr="00A45F7C">
        <w:rPr>
          <w:sz w:val="24"/>
          <w:szCs w:val="24"/>
        </w:rPr>
        <w:t>Ярдыков Эдуард Евгеньевич, ИВТ-41-22</w:t>
      </w:r>
    </w:p>
    <w:p w14:paraId="4ABD9D5E" w14:textId="77777777" w:rsidR="00A45F7C" w:rsidRPr="00A45F7C" w:rsidRDefault="00A45F7C" w:rsidP="00A45F7C">
      <w:pPr>
        <w:suppressAutoHyphens w:val="0"/>
        <w:spacing w:line="240" w:lineRule="auto"/>
        <w:ind w:firstLine="0"/>
        <w:jc w:val="center"/>
        <w:rPr>
          <w:bCs w:val="0"/>
          <w:sz w:val="20"/>
          <w:vertAlign w:val="superscript"/>
        </w:rPr>
      </w:pPr>
      <w:r w:rsidRPr="00A45F7C">
        <w:rPr>
          <w:bCs w:val="0"/>
          <w:sz w:val="20"/>
          <w:vertAlign w:val="superscript"/>
        </w:rPr>
        <w:t>ФИО обучающегося, группа</w:t>
      </w:r>
    </w:p>
    <w:p w14:paraId="674B05B9" w14:textId="77777777" w:rsidR="00A45F7C" w:rsidRPr="00A45F7C" w:rsidRDefault="00A45F7C" w:rsidP="00A45F7C">
      <w:pPr>
        <w:suppressAutoHyphens w:val="0"/>
        <w:spacing w:line="240" w:lineRule="auto"/>
        <w:ind w:firstLine="0"/>
        <w:jc w:val="center"/>
        <w:rPr>
          <w:bCs w:val="0"/>
          <w:sz w:val="20"/>
        </w:rPr>
      </w:pPr>
    </w:p>
    <w:p w14:paraId="44277D99" w14:textId="77777777" w:rsidR="00A45F7C" w:rsidRPr="00A45F7C" w:rsidRDefault="00A45F7C" w:rsidP="00A45F7C">
      <w:pPr>
        <w:suppressAutoHyphens w:val="0"/>
        <w:spacing w:line="240" w:lineRule="auto"/>
        <w:ind w:firstLine="0"/>
        <w:jc w:val="center"/>
        <w:rPr>
          <w:bCs w:val="0"/>
          <w:sz w:val="24"/>
          <w:szCs w:val="24"/>
        </w:rPr>
      </w:pPr>
      <w:r w:rsidRPr="00A45F7C">
        <w:rPr>
          <w:bCs w:val="0"/>
          <w:sz w:val="24"/>
          <w:szCs w:val="24"/>
        </w:rPr>
        <w:t>для прохождения производственной практики (преддипломной практики) на (в)</w:t>
      </w:r>
    </w:p>
    <w:p w14:paraId="3A0A25EF" w14:textId="77777777" w:rsidR="00A45F7C" w:rsidRPr="00A45F7C" w:rsidRDefault="00A45F7C" w:rsidP="00A45F7C">
      <w:pPr>
        <w:suppressAutoHyphens w:val="0"/>
        <w:spacing w:line="240" w:lineRule="auto"/>
        <w:ind w:firstLine="0"/>
        <w:jc w:val="center"/>
        <w:rPr>
          <w:sz w:val="24"/>
          <w:szCs w:val="24"/>
        </w:rPr>
      </w:pPr>
      <w:r w:rsidRPr="00A45F7C">
        <w:rPr>
          <w:sz w:val="24"/>
          <w:szCs w:val="24"/>
        </w:rPr>
        <w:t>Общество с ограниченной ответственностью «Кейсистемс»</w:t>
      </w:r>
    </w:p>
    <w:p w14:paraId="325E0303" w14:textId="77777777" w:rsidR="00A45F7C" w:rsidRPr="00A45F7C" w:rsidRDefault="00A45F7C" w:rsidP="00A45F7C">
      <w:pPr>
        <w:suppressAutoHyphens w:val="0"/>
        <w:spacing w:line="240" w:lineRule="auto"/>
        <w:ind w:firstLine="0"/>
        <w:jc w:val="center"/>
        <w:rPr>
          <w:bCs w:val="0"/>
          <w:sz w:val="20"/>
          <w:vertAlign w:val="superscript"/>
        </w:rPr>
      </w:pPr>
      <w:r w:rsidRPr="00A45F7C">
        <w:rPr>
          <w:bCs w:val="0"/>
          <w:sz w:val="20"/>
          <w:vertAlign w:val="superscript"/>
        </w:rPr>
        <w:t xml:space="preserve">наименование профильной организации/подразделения университета </w:t>
      </w:r>
    </w:p>
    <w:p w14:paraId="5BA664FA" w14:textId="77777777" w:rsidR="00A45F7C" w:rsidRPr="00A45F7C" w:rsidRDefault="00A45F7C" w:rsidP="00A45F7C">
      <w:pPr>
        <w:suppressAutoHyphens w:val="0"/>
        <w:spacing w:before="120" w:after="120" w:line="240" w:lineRule="auto"/>
        <w:ind w:left="709" w:firstLine="0"/>
        <w:contextualSpacing/>
        <w:rPr>
          <w:bCs w:val="0"/>
          <w:color w:val="000000"/>
          <w:sz w:val="20"/>
          <w:shd w:val="clear" w:color="auto" w:fill="FFFFFF"/>
          <w:lang w:eastAsia="en-US"/>
        </w:rPr>
      </w:pPr>
    </w:p>
    <w:p w14:paraId="197CB153" w14:textId="77777777" w:rsidR="00A45F7C" w:rsidRPr="00A45F7C" w:rsidRDefault="001E4B1D" w:rsidP="00A45F7C">
      <w:pPr>
        <w:numPr>
          <w:ilvl w:val="0"/>
          <w:numId w:val="27"/>
        </w:numPr>
        <w:suppressAutoHyphens w:val="0"/>
        <w:spacing w:before="120" w:after="120" w:line="240" w:lineRule="auto"/>
        <w:ind w:left="0" w:firstLine="709"/>
        <w:contextualSpacing/>
        <w:jc w:val="left"/>
        <w:rPr>
          <w:bCs w:val="0"/>
          <w:color w:val="000000"/>
          <w:sz w:val="20"/>
          <w:shd w:val="clear" w:color="auto" w:fill="FFFFFF"/>
          <w:lang w:eastAsia="en-US"/>
        </w:rPr>
      </w:pPr>
      <w:hyperlink r:id="rId9" w:tgtFrame="_blank" w:tooltip="Введение курсовой работы" w:history="1">
        <w:r w:rsidR="00A45F7C" w:rsidRPr="00A45F7C">
          <w:rPr>
            <w:bCs w:val="0"/>
            <w:color w:val="000000"/>
            <w:sz w:val="20"/>
            <w:shd w:val="clear" w:color="auto" w:fill="FFFFFF"/>
            <w:lang w:eastAsia="en-US"/>
          </w:rPr>
          <w:t>Ведение</w:t>
        </w:r>
      </w:hyperlink>
      <w:r w:rsidR="00A45F7C" w:rsidRPr="00A45F7C">
        <w:rPr>
          <w:bCs w:val="0"/>
          <w:color w:val="000000"/>
          <w:sz w:val="20"/>
          <w:shd w:val="clear" w:color="auto" w:fill="FFFFFF"/>
          <w:lang w:eastAsia="en-US"/>
        </w:rPr>
        <w:t> и </w:t>
      </w:r>
      <w:hyperlink r:id="rId10" w:tgtFrame="_blank" w:tooltip="Оформление дневника практики" w:history="1">
        <w:r w:rsidR="00A45F7C" w:rsidRPr="00A45F7C">
          <w:rPr>
            <w:bCs w:val="0"/>
            <w:color w:val="000000"/>
            <w:sz w:val="20"/>
            <w:shd w:val="clear" w:color="auto" w:fill="FFFFFF"/>
            <w:lang w:eastAsia="en-US"/>
          </w:rPr>
          <w:t>оформление дневника практики</w:t>
        </w:r>
      </w:hyperlink>
      <w:r w:rsidR="00A45F7C" w:rsidRPr="00A45F7C">
        <w:rPr>
          <w:bCs w:val="0"/>
          <w:color w:val="000000"/>
          <w:sz w:val="20"/>
          <w:shd w:val="clear" w:color="auto" w:fill="FFFFFF"/>
          <w:lang w:eastAsia="en-US"/>
        </w:rPr>
        <w:t>.</w:t>
      </w:r>
    </w:p>
    <w:p w14:paraId="5FAB8335" w14:textId="77777777" w:rsidR="00A45F7C" w:rsidRPr="00A45F7C" w:rsidRDefault="00A45F7C" w:rsidP="00A45F7C">
      <w:pPr>
        <w:numPr>
          <w:ilvl w:val="0"/>
          <w:numId w:val="28"/>
        </w:numPr>
        <w:suppressAutoHyphens w:val="0"/>
        <w:spacing w:before="120" w:after="120" w:line="240" w:lineRule="auto"/>
        <w:ind w:left="0" w:firstLine="709"/>
        <w:contextualSpacing/>
        <w:jc w:val="left"/>
        <w:rPr>
          <w:bCs w:val="0"/>
          <w:color w:val="000000"/>
          <w:sz w:val="20"/>
          <w:shd w:val="clear" w:color="auto" w:fill="FFFFFF"/>
          <w:lang w:eastAsia="en-US"/>
        </w:rPr>
      </w:pPr>
      <w:r w:rsidRPr="00A45F7C">
        <w:rPr>
          <w:bCs w:val="0"/>
          <w:color w:val="000000"/>
          <w:sz w:val="20"/>
          <w:shd w:val="clear" w:color="auto" w:fill="FFFFFF"/>
          <w:lang w:eastAsia="en-US"/>
        </w:rPr>
        <w:t>Прохождение инструктажа по охране труда, технике безопасности, пожарной безопасности, а также ознакомление с правилами внутреннего трудового распорядка организации, предоставляющей место для прохождения практики</w:t>
      </w:r>
      <w:r w:rsidRPr="00A45F7C">
        <w:rPr>
          <w:bCs w:val="0"/>
          <w:sz w:val="20"/>
          <w:lang w:eastAsia="en-US"/>
        </w:rPr>
        <w:t xml:space="preserve">; </w:t>
      </w:r>
    </w:p>
    <w:p w14:paraId="51D58216" w14:textId="77777777" w:rsidR="00A45F7C" w:rsidRPr="00A45F7C" w:rsidRDefault="00A45F7C" w:rsidP="00A45F7C">
      <w:pPr>
        <w:numPr>
          <w:ilvl w:val="0"/>
          <w:numId w:val="28"/>
        </w:numPr>
        <w:suppressAutoHyphens w:val="0"/>
        <w:spacing w:before="120" w:after="120" w:line="240" w:lineRule="auto"/>
        <w:ind w:left="0" w:firstLine="709"/>
        <w:contextualSpacing/>
        <w:jc w:val="left"/>
        <w:rPr>
          <w:bCs w:val="0"/>
          <w:color w:val="000000"/>
          <w:sz w:val="20"/>
          <w:shd w:val="clear" w:color="auto" w:fill="FFFFFF"/>
          <w:lang w:eastAsia="en-US"/>
        </w:rPr>
      </w:pPr>
      <w:r w:rsidRPr="00A45F7C">
        <w:rPr>
          <w:bCs w:val="0"/>
          <w:sz w:val="20"/>
          <w:lang w:eastAsia="en-US"/>
        </w:rPr>
        <w:t>Ознакомление с базой практики, выпускаемой продукцией, структурой исследовательских, проектно-конструкторских и иных подразделений, их ролью, задачами и взаимосвязями с другими подразделениями;</w:t>
      </w:r>
    </w:p>
    <w:p w14:paraId="06EC6D2C" w14:textId="77777777" w:rsidR="00A45F7C" w:rsidRPr="00A45F7C" w:rsidRDefault="00A45F7C" w:rsidP="00A45F7C">
      <w:pPr>
        <w:numPr>
          <w:ilvl w:val="0"/>
          <w:numId w:val="28"/>
        </w:numPr>
        <w:suppressAutoHyphens w:val="0"/>
        <w:spacing w:before="120" w:after="120" w:line="240" w:lineRule="auto"/>
        <w:ind w:left="0" w:firstLine="709"/>
        <w:contextualSpacing/>
        <w:jc w:val="left"/>
        <w:rPr>
          <w:bCs w:val="0"/>
          <w:sz w:val="20"/>
          <w:lang w:eastAsia="en-US"/>
        </w:rPr>
      </w:pPr>
      <w:r w:rsidRPr="00A45F7C">
        <w:rPr>
          <w:bCs w:val="0"/>
          <w:sz w:val="20"/>
          <w:lang w:eastAsia="en-US"/>
        </w:rPr>
        <w:t>Ознакомление с научной организацией труда в исследовательских, проектно-конструкторских и иных подразделениях профильной организации;</w:t>
      </w:r>
    </w:p>
    <w:p w14:paraId="3724E908" w14:textId="77777777" w:rsidR="00A45F7C" w:rsidRPr="00A45F7C" w:rsidRDefault="00A45F7C" w:rsidP="00A45F7C">
      <w:pPr>
        <w:numPr>
          <w:ilvl w:val="0"/>
          <w:numId w:val="28"/>
        </w:numPr>
        <w:suppressAutoHyphens w:val="0"/>
        <w:spacing w:before="120" w:after="120" w:line="240" w:lineRule="auto"/>
        <w:ind w:left="0" w:firstLine="709"/>
        <w:contextualSpacing/>
        <w:jc w:val="left"/>
        <w:rPr>
          <w:bCs w:val="0"/>
          <w:color w:val="000000"/>
          <w:sz w:val="20"/>
          <w:shd w:val="clear" w:color="auto" w:fill="FFFFFF"/>
          <w:lang w:eastAsia="en-US"/>
        </w:rPr>
      </w:pPr>
      <w:r w:rsidRPr="00A45F7C">
        <w:rPr>
          <w:bCs w:val="0"/>
          <w:color w:val="000000"/>
          <w:sz w:val="20"/>
          <w:shd w:val="clear" w:color="auto" w:fill="FFFFFF"/>
          <w:lang w:eastAsia="en-US"/>
        </w:rPr>
        <w:t xml:space="preserve">Исходные данные для выполнения ВКР </w:t>
      </w:r>
      <w:r w:rsidRPr="00A45F7C">
        <w:rPr>
          <w:b/>
          <w:bCs w:val="0"/>
          <w:color w:val="000000"/>
          <w:sz w:val="20"/>
          <w:shd w:val="clear" w:color="auto" w:fill="FFFFFF"/>
          <w:lang w:eastAsia="en-US"/>
        </w:rPr>
        <w:t>по теме:</w:t>
      </w:r>
    </w:p>
    <w:p w14:paraId="1E0CACA7" w14:textId="77777777" w:rsidR="00A45F7C" w:rsidRPr="00A45F7C" w:rsidRDefault="00A45F7C" w:rsidP="00A45F7C">
      <w:pPr>
        <w:suppressAutoHyphens w:val="0"/>
        <w:spacing w:before="120" w:after="120" w:line="240" w:lineRule="auto"/>
        <w:ind w:firstLine="0"/>
        <w:contextualSpacing/>
        <w:rPr>
          <w:color w:val="000000"/>
          <w:sz w:val="20"/>
          <w:shd w:val="clear" w:color="auto" w:fill="FFFFFF"/>
          <w:lang w:eastAsia="en-US"/>
        </w:rPr>
      </w:pPr>
      <w:r w:rsidRPr="00A45F7C">
        <w:rPr>
          <w:color w:val="000000"/>
          <w:sz w:val="20"/>
          <w:shd w:val="clear" w:color="auto" w:fill="FFFFFF"/>
          <w:lang w:eastAsia="en-US"/>
        </w:rPr>
        <w:t>Разработка динамической библиотеки на C++ для моделирования клеточных автоматов</w:t>
      </w:r>
    </w:p>
    <w:p w14:paraId="674846DA" w14:textId="77777777" w:rsidR="00A45F7C" w:rsidRPr="00A45F7C" w:rsidRDefault="00A45F7C" w:rsidP="00A45F7C">
      <w:pPr>
        <w:suppressAutoHyphens w:val="0"/>
        <w:spacing w:before="120" w:after="120" w:line="240" w:lineRule="auto"/>
        <w:ind w:firstLine="0"/>
        <w:contextualSpacing/>
        <w:rPr>
          <w:color w:val="000000"/>
          <w:sz w:val="20"/>
          <w:shd w:val="clear" w:color="auto" w:fill="FFFFFF"/>
          <w:lang w:eastAsia="en-US"/>
        </w:rPr>
      </w:pPr>
      <w:r w:rsidRPr="00A45F7C">
        <w:rPr>
          <w:color w:val="000000"/>
          <w:sz w:val="20"/>
          <w:shd w:val="clear" w:color="auto" w:fill="FFFFFF"/>
          <w:lang w:eastAsia="en-US"/>
        </w:rPr>
        <w:t xml:space="preserve">1) Язык программирования </w:t>
      </w:r>
      <w:r w:rsidRPr="00A45F7C">
        <w:rPr>
          <w:color w:val="000000"/>
          <w:sz w:val="20"/>
          <w:shd w:val="clear" w:color="auto" w:fill="FFFFFF"/>
          <w:lang w:val="en-US" w:eastAsia="en-US"/>
        </w:rPr>
        <w:t>C</w:t>
      </w:r>
      <w:r w:rsidRPr="00A45F7C">
        <w:rPr>
          <w:color w:val="000000"/>
          <w:sz w:val="20"/>
          <w:shd w:val="clear" w:color="auto" w:fill="FFFFFF"/>
          <w:lang w:eastAsia="en-US"/>
        </w:rPr>
        <w:t>++</w:t>
      </w:r>
    </w:p>
    <w:p w14:paraId="5AD2FE46" w14:textId="77777777" w:rsidR="00A45F7C" w:rsidRPr="00A45F7C" w:rsidRDefault="00A45F7C" w:rsidP="00A45F7C">
      <w:pPr>
        <w:suppressAutoHyphens w:val="0"/>
        <w:spacing w:before="120" w:after="120" w:line="240" w:lineRule="auto"/>
        <w:ind w:firstLine="0"/>
        <w:contextualSpacing/>
        <w:rPr>
          <w:bCs w:val="0"/>
          <w:color w:val="000000"/>
          <w:sz w:val="20"/>
          <w:shd w:val="clear" w:color="auto" w:fill="FFFFFF"/>
          <w:lang w:eastAsia="en-US"/>
        </w:rPr>
      </w:pPr>
      <w:r w:rsidRPr="00A45F7C">
        <w:rPr>
          <w:color w:val="000000"/>
          <w:sz w:val="20"/>
          <w:shd w:val="clear" w:color="auto" w:fill="FFFFFF"/>
          <w:lang w:eastAsia="en-US"/>
        </w:rPr>
        <w:t xml:space="preserve">2) Официальная документация </w:t>
      </w:r>
      <w:r w:rsidRPr="00A45F7C">
        <w:rPr>
          <w:color w:val="000000"/>
          <w:sz w:val="20"/>
          <w:shd w:val="clear" w:color="auto" w:fill="FFFFFF"/>
          <w:lang w:val="en-US" w:eastAsia="en-US"/>
        </w:rPr>
        <w:t>Intel</w:t>
      </w:r>
    </w:p>
    <w:p w14:paraId="6B719E8A" w14:textId="77777777" w:rsidR="00A45F7C" w:rsidRPr="00A45F7C" w:rsidRDefault="00A45F7C" w:rsidP="00A45F7C">
      <w:pPr>
        <w:numPr>
          <w:ilvl w:val="0"/>
          <w:numId w:val="28"/>
        </w:numPr>
        <w:suppressAutoHyphens w:val="0"/>
        <w:spacing w:line="240" w:lineRule="auto"/>
        <w:ind w:left="0" w:firstLine="709"/>
        <w:contextualSpacing/>
        <w:jc w:val="left"/>
        <w:rPr>
          <w:bCs w:val="0"/>
          <w:color w:val="000000"/>
          <w:sz w:val="20"/>
          <w:shd w:val="clear" w:color="auto" w:fill="FFFFFF"/>
          <w:lang w:eastAsia="en-US"/>
        </w:rPr>
      </w:pPr>
      <w:r w:rsidRPr="00A45F7C">
        <w:rPr>
          <w:bCs w:val="0"/>
          <w:color w:val="000000"/>
          <w:sz w:val="20"/>
          <w:lang w:eastAsia="en-US"/>
        </w:rPr>
        <w:t xml:space="preserve">Рекомендованная литература и ресурсы сети Интернет </w:t>
      </w:r>
      <w:r w:rsidRPr="00A45F7C">
        <w:rPr>
          <w:bCs w:val="0"/>
          <w:color w:val="000000"/>
          <w:sz w:val="20"/>
          <w:shd w:val="clear" w:color="auto" w:fill="FFFFFF"/>
          <w:lang w:eastAsia="en-US"/>
        </w:rPr>
        <w:t>для выполнения ВКР:</w:t>
      </w:r>
    </w:p>
    <w:p w14:paraId="00DC0F8B" w14:textId="77777777" w:rsidR="00A45F7C" w:rsidRPr="00A45F7C" w:rsidRDefault="00A45F7C" w:rsidP="00A45F7C">
      <w:pPr>
        <w:suppressAutoHyphens w:val="0"/>
        <w:spacing w:after="200" w:line="240" w:lineRule="auto"/>
        <w:ind w:firstLine="0"/>
        <w:contextualSpacing/>
        <w:rPr>
          <w:bCs w:val="0"/>
          <w:color w:val="000000"/>
          <w:sz w:val="20"/>
          <w:shd w:val="clear" w:color="auto" w:fill="FFFFFF"/>
          <w:lang w:eastAsia="en-US"/>
        </w:rPr>
      </w:pPr>
      <w:r w:rsidRPr="00A45F7C">
        <w:rPr>
          <w:bCs w:val="0"/>
          <w:color w:val="000000"/>
          <w:sz w:val="20"/>
          <w:shd w:val="clear" w:color="auto" w:fill="FFFFFF"/>
          <w:lang w:eastAsia="en-US"/>
        </w:rPr>
        <w:t>1) ГОСТ 7.32― 2017 // МЕЖГОСУДАРСТВЕННЫЙ СОВЕТ ПО СТАНДАРТИЗАЦИИ, МЕТРОЛОГИИ И СЕРТИФИКАЦИИ (МГС) URL: https://cs.msu.ru/sites/cmc/files/docs/2021-11gost_7.32-2017.pdf (дата обращения: 11.05.2026).</w:t>
      </w:r>
    </w:p>
    <w:p w14:paraId="154D0145" w14:textId="77777777" w:rsidR="00A45F7C" w:rsidRPr="00A45F7C" w:rsidRDefault="00A45F7C" w:rsidP="00A45F7C">
      <w:pPr>
        <w:suppressAutoHyphens w:val="0"/>
        <w:spacing w:after="200" w:line="240" w:lineRule="auto"/>
        <w:ind w:firstLine="0"/>
        <w:contextualSpacing/>
        <w:rPr>
          <w:bCs w:val="0"/>
          <w:color w:val="000000"/>
          <w:sz w:val="20"/>
          <w:shd w:val="clear" w:color="auto" w:fill="FFFFFF"/>
          <w:lang w:eastAsia="en-US"/>
        </w:rPr>
      </w:pPr>
      <w:r w:rsidRPr="00A45F7C">
        <w:rPr>
          <w:bCs w:val="0"/>
          <w:color w:val="000000"/>
          <w:sz w:val="20"/>
          <w:shd w:val="clear" w:color="auto" w:fill="FFFFFF"/>
          <w:lang w:eastAsia="en-US"/>
        </w:rPr>
        <w:t>2) Щипцова А. В., Ржавин В. В. Информатика и вычислительная техника: учебно-методическое пособие к выполнению выпускной квалификационной работы бакалавра / сост. А. В. Щипцова, В. В. Ржавин. – Чебоксары: Изд-во Чувашского государственного университета имени И. Н. Ульянова, 2018. – 60 с.</w:t>
      </w:r>
    </w:p>
    <w:p w14:paraId="46366944" w14:textId="77777777" w:rsidR="00A45F7C" w:rsidRPr="00A45F7C" w:rsidRDefault="00A45F7C" w:rsidP="00A45F7C">
      <w:pPr>
        <w:suppressAutoHyphens w:val="0"/>
        <w:spacing w:after="200" w:line="240" w:lineRule="auto"/>
        <w:ind w:firstLine="0"/>
        <w:contextualSpacing/>
        <w:rPr>
          <w:bCs w:val="0"/>
          <w:color w:val="000000"/>
          <w:sz w:val="20"/>
          <w:shd w:val="clear" w:color="auto" w:fill="FFFFFF"/>
          <w:lang w:val="en-US" w:eastAsia="en-US"/>
        </w:rPr>
      </w:pPr>
      <w:r w:rsidRPr="00A45F7C">
        <w:rPr>
          <w:bCs w:val="0"/>
          <w:color w:val="000000"/>
          <w:sz w:val="20"/>
          <w:shd w:val="clear" w:color="auto" w:fill="FFFFFF"/>
          <w:lang w:val="en-US" w:eastAsia="en-US"/>
        </w:rPr>
        <w:t>3) Intel® Intrinsics Guide // Intel URL: https://www.intel.com/content/www/us/en/docs/intrinsics-guide/index.html (дата обращения: 10.05.2026)</w:t>
      </w:r>
    </w:p>
    <w:p w14:paraId="307139B2" w14:textId="77777777" w:rsidR="00A45F7C" w:rsidRPr="00A45F7C" w:rsidRDefault="00A45F7C" w:rsidP="00A45F7C">
      <w:pPr>
        <w:numPr>
          <w:ilvl w:val="0"/>
          <w:numId w:val="28"/>
        </w:numPr>
        <w:suppressAutoHyphens w:val="0"/>
        <w:spacing w:line="240" w:lineRule="auto"/>
        <w:ind w:left="0" w:firstLine="709"/>
        <w:contextualSpacing/>
        <w:jc w:val="left"/>
        <w:rPr>
          <w:bCs w:val="0"/>
          <w:color w:val="000000"/>
          <w:sz w:val="20"/>
          <w:lang w:eastAsia="en-US"/>
        </w:rPr>
      </w:pPr>
      <w:r w:rsidRPr="00A45F7C">
        <w:rPr>
          <w:bCs w:val="0"/>
          <w:color w:val="000000"/>
          <w:sz w:val="20"/>
          <w:lang w:eastAsia="en-US"/>
        </w:rPr>
        <w:t>Выполнение индивидуального задания изучение рекомендованной литературы и ресурсов сети Интернет:</w:t>
      </w:r>
    </w:p>
    <w:p w14:paraId="02BF37B0" w14:textId="77777777" w:rsidR="00A45F7C" w:rsidRPr="00A45F7C" w:rsidRDefault="00A45F7C" w:rsidP="00A45F7C">
      <w:pPr>
        <w:numPr>
          <w:ilvl w:val="0"/>
          <w:numId w:val="26"/>
        </w:numPr>
        <w:suppressAutoHyphens w:val="0"/>
        <w:spacing w:line="240" w:lineRule="auto"/>
        <w:ind w:left="0" w:firstLine="709"/>
        <w:contextualSpacing/>
        <w:jc w:val="left"/>
        <w:rPr>
          <w:bCs w:val="0"/>
          <w:sz w:val="20"/>
          <w:lang w:eastAsia="en-US"/>
        </w:rPr>
      </w:pPr>
      <w:r w:rsidRPr="00A45F7C">
        <w:rPr>
          <w:bCs w:val="0"/>
          <w:sz w:val="20"/>
          <w:lang w:eastAsia="en-US"/>
        </w:rPr>
        <w:t>обоснование актуальности темы ВКР, формулировка целей и задач, ее теоретической и практической ценности;</w:t>
      </w:r>
    </w:p>
    <w:p w14:paraId="7CC7FC21" w14:textId="77777777" w:rsidR="00A45F7C" w:rsidRPr="00A45F7C" w:rsidRDefault="00A45F7C" w:rsidP="00A45F7C">
      <w:pPr>
        <w:numPr>
          <w:ilvl w:val="0"/>
          <w:numId w:val="26"/>
        </w:numPr>
        <w:suppressAutoHyphens w:val="0"/>
        <w:spacing w:line="240" w:lineRule="auto"/>
        <w:ind w:left="0" w:firstLine="709"/>
        <w:contextualSpacing/>
        <w:jc w:val="left"/>
        <w:rPr>
          <w:bCs w:val="0"/>
          <w:sz w:val="20"/>
          <w:lang w:eastAsia="en-US"/>
        </w:rPr>
      </w:pPr>
      <w:r w:rsidRPr="00A45F7C">
        <w:rPr>
          <w:bCs w:val="0"/>
          <w:sz w:val="20"/>
          <w:lang w:eastAsia="en-US"/>
        </w:rPr>
        <w:t>использование для решения научных и инженерных проблем ВКР современных и перспективных средств разработки программных продуктов, методологий и технологий проектирования программного обеспечения, баз данных и интерфейсов, средств автоматизации разработки, а также технических средств вычислительной, коммуникационной и другой техники с обоснованием их применимости;</w:t>
      </w:r>
    </w:p>
    <w:p w14:paraId="1F2069BD" w14:textId="77777777" w:rsidR="00A45F7C" w:rsidRPr="00A45F7C" w:rsidRDefault="00A45F7C" w:rsidP="00A45F7C">
      <w:pPr>
        <w:numPr>
          <w:ilvl w:val="0"/>
          <w:numId w:val="26"/>
        </w:numPr>
        <w:suppressAutoHyphens w:val="0"/>
        <w:spacing w:line="240" w:lineRule="auto"/>
        <w:ind w:left="0" w:firstLine="709"/>
        <w:contextualSpacing/>
        <w:jc w:val="left"/>
        <w:rPr>
          <w:bCs w:val="0"/>
          <w:color w:val="000000"/>
          <w:sz w:val="20"/>
          <w:lang w:eastAsia="en-US"/>
        </w:rPr>
      </w:pPr>
      <w:r w:rsidRPr="00A45F7C">
        <w:rPr>
          <w:bCs w:val="0"/>
          <w:color w:val="000000"/>
          <w:sz w:val="20"/>
          <w:lang w:eastAsia="en-US"/>
        </w:rPr>
        <w:t>реализация и апробация имеющихся результатов решения задач ВКР (результаты тестирования и отладки разработанных программных средств, план тестирования и предполагаемый набор тестовых данных и т.п.)</w:t>
      </w:r>
    </w:p>
    <w:p w14:paraId="398549DB" w14:textId="77777777" w:rsidR="00A45F7C" w:rsidRPr="00A45F7C" w:rsidRDefault="00A45F7C" w:rsidP="00A45F7C">
      <w:pPr>
        <w:numPr>
          <w:ilvl w:val="0"/>
          <w:numId w:val="26"/>
        </w:numPr>
        <w:suppressAutoHyphens w:val="0"/>
        <w:spacing w:line="240" w:lineRule="auto"/>
        <w:ind w:left="0" w:firstLine="709"/>
        <w:contextualSpacing/>
        <w:jc w:val="left"/>
        <w:rPr>
          <w:bCs w:val="0"/>
          <w:sz w:val="20"/>
          <w:lang w:eastAsia="en-US"/>
        </w:rPr>
      </w:pPr>
      <w:r w:rsidRPr="00A45F7C">
        <w:rPr>
          <w:bCs w:val="0"/>
          <w:sz w:val="20"/>
          <w:lang w:eastAsia="en-US"/>
        </w:rPr>
        <w:t>формулировка выводов</w:t>
      </w:r>
      <w:r w:rsidRPr="00A45F7C">
        <w:rPr>
          <w:bCs w:val="0"/>
          <w:color w:val="000000"/>
          <w:sz w:val="20"/>
          <w:lang w:eastAsia="en-US"/>
        </w:rPr>
        <w:t xml:space="preserve"> (достоинства, недостатки, предложения по модернизации и расширению функций, возможностей и интерфейса программного обеспечения);</w:t>
      </w:r>
    </w:p>
    <w:p w14:paraId="496F3A5D" w14:textId="77777777" w:rsidR="00A45F7C" w:rsidRPr="00A45F7C" w:rsidRDefault="00A45F7C" w:rsidP="00A45F7C">
      <w:pPr>
        <w:numPr>
          <w:ilvl w:val="0"/>
          <w:numId w:val="26"/>
        </w:numPr>
        <w:suppressAutoHyphens w:val="0"/>
        <w:spacing w:line="240" w:lineRule="auto"/>
        <w:ind w:left="0" w:firstLine="709"/>
        <w:contextualSpacing/>
        <w:jc w:val="left"/>
        <w:rPr>
          <w:bCs w:val="0"/>
          <w:sz w:val="20"/>
          <w:lang w:eastAsia="en-US"/>
        </w:rPr>
      </w:pPr>
      <w:r w:rsidRPr="00A45F7C">
        <w:rPr>
          <w:bCs w:val="0"/>
          <w:sz w:val="20"/>
          <w:lang w:eastAsia="en-US"/>
        </w:rPr>
        <w:t xml:space="preserve">оформление отчета по практике в соответствии с рекомендациями </w:t>
      </w:r>
      <w:proofErr w:type="spellStart"/>
      <w:r w:rsidRPr="00A45F7C">
        <w:rPr>
          <w:bCs w:val="0"/>
          <w:sz w:val="20"/>
          <w:lang w:eastAsia="en-US"/>
        </w:rPr>
        <w:t>п.п</w:t>
      </w:r>
      <w:proofErr w:type="spellEnd"/>
      <w:r w:rsidRPr="00A45F7C">
        <w:rPr>
          <w:bCs w:val="0"/>
          <w:sz w:val="20"/>
          <w:lang w:eastAsia="en-US"/>
        </w:rPr>
        <w:t>. 6,7 программы практики.</w:t>
      </w:r>
    </w:p>
    <w:p w14:paraId="4B1ED987" w14:textId="77777777" w:rsidR="00A45F7C" w:rsidRPr="00A45F7C" w:rsidRDefault="00A45F7C" w:rsidP="00A45F7C">
      <w:pPr>
        <w:suppressAutoHyphens w:val="0"/>
        <w:spacing w:line="240" w:lineRule="auto"/>
        <w:ind w:left="1429" w:firstLine="0"/>
        <w:contextualSpacing/>
        <w:rPr>
          <w:bCs w:val="0"/>
          <w:strike/>
          <w:color w:val="000000"/>
          <w:sz w:val="20"/>
          <w:shd w:val="clear" w:color="auto" w:fill="FFFFFF"/>
          <w:lang w:eastAsia="en-US"/>
        </w:rPr>
      </w:pPr>
      <w:r w:rsidRPr="00A45F7C">
        <w:rPr>
          <w:bCs w:val="0"/>
          <w:color w:val="000000"/>
          <w:sz w:val="20"/>
          <w:shd w:val="clear" w:color="auto" w:fill="FFFFFF"/>
          <w:lang w:eastAsia="en-US"/>
        </w:rPr>
        <w:t>Планируемый результат:</w:t>
      </w:r>
    </w:p>
    <w:p w14:paraId="798BDE6A" w14:textId="77777777" w:rsidR="00A45F7C" w:rsidRPr="00A45F7C" w:rsidRDefault="00A45F7C" w:rsidP="00A45F7C">
      <w:pPr>
        <w:suppressAutoHyphens w:val="0"/>
        <w:spacing w:before="120" w:after="120" w:line="240" w:lineRule="auto"/>
        <w:ind w:left="709" w:firstLine="0"/>
        <w:contextualSpacing/>
        <w:rPr>
          <w:bCs w:val="0"/>
          <w:color w:val="000000"/>
          <w:sz w:val="20"/>
          <w:u w:val="single"/>
          <w:shd w:val="clear" w:color="auto" w:fill="FFFFFF"/>
          <w:lang w:eastAsia="en-US"/>
        </w:rPr>
      </w:pPr>
      <w:r w:rsidRPr="00A45F7C">
        <w:rPr>
          <w:bCs w:val="0"/>
          <w:color w:val="000000"/>
          <w:sz w:val="20"/>
          <w:u w:val="single"/>
          <w:shd w:val="clear" w:color="auto" w:fill="FFFFFF"/>
          <w:lang w:eastAsia="en-US"/>
        </w:rPr>
        <w:t>Введение к ВКР, проектно-конструкторский раздел ВКР</w:t>
      </w:r>
    </w:p>
    <w:p w14:paraId="3D0AC546" w14:textId="77777777" w:rsidR="007838A8" w:rsidRDefault="00D47ACF">
      <w:pPr>
        <w:spacing w:line="240" w:lineRule="auto"/>
        <w:ind w:firstLine="0"/>
        <w:jc w:val="left"/>
        <w:rPr>
          <w:rFonts w:eastAsia="Calibri"/>
          <w:bCs w:val="0"/>
          <w:sz w:val="32"/>
          <w:szCs w:val="32"/>
          <w:lang w:eastAsia="en-US"/>
        </w:rPr>
        <w:sectPr w:rsidR="007838A8" w:rsidSect="007838A8">
          <w:type w:val="continuous"/>
          <w:pgSz w:w="11906" w:h="16838"/>
          <w:pgMar w:top="1134" w:right="850" w:bottom="1134" w:left="1701" w:header="709" w:footer="283" w:gutter="0"/>
          <w:cols w:space="720"/>
          <w:formProt w:val="0"/>
          <w:titlePg/>
          <w:docGrid w:linePitch="381"/>
        </w:sectPr>
      </w:pPr>
      <w:r>
        <w:rPr>
          <w:rFonts w:eastAsia="Calibri"/>
          <w:bCs w:val="0"/>
          <w:sz w:val="32"/>
          <w:szCs w:val="32"/>
          <w:lang w:eastAsia="en-US"/>
        </w:rPr>
        <w:br w:type="page"/>
      </w:r>
    </w:p>
    <w:p w14:paraId="2AE30663" w14:textId="64C78FF7" w:rsidR="00D47ACF" w:rsidRDefault="00D47ACF" w:rsidP="00D47ACF">
      <w:pPr>
        <w:jc w:val="center"/>
      </w:pPr>
      <w:bookmarkStart w:id="2" w:name="_Toc230101934"/>
      <w:r>
        <w:lastRenderedPageBreak/>
        <w:t>АННОТАЦИЯ</w:t>
      </w:r>
      <w:bookmarkEnd w:id="2"/>
    </w:p>
    <w:p w14:paraId="56EAD12B" w14:textId="096741AE" w:rsidR="00D47ACF" w:rsidRDefault="00D47ACF" w:rsidP="00D47ACF">
      <w:pPr>
        <w:rPr>
          <w:rFonts w:eastAsia="Calibri"/>
          <w:lang w:eastAsia="zh-CN"/>
        </w:rPr>
      </w:pPr>
    </w:p>
    <w:p w14:paraId="594F68A1" w14:textId="679E3CB1" w:rsidR="00D47ACF" w:rsidRDefault="00D47ACF" w:rsidP="00D47ACF">
      <w:pPr>
        <w:rPr>
          <w:rFonts w:eastAsia="Calibri"/>
          <w:highlight w:val="yellow"/>
          <w:lang w:eastAsia="zh-CN"/>
        </w:rPr>
      </w:pPr>
      <w:r w:rsidRPr="00D47ACF">
        <w:rPr>
          <w:rFonts w:eastAsia="Calibri"/>
          <w:highlight w:val="yellow"/>
          <w:lang w:eastAsia="zh-CN"/>
        </w:rPr>
        <w:t>В данной выпускной работе….</w:t>
      </w:r>
    </w:p>
    <w:p w14:paraId="0B224C1E" w14:textId="77777777" w:rsidR="007838A8" w:rsidRDefault="00D47ACF">
      <w:pPr>
        <w:spacing w:line="240" w:lineRule="auto"/>
        <w:ind w:firstLine="0"/>
        <w:jc w:val="left"/>
        <w:rPr>
          <w:rFonts w:eastAsia="Calibri"/>
          <w:highlight w:val="yellow"/>
          <w:lang w:eastAsia="zh-CN"/>
        </w:rPr>
        <w:sectPr w:rsidR="007838A8" w:rsidSect="007838A8">
          <w:type w:val="continuous"/>
          <w:pgSz w:w="11906" w:h="16838"/>
          <w:pgMar w:top="1134" w:right="850" w:bottom="1134" w:left="1701" w:header="709" w:footer="283" w:gutter="0"/>
          <w:cols w:space="720"/>
          <w:formProt w:val="0"/>
          <w:titlePg/>
          <w:docGrid w:linePitch="381"/>
        </w:sectPr>
      </w:pPr>
      <w:r>
        <w:rPr>
          <w:rFonts w:eastAsia="Calibri"/>
          <w:highlight w:val="yellow"/>
          <w:lang w:eastAsia="zh-CN"/>
        </w:rPr>
        <w:br w:type="page"/>
      </w:r>
    </w:p>
    <w:p w14:paraId="4C8155AA" w14:textId="02F6244E" w:rsidR="00D47ACF" w:rsidRPr="00D47ACF" w:rsidRDefault="00D47ACF" w:rsidP="00D47ACF">
      <w:pPr>
        <w:jc w:val="center"/>
        <w:rPr>
          <w:lang w:val="en-US"/>
        </w:rPr>
      </w:pPr>
      <w:bookmarkStart w:id="3" w:name="_Toc230101935"/>
      <w:r>
        <w:rPr>
          <w:lang w:val="en-US"/>
        </w:rPr>
        <w:lastRenderedPageBreak/>
        <w:t>ANNOTATION</w:t>
      </w:r>
      <w:bookmarkEnd w:id="3"/>
    </w:p>
    <w:p w14:paraId="18C025EA" w14:textId="77777777" w:rsidR="00D47ACF" w:rsidRPr="00D47ACF" w:rsidRDefault="00D47ACF" w:rsidP="00D47ACF">
      <w:pPr>
        <w:rPr>
          <w:rFonts w:eastAsia="Calibri"/>
          <w:lang w:val="en-US" w:eastAsia="zh-CN"/>
        </w:rPr>
      </w:pPr>
    </w:p>
    <w:p w14:paraId="1E7B3C9B" w14:textId="280ECE31" w:rsidR="00D47ACF" w:rsidRPr="00D47ACF" w:rsidRDefault="00D47ACF" w:rsidP="00D47ACF">
      <w:pPr>
        <w:rPr>
          <w:rFonts w:eastAsia="Calibri"/>
          <w:lang w:val="en-US" w:eastAsia="zh-CN"/>
        </w:rPr>
      </w:pPr>
      <w:r>
        <w:rPr>
          <w:rFonts w:eastAsia="Calibri"/>
          <w:highlight w:val="yellow"/>
          <w:lang w:val="en-US" w:eastAsia="zh-CN"/>
        </w:rPr>
        <w:t>In this qualifying work</w:t>
      </w:r>
      <w:r w:rsidRPr="00D47ACF">
        <w:rPr>
          <w:rFonts w:eastAsia="Calibri"/>
          <w:highlight w:val="yellow"/>
          <w:lang w:val="en-US" w:eastAsia="zh-CN"/>
        </w:rPr>
        <w:t xml:space="preserve"> ….</w:t>
      </w:r>
    </w:p>
    <w:p w14:paraId="415FEF97" w14:textId="77777777" w:rsidR="007838A8" w:rsidRDefault="00D47ACF">
      <w:pPr>
        <w:spacing w:line="240" w:lineRule="auto"/>
        <w:ind w:firstLine="0"/>
        <w:jc w:val="left"/>
        <w:rPr>
          <w:rFonts w:eastAsia="Calibri"/>
          <w:bCs w:val="0"/>
          <w:sz w:val="32"/>
          <w:szCs w:val="32"/>
          <w:lang w:val="en-US" w:eastAsia="en-US"/>
        </w:rPr>
        <w:sectPr w:rsidR="007838A8" w:rsidSect="007838A8">
          <w:type w:val="continuous"/>
          <w:pgSz w:w="11906" w:h="16838"/>
          <w:pgMar w:top="1134" w:right="850" w:bottom="1134" w:left="1701" w:header="709" w:footer="283" w:gutter="0"/>
          <w:cols w:space="720"/>
          <w:formProt w:val="0"/>
          <w:titlePg/>
          <w:docGrid w:linePitch="381"/>
        </w:sectPr>
      </w:pPr>
      <w:r>
        <w:rPr>
          <w:rFonts w:eastAsia="Calibri"/>
          <w:bCs w:val="0"/>
          <w:sz w:val="32"/>
          <w:szCs w:val="32"/>
          <w:lang w:val="en-US" w:eastAsia="en-US"/>
        </w:rPr>
        <w:br w:type="page"/>
      </w:r>
    </w:p>
    <w:p w14:paraId="700FC19A" w14:textId="7568BF8D" w:rsidR="00D47ACF" w:rsidRPr="00AF70E1" w:rsidRDefault="00D47ACF" w:rsidP="00D47ACF">
      <w:pPr>
        <w:pStyle w:val="10"/>
        <w:spacing w:line="240" w:lineRule="auto"/>
        <w:ind w:firstLine="0"/>
        <w:rPr>
          <w:b w:val="0"/>
          <w:sz w:val="32"/>
          <w:szCs w:val="32"/>
        </w:rPr>
      </w:pPr>
      <w:bookmarkStart w:id="4" w:name="_Toc40445681"/>
      <w:bookmarkStart w:id="5" w:name="_Toc40445748"/>
      <w:bookmarkStart w:id="6" w:name="_Toc72936899"/>
      <w:bookmarkStart w:id="7" w:name="_Toc72936964"/>
      <w:bookmarkStart w:id="8" w:name="_Toc72937018"/>
      <w:bookmarkStart w:id="9" w:name="_Toc230169451"/>
      <w:r w:rsidRPr="00AF70E1">
        <w:rPr>
          <w:b w:val="0"/>
          <w:sz w:val="32"/>
          <w:szCs w:val="32"/>
        </w:rPr>
        <w:lastRenderedPageBreak/>
        <w:t>ОПРЕДЕЛЕНИЯ, ОБОЗНАЧЕНИЯ И СОКРАЩЕНИЯ</w:t>
      </w:r>
      <w:bookmarkEnd w:id="4"/>
      <w:bookmarkEnd w:id="5"/>
      <w:bookmarkEnd w:id="6"/>
      <w:bookmarkEnd w:id="7"/>
      <w:bookmarkEnd w:id="8"/>
      <w:bookmarkEnd w:id="9"/>
      <w:r w:rsidRPr="00AF70E1">
        <w:rPr>
          <w:b w:val="0"/>
          <w:sz w:val="32"/>
          <w:szCs w:val="32"/>
        </w:rPr>
        <w:t xml:space="preserve"> </w:t>
      </w:r>
    </w:p>
    <w:p w14:paraId="278321DD" w14:textId="77777777" w:rsidR="00D47ACF" w:rsidRDefault="00D47ACF" w:rsidP="00D47ACF">
      <w:pPr>
        <w:pStyle w:val="af1"/>
        <w:spacing w:line="360" w:lineRule="auto"/>
        <w:ind w:firstLine="709"/>
        <w:jc w:val="center"/>
        <w:rPr>
          <w:rFonts w:ascii="Times New Roman" w:hAnsi="Times New Roman"/>
          <w:b/>
          <w:sz w:val="24"/>
          <w:szCs w:val="24"/>
        </w:rPr>
      </w:pPr>
    </w:p>
    <w:p w14:paraId="6CB6EAEE" w14:textId="77777777" w:rsidR="00D47ACF" w:rsidRPr="00087AFE" w:rsidRDefault="00D47ACF" w:rsidP="00D47ACF">
      <w:r w:rsidRPr="00087AFE">
        <w:t xml:space="preserve">В настоящей работе применяют следующие термины с соответствующими </w:t>
      </w:r>
      <w:r>
        <w:t>определениями</w:t>
      </w:r>
      <w:r w:rsidRPr="00087AFE">
        <w:t>.</w:t>
      </w:r>
    </w:p>
    <w:p w14:paraId="405FAFE3" w14:textId="77777777" w:rsidR="00D47ACF" w:rsidRDefault="00D47ACF"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rPr>
        <w:t xml:space="preserve">Клеточный автомат </w:t>
      </w:r>
      <w:r w:rsidRPr="00AF70E1">
        <w:rPr>
          <w:color w:val="000000" w:themeColor="text1"/>
        </w:rPr>
        <w:t>—</w:t>
      </w:r>
      <w:r w:rsidRPr="00071E73">
        <w:rPr>
          <w:rFonts w:ascii="Times New Roman" w:hAnsi="Times New Roman"/>
          <w:bCs/>
          <w:sz w:val="28"/>
          <w:szCs w:val="28"/>
        </w:rPr>
        <w:t xml:space="preserve"> это дискретная модель, состоящая из регулярной решётки ячеек любой размерности. Каждая из ячеек решётки может находиться в одном из конечного множества состояний. При этом для каждой ячейки определено такое понятие, как «окрестность». В окрестность некой ячейки, например, могут входить все ячейки, находящиеся на расстоянии не более 2 от неё. Существуют правила, определяющие то, как ячейки взаимодействуют друг с другом и переходят в следующее поколение (состояние). Правила эти, в основном, представлены математическими (программируемыми) функциями, которые зависят от текущего состояния ячеек и от состояния их соседей</w:t>
      </w:r>
      <w:r>
        <w:rPr>
          <w:rFonts w:ascii="Times New Roman" w:hAnsi="Times New Roman"/>
          <w:bCs/>
          <w:sz w:val="28"/>
          <w:szCs w:val="28"/>
        </w:rPr>
        <w:t xml:space="preserve">. </w:t>
      </w:r>
    </w:p>
    <w:p w14:paraId="31EB6205" w14:textId="77777777" w:rsidR="00D47ACF" w:rsidRPr="003B5054" w:rsidRDefault="00D47ACF"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rPr>
        <w:t xml:space="preserve">Игра «Жизнь» - </w:t>
      </w:r>
      <w:r w:rsidRPr="00463637">
        <w:rPr>
          <w:rFonts w:ascii="Times New Roman" w:hAnsi="Times New Roman"/>
          <w:bCs/>
          <w:sz w:val="28"/>
          <w:szCs w:val="28"/>
        </w:rPr>
        <w:t>клеточный автомат, придуманный английским математиком Джоном Конвеем в 1970 году. Это игра без игроков, в которой человек создаёт начальное состояние, а потом лишь наблюдает за её развитием.</w:t>
      </w:r>
    </w:p>
    <w:p w14:paraId="096CB76D" w14:textId="77777777" w:rsidR="00D47ACF" w:rsidRDefault="00D47ACF" w:rsidP="00D47ACF">
      <w:pPr>
        <w:pStyle w:val="af1"/>
        <w:spacing w:line="360" w:lineRule="auto"/>
        <w:ind w:firstLine="709"/>
        <w:jc w:val="both"/>
        <w:rPr>
          <w:rFonts w:ascii="Times New Roman" w:hAnsi="Times New Roman"/>
          <w:sz w:val="28"/>
          <w:szCs w:val="28"/>
        </w:rPr>
        <w:sectPr w:rsidR="00D47ACF" w:rsidSect="007838A8">
          <w:type w:val="continuous"/>
          <w:pgSz w:w="11906" w:h="16838"/>
          <w:pgMar w:top="1134" w:right="850" w:bottom="1134" w:left="1701" w:header="709" w:footer="283" w:gutter="0"/>
          <w:cols w:space="720"/>
          <w:formProt w:val="0"/>
          <w:titlePg/>
          <w:docGrid w:linePitch="381"/>
        </w:sectPr>
      </w:pPr>
      <w:r w:rsidRPr="00924818">
        <w:rPr>
          <w:rFonts w:ascii="Times New Roman" w:hAnsi="Times New Roman"/>
          <w:bCs/>
          <w:sz w:val="28"/>
          <w:szCs w:val="28"/>
          <w:lang w:val="en-US"/>
        </w:rPr>
        <w:t>SIMD</w:t>
      </w:r>
      <w:r w:rsidRPr="00924818">
        <w:rPr>
          <w:rFonts w:ascii="Times New Roman" w:hAnsi="Times New Roman"/>
          <w:bCs/>
          <w:sz w:val="28"/>
          <w:szCs w:val="28"/>
        </w:rPr>
        <w:t xml:space="preserve"> </w:t>
      </w:r>
      <w:r w:rsidRPr="00AF70E1">
        <w:rPr>
          <w:color w:val="000000" w:themeColor="text1"/>
        </w:rPr>
        <w:t>—</w:t>
      </w:r>
      <w:r w:rsidRPr="00924818">
        <w:rPr>
          <w:rFonts w:ascii="Times New Roman" w:hAnsi="Times New Roman"/>
          <w:sz w:val="28"/>
          <w:szCs w:val="28"/>
        </w:rPr>
        <w:t xml:space="preserve"> </w:t>
      </w:r>
      <w:r w:rsidRPr="00F526FD">
        <w:rPr>
          <w:rFonts w:ascii="Times New Roman" w:hAnsi="Times New Roman"/>
          <w:sz w:val="28"/>
          <w:szCs w:val="28"/>
        </w:rPr>
        <w:t xml:space="preserve">(Single Instruction, Multiple Data или «Одиночный поток команд, множественный поток данных») — это класс процессорных инструкций, позволяющий выполнить одну операцию одновременно над несколькими элементами данных. Это фундаментальная технология, которая обеспечивает параллелизм вычислений на уровне одного ядра процессора. Вместо того чтобы обрабатывать данные по одному, SIMD позволяет </w:t>
      </w:r>
    </w:p>
    <w:p w14:paraId="2AC578C3" w14:textId="77777777" w:rsidR="00D47ACF" w:rsidRPr="00924818" w:rsidRDefault="00D47ACF" w:rsidP="00D47ACF">
      <w:pPr>
        <w:pStyle w:val="af1"/>
        <w:spacing w:line="360" w:lineRule="auto"/>
        <w:ind w:firstLine="709"/>
        <w:jc w:val="both"/>
        <w:rPr>
          <w:rFonts w:ascii="Times New Roman" w:hAnsi="Times New Roman"/>
          <w:bCs/>
          <w:sz w:val="28"/>
          <w:szCs w:val="28"/>
        </w:rPr>
      </w:pPr>
      <w:r w:rsidRPr="00F526FD">
        <w:rPr>
          <w:rFonts w:ascii="Times New Roman" w:hAnsi="Times New Roman"/>
          <w:sz w:val="28"/>
          <w:szCs w:val="28"/>
        </w:rPr>
        <w:t>процессору захватывать целый «пакет» данных и применять к нему одну команду за один такт.</w:t>
      </w:r>
    </w:p>
    <w:p w14:paraId="34F20B91" w14:textId="77777777" w:rsidR="007838A8" w:rsidRDefault="00D47ACF" w:rsidP="00D47ACF">
      <w:pPr>
        <w:pStyle w:val="af1"/>
        <w:spacing w:line="360" w:lineRule="auto"/>
        <w:ind w:firstLine="709"/>
        <w:jc w:val="both"/>
        <w:rPr>
          <w:rFonts w:ascii="Times New Roman" w:hAnsi="Times New Roman"/>
          <w:bCs/>
          <w:sz w:val="28"/>
          <w:szCs w:val="28"/>
        </w:rPr>
        <w:sectPr w:rsidR="007838A8" w:rsidSect="00164D6F">
          <w:type w:val="continuous"/>
          <w:pgSz w:w="11906" w:h="16838"/>
          <w:pgMar w:top="1134" w:right="850" w:bottom="1134" w:left="1701" w:header="709" w:footer="283" w:gutter="0"/>
          <w:cols w:space="720"/>
          <w:formProt w:val="0"/>
          <w:titlePg/>
          <w:docGrid w:linePitch="381"/>
        </w:sectPr>
      </w:pPr>
      <w:r w:rsidRPr="00DA6EFF">
        <w:rPr>
          <w:rFonts w:ascii="Times New Roman" w:hAnsi="Times New Roman"/>
          <w:bCs/>
          <w:sz w:val="28"/>
          <w:szCs w:val="28"/>
          <w:lang w:val="en-US"/>
        </w:rPr>
        <w:t>SSE</w:t>
      </w:r>
      <w:r w:rsidRPr="00DA6EFF">
        <w:rPr>
          <w:rFonts w:ascii="Times New Roman" w:hAnsi="Times New Roman"/>
          <w:bCs/>
          <w:sz w:val="28"/>
          <w:szCs w:val="28"/>
        </w:rPr>
        <w:t xml:space="preserve"> (</w:t>
      </w:r>
      <w:r w:rsidRPr="00DA6EFF">
        <w:rPr>
          <w:rFonts w:ascii="Times New Roman" w:hAnsi="Times New Roman"/>
          <w:bCs/>
          <w:sz w:val="28"/>
          <w:szCs w:val="28"/>
          <w:lang w:val="en-US"/>
        </w:rPr>
        <w:t>Streaming</w:t>
      </w:r>
      <w:r w:rsidRPr="00DA6EFF">
        <w:rPr>
          <w:rFonts w:ascii="Times New Roman" w:hAnsi="Times New Roman"/>
          <w:bCs/>
          <w:sz w:val="28"/>
          <w:szCs w:val="28"/>
        </w:rPr>
        <w:t xml:space="preserve"> </w:t>
      </w:r>
      <w:r w:rsidRPr="00DA6EFF">
        <w:rPr>
          <w:rFonts w:ascii="Times New Roman" w:hAnsi="Times New Roman"/>
          <w:bCs/>
          <w:sz w:val="28"/>
          <w:szCs w:val="28"/>
          <w:lang w:val="en-US"/>
        </w:rPr>
        <w:t>SIMD</w:t>
      </w:r>
      <w:r w:rsidRPr="00DA6EFF">
        <w:rPr>
          <w:rFonts w:ascii="Times New Roman" w:hAnsi="Times New Roman"/>
          <w:bCs/>
          <w:sz w:val="28"/>
          <w:szCs w:val="28"/>
        </w:rPr>
        <w:t xml:space="preserve"> </w:t>
      </w:r>
      <w:r w:rsidRPr="00DA6EFF">
        <w:rPr>
          <w:rFonts w:ascii="Times New Roman" w:hAnsi="Times New Roman"/>
          <w:bCs/>
          <w:sz w:val="28"/>
          <w:szCs w:val="28"/>
          <w:lang w:val="en-US"/>
        </w:rPr>
        <w:t>Extensions</w:t>
      </w:r>
      <w:r w:rsidRPr="00DA6EFF">
        <w:rPr>
          <w:rFonts w:ascii="Times New Roman" w:hAnsi="Times New Roman"/>
          <w:bCs/>
          <w:sz w:val="28"/>
          <w:szCs w:val="28"/>
        </w:rPr>
        <w:t xml:space="preserve">) </w:t>
      </w:r>
      <w:r w:rsidRPr="00672F20">
        <w:rPr>
          <w:rFonts w:ascii="Times New Roman" w:hAnsi="Times New Roman"/>
          <w:bCs/>
          <w:sz w:val="28"/>
          <w:szCs w:val="28"/>
        </w:rPr>
        <w:t>–</w:t>
      </w:r>
      <w:r w:rsidRPr="00DA6EFF">
        <w:rPr>
          <w:rFonts w:ascii="Times New Roman" w:hAnsi="Times New Roman"/>
          <w:bCs/>
          <w:sz w:val="28"/>
          <w:szCs w:val="28"/>
        </w:rPr>
        <w:t xml:space="preserve"> расширение инструкций процессора для потоковой обработки в режиме </w:t>
      </w:r>
      <w:r w:rsidRPr="00DA6EFF">
        <w:rPr>
          <w:rFonts w:ascii="Times New Roman" w:hAnsi="Times New Roman"/>
          <w:bCs/>
          <w:sz w:val="28"/>
          <w:szCs w:val="28"/>
          <w:lang w:val="en-US"/>
        </w:rPr>
        <w:t>SIMD</w:t>
      </w:r>
      <w:r w:rsidRPr="00DA6EFF">
        <w:rPr>
          <w:rFonts w:ascii="Times New Roman" w:hAnsi="Times New Roman"/>
          <w:bCs/>
          <w:sz w:val="28"/>
          <w:szCs w:val="28"/>
        </w:rPr>
        <w:t xml:space="preserve"> (</w:t>
      </w:r>
      <w:r w:rsidRPr="00DA6EFF">
        <w:rPr>
          <w:rFonts w:ascii="Times New Roman" w:hAnsi="Times New Roman"/>
          <w:bCs/>
          <w:sz w:val="28"/>
          <w:szCs w:val="28"/>
          <w:lang w:val="en-US"/>
        </w:rPr>
        <w:t>Single</w:t>
      </w:r>
      <w:r w:rsidRPr="00DA6EFF">
        <w:rPr>
          <w:rFonts w:ascii="Times New Roman" w:hAnsi="Times New Roman"/>
          <w:bCs/>
          <w:sz w:val="28"/>
          <w:szCs w:val="28"/>
        </w:rPr>
        <w:t xml:space="preserve"> </w:t>
      </w:r>
      <w:r w:rsidRPr="00DA6EFF">
        <w:rPr>
          <w:rFonts w:ascii="Times New Roman" w:hAnsi="Times New Roman"/>
          <w:bCs/>
          <w:sz w:val="28"/>
          <w:szCs w:val="28"/>
          <w:lang w:val="en-US"/>
        </w:rPr>
        <w:t>Instruction</w:t>
      </w:r>
      <w:r w:rsidRPr="00DA6EFF">
        <w:rPr>
          <w:rFonts w:ascii="Times New Roman" w:hAnsi="Times New Roman"/>
          <w:bCs/>
          <w:sz w:val="28"/>
          <w:szCs w:val="28"/>
        </w:rPr>
        <w:t xml:space="preserve"> </w:t>
      </w:r>
      <w:r w:rsidRPr="00DA6EFF">
        <w:rPr>
          <w:rFonts w:ascii="Times New Roman" w:hAnsi="Times New Roman"/>
          <w:bCs/>
          <w:sz w:val="28"/>
          <w:szCs w:val="28"/>
          <w:lang w:val="en-US"/>
        </w:rPr>
        <w:t>Multiple</w:t>
      </w:r>
      <w:r w:rsidRPr="00DA6EFF">
        <w:rPr>
          <w:rFonts w:ascii="Times New Roman" w:hAnsi="Times New Roman"/>
          <w:bCs/>
          <w:sz w:val="28"/>
          <w:szCs w:val="28"/>
        </w:rPr>
        <w:t xml:space="preserve"> </w:t>
      </w:r>
      <w:r w:rsidRPr="00DA6EFF">
        <w:rPr>
          <w:rFonts w:ascii="Times New Roman" w:hAnsi="Times New Roman"/>
          <w:bCs/>
          <w:sz w:val="28"/>
          <w:szCs w:val="28"/>
          <w:lang w:val="en-US"/>
        </w:rPr>
        <w:t>Data</w:t>
      </w:r>
      <w:r w:rsidRPr="00DA6EFF">
        <w:rPr>
          <w:rFonts w:ascii="Times New Roman" w:hAnsi="Times New Roman"/>
          <w:bCs/>
          <w:sz w:val="28"/>
          <w:szCs w:val="28"/>
        </w:rPr>
        <w:t>), т.е. когда требуется применять однотипные операции к потоку данных</w:t>
      </w:r>
      <w:r>
        <w:rPr>
          <w:rFonts w:ascii="Times New Roman" w:hAnsi="Times New Roman"/>
          <w:bCs/>
          <w:sz w:val="28"/>
          <w:szCs w:val="28"/>
        </w:rPr>
        <w:t>. Использует регистры 128 бит</w:t>
      </w:r>
      <w:r w:rsidRPr="00DA6EFF">
        <w:rPr>
          <w:rFonts w:ascii="Times New Roman" w:hAnsi="Times New Roman"/>
          <w:bCs/>
          <w:sz w:val="28"/>
          <w:szCs w:val="28"/>
        </w:rPr>
        <w:t>.</w:t>
      </w:r>
    </w:p>
    <w:p w14:paraId="1B0FD14E" w14:textId="77777777" w:rsidR="00D47ACF" w:rsidRPr="00672F20" w:rsidRDefault="00D47ACF"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lang w:val="en-US"/>
        </w:rPr>
        <w:lastRenderedPageBreak/>
        <w:t>AVX</w:t>
      </w:r>
      <w:r w:rsidRPr="00270A53">
        <w:rPr>
          <w:rFonts w:ascii="Times New Roman" w:hAnsi="Times New Roman"/>
          <w:bCs/>
          <w:sz w:val="28"/>
          <w:szCs w:val="28"/>
        </w:rPr>
        <w:t xml:space="preserve"> (</w:t>
      </w:r>
      <w:r>
        <w:rPr>
          <w:rFonts w:ascii="Times New Roman" w:hAnsi="Times New Roman"/>
          <w:bCs/>
          <w:sz w:val="28"/>
          <w:szCs w:val="28"/>
          <w:lang w:val="en-US"/>
        </w:rPr>
        <w:t>Advanced</w:t>
      </w:r>
      <w:r w:rsidRPr="00270A53">
        <w:rPr>
          <w:rFonts w:ascii="Times New Roman" w:hAnsi="Times New Roman"/>
          <w:bCs/>
          <w:sz w:val="28"/>
          <w:szCs w:val="28"/>
        </w:rPr>
        <w:t xml:space="preserve"> </w:t>
      </w:r>
      <w:r>
        <w:rPr>
          <w:rFonts w:ascii="Times New Roman" w:hAnsi="Times New Roman"/>
          <w:bCs/>
          <w:sz w:val="28"/>
          <w:szCs w:val="28"/>
          <w:lang w:val="en-US"/>
        </w:rPr>
        <w:t>Vector</w:t>
      </w:r>
      <w:r w:rsidRPr="00270A53">
        <w:rPr>
          <w:rFonts w:ascii="Times New Roman" w:hAnsi="Times New Roman"/>
          <w:bCs/>
          <w:sz w:val="28"/>
          <w:szCs w:val="28"/>
        </w:rPr>
        <w:t xml:space="preserve"> </w:t>
      </w:r>
      <w:r>
        <w:rPr>
          <w:rFonts w:ascii="Times New Roman" w:hAnsi="Times New Roman"/>
          <w:bCs/>
          <w:sz w:val="28"/>
          <w:szCs w:val="28"/>
          <w:lang w:val="en-US"/>
        </w:rPr>
        <w:t>Extensions</w:t>
      </w:r>
      <w:r w:rsidRPr="00270A53">
        <w:rPr>
          <w:rFonts w:ascii="Times New Roman" w:hAnsi="Times New Roman"/>
          <w:bCs/>
          <w:sz w:val="28"/>
          <w:szCs w:val="28"/>
        </w:rPr>
        <w:t xml:space="preserve">) – </w:t>
      </w:r>
      <w:r>
        <w:rPr>
          <w:rFonts w:ascii="Times New Roman" w:hAnsi="Times New Roman"/>
          <w:bCs/>
          <w:sz w:val="28"/>
          <w:szCs w:val="28"/>
        </w:rPr>
        <w:t>дальнейшее</w:t>
      </w:r>
      <w:r w:rsidRPr="00270A53">
        <w:rPr>
          <w:rFonts w:ascii="Times New Roman" w:hAnsi="Times New Roman"/>
          <w:bCs/>
          <w:sz w:val="28"/>
          <w:szCs w:val="28"/>
        </w:rPr>
        <w:t xml:space="preserve"> </w:t>
      </w:r>
      <w:r>
        <w:rPr>
          <w:rFonts w:ascii="Times New Roman" w:hAnsi="Times New Roman"/>
          <w:bCs/>
          <w:sz w:val="28"/>
          <w:szCs w:val="28"/>
        </w:rPr>
        <w:t>развитие</w:t>
      </w:r>
      <w:r w:rsidRPr="00270A53">
        <w:rPr>
          <w:rFonts w:ascii="Times New Roman" w:hAnsi="Times New Roman"/>
          <w:bCs/>
          <w:sz w:val="28"/>
          <w:szCs w:val="28"/>
        </w:rPr>
        <w:t xml:space="preserve"> </w:t>
      </w:r>
      <w:r>
        <w:rPr>
          <w:rFonts w:ascii="Times New Roman" w:hAnsi="Times New Roman"/>
          <w:bCs/>
          <w:sz w:val="28"/>
          <w:szCs w:val="28"/>
          <w:lang w:val="en-US"/>
        </w:rPr>
        <w:t>SSE</w:t>
      </w:r>
      <w:r w:rsidRPr="00270A53">
        <w:rPr>
          <w:rFonts w:ascii="Times New Roman" w:hAnsi="Times New Roman"/>
          <w:bCs/>
          <w:sz w:val="28"/>
          <w:szCs w:val="28"/>
        </w:rPr>
        <w:t xml:space="preserve">. </w:t>
      </w:r>
      <w:r>
        <w:rPr>
          <w:rFonts w:ascii="Times New Roman" w:hAnsi="Times New Roman"/>
          <w:bCs/>
          <w:sz w:val="28"/>
          <w:szCs w:val="28"/>
        </w:rPr>
        <w:t>Использует регистры 256 бит.</w:t>
      </w:r>
    </w:p>
    <w:p w14:paraId="48DD5981" w14:textId="0B613EAB" w:rsidR="007838A8" w:rsidRDefault="00D47ACF"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rPr>
        <w:t xml:space="preserve">Окрестность Мура </w:t>
      </w:r>
      <w:r w:rsidRPr="00AF70E1">
        <w:rPr>
          <w:color w:val="000000" w:themeColor="text1"/>
        </w:rPr>
        <w:t>—</w:t>
      </w:r>
      <w:r>
        <w:rPr>
          <w:rFonts w:ascii="Times New Roman" w:hAnsi="Times New Roman"/>
          <w:bCs/>
          <w:sz w:val="28"/>
          <w:szCs w:val="28"/>
        </w:rPr>
        <w:t xml:space="preserve"> </w:t>
      </w:r>
      <w:r w:rsidRPr="00E5422E">
        <w:rPr>
          <w:rFonts w:ascii="Times New Roman" w:hAnsi="Times New Roman"/>
          <w:bCs/>
          <w:sz w:val="28"/>
          <w:szCs w:val="28"/>
        </w:rPr>
        <w:t xml:space="preserve">понятие из теории клеточных автоматов, определяющее соседние ячейки на квадратной сетке. Для любой центральной клетки </w:t>
      </w:r>
      <w:r>
        <w:rPr>
          <w:rFonts w:ascii="Times New Roman" w:hAnsi="Times New Roman"/>
          <w:bCs/>
          <w:sz w:val="28"/>
          <w:szCs w:val="28"/>
        </w:rPr>
        <w:t>включает</w:t>
      </w:r>
      <w:r w:rsidRPr="00E5422E">
        <w:rPr>
          <w:rFonts w:ascii="Times New Roman" w:hAnsi="Times New Roman"/>
          <w:bCs/>
          <w:sz w:val="28"/>
          <w:szCs w:val="28"/>
        </w:rPr>
        <w:t xml:space="preserve"> 8 соседних клеток, которые имеют с ней общую вершину или сторону (расположены горизонтально, вертикально и по диагона</w:t>
      </w:r>
      <w:r>
        <w:rPr>
          <w:rFonts w:ascii="Times New Roman" w:hAnsi="Times New Roman"/>
          <w:bCs/>
          <w:sz w:val="28"/>
          <w:szCs w:val="28"/>
        </w:rPr>
        <w:t>ли).</w:t>
      </w:r>
    </w:p>
    <w:p w14:paraId="2CADCAEA" w14:textId="77777777" w:rsidR="007838A8" w:rsidRDefault="007838A8">
      <w:pPr>
        <w:spacing w:line="240" w:lineRule="auto"/>
        <w:ind w:firstLine="0"/>
        <w:jc w:val="left"/>
        <w:rPr>
          <w:rFonts w:eastAsia="Calibri"/>
          <w:szCs w:val="28"/>
          <w:lang w:eastAsia="en-US"/>
        </w:rPr>
      </w:pPr>
      <w:r>
        <w:rPr>
          <w:bCs w:val="0"/>
          <w:szCs w:val="28"/>
        </w:rPr>
        <w:br w:type="page"/>
      </w:r>
    </w:p>
    <w:p w14:paraId="6F00C3B7" w14:textId="77777777" w:rsidR="00D47ACF" w:rsidRPr="00F51FEE" w:rsidRDefault="00D47ACF" w:rsidP="00D47ACF">
      <w:pPr>
        <w:pStyle w:val="af1"/>
        <w:spacing w:line="360" w:lineRule="auto"/>
        <w:ind w:firstLine="709"/>
        <w:jc w:val="both"/>
        <w:rPr>
          <w:rFonts w:ascii="Times New Roman" w:hAnsi="Times New Roman"/>
          <w:bCs/>
          <w:sz w:val="28"/>
          <w:szCs w:val="28"/>
        </w:rPr>
        <w:sectPr w:rsidR="00D47ACF" w:rsidRPr="00F51FEE" w:rsidSect="00164D6F">
          <w:type w:val="continuous"/>
          <w:pgSz w:w="11906" w:h="16838"/>
          <w:pgMar w:top="1134" w:right="850" w:bottom="1134" w:left="1701" w:header="709" w:footer="283" w:gutter="0"/>
          <w:cols w:space="720"/>
          <w:formProt w:val="0"/>
          <w:titlePg/>
          <w:docGrid w:linePitch="381"/>
        </w:sectPr>
      </w:pPr>
    </w:p>
    <w:p w14:paraId="076A6360" w14:textId="6F24AF4A" w:rsidR="00B66F7D" w:rsidRPr="00F61DE3" w:rsidRDefault="00B66F7D" w:rsidP="00B66F7D">
      <w:pPr>
        <w:pStyle w:val="af1"/>
        <w:jc w:val="center"/>
        <w:rPr>
          <w:rFonts w:ascii="Times New Roman" w:hAnsi="Times New Roman"/>
          <w:sz w:val="32"/>
          <w:szCs w:val="32"/>
        </w:rPr>
      </w:pPr>
      <w:r w:rsidRPr="00F61DE3">
        <w:rPr>
          <w:rFonts w:ascii="Times New Roman" w:hAnsi="Times New Roman"/>
          <w:sz w:val="32"/>
          <w:szCs w:val="32"/>
        </w:rPr>
        <w:lastRenderedPageBreak/>
        <w:t>СОДЕРЖАНИЕ</w:t>
      </w:r>
    </w:p>
    <w:p w14:paraId="17731658" w14:textId="77777777" w:rsidR="00B66F7D" w:rsidRDefault="00B66F7D" w:rsidP="00B66F7D">
      <w:pPr>
        <w:pStyle w:val="af1"/>
        <w:jc w:val="center"/>
        <w:rPr>
          <w:rFonts w:ascii="Times New Roman" w:hAnsi="Times New Roman"/>
          <w:sz w:val="24"/>
          <w:szCs w:val="24"/>
        </w:rPr>
      </w:pPr>
    </w:p>
    <w:p w14:paraId="352CF7D9" w14:textId="77777777" w:rsidR="00B66F7D" w:rsidRPr="006C445E" w:rsidRDefault="00B66F7D" w:rsidP="00B66F7D">
      <w:pPr>
        <w:pStyle w:val="af1"/>
        <w:jc w:val="center"/>
        <w:rPr>
          <w:rFonts w:ascii="Times New Roman" w:hAnsi="Times New Roman"/>
          <w:sz w:val="28"/>
          <w:szCs w:val="28"/>
        </w:rPr>
      </w:pPr>
    </w:p>
    <w:sdt>
      <w:sdtPr>
        <w:rPr>
          <w:rFonts w:asciiTheme="minorHAnsi" w:hAnsiTheme="minorHAnsi"/>
          <w:b/>
          <w:bCs w:val="0"/>
          <w:caps w:val="0"/>
          <w:color w:val="000000"/>
          <w:sz w:val="20"/>
          <w:szCs w:val="20"/>
        </w:rPr>
        <w:id w:val="2007619459"/>
        <w:docPartObj>
          <w:docPartGallery w:val="Table of Contents"/>
          <w:docPartUnique/>
        </w:docPartObj>
      </w:sdtPr>
      <w:sdtEndPr>
        <w:rPr>
          <w:color w:val="auto"/>
        </w:rPr>
      </w:sdtEndPr>
      <w:sdtContent>
        <w:p w14:paraId="03342214" w14:textId="6CEB1EEA" w:rsidR="00AF62A5" w:rsidRDefault="00B66F7D">
          <w:pPr>
            <w:pStyle w:val="14"/>
            <w:rPr>
              <w:rFonts w:asciiTheme="minorHAnsi" w:eastAsiaTheme="minorEastAsia" w:hAnsiTheme="minorHAnsi" w:cstheme="minorBidi"/>
              <w:bCs w:val="0"/>
              <w:caps w:val="0"/>
              <w:noProof/>
              <w:sz w:val="22"/>
              <w:szCs w:val="22"/>
            </w:rPr>
          </w:pPr>
          <w:r w:rsidRPr="00FE6E9A">
            <w:rPr>
              <w:bCs w:val="0"/>
            </w:rPr>
            <w:fldChar w:fldCharType="begin"/>
          </w:r>
          <w:r w:rsidRPr="00FE6E9A">
            <w:rPr>
              <w:bCs w:val="0"/>
            </w:rPr>
            <w:instrText xml:space="preserve"> TOC \o "1-3" \h \z \u </w:instrText>
          </w:r>
          <w:r w:rsidRPr="00FE6E9A">
            <w:rPr>
              <w:bCs w:val="0"/>
            </w:rPr>
            <w:fldChar w:fldCharType="separate"/>
          </w:r>
          <w:hyperlink w:anchor="_Toc230169451" w:history="1">
            <w:r w:rsidR="00AF62A5" w:rsidRPr="001A1AD6">
              <w:rPr>
                <w:rStyle w:val="afa"/>
                <w:noProof/>
              </w:rPr>
              <w:t>ОПРЕДЕЛЕНИЯ, ОБОЗНАЧЕНИЯ И СОКРАЩЕНИЯ</w:t>
            </w:r>
            <w:r w:rsidR="00AF62A5">
              <w:rPr>
                <w:noProof/>
                <w:webHidden/>
              </w:rPr>
              <w:tab/>
            </w:r>
            <w:r w:rsidR="00AF62A5">
              <w:rPr>
                <w:noProof/>
                <w:webHidden/>
              </w:rPr>
              <w:fldChar w:fldCharType="begin"/>
            </w:r>
            <w:r w:rsidR="00AF62A5">
              <w:rPr>
                <w:noProof/>
                <w:webHidden/>
              </w:rPr>
              <w:instrText xml:space="preserve"> PAGEREF _Toc230169451 \h </w:instrText>
            </w:r>
            <w:r w:rsidR="00AF62A5">
              <w:rPr>
                <w:noProof/>
                <w:webHidden/>
              </w:rPr>
            </w:r>
            <w:r w:rsidR="00AF62A5">
              <w:rPr>
                <w:noProof/>
                <w:webHidden/>
              </w:rPr>
              <w:fldChar w:fldCharType="separate"/>
            </w:r>
            <w:r w:rsidR="00AF62A5">
              <w:rPr>
                <w:noProof/>
                <w:webHidden/>
              </w:rPr>
              <w:t>5</w:t>
            </w:r>
            <w:r w:rsidR="00AF62A5">
              <w:rPr>
                <w:noProof/>
                <w:webHidden/>
              </w:rPr>
              <w:fldChar w:fldCharType="end"/>
            </w:r>
          </w:hyperlink>
        </w:p>
        <w:p w14:paraId="020C0554" w14:textId="362743D3" w:rsidR="00AF62A5" w:rsidRDefault="00AF62A5">
          <w:pPr>
            <w:pStyle w:val="14"/>
            <w:rPr>
              <w:rFonts w:asciiTheme="minorHAnsi" w:eastAsiaTheme="minorEastAsia" w:hAnsiTheme="minorHAnsi" w:cstheme="minorBidi"/>
              <w:bCs w:val="0"/>
              <w:caps w:val="0"/>
              <w:noProof/>
              <w:sz w:val="22"/>
              <w:szCs w:val="22"/>
            </w:rPr>
          </w:pPr>
          <w:hyperlink w:anchor="_Toc230169452" w:history="1">
            <w:r w:rsidRPr="001A1AD6">
              <w:rPr>
                <w:rStyle w:val="afa"/>
                <w:noProof/>
              </w:rPr>
              <w:t>ВВЕДЕНИЕ</w:t>
            </w:r>
            <w:r>
              <w:rPr>
                <w:noProof/>
                <w:webHidden/>
              </w:rPr>
              <w:tab/>
            </w:r>
            <w:r>
              <w:rPr>
                <w:noProof/>
                <w:webHidden/>
              </w:rPr>
              <w:fldChar w:fldCharType="begin"/>
            </w:r>
            <w:r>
              <w:rPr>
                <w:noProof/>
                <w:webHidden/>
              </w:rPr>
              <w:instrText xml:space="preserve"> PAGEREF _Toc230169452 \h </w:instrText>
            </w:r>
            <w:r>
              <w:rPr>
                <w:noProof/>
                <w:webHidden/>
              </w:rPr>
            </w:r>
            <w:r>
              <w:rPr>
                <w:noProof/>
                <w:webHidden/>
              </w:rPr>
              <w:fldChar w:fldCharType="separate"/>
            </w:r>
            <w:r>
              <w:rPr>
                <w:noProof/>
                <w:webHidden/>
              </w:rPr>
              <w:t>9</w:t>
            </w:r>
            <w:r>
              <w:rPr>
                <w:noProof/>
                <w:webHidden/>
              </w:rPr>
              <w:fldChar w:fldCharType="end"/>
            </w:r>
          </w:hyperlink>
        </w:p>
        <w:p w14:paraId="22351381" w14:textId="3DE31C0C" w:rsidR="00AF62A5" w:rsidRDefault="00AF62A5">
          <w:pPr>
            <w:pStyle w:val="31"/>
            <w:rPr>
              <w:rFonts w:eastAsiaTheme="minorEastAsia" w:cstheme="minorBidi"/>
              <w:b w:val="0"/>
              <w:bCs w:val="0"/>
              <w:noProof/>
              <w:sz w:val="22"/>
              <w:szCs w:val="22"/>
            </w:rPr>
          </w:pPr>
          <w:hyperlink w:anchor="_Toc230169453" w:history="1">
            <w:r w:rsidRPr="001A1AD6">
              <w:rPr>
                <w:rStyle w:val="afa"/>
                <w:noProof/>
              </w:rPr>
              <w:t>1</w:t>
            </w:r>
            <w:r>
              <w:rPr>
                <w:rFonts w:eastAsiaTheme="minorEastAsia" w:cstheme="minorBidi"/>
                <w:b w:val="0"/>
                <w:bCs w:val="0"/>
                <w:noProof/>
                <w:sz w:val="22"/>
                <w:szCs w:val="22"/>
              </w:rPr>
              <w:tab/>
            </w:r>
            <w:r w:rsidRPr="001A1AD6">
              <w:rPr>
                <w:rStyle w:val="afa"/>
                <w:noProof/>
              </w:rPr>
              <w:t>Аналитический раздел</w:t>
            </w:r>
            <w:r>
              <w:rPr>
                <w:noProof/>
                <w:webHidden/>
              </w:rPr>
              <w:tab/>
            </w:r>
            <w:r>
              <w:rPr>
                <w:noProof/>
                <w:webHidden/>
              </w:rPr>
              <w:fldChar w:fldCharType="begin"/>
            </w:r>
            <w:r>
              <w:rPr>
                <w:noProof/>
                <w:webHidden/>
              </w:rPr>
              <w:instrText xml:space="preserve"> PAGEREF _Toc230169453 \h </w:instrText>
            </w:r>
            <w:r>
              <w:rPr>
                <w:noProof/>
                <w:webHidden/>
              </w:rPr>
            </w:r>
            <w:r>
              <w:rPr>
                <w:noProof/>
                <w:webHidden/>
              </w:rPr>
              <w:fldChar w:fldCharType="separate"/>
            </w:r>
            <w:r>
              <w:rPr>
                <w:noProof/>
                <w:webHidden/>
              </w:rPr>
              <w:t>12</w:t>
            </w:r>
            <w:r>
              <w:rPr>
                <w:noProof/>
                <w:webHidden/>
              </w:rPr>
              <w:fldChar w:fldCharType="end"/>
            </w:r>
          </w:hyperlink>
        </w:p>
        <w:p w14:paraId="6939F7E0" w14:textId="0CA01A55" w:rsidR="00AF62A5" w:rsidRDefault="00AF62A5">
          <w:pPr>
            <w:pStyle w:val="31"/>
            <w:rPr>
              <w:rFonts w:eastAsiaTheme="minorEastAsia" w:cstheme="minorBidi"/>
              <w:b w:val="0"/>
              <w:bCs w:val="0"/>
              <w:noProof/>
              <w:sz w:val="22"/>
              <w:szCs w:val="22"/>
            </w:rPr>
          </w:pPr>
          <w:hyperlink w:anchor="_Toc230169454" w:history="1">
            <w:r w:rsidRPr="001A1AD6">
              <w:rPr>
                <w:rStyle w:val="afa"/>
                <w:noProof/>
              </w:rPr>
              <w:t>1.1</w:t>
            </w:r>
            <w:r>
              <w:rPr>
                <w:rFonts w:eastAsiaTheme="minorEastAsia" w:cstheme="minorBidi"/>
                <w:b w:val="0"/>
                <w:bCs w:val="0"/>
                <w:noProof/>
                <w:sz w:val="22"/>
                <w:szCs w:val="22"/>
              </w:rPr>
              <w:tab/>
            </w:r>
            <w:r w:rsidRPr="001A1AD6">
              <w:rPr>
                <w:rStyle w:val="afa"/>
                <w:noProof/>
              </w:rPr>
              <w:t>Характеристика объекта исследования и сферы применения</w:t>
            </w:r>
            <w:r>
              <w:rPr>
                <w:noProof/>
                <w:webHidden/>
              </w:rPr>
              <w:tab/>
            </w:r>
            <w:r>
              <w:rPr>
                <w:noProof/>
                <w:webHidden/>
              </w:rPr>
              <w:fldChar w:fldCharType="begin"/>
            </w:r>
            <w:r>
              <w:rPr>
                <w:noProof/>
                <w:webHidden/>
              </w:rPr>
              <w:instrText xml:space="preserve"> PAGEREF _Toc230169454 \h </w:instrText>
            </w:r>
            <w:r>
              <w:rPr>
                <w:noProof/>
                <w:webHidden/>
              </w:rPr>
            </w:r>
            <w:r>
              <w:rPr>
                <w:noProof/>
                <w:webHidden/>
              </w:rPr>
              <w:fldChar w:fldCharType="separate"/>
            </w:r>
            <w:r>
              <w:rPr>
                <w:noProof/>
                <w:webHidden/>
              </w:rPr>
              <w:t>12</w:t>
            </w:r>
            <w:r>
              <w:rPr>
                <w:noProof/>
                <w:webHidden/>
              </w:rPr>
              <w:fldChar w:fldCharType="end"/>
            </w:r>
          </w:hyperlink>
        </w:p>
        <w:p w14:paraId="6FE73187" w14:textId="0484C168" w:rsidR="00AF62A5" w:rsidRDefault="00AF62A5">
          <w:pPr>
            <w:pStyle w:val="31"/>
            <w:rPr>
              <w:rFonts w:eastAsiaTheme="minorEastAsia" w:cstheme="minorBidi"/>
              <w:b w:val="0"/>
              <w:bCs w:val="0"/>
              <w:noProof/>
              <w:sz w:val="22"/>
              <w:szCs w:val="22"/>
            </w:rPr>
          </w:pPr>
          <w:hyperlink w:anchor="_Toc230169455" w:history="1">
            <w:r w:rsidRPr="001A1AD6">
              <w:rPr>
                <w:rStyle w:val="afa"/>
                <w:noProof/>
              </w:rPr>
              <w:t>1.2</w:t>
            </w:r>
            <w:r>
              <w:rPr>
                <w:rFonts w:eastAsiaTheme="minorEastAsia" w:cstheme="minorBidi"/>
                <w:b w:val="0"/>
                <w:bCs w:val="0"/>
                <w:noProof/>
                <w:sz w:val="22"/>
                <w:szCs w:val="22"/>
              </w:rPr>
              <w:tab/>
            </w:r>
            <w:r w:rsidRPr="001A1AD6">
              <w:rPr>
                <w:rStyle w:val="afa"/>
                <w:noProof/>
              </w:rPr>
              <w:t>Формулировка проблемы</w:t>
            </w:r>
            <w:r>
              <w:rPr>
                <w:noProof/>
                <w:webHidden/>
              </w:rPr>
              <w:tab/>
            </w:r>
            <w:r>
              <w:rPr>
                <w:noProof/>
                <w:webHidden/>
              </w:rPr>
              <w:fldChar w:fldCharType="begin"/>
            </w:r>
            <w:r>
              <w:rPr>
                <w:noProof/>
                <w:webHidden/>
              </w:rPr>
              <w:instrText xml:space="preserve"> PAGEREF _Toc230169455 \h </w:instrText>
            </w:r>
            <w:r>
              <w:rPr>
                <w:noProof/>
                <w:webHidden/>
              </w:rPr>
            </w:r>
            <w:r>
              <w:rPr>
                <w:noProof/>
                <w:webHidden/>
              </w:rPr>
              <w:fldChar w:fldCharType="separate"/>
            </w:r>
            <w:r>
              <w:rPr>
                <w:noProof/>
                <w:webHidden/>
              </w:rPr>
              <w:t>12</w:t>
            </w:r>
            <w:r>
              <w:rPr>
                <w:noProof/>
                <w:webHidden/>
              </w:rPr>
              <w:fldChar w:fldCharType="end"/>
            </w:r>
          </w:hyperlink>
        </w:p>
        <w:p w14:paraId="1363EA21" w14:textId="15563CDC" w:rsidR="00AF62A5" w:rsidRDefault="00AF62A5">
          <w:pPr>
            <w:pStyle w:val="31"/>
            <w:rPr>
              <w:rFonts w:eastAsiaTheme="minorEastAsia" w:cstheme="minorBidi"/>
              <w:b w:val="0"/>
              <w:bCs w:val="0"/>
              <w:noProof/>
              <w:sz w:val="22"/>
              <w:szCs w:val="22"/>
            </w:rPr>
          </w:pPr>
          <w:hyperlink w:anchor="_Toc230169456" w:history="1">
            <w:r w:rsidRPr="001A1AD6">
              <w:rPr>
                <w:rStyle w:val="afa"/>
                <w:noProof/>
              </w:rPr>
              <w:t>1.3</w:t>
            </w:r>
            <w:r>
              <w:rPr>
                <w:rFonts w:eastAsiaTheme="minorEastAsia" w:cstheme="minorBidi"/>
                <w:b w:val="0"/>
                <w:bCs w:val="0"/>
                <w:noProof/>
                <w:sz w:val="22"/>
                <w:szCs w:val="22"/>
              </w:rPr>
              <w:tab/>
            </w:r>
            <w:r w:rsidRPr="001A1AD6">
              <w:rPr>
                <w:rStyle w:val="afa"/>
                <w:noProof/>
              </w:rPr>
              <w:t>Анализ существующих аналогов</w:t>
            </w:r>
            <w:r>
              <w:rPr>
                <w:noProof/>
                <w:webHidden/>
              </w:rPr>
              <w:tab/>
            </w:r>
            <w:r>
              <w:rPr>
                <w:noProof/>
                <w:webHidden/>
              </w:rPr>
              <w:fldChar w:fldCharType="begin"/>
            </w:r>
            <w:r>
              <w:rPr>
                <w:noProof/>
                <w:webHidden/>
              </w:rPr>
              <w:instrText xml:space="preserve"> PAGEREF _Toc230169456 \h </w:instrText>
            </w:r>
            <w:r>
              <w:rPr>
                <w:noProof/>
                <w:webHidden/>
              </w:rPr>
            </w:r>
            <w:r>
              <w:rPr>
                <w:noProof/>
                <w:webHidden/>
              </w:rPr>
              <w:fldChar w:fldCharType="separate"/>
            </w:r>
            <w:r>
              <w:rPr>
                <w:noProof/>
                <w:webHidden/>
              </w:rPr>
              <w:t>13</w:t>
            </w:r>
            <w:r>
              <w:rPr>
                <w:noProof/>
                <w:webHidden/>
              </w:rPr>
              <w:fldChar w:fldCharType="end"/>
            </w:r>
          </w:hyperlink>
        </w:p>
        <w:p w14:paraId="7B199E9F" w14:textId="7B145E4C" w:rsidR="00AF62A5" w:rsidRDefault="00AF62A5">
          <w:pPr>
            <w:pStyle w:val="31"/>
            <w:rPr>
              <w:rFonts w:eastAsiaTheme="minorEastAsia" w:cstheme="minorBidi"/>
              <w:b w:val="0"/>
              <w:bCs w:val="0"/>
              <w:noProof/>
              <w:sz w:val="22"/>
              <w:szCs w:val="22"/>
            </w:rPr>
          </w:pPr>
          <w:hyperlink w:anchor="_Toc230169457" w:history="1">
            <w:r w:rsidRPr="001A1AD6">
              <w:rPr>
                <w:rStyle w:val="afa"/>
                <w:noProof/>
              </w:rPr>
              <w:t>1.4</w:t>
            </w:r>
            <w:r>
              <w:rPr>
                <w:rFonts w:eastAsiaTheme="minorEastAsia" w:cstheme="minorBidi"/>
                <w:b w:val="0"/>
                <w:bCs w:val="0"/>
                <w:noProof/>
                <w:sz w:val="22"/>
                <w:szCs w:val="22"/>
              </w:rPr>
              <w:tab/>
            </w:r>
            <w:r w:rsidRPr="001A1AD6">
              <w:rPr>
                <w:rStyle w:val="afa"/>
                <w:noProof/>
              </w:rPr>
              <w:t>Актуальность разработки</w:t>
            </w:r>
            <w:r>
              <w:rPr>
                <w:noProof/>
                <w:webHidden/>
              </w:rPr>
              <w:tab/>
            </w:r>
            <w:r>
              <w:rPr>
                <w:noProof/>
                <w:webHidden/>
              </w:rPr>
              <w:fldChar w:fldCharType="begin"/>
            </w:r>
            <w:r>
              <w:rPr>
                <w:noProof/>
                <w:webHidden/>
              </w:rPr>
              <w:instrText xml:space="preserve"> PAGEREF _Toc230169457 \h </w:instrText>
            </w:r>
            <w:r>
              <w:rPr>
                <w:noProof/>
                <w:webHidden/>
              </w:rPr>
            </w:r>
            <w:r>
              <w:rPr>
                <w:noProof/>
                <w:webHidden/>
              </w:rPr>
              <w:fldChar w:fldCharType="separate"/>
            </w:r>
            <w:r>
              <w:rPr>
                <w:noProof/>
                <w:webHidden/>
              </w:rPr>
              <w:t>14</w:t>
            </w:r>
            <w:r>
              <w:rPr>
                <w:noProof/>
                <w:webHidden/>
              </w:rPr>
              <w:fldChar w:fldCharType="end"/>
            </w:r>
          </w:hyperlink>
        </w:p>
        <w:p w14:paraId="20E7212A" w14:textId="516853D5" w:rsidR="00AF62A5" w:rsidRDefault="00AF62A5">
          <w:pPr>
            <w:pStyle w:val="31"/>
            <w:rPr>
              <w:rFonts w:eastAsiaTheme="minorEastAsia" w:cstheme="minorBidi"/>
              <w:b w:val="0"/>
              <w:bCs w:val="0"/>
              <w:noProof/>
              <w:sz w:val="22"/>
              <w:szCs w:val="22"/>
            </w:rPr>
          </w:pPr>
          <w:hyperlink w:anchor="_Toc230169458" w:history="1">
            <w:r w:rsidRPr="001A1AD6">
              <w:rPr>
                <w:rStyle w:val="afa"/>
                <w:noProof/>
              </w:rPr>
              <w:t>1.5</w:t>
            </w:r>
            <w:r>
              <w:rPr>
                <w:rFonts w:eastAsiaTheme="minorEastAsia" w:cstheme="minorBidi"/>
                <w:b w:val="0"/>
                <w:bCs w:val="0"/>
                <w:noProof/>
                <w:sz w:val="22"/>
                <w:szCs w:val="22"/>
              </w:rPr>
              <w:tab/>
            </w:r>
            <w:r w:rsidRPr="001A1AD6">
              <w:rPr>
                <w:rStyle w:val="afa"/>
                <w:noProof/>
              </w:rPr>
              <w:t>Объект и предмет исследования</w:t>
            </w:r>
            <w:r>
              <w:rPr>
                <w:noProof/>
                <w:webHidden/>
              </w:rPr>
              <w:tab/>
            </w:r>
            <w:r>
              <w:rPr>
                <w:noProof/>
                <w:webHidden/>
              </w:rPr>
              <w:fldChar w:fldCharType="begin"/>
            </w:r>
            <w:r>
              <w:rPr>
                <w:noProof/>
                <w:webHidden/>
              </w:rPr>
              <w:instrText xml:space="preserve"> PAGEREF _Toc230169458 \h </w:instrText>
            </w:r>
            <w:r>
              <w:rPr>
                <w:noProof/>
                <w:webHidden/>
              </w:rPr>
            </w:r>
            <w:r>
              <w:rPr>
                <w:noProof/>
                <w:webHidden/>
              </w:rPr>
              <w:fldChar w:fldCharType="separate"/>
            </w:r>
            <w:r>
              <w:rPr>
                <w:noProof/>
                <w:webHidden/>
              </w:rPr>
              <w:t>15</w:t>
            </w:r>
            <w:r>
              <w:rPr>
                <w:noProof/>
                <w:webHidden/>
              </w:rPr>
              <w:fldChar w:fldCharType="end"/>
            </w:r>
          </w:hyperlink>
        </w:p>
        <w:p w14:paraId="5DF01535" w14:textId="2812775E" w:rsidR="00AF62A5" w:rsidRDefault="00AF62A5">
          <w:pPr>
            <w:pStyle w:val="31"/>
            <w:rPr>
              <w:rFonts w:eastAsiaTheme="minorEastAsia" w:cstheme="minorBidi"/>
              <w:b w:val="0"/>
              <w:bCs w:val="0"/>
              <w:noProof/>
              <w:sz w:val="22"/>
              <w:szCs w:val="22"/>
            </w:rPr>
          </w:pPr>
          <w:hyperlink w:anchor="_Toc230169459" w:history="1">
            <w:r w:rsidRPr="001A1AD6">
              <w:rPr>
                <w:rStyle w:val="afa"/>
                <w:noProof/>
              </w:rPr>
              <w:t>1.6</w:t>
            </w:r>
            <w:r>
              <w:rPr>
                <w:rFonts w:eastAsiaTheme="minorEastAsia" w:cstheme="minorBidi"/>
                <w:b w:val="0"/>
                <w:bCs w:val="0"/>
                <w:noProof/>
                <w:sz w:val="22"/>
                <w:szCs w:val="22"/>
              </w:rPr>
              <w:tab/>
            </w:r>
            <w:r w:rsidRPr="001A1AD6">
              <w:rPr>
                <w:rStyle w:val="afa"/>
                <w:noProof/>
              </w:rPr>
              <w:t>Функциональные требования</w:t>
            </w:r>
            <w:r>
              <w:rPr>
                <w:noProof/>
                <w:webHidden/>
              </w:rPr>
              <w:tab/>
            </w:r>
            <w:r>
              <w:rPr>
                <w:noProof/>
                <w:webHidden/>
              </w:rPr>
              <w:fldChar w:fldCharType="begin"/>
            </w:r>
            <w:r>
              <w:rPr>
                <w:noProof/>
                <w:webHidden/>
              </w:rPr>
              <w:instrText xml:space="preserve"> PAGEREF _Toc230169459 \h </w:instrText>
            </w:r>
            <w:r>
              <w:rPr>
                <w:noProof/>
                <w:webHidden/>
              </w:rPr>
            </w:r>
            <w:r>
              <w:rPr>
                <w:noProof/>
                <w:webHidden/>
              </w:rPr>
              <w:fldChar w:fldCharType="separate"/>
            </w:r>
            <w:r>
              <w:rPr>
                <w:noProof/>
                <w:webHidden/>
              </w:rPr>
              <w:t>15</w:t>
            </w:r>
            <w:r>
              <w:rPr>
                <w:noProof/>
                <w:webHidden/>
              </w:rPr>
              <w:fldChar w:fldCharType="end"/>
            </w:r>
          </w:hyperlink>
        </w:p>
        <w:p w14:paraId="5E6A80FF" w14:textId="3CA77291" w:rsidR="00AF62A5" w:rsidRDefault="00AF62A5">
          <w:pPr>
            <w:pStyle w:val="31"/>
            <w:rPr>
              <w:rFonts w:eastAsiaTheme="minorEastAsia" w:cstheme="minorBidi"/>
              <w:b w:val="0"/>
              <w:bCs w:val="0"/>
              <w:noProof/>
              <w:sz w:val="22"/>
              <w:szCs w:val="22"/>
            </w:rPr>
          </w:pPr>
          <w:hyperlink w:anchor="_Toc230169460" w:history="1">
            <w:r w:rsidRPr="001A1AD6">
              <w:rPr>
                <w:rStyle w:val="afa"/>
                <w:noProof/>
              </w:rPr>
              <w:t>1.7</w:t>
            </w:r>
            <w:r>
              <w:rPr>
                <w:rFonts w:eastAsiaTheme="minorEastAsia" w:cstheme="minorBidi"/>
                <w:b w:val="0"/>
                <w:bCs w:val="0"/>
                <w:noProof/>
                <w:sz w:val="22"/>
                <w:szCs w:val="22"/>
              </w:rPr>
              <w:tab/>
            </w:r>
            <w:r w:rsidRPr="001A1AD6">
              <w:rPr>
                <w:rStyle w:val="afa"/>
                <w:noProof/>
              </w:rPr>
              <w:t>Нефункциональные требования</w:t>
            </w:r>
            <w:r>
              <w:rPr>
                <w:noProof/>
                <w:webHidden/>
              </w:rPr>
              <w:tab/>
            </w:r>
            <w:r>
              <w:rPr>
                <w:noProof/>
                <w:webHidden/>
              </w:rPr>
              <w:fldChar w:fldCharType="begin"/>
            </w:r>
            <w:r>
              <w:rPr>
                <w:noProof/>
                <w:webHidden/>
              </w:rPr>
              <w:instrText xml:space="preserve"> PAGEREF _Toc230169460 \h </w:instrText>
            </w:r>
            <w:r>
              <w:rPr>
                <w:noProof/>
                <w:webHidden/>
              </w:rPr>
            </w:r>
            <w:r>
              <w:rPr>
                <w:noProof/>
                <w:webHidden/>
              </w:rPr>
              <w:fldChar w:fldCharType="separate"/>
            </w:r>
            <w:r>
              <w:rPr>
                <w:noProof/>
                <w:webHidden/>
              </w:rPr>
              <w:t>15</w:t>
            </w:r>
            <w:r>
              <w:rPr>
                <w:noProof/>
                <w:webHidden/>
              </w:rPr>
              <w:fldChar w:fldCharType="end"/>
            </w:r>
          </w:hyperlink>
        </w:p>
        <w:p w14:paraId="36E3A24F" w14:textId="295CC77B" w:rsidR="00AF62A5" w:rsidRDefault="00AF62A5">
          <w:pPr>
            <w:pStyle w:val="31"/>
            <w:rPr>
              <w:rFonts w:eastAsiaTheme="minorEastAsia" w:cstheme="minorBidi"/>
              <w:b w:val="0"/>
              <w:bCs w:val="0"/>
              <w:noProof/>
              <w:sz w:val="22"/>
              <w:szCs w:val="22"/>
            </w:rPr>
          </w:pPr>
          <w:hyperlink w:anchor="_Toc230169461" w:history="1">
            <w:r w:rsidRPr="001A1AD6">
              <w:rPr>
                <w:rStyle w:val="afa"/>
                <w:noProof/>
              </w:rPr>
              <w:t>2</w:t>
            </w:r>
            <w:r>
              <w:rPr>
                <w:rFonts w:eastAsiaTheme="minorEastAsia" w:cstheme="minorBidi"/>
                <w:b w:val="0"/>
                <w:bCs w:val="0"/>
                <w:noProof/>
                <w:sz w:val="22"/>
                <w:szCs w:val="22"/>
              </w:rPr>
              <w:tab/>
            </w:r>
            <w:r w:rsidRPr="001A1AD6">
              <w:rPr>
                <w:rStyle w:val="afa"/>
                <w:noProof/>
              </w:rPr>
              <w:t>Проектно-конструкторский раздел</w:t>
            </w:r>
            <w:r>
              <w:rPr>
                <w:noProof/>
                <w:webHidden/>
              </w:rPr>
              <w:tab/>
            </w:r>
            <w:r>
              <w:rPr>
                <w:noProof/>
                <w:webHidden/>
              </w:rPr>
              <w:fldChar w:fldCharType="begin"/>
            </w:r>
            <w:r>
              <w:rPr>
                <w:noProof/>
                <w:webHidden/>
              </w:rPr>
              <w:instrText xml:space="preserve"> PAGEREF _Toc230169461 \h </w:instrText>
            </w:r>
            <w:r>
              <w:rPr>
                <w:noProof/>
                <w:webHidden/>
              </w:rPr>
            </w:r>
            <w:r>
              <w:rPr>
                <w:noProof/>
                <w:webHidden/>
              </w:rPr>
              <w:fldChar w:fldCharType="separate"/>
            </w:r>
            <w:r>
              <w:rPr>
                <w:noProof/>
                <w:webHidden/>
              </w:rPr>
              <w:t>17</w:t>
            </w:r>
            <w:r>
              <w:rPr>
                <w:noProof/>
                <w:webHidden/>
              </w:rPr>
              <w:fldChar w:fldCharType="end"/>
            </w:r>
          </w:hyperlink>
        </w:p>
        <w:p w14:paraId="55D68B36" w14:textId="6E217F7A" w:rsidR="00AF62A5" w:rsidRDefault="00AF62A5">
          <w:pPr>
            <w:pStyle w:val="31"/>
            <w:rPr>
              <w:rFonts w:eastAsiaTheme="minorEastAsia" w:cstheme="minorBidi"/>
              <w:b w:val="0"/>
              <w:bCs w:val="0"/>
              <w:noProof/>
              <w:sz w:val="22"/>
              <w:szCs w:val="22"/>
            </w:rPr>
          </w:pPr>
          <w:hyperlink w:anchor="_Toc230169462" w:history="1">
            <w:r w:rsidRPr="001A1AD6">
              <w:rPr>
                <w:rStyle w:val="afa"/>
                <w:noProof/>
              </w:rPr>
              <w:t>2.1</w:t>
            </w:r>
            <w:r>
              <w:rPr>
                <w:rFonts w:eastAsiaTheme="minorEastAsia" w:cstheme="minorBidi"/>
                <w:b w:val="0"/>
                <w:bCs w:val="0"/>
                <w:noProof/>
                <w:sz w:val="22"/>
                <w:szCs w:val="22"/>
              </w:rPr>
              <w:tab/>
            </w:r>
            <w:r w:rsidRPr="001A1AD6">
              <w:rPr>
                <w:rStyle w:val="afa"/>
                <w:noProof/>
              </w:rPr>
              <w:t>Выбор средств разработки</w:t>
            </w:r>
            <w:r>
              <w:rPr>
                <w:noProof/>
                <w:webHidden/>
              </w:rPr>
              <w:tab/>
            </w:r>
            <w:r>
              <w:rPr>
                <w:noProof/>
                <w:webHidden/>
              </w:rPr>
              <w:fldChar w:fldCharType="begin"/>
            </w:r>
            <w:r>
              <w:rPr>
                <w:noProof/>
                <w:webHidden/>
              </w:rPr>
              <w:instrText xml:space="preserve"> PAGEREF _Toc230169462 \h </w:instrText>
            </w:r>
            <w:r>
              <w:rPr>
                <w:noProof/>
                <w:webHidden/>
              </w:rPr>
            </w:r>
            <w:r>
              <w:rPr>
                <w:noProof/>
                <w:webHidden/>
              </w:rPr>
              <w:fldChar w:fldCharType="separate"/>
            </w:r>
            <w:r>
              <w:rPr>
                <w:noProof/>
                <w:webHidden/>
              </w:rPr>
              <w:t>17</w:t>
            </w:r>
            <w:r>
              <w:rPr>
                <w:noProof/>
                <w:webHidden/>
              </w:rPr>
              <w:fldChar w:fldCharType="end"/>
            </w:r>
          </w:hyperlink>
        </w:p>
        <w:p w14:paraId="22A780A5" w14:textId="6273C1FA" w:rsidR="00AF62A5" w:rsidRDefault="00AF62A5">
          <w:pPr>
            <w:pStyle w:val="31"/>
            <w:rPr>
              <w:rFonts w:eastAsiaTheme="minorEastAsia" w:cstheme="minorBidi"/>
              <w:b w:val="0"/>
              <w:bCs w:val="0"/>
              <w:noProof/>
              <w:sz w:val="22"/>
              <w:szCs w:val="22"/>
            </w:rPr>
          </w:pPr>
          <w:hyperlink w:anchor="_Toc230169463" w:history="1">
            <w:r w:rsidRPr="001A1AD6">
              <w:rPr>
                <w:rStyle w:val="afa"/>
                <w:noProof/>
              </w:rPr>
              <w:t>2.1.1</w:t>
            </w:r>
            <w:r>
              <w:rPr>
                <w:rFonts w:eastAsiaTheme="minorEastAsia" w:cstheme="minorBidi"/>
                <w:b w:val="0"/>
                <w:bCs w:val="0"/>
                <w:noProof/>
                <w:sz w:val="22"/>
                <w:szCs w:val="22"/>
              </w:rPr>
              <w:tab/>
            </w:r>
            <w:r w:rsidRPr="001A1AD6">
              <w:rPr>
                <w:rStyle w:val="afa"/>
                <w:noProof/>
              </w:rPr>
              <w:t>Выбор языка программирования</w:t>
            </w:r>
            <w:r>
              <w:rPr>
                <w:noProof/>
                <w:webHidden/>
              </w:rPr>
              <w:tab/>
            </w:r>
            <w:r>
              <w:rPr>
                <w:noProof/>
                <w:webHidden/>
              </w:rPr>
              <w:fldChar w:fldCharType="begin"/>
            </w:r>
            <w:r>
              <w:rPr>
                <w:noProof/>
                <w:webHidden/>
              </w:rPr>
              <w:instrText xml:space="preserve"> PAGEREF _Toc230169463 \h </w:instrText>
            </w:r>
            <w:r>
              <w:rPr>
                <w:noProof/>
                <w:webHidden/>
              </w:rPr>
            </w:r>
            <w:r>
              <w:rPr>
                <w:noProof/>
                <w:webHidden/>
              </w:rPr>
              <w:fldChar w:fldCharType="separate"/>
            </w:r>
            <w:r>
              <w:rPr>
                <w:noProof/>
                <w:webHidden/>
              </w:rPr>
              <w:t>17</w:t>
            </w:r>
            <w:r>
              <w:rPr>
                <w:noProof/>
                <w:webHidden/>
              </w:rPr>
              <w:fldChar w:fldCharType="end"/>
            </w:r>
          </w:hyperlink>
        </w:p>
        <w:p w14:paraId="0EFEEE3F" w14:textId="16F5A5CB" w:rsidR="00AF62A5" w:rsidRDefault="00AF62A5">
          <w:pPr>
            <w:pStyle w:val="31"/>
            <w:rPr>
              <w:rFonts w:eastAsiaTheme="minorEastAsia" w:cstheme="minorBidi"/>
              <w:b w:val="0"/>
              <w:bCs w:val="0"/>
              <w:noProof/>
              <w:sz w:val="22"/>
              <w:szCs w:val="22"/>
            </w:rPr>
          </w:pPr>
          <w:hyperlink w:anchor="_Toc230169464" w:history="1">
            <w:r w:rsidRPr="001A1AD6">
              <w:rPr>
                <w:rStyle w:val="afa"/>
                <w:noProof/>
              </w:rPr>
              <w:t>2.1.2</w:t>
            </w:r>
            <w:r>
              <w:rPr>
                <w:rFonts w:eastAsiaTheme="minorEastAsia" w:cstheme="minorBidi"/>
                <w:b w:val="0"/>
                <w:bCs w:val="0"/>
                <w:noProof/>
                <w:sz w:val="22"/>
                <w:szCs w:val="22"/>
              </w:rPr>
              <w:tab/>
            </w:r>
            <w:r w:rsidRPr="001A1AD6">
              <w:rPr>
                <w:rStyle w:val="afa"/>
                <w:noProof/>
              </w:rPr>
              <w:t>Выбор стандарта языка программирования</w:t>
            </w:r>
            <w:r>
              <w:rPr>
                <w:noProof/>
                <w:webHidden/>
              </w:rPr>
              <w:tab/>
            </w:r>
            <w:r>
              <w:rPr>
                <w:noProof/>
                <w:webHidden/>
              </w:rPr>
              <w:fldChar w:fldCharType="begin"/>
            </w:r>
            <w:r>
              <w:rPr>
                <w:noProof/>
                <w:webHidden/>
              </w:rPr>
              <w:instrText xml:space="preserve"> PAGEREF _Toc230169464 \h </w:instrText>
            </w:r>
            <w:r>
              <w:rPr>
                <w:noProof/>
                <w:webHidden/>
              </w:rPr>
            </w:r>
            <w:r>
              <w:rPr>
                <w:noProof/>
                <w:webHidden/>
              </w:rPr>
              <w:fldChar w:fldCharType="separate"/>
            </w:r>
            <w:r>
              <w:rPr>
                <w:noProof/>
                <w:webHidden/>
              </w:rPr>
              <w:t>17</w:t>
            </w:r>
            <w:r>
              <w:rPr>
                <w:noProof/>
                <w:webHidden/>
              </w:rPr>
              <w:fldChar w:fldCharType="end"/>
            </w:r>
          </w:hyperlink>
        </w:p>
        <w:p w14:paraId="6506921E" w14:textId="7545E2AC" w:rsidR="00AF62A5" w:rsidRDefault="00AF62A5">
          <w:pPr>
            <w:pStyle w:val="31"/>
            <w:rPr>
              <w:rFonts w:eastAsiaTheme="minorEastAsia" w:cstheme="minorBidi"/>
              <w:b w:val="0"/>
              <w:bCs w:val="0"/>
              <w:noProof/>
              <w:sz w:val="22"/>
              <w:szCs w:val="22"/>
            </w:rPr>
          </w:pPr>
          <w:hyperlink w:anchor="_Toc230169465" w:history="1">
            <w:r w:rsidRPr="001A1AD6">
              <w:rPr>
                <w:rStyle w:val="afa"/>
                <w:noProof/>
              </w:rPr>
              <w:t>2.1.3</w:t>
            </w:r>
            <w:r>
              <w:rPr>
                <w:rFonts w:eastAsiaTheme="minorEastAsia" w:cstheme="minorBidi"/>
                <w:b w:val="0"/>
                <w:bCs w:val="0"/>
                <w:noProof/>
                <w:sz w:val="22"/>
                <w:szCs w:val="22"/>
              </w:rPr>
              <w:tab/>
            </w:r>
            <w:r w:rsidRPr="001A1AD6">
              <w:rPr>
                <w:rStyle w:val="afa"/>
                <w:noProof/>
              </w:rPr>
              <w:t>Использование SIMD</w:t>
            </w:r>
            <w:r>
              <w:rPr>
                <w:noProof/>
                <w:webHidden/>
              </w:rPr>
              <w:tab/>
            </w:r>
            <w:r>
              <w:rPr>
                <w:noProof/>
                <w:webHidden/>
              </w:rPr>
              <w:fldChar w:fldCharType="begin"/>
            </w:r>
            <w:r>
              <w:rPr>
                <w:noProof/>
                <w:webHidden/>
              </w:rPr>
              <w:instrText xml:space="preserve"> PAGEREF _Toc230169465 \h </w:instrText>
            </w:r>
            <w:r>
              <w:rPr>
                <w:noProof/>
                <w:webHidden/>
              </w:rPr>
            </w:r>
            <w:r>
              <w:rPr>
                <w:noProof/>
                <w:webHidden/>
              </w:rPr>
              <w:fldChar w:fldCharType="separate"/>
            </w:r>
            <w:r>
              <w:rPr>
                <w:noProof/>
                <w:webHidden/>
              </w:rPr>
              <w:t>18</w:t>
            </w:r>
            <w:r>
              <w:rPr>
                <w:noProof/>
                <w:webHidden/>
              </w:rPr>
              <w:fldChar w:fldCharType="end"/>
            </w:r>
          </w:hyperlink>
        </w:p>
        <w:p w14:paraId="482081AF" w14:textId="21626B39" w:rsidR="00AF62A5" w:rsidRDefault="00AF62A5">
          <w:pPr>
            <w:pStyle w:val="31"/>
            <w:rPr>
              <w:rFonts w:eastAsiaTheme="minorEastAsia" w:cstheme="minorBidi"/>
              <w:b w:val="0"/>
              <w:bCs w:val="0"/>
              <w:noProof/>
              <w:sz w:val="22"/>
              <w:szCs w:val="22"/>
            </w:rPr>
          </w:pPr>
          <w:hyperlink w:anchor="_Toc230169466" w:history="1">
            <w:r w:rsidRPr="001A1AD6">
              <w:rPr>
                <w:rStyle w:val="afa"/>
                <w:noProof/>
              </w:rPr>
              <w:t>2.1.4</w:t>
            </w:r>
            <w:r>
              <w:rPr>
                <w:rFonts w:eastAsiaTheme="minorEastAsia" w:cstheme="minorBidi"/>
                <w:b w:val="0"/>
                <w:bCs w:val="0"/>
                <w:noProof/>
                <w:sz w:val="22"/>
                <w:szCs w:val="22"/>
              </w:rPr>
              <w:tab/>
            </w:r>
            <w:r w:rsidRPr="001A1AD6">
              <w:rPr>
                <w:rStyle w:val="afa"/>
                <w:noProof/>
              </w:rPr>
              <w:t>Выбор среды разработки</w:t>
            </w:r>
            <w:r>
              <w:rPr>
                <w:noProof/>
                <w:webHidden/>
              </w:rPr>
              <w:tab/>
            </w:r>
            <w:r>
              <w:rPr>
                <w:noProof/>
                <w:webHidden/>
              </w:rPr>
              <w:fldChar w:fldCharType="begin"/>
            </w:r>
            <w:r>
              <w:rPr>
                <w:noProof/>
                <w:webHidden/>
              </w:rPr>
              <w:instrText xml:space="preserve"> PAGEREF _Toc230169466 \h </w:instrText>
            </w:r>
            <w:r>
              <w:rPr>
                <w:noProof/>
                <w:webHidden/>
              </w:rPr>
            </w:r>
            <w:r>
              <w:rPr>
                <w:noProof/>
                <w:webHidden/>
              </w:rPr>
              <w:fldChar w:fldCharType="separate"/>
            </w:r>
            <w:r>
              <w:rPr>
                <w:noProof/>
                <w:webHidden/>
              </w:rPr>
              <w:t>18</w:t>
            </w:r>
            <w:r>
              <w:rPr>
                <w:noProof/>
                <w:webHidden/>
              </w:rPr>
              <w:fldChar w:fldCharType="end"/>
            </w:r>
          </w:hyperlink>
        </w:p>
        <w:p w14:paraId="221BE8EC" w14:textId="19A96D99" w:rsidR="00AF62A5" w:rsidRDefault="00AF62A5">
          <w:pPr>
            <w:pStyle w:val="31"/>
            <w:rPr>
              <w:rFonts w:eastAsiaTheme="minorEastAsia" w:cstheme="minorBidi"/>
              <w:b w:val="0"/>
              <w:bCs w:val="0"/>
              <w:noProof/>
              <w:sz w:val="22"/>
              <w:szCs w:val="22"/>
            </w:rPr>
          </w:pPr>
          <w:hyperlink w:anchor="_Toc230169467" w:history="1">
            <w:r w:rsidRPr="001A1AD6">
              <w:rPr>
                <w:rStyle w:val="afa"/>
                <w:noProof/>
              </w:rPr>
              <w:t>2.1.5</w:t>
            </w:r>
            <w:r>
              <w:rPr>
                <w:rFonts w:eastAsiaTheme="minorEastAsia" w:cstheme="minorBidi"/>
                <w:b w:val="0"/>
                <w:bCs w:val="0"/>
                <w:noProof/>
                <w:sz w:val="22"/>
                <w:szCs w:val="22"/>
              </w:rPr>
              <w:tab/>
            </w:r>
            <w:r w:rsidRPr="001A1AD6">
              <w:rPr>
                <w:rStyle w:val="afa"/>
                <w:noProof/>
              </w:rPr>
              <w:t>Выбор операционной системы</w:t>
            </w:r>
            <w:r>
              <w:rPr>
                <w:noProof/>
                <w:webHidden/>
              </w:rPr>
              <w:tab/>
            </w:r>
            <w:r>
              <w:rPr>
                <w:noProof/>
                <w:webHidden/>
              </w:rPr>
              <w:fldChar w:fldCharType="begin"/>
            </w:r>
            <w:r>
              <w:rPr>
                <w:noProof/>
                <w:webHidden/>
              </w:rPr>
              <w:instrText xml:space="preserve"> PAGEREF _Toc230169467 \h </w:instrText>
            </w:r>
            <w:r>
              <w:rPr>
                <w:noProof/>
                <w:webHidden/>
              </w:rPr>
            </w:r>
            <w:r>
              <w:rPr>
                <w:noProof/>
                <w:webHidden/>
              </w:rPr>
              <w:fldChar w:fldCharType="separate"/>
            </w:r>
            <w:r>
              <w:rPr>
                <w:noProof/>
                <w:webHidden/>
              </w:rPr>
              <w:t>19</w:t>
            </w:r>
            <w:r>
              <w:rPr>
                <w:noProof/>
                <w:webHidden/>
              </w:rPr>
              <w:fldChar w:fldCharType="end"/>
            </w:r>
          </w:hyperlink>
        </w:p>
        <w:p w14:paraId="23C3711D" w14:textId="6A800C47" w:rsidR="00AF62A5" w:rsidRDefault="00AF62A5">
          <w:pPr>
            <w:pStyle w:val="31"/>
            <w:rPr>
              <w:rFonts w:eastAsiaTheme="minorEastAsia" w:cstheme="minorBidi"/>
              <w:b w:val="0"/>
              <w:bCs w:val="0"/>
              <w:noProof/>
              <w:sz w:val="22"/>
              <w:szCs w:val="22"/>
            </w:rPr>
          </w:pPr>
          <w:hyperlink w:anchor="_Toc230169468" w:history="1">
            <w:r w:rsidRPr="001A1AD6">
              <w:rPr>
                <w:rStyle w:val="afa"/>
                <w:noProof/>
              </w:rPr>
              <w:t>2.2</w:t>
            </w:r>
            <w:r>
              <w:rPr>
                <w:rFonts w:eastAsiaTheme="minorEastAsia" w:cstheme="minorBidi"/>
                <w:b w:val="0"/>
                <w:bCs w:val="0"/>
                <w:noProof/>
                <w:sz w:val="22"/>
                <w:szCs w:val="22"/>
              </w:rPr>
              <w:tab/>
            </w:r>
            <w:r w:rsidRPr="001A1AD6">
              <w:rPr>
                <w:rStyle w:val="afa"/>
                <w:noProof/>
              </w:rPr>
              <w:t>Архитектура библиотеки</w:t>
            </w:r>
            <w:r>
              <w:rPr>
                <w:noProof/>
                <w:webHidden/>
              </w:rPr>
              <w:tab/>
            </w:r>
            <w:r>
              <w:rPr>
                <w:noProof/>
                <w:webHidden/>
              </w:rPr>
              <w:fldChar w:fldCharType="begin"/>
            </w:r>
            <w:r>
              <w:rPr>
                <w:noProof/>
                <w:webHidden/>
              </w:rPr>
              <w:instrText xml:space="preserve"> PAGEREF _Toc230169468 \h </w:instrText>
            </w:r>
            <w:r>
              <w:rPr>
                <w:noProof/>
                <w:webHidden/>
              </w:rPr>
            </w:r>
            <w:r>
              <w:rPr>
                <w:noProof/>
                <w:webHidden/>
              </w:rPr>
              <w:fldChar w:fldCharType="separate"/>
            </w:r>
            <w:r>
              <w:rPr>
                <w:noProof/>
                <w:webHidden/>
              </w:rPr>
              <w:t>19</w:t>
            </w:r>
            <w:r>
              <w:rPr>
                <w:noProof/>
                <w:webHidden/>
              </w:rPr>
              <w:fldChar w:fldCharType="end"/>
            </w:r>
          </w:hyperlink>
        </w:p>
        <w:p w14:paraId="1BD73509" w14:textId="2B5AB4CB" w:rsidR="00AF62A5" w:rsidRDefault="00AF62A5">
          <w:pPr>
            <w:pStyle w:val="31"/>
            <w:rPr>
              <w:rFonts w:eastAsiaTheme="minorEastAsia" w:cstheme="minorBidi"/>
              <w:b w:val="0"/>
              <w:bCs w:val="0"/>
              <w:noProof/>
              <w:sz w:val="22"/>
              <w:szCs w:val="22"/>
            </w:rPr>
          </w:pPr>
          <w:hyperlink w:anchor="_Toc230169469" w:history="1">
            <w:r w:rsidRPr="001A1AD6">
              <w:rPr>
                <w:rStyle w:val="afa"/>
                <w:noProof/>
              </w:rPr>
              <w:t>2.2.1</w:t>
            </w:r>
            <w:r>
              <w:rPr>
                <w:rFonts w:eastAsiaTheme="minorEastAsia" w:cstheme="minorBidi"/>
                <w:b w:val="0"/>
                <w:bCs w:val="0"/>
                <w:noProof/>
                <w:sz w:val="22"/>
                <w:szCs w:val="22"/>
              </w:rPr>
              <w:tab/>
            </w:r>
            <w:r w:rsidRPr="001A1AD6">
              <w:rPr>
                <w:rStyle w:val="afa"/>
                <w:noProof/>
              </w:rPr>
              <w:t>Способ взаимодействия и работа с памятью</w:t>
            </w:r>
            <w:r>
              <w:rPr>
                <w:noProof/>
                <w:webHidden/>
              </w:rPr>
              <w:tab/>
            </w:r>
            <w:r>
              <w:rPr>
                <w:noProof/>
                <w:webHidden/>
              </w:rPr>
              <w:fldChar w:fldCharType="begin"/>
            </w:r>
            <w:r>
              <w:rPr>
                <w:noProof/>
                <w:webHidden/>
              </w:rPr>
              <w:instrText xml:space="preserve"> PAGEREF _Toc230169469 \h </w:instrText>
            </w:r>
            <w:r>
              <w:rPr>
                <w:noProof/>
                <w:webHidden/>
              </w:rPr>
            </w:r>
            <w:r>
              <w:rPr>
                <w:noProof/>
                <w:webHidden/>
              </w:rPr>
              <w:fldChar w:fldCharType="separate"/>
            </w:r>
            <w:r>
              <w:rPr>
                <w:noProof/>
                <w:webHidden/>
              </w:rPr>
              <w:t>19</w:t>
            </w:r>
            <w:r>
              <w:rPr>
                <w:noProof/>
                <w:webHidden/>
              </w:rPr>
              <w:fldChar w:fldCharType="end"/>
            </w:r>
          </w:hyperlink>
        </w:p>
        <w:p w14:paraId="2A1A6965" w14:textId="2216F707" w:rsidR="00AF62A5" w:rsidRDefault="00AF62A5">
          <w:pPr>
            <w:pStyle w:val="31"/>
            <w:rPr>
              <w:rFonts w:eastAsiaTheme="minorEastAsia" w:cstheme="minorBidi"/>
              <w:b w:val="0"/>
              <w:bCs w:val="0"/>
              <w:noProof/>
              <w:sz w:val="22"/>
              <w:szCs w:val="22"/>
            </w:rPr>
          </w:pPr>
          <w:hyperlink w:anchor="_Toc230169470" w:history="1">
            <w:r w:rsidRPr="001A1AD6">
              <w:rPr>
                <w:rStyle w:val="afa"/>
                <w:noProof/>
              </w:rPr>
              <w:t>2.2.2</w:t>
            </w:r>
            <w:r>
              <w:rPr>
                <w:rFonts w:eastAsiaTheme="minorEastAsia" w:cstheme="minorBidi"/>
                <w:b w:val="0"/>
                <w:bCs w:val="0"/>
                <w:noProof/>
                <w:sz w:val="22"/>
                <w:szCs w:val="22"/>
              </w:rPr>
              <w:tab/>
            </w:r>
            <w:r w:rsidRPr="001A1AD6">
              <w:rPr>
                <w:rStyle w:val="afa"/>
                <w:noProof/>
              </w:rPr>
              <w:t>Архитектура</w:t>
            </w:r>
            <w:r>
              <w:rPr>
                <w:noProof/>
                <w:webHidden/>
              </w:rPr>
              <w:tab/>
            </w:r>
            <w:r>
              <w:rPr>
                <w:noProof/>
                <w:webHidden/>
              </w:rPr>
              <w:fldChar w:fldCharType="begin"/>
            </w:r>
            <w:r>
              <w:rPr>
                <w:noProof/>
                <w:webHidden/>
              </w:rPr>
              <w:instrText xml:space="preserve"> PAGEREF _Toc230169470 \h </w:instrText>
            </w:r>
            <w:r>
              <w:rPr>
                <w:noProof/>
                <w:webHidden/>
              </w:rPr>
            </w:r>
            <w:r>
              <w:rPr>
                <w:noProof/>
                <w:webHidden/>
              </w:rPr>
              <w:fldChar w:fldCharType="separate"/>
            </w:r>
            <w:r>
              <w:rPr>
                <w:noProof/>
                <w:webHidden/>
              </w:rPr>
              <w:t>21</w:t>
            </w:r>
            <w:r>
              <w:rPr>
                <w:noProof/>
                <w:webHidden/>
              </w:rPr>
              <w:fldChar w:fldCharType="end"/>
            </w:r>
          </w:hyperlink>
        </w:p>
        <w:p w14:paraId="524A1A56" w14:textId="4CEF2E75" w:rsidR="00AF62A5" w:rsidRDefault="00AF62A5">
          <w:pPr>
            <w:pStyle w:val="31"/>
            <w:rPr>
              <w:rFonts w:eastAsiaTheme="minorEastAsia" w:cstheme="minorBidi"/>
              <w:b w:val="0"/>
              <w:bCs w:val="0"/>
              <w:noProof/>
              <w:sz w:val="22"/>
              <w:szCs w:val="22"/>
            </w:rPr>
          </w:pPr>
          <w:hyperlink w:anchor="_Toc230169471" w:history="1">
            <w:r w:rsidRPr="001A1AD6">
              <w:rPr>
                <w:rStyle w:val="afa"/>
                <w:noProof/>
              </w:rPr>
              <w:t>2.3</w:t>
            </w:r>
            <w:r>
              <w:rPr>
                <w:rFonts w:eastAsiaTheme="minorEastAsia" w:cstheme="minorBidi"/>
                <w:b w:val="0"/>
                <w:bCs w:val="0"/>
                <w:noProof/>
                <w:sz w:val="22"/>
                <w:szCs w:val="22"/>
              </w:rPr>
              <w:tab/>
            </w:r>
            <w:r w:rsidRPr="001A1AD6">
              <w:rPr>
                <w:rStyle w:val="afa"/>
                <w:noProof/>
              </w:rPr>
              <w:t>Алгоритмы и структуры данных</w:t>
            </w:r>
            <w:r>
              <w:rPr>
                <w:noProof/>
                <w:webHidden/>
              </w:rPr>
              <w:tab/>
            </w:r>
            <w:r>
              <w:rPr>
                <w:noProof/>
                <w:webHidden/>
              </w:rPr>
              <w:fldChar w:fldCharType="begin"/>
            </w:r>
            <w:r>
              <w:rPr>
                <w:noProof/>
                <w:webHidden/>
              </w:rPr>
              <w:instrText xml:space="preserve"> PAGEREF _Toc230169471 \h </w:instrText>
            </w:r>
            <w:r>
              <w:rPr>
                <w:noProof/>
                <w:webHidden/>
              </w:rPr>
            </w:r>
            <w:r>
              <w:rPr>
                <w:noProof/>
                <w:webHidden/>
              </w:rPr>
              <w:fldChar w:fldCharType="separate"/>
            </w:r>
            <w:r>
              <w:rPr>
                <w:noProof/>
                <w:webHidden/>
              </w:rPr>
              <w:t>25</w:t>
            </w:r>
            <w:r>
              <w:rPr>
                <w:noProof/>
                <w:webHidden/>
              </w:rPr>
              <w:fldChar w:fldCharType="end"/>
            </w:r>
          </w:hyperlink>
        </w:p>
        <w:p w14:paraId="7FE13C7D" w14:textId="2936DC94" w:rsidR="00AF62A5" w:rsidRDefault="00AF62A5">
          <w:pPr>
            <w:pStyle w:val="31"/>
            <w:rPr>
              <w:rFonts w:eastAsiaTheme="minorEastAsia" w:cstheme="minorBidi"/>
              <w:b w:val="0"/>
              <w:bCs w:val="0"/>
              <w:noProof/>
              <w:sz w:val="22"/>
              <w:szCs w:val="22"/>
            </w:rPr>
          </w:pPr>
          <w:hyperlink w:anchor="_Toc230169472" w:history="1">
            <w:r w:rsidRPr="001A1AD6">
              <w:rPr>
                <w:rStyle w:val="afa"/>
                <w:noProof/>
              </w:rPr>
              <w:t>2.3.1</w:t>
            </w:r>
            <w:r>
              <w:rPr>
                <w:rFonts w:eastAsiaTheme="minorEastAsia" w:cstheme="minorBidi"/>
                <w:b w:val="0"/>
                <w:bCs w:val="0"/>
                <w:noProof/>
                <w:sz w:val="22"/>
                <w:szCs w:val="22"/>
              </w:rPr>
              <w:tab/>
            </w:r>
            <w:r w:rsidRPr="001A1AD6">
              <w:rPr>
                <w:rStyle w:val="afa"/>
                <w:noProof/>
                <w:lang w:val="en-US"/>
              </w:rPr>
              <w:t>ABI</w:t>
            </w:r>
            <w:r w:rsidRPr="001A1AD6">
              <w:rPr>
                <w:rStyle w:val="afa"/>
                <w:noProof/>
              </w:rPr>
              <w:t xml:space="preserve"> – интерфейс бинарного взаимодействия</w:t>
            </w:r>
            <w:r>
              <w:rPr>
                <w:noProof/>
                <w:webHidden/>
              </w:rPr>
              <w:tab/>
            </w:r>
            <w:r>
              <w:rPr>
                <w:noProof/>
                <w:webHidden/>
              </w:rPr>
              <w:fldChar w:fldCharType="begin"/>
            </w:r>
            <w:r>
              <w:rPr>
                <w:noProof/>
                <w:webHidden/>
              </w:rPr>
              <w:instrText xml:space="preserve"> PAGEREF _Toc230169472 \h </w:instrText>
            </w:r>
            <w:r>
              <w:rPr>
                <w:noProof/>
                <w:webHidden/>
              </w:rPr>
            </w:r>
            <w:r>
              <w:rPr>
                <w:noProof/>
                <w:webHidden/>
              </w:rPr>
              <w:fldChar w:fldCharType="separate"/>
            </w:r>
            <w:r>
              <w:rPr>
                <w:noProof/>
                <w:webHidden/>
              </w:rPr>
              <w:t>25</w:t>
            </w:r>
            <w:r>
              <w:rPr>
                <w:noProof/>
                <w:webHidden/>
              </w:rPr>
              <w:fldChar w:fldCharType="end"/>
            </w:r>
          </w:hyperlink>
        </w:p>
        <w:p w14:paraId="7EDA9326" w14:textId="1E635BB9" w:rsidR="00AF62A5" w:rsidRDefault="00AF62A5">
          <w:pPr>
            <w:pStyle w:val="31"/>
            <w:rPr>
              <w:rFonts w:eastAsiaTheme="minorEastAsia" w:cstheme="minorBidi"/>
              <w:b w:val="0"/>
              <w:bCs w:val="0"/>
              <w:noProof/>
              <w:sz w:val="22"/>
              <w:szCs w:val="22"/>
            </w:rPr>
          </w:pPr>
          <w:hyperlink w:anchor="_Toc230169473" w:history="1">
            <w:r w:rsidRPr="001A1AD6">
              <w:rPr>
                <w:rStyle w:val="afa"/>
                <w:noProof/>
              </w:rPr>
              <w:t>2.3.2</w:t>
            </w:r>
            <w:r>
              <w:rPr>
                <w:rFonts w:eastAsiaTheme="minorEastAsia" w:cstheme="minorBidi"/>
                <w:b w:val="0"/>
                <w:bCs w:val="0"/>
                <w:noProof/>
                <w:sz w:val="22"/>
                <w:szCs w:val="22"/>
              </w:rPr>
              <w:tab/>
            </w:r>
            <w:r w:rsidRPr="001A1AD6">
              <w:rPr>
                <w:rStyle w:val="afa"/>
                <w:noProof/>
                <w:lang w:val="en-US"/>
              </w:rPr>
              <w:t>Middleware</w:t>
            </w:r>
            <w:r w:rsidRPr="001A1AD6">
              <w:rPr>
                <w:rStyle w:val="afa"/>
                <w:noProof/>
              </w:rPr>
              <w:t xml:space="preserve"> – диспетчер реализаций</w:t>
            </w:r>
            <w:r>
              <w:rPr>
                <w:noProof/>
                <w:webHidden/>
              </w:rPr>
              <w:tab/>
            </w:r>
            <w:r>
              <w:rPr>
                <w:noProof/>
                <w:webHidden/>
              </w:rPr>
              <w:fldChar w:fldCharType="begin"/>
            </w:r>
            <w:r>
              <w:rPr>
                <w:noProof/>
                <w:webHidden/>
              </w:rPr>
              <w:instrText xml:space="preserve"> PAGEREF _Toc230169473 \h </w:instrText>
            </w:r>
            <w:r>
              <w:rPr>
                <w:noProof/>
                <w:webHidden/>
              </w:rPr>
            </w:r>
            <w:r>
              <w:rPr>
                <w:noProof/>
                <w:webHidden/>
              </w:rPr>
              <w:fldChar w:fldCharType="separate"/>
            </w:r>
            <w:r>
              <w:rPr>
                <w:noProof/>
                <w:webHidden/>
              </w:rPr>
              <w:t>27</w:t>
            </w:r>
            <w:r>
              <w:rPr>
                <w:noProof/>
                <w:webHidden/>
              </w:rPr>
              <w:fldChar w:fldCharType="end"/>
            </w:r>
          </w:hyperlink>
        </w:p>
        <w:p w14:paraId="224C0FDE" w14:textId="527F7101" w:rsidR="00AF62A5" w:rsidRDefault="00AF62A5">
          <w:pPr>
            <w:pStyle w:val="31"/>
            <w:rPr>
              <w:rFonts w:eastAsiaTheme="minorEastAsia" w:cstheme="minorBidi"/>
              <w:b w:val="0"/>
              <w:bCs w:val="0"/>
              <w:noProof/>
              <w:sz w:val="22"/>
              <w:szCs w:val="22"/>
            </w:rPr>
          </w:pPr>
          <w:hyperlink w:anchor="_Toc230169474" w:history="1">
            <w:r w:rsidRPr="001A1AD6">
              <w:rPr>
                <w:rStyle w:val="afa"/>
                <w:noProof/>
              </w:rPr>
              <w:t>2.3.3</w:t>
            </w:r>
            <w:r>
              <w:rPr>
                <w:rFonts w:eastAsiaTheme="minorEastAsia" w:cstheme="minorBidi"/>
                <w:b w:val="0"/>
                <w:bCs w:val="0"/>
                <w:noProof/>
                <w:sz w:val="22"/>
                <w:szCs w:val="22"/>
              </w:rPr>
              <w:tab/>
            </w:r>
            <w:r w:rsidRPr="001A1AD6">
              <w:rPr>
                <w:rStyle w:val="afa"/>
                <w:noProof/>
              </w:rPr>
              <w:t>Вычисление суммы соседей и применение правил. Аппаратно-зависимые бэкенды</w:t>
            </w:r>
            <w:r>
              <w:rPr>
                <w:noProof/>
                <w:webHidden/>
              </w:rPr>
              <w:tab/>
            </w:r>
            <w:r>
              <w:rPr>
                <w:noProof/>
                <w:webHidden/>
              </w:rPr>
              <w:fldChar w:fldCharType="begin"/>
            </w:r>
            <w:r>
              <w:rPr>
                <w:noProof/>
                <w:webHidden/>
              </w:rPr>
              <w:instrText xml:space="preserve"> PAGEREF _Toc230169474 \h </w:instrText>
            </w:r>
            <w:r>
              <w:rPr>
                <w:noProof/>
                <w:webHidden/>
              </w:rPr>
            </w:r>
            <w:r>
              <w:rPr>
                <w:noProof/>
                <w:webHidden/>
              </w:rPr>
              <w:fldChar w:fldCharType="separate"/>
            </w:r>
            <w:r>
              <w:rPr>
                <w:noProof/>
                <w:webHidden/>
              </w:rPr>
              <w:t>30</w:t>
            </w:r>
            <w:r>
              <w:rPr>
                <w:noProof/>
                <w:webHidden/>
              </w:rPr>
              <w:fldChar w:fldCharType="end"/>
            </w:r>
          </w:hyperlink>
        </w:p>
        <w:p w14:paraId="5B098340" w14:textId="01067BCD" w:rsidR="00AF62A5" w:rsidRDefault="00AF62A5">
          <w:pPr>
            <w:pStyle w:val="31"/>
            <w:rPr>
              <w:rFonts w:eastAsiaTheme="minorEastAsia" w:cstheme="minorBidi"/>
              <w:b w:val="0"/>
              <w:bCs w:val="0"/>
              <w:noProof/>
              <w:sz w:val="22"/>
              <w:szCs w:val="22"/>
            </w:rPr>
          </w:pPr>
          <w:hyperlink w:anchor="_Toc230169475" w:history="1">
            <w:r w:rsidRPr="001A1AD6">
              <w:rPr>
                <w:rStyle w:val="afa"/>
                <w:noProof/>
              </w:rPr>
              <w:t>2.3.4</w:t>
            </w:r>
            <w:r>
              <w:rPr>
                <w:rFonts w:eastAsiaTheme="minorEastAsia" w:cstheme="minorBidi"/>
                <w:b w:val="0"/>
                <w:bCs w:val="0"/>
                <w:noProof/>
                <w:sz w:val="22"/>
                <w:szCs w:val="22"/>
              </w:rPr>
              <w:tab/>
            </w:r>
            <w:r w:rsidRPr="001A1AD6">
              <w:rPr>
                <w:rStyle w:val="afa"/>
                <w:noProof/>
              </w:rPr>
              <w:t>Реализова</w:t>
            </w:r>
            <w:r w:rsidRPr="001A1AD6">
              <w:rPr>
                <w:rStyle w:val="afa"/>
                <w:noProof/>
              </w:rPr>
              <w:t>н</w:t>
            </w:r>
            <w:r w:rsidRPr="001A1AD6">
              <w:rPr>
                <w:rStyle w:val="afa"/>
                <w:noProof/>
              </w:rPr>
              <w:t>ные алгоритмы вычисления суммы соседей</w:t>
            </w:r>
            <w:r>
              <w:rPr>
                <w:noProof/>
                <w:webHidden/>
              </w:rPr>
              <w:tab/>
            </w:r>
            <w:r>
              <w:rPr>
                <w:noProof/>
                <w:webHidden/>
              </w:rPr>
              <w:fldChar w:fldCharType="begin"/>
            </w:r>
            <w:r>
              <w:rPr>
                <w:noProof/>
                <w:webHidden/>
              </w:rPr>
              <w:instrText xml:space="preserve"> PAGEREF _Toc230169475 \h </w:instrText>
            </w:r>
            <w:r>
              <w:rPr>
                <w:noProof/>
                <w:webHidden/>
              </w:rPr>
            </w:r>
            <w:r>
              <w:rPr>
                <w:noProof/>
                <w:webHidden/>
              </w:rPr>
              <w:fldChar w:fldCharType="separate"/>
            </w:r>
            <w:r>
              <w:rPr>
                <w:noProof/>
                <w:webHidden/>
              </w:rPr>
              <w:t>32</w:t>
            </w:r>
            <w:r>
              <w:rPr>
                <w:noProof/>
                <w:webHidden/>
              </w:rPr>
              <w:fldChar w:fldCharType="end"/>
            </w:r>
          </w:hyperlink>
        </w:p>
        <w:p w14:paraId="16FD12A8" w14:textId="45520CBE" w:rsidR="00AF62A5" w:rsidRDefault="00AF62A5">
          <w:pPr>
            <w:pStyle w:val="31"/>
            <w:rPr>
              <w:rFonts w:eastAsiaTheme="minorEastAsia" w:cstheme="minorBidi"/>
              <w:b w:val="0"/>
              <w:bCs w:val="0"/>
              <w:noProof/>
              <w:sz w:val="22"/>
              <w:szCs w:val="22"/>
            </w:rPr>
          </w:pPr>
          <w:hyperlink w:anchor="_Toc230169476" w:history="1">
            <w:r w:rsidRPr="001A1AD6">
              <w:rPr>
                <w:rStyle w:val="afa"/>
                <w:noProof/>
              </w:rPr>
              <w:t>2.3.5</w:t>
            </w:r>
            <w:r>
              <w:rPr>
                <w:rFonts w:eastAsiaTheme="minorEastAsia" w:cstheme="minorBidi"/>
                <w:b w:val="0"/>
                <w:bCs w:val="0"/>
                <w:noProof/>
                <w:sz w:val="22"/>
                <w:szCs w:val="22"/>
              </w:rPr>
              <w:tab/>
            </w:r>
            <w:r w:rsidRPr="001A1AD6">
              <w:rPr>
                <w:rStyle w:val="afa"/>
                <w:noProof/>
              </w:rPr>
              <w:t xml:space="preserve">Реализация алгоритмов применения правил </w:t>
            </w:r>
            <w:r w:rsidRPr="001A1AD6">
              <w:rPr>
                <w:rStyle w:val="afa"/>
                <w:noProof/>
                <w:lang w:val="en-US"/>
              </w:rPr>
              <w:t>B</w:t>
            </w:r>
            <w:r w:rsidRPr="001A1AD6">
              <w:rPr>
                <w:rStyle w:val="afa"/>
                <w:noProof/>
              </w:rPr>
              <w:t xml:space="preserve"> и </w:t>
            </w:r>
            <w:r w:rsidRPr="001A1AD6">
              <w:rPr>
                <w:rStyle w:val="afa"/>
                <w:noProof/>
                <w:lang w:val="en-US"/>
              </w:rPr>
              <w:t>S</w:t>
            </w:r>
            <w:r>
              <w:rPr>
                <w:noProof/>
                <w:webHidden/>
              </w:rPr>
              <w:tab/>
            </w:r>
            <w:r>
              <w:rPr>
                <w:noProof/>
                <w:webHidden/>
              </w:rPr>
              <w:fldChar w:fldCharType="begin"/>
            </w:r>
            <w:r>
              <w:rPr>
                <w:noProof/>
                <w:webHidden/>
              </w:rPr>
              <w:instrText xml:space="preserve"> PAGEREF _Toc230169476 \h </w:instrText>
            </w:r>
            <w:r>
              <w:rPr>
                <w:noProof/>
                <w:webHidden/>
              </w:rPr>
            </w:r>
            <w:r>
              <w:rPr>
                <w:noProof/>
                <w:webHidden/>
              </w:rPr>
              <w:fldChar w:fldCharType="separate"/>
            </w:r>
            <w:r>
              <w:rPr>
                <w:noProof/>
                <w:webHidden/>
              </w:rPr>
              <w:t>34</w:t>
            </w:r>
            <w:r>
              <w:rPr>
                <w:noProof/>
                <w:webHidden/>
              </w:rPr>
              <w:fldChar w:fldCharType="end"/>
            </w:r>
          </w:hyperlink>
        </w:p>
        <w:p w14:paraId="05C179CC" w14:textId="37EBD3B2" w:rsidR="00AF62A5" w:rsidRDefault="00AF62A5">
          <w:pPr>
            <w:pStyle w:val="31"/>
            <w:rPr>
              <w:rFonts w:eastAsiaTheme="minorEastAsia" w:cstheme="minorBidi"/>
              <w:b w:val="0"/>
              <w:bCs w:val="0"/>
              <w:noProof/>
              <w:sz w:val="22"/>
              <w:szCs w:val="22"/>
            </w:rPr>
          </w:pPr>
          <w:hyperlink w:anchor="_Toc230169477" w:history="1">
            <w:r w:rsidRPr="001A1AD6">
              <w:rPr>
                <w:rStyle w:val="afa"/>
                <w:noProof/>
              </w:rPr>
              <w:t>2.3.6</w:t>
            </w:r>
            <w:r>
              <w:rPr>
                <w:rFonts w:eastAsiaTheme="minorEastAsia" w:cstheme="minorBidi"/>
                <w:b w:val="0"/>
                <w:bCs w:val="0"/>
                <w:noProof/>
                <w:sz w:val="22"/>
                <w:szCs w:val="22"/>
              </w:rPr>
              <w:tab/>
            </w:r>
            <w:r w:rsidRPr="001A1AD6">
              <w:rPr>
                <w:rStyle w:val="afa"/>
                <w:noProof/>
              </w:rPr>
              <w:t>Плоский массив</w:t>
            </w:r>
            <w:r>
              <w:rPr>
                <w:noProof/>
                <w:webHidden/>
              </w:rPr>
              <w:tab/>
            </w:r>
            <w:r>
              <w:rPr>
                <w:noProof/>
                <w:webHidden/>
              </w:rPr>
              <w:fldChar w:fldCharType="begin"/>
            </w:r>
            <w:r>
              <w:rPr>
                <w:noProof/>
                <w:webHidden/>
              </w:rPr>
              <w:instrText xml:space="preserve"> PAGEREF _Toc230169477 \h </w:instrText>
            </w:r>
            <w:r>
              <w:rPr>
                <w:noProof/>
                <w:webHidden/>
              </w:rPr>
            </w:r>
            <w:r>
              <w:rPr>
                <w:noProof/>
                <w:webHidden/>
              </w:rPr>
              <w:fldChar w:fldCharType="separate"/>
            </w:r>
            <w:r>
              <w:rPr>
                <w:noProof/>
                <w:webHidden/>
              </w:rPr>
              <w:t>35</w:t>
            </w:r>
            <w:r>
              <w:rPr>
                <w:noProof/>
                <w:webHidden/>
              </w:rPr>
              <w:fldChar w:fldCharType="end"/>
            </w:r>
          </w:hyperlink>
        </w:p>
        <w:p w14:paraId="6A6A3483" w14:textId="4B64D51F" w:rsidR="00AF62A5" w:rsidRDefault="00AF62A5">
          <w:pPr>
            <w:pStyle w:val="31"/>
            <w:rPr>
              <w:rFonts w:eastAsiaTheme="minorEastAsia" w:cstheme="minorBidi"/>
              <w:b w:val="0"/>
              <w:bCs w:val="0"/>
              <w:noProof/>
              <w:sz w:val="22"/>
              <w:szCs w:val="22"/>
            </w:rPr>
          </w:pPr>
          <w:hyperlink w:anchor="_Toc230169478" w:history="1">
            <w:r w:rsidRPr="001A1AD6">
              <w:rPr>
                <w:rStyle w:val="afa"/>
                <w:noProof/>
              </w:rPr>
              <w:t>2.3.7</w:t>
            </w:r>
            <w:r>
              <w:rPr>
                <w:rFonts w:eastAsiaTheme="minorEastAsia" w:cstheme="minorBidi"/>
                <w:b w:val="0"/>
                <w:bCs w:val="0"/>
                <w:noProof/>
                <w:sz w:val="22"/>
                <w:szCs w:val="22"/>
              </w:rPr>
              <w:tab/>
            </w:r>
            <w:r w:rsidRPr="001A1AD6">
              <w:rPr>
                <w:rStyle w:val="afa"/>
                <w:noProof/>
              </w:rPr>
              <w:t>Результат выполнения</w:t>
            </w:r>
            <w:r>
              <w:rPr>
                <w:noProof/>
                <w:webHidden/>
              </w:rPr>
              <w:tab/>
            </w:r>
            <w:r>
              <w:rPr>
                <w:noProof/>
                <w:webHidden/>
              </w:rPr>
              <w:fldChar w:fldCharType="begin"/>
            </w:r>
            <w:r>
              <w:rPr>
                <w:noProof/>
                <w:webHidden/>
              </w:rPr>
              <w:instrText xml:space="preserve"> PAGEREF _Toc230169478 \h </w:instrText>
            </w:r>
            <w:r>
              <w:rPr>
                <w:noProof/>
                <w:webHidden/>
              </w:rPr>
            </w:r>
            <w:r>
              <w:rPr>
                <w:noProof/>
                <w:webHidden/>
              </w:rPr>
              <w:fldChar w:fldCharType="separate"/>
            </w:r>
            <w:r>
              <w:rPr>
                <w:noProof/>
                <w:webHidden/>
              </w:rPr>
              <w:t>39</w:t>
            </w:r>
            <w:r>
              <w:rPr>
                <w:noProof/>
                <w:webHidden/>
              </w:rPr>
              <w:fldChar w:fldCharType="end"/>
            </w:r>
          </w:hyperlink>
        </w:p>
        <w:p w14:paraId="076D88A5" w14:textId="7564917E" w:rsidR="00AF62A5" w:rsidRDefault="00AF62A5">
          <w:pPr>
            <w:pStyle w:val="31"/>
            <w:rPr>
              <w:rFonts w:eastAsiaTheme="minorEastAsia" w:cstheme="minorBidi"/>
              <w:b w:val="0"/>
              <w:bCs w:val="0"/>
              <w:noProof/>
              <w:sz w:val="22"/>
              <w:szCs w:val="22"/>
            </w:rPr>
          </w:pPr>
          <w:hyperlink w:anchor="_Toc230169479" w:history="1">
            <w:r w:rsidRPr="001A1AD6">
              <w:rPr>
                <w:rStyle w:val="afa"/>
                <w:noProof/>
              </w:rPr>
              <w:t>2.3.8</w:t>
            </w:r>
            <w:r>
              <w:rPr>
                <w:rFonts w:eastAsiaTheme="minorEastAsia" w:cstheme="minorBidi"/>
                <w:b w:val="0"/>
                <w:bCs w:val="0"/>
                <w:noProof/>
                <w:sz w:val="22"/>
                <w:szCs w:val="22"/>
              </w:rPr>
              <w:tab/>
            </w:r>
            <w:r w:rsidRPr="001A1AD6">
              <w:rPr>
                <w:rStyle w:val="afa"/>
                <w:noProof/>
              </w:rPr>
              <w:t>Класс с клеточным автоматом</w:t>
            </w:r>
            <w:r>
              <w:rPr>
                <w:noProof/>
                <w:webHidden/>
              </w:rPr>
              <w:tab/>
            </w:r>
            <w:r>
              <w:rPr>
                <w:noProof/>
                <w:webHidden/>
              </w:rPr>
              <w:fldChar w:fldCharType="begin"/>
            </w:r>
            <w:r>
              <w:rPr>
                <w:noProof/>
                <w:webHidden/>
              </w:rPr>
              <w:instrText xml:space="preserve"> PAGEREF _Toc230169479 \h </w:instrText>
            </w:r>
            <w:r>
              <w:rPr>
                <w:noProof/>
                <w:webHidden/>
              </w:rPr>
            </w:r>
            <w:r>
              <w:rPr>
                <w:noProof/>
                <w:webHidden/>
              </w:rPr>
              <w:fldChar w:fldCharType="separate"/>
            </w:r>
            <w:r>
              <w:rPr>
                <w:noProof/>
                <w:webHidden/>
              </w:rPr>
              <w:t>40</w:t>
            </w:r>
            <w:r>
              <w:rPr>
                <w:noProof/>
                <w:webHidden/>
              </w:rPr>
              <w:fldChar w:fldCharType="end"/>
            </w:r>
          </w:hyperlink>
        </w:p>
        <w:p w14:paraId="101FC982" w14:textId="06374E6D" w:rsidR="00AF62A5" w:rsidRDefault="00AF62A5">
          <w:pPr>
            <w:pStyle w:val="31"/>
            <w:rPr>
              <w:rFonts w:eastAsiaTheme="minorEastAsia" w:cstheme="minorBidi"/>
              <w:b w:val="0"/>
              <w:bCs w:val="0"/>
              <w:noProof/>
              <w:sz w:val="22"/>
              <w:szCs w:val="22"/>
            </w:rPr>
          </w:pPr>
          <w:hyperlink w:anchor="_Toc230169480" w:history="1">
            <w:r w:rsidRPr="001A1AD6">
              <w:rPr>
                <w:rStyle w:val="afa"/>
                <w:noProof/>
              </w:rPr>
              <w:t>Выводы по разделу</w:t>
            </w:r>
            <w:r>
              <w:rPr>
                <w:noProof/>
                <w:webHidden/>
              </w:rPr>
              <w:tab/>
            </w:r>
            <w:r>
              <w:rPr>
                <w:noProof/>
                <w:webHidden/>
              </w:rPr>
              <w:fldChar w:fldCharType="begin"/>
            </w:r>
            <w:r>
              <w:rPr>
                <w:noProof/>
                <w:webHidden/>
              </w:rPr>
              <w:instrText xml:space="preserve"> PAGEREF _Toc230169480 \h </w:instrText>
            </w:r>
            <w:r>
              <w:rPr>
                <w:noProof/>
                <w:webHidden/>
              </w:rPr>
            </w:r>
            <w:r>
              <w:rPr>
                <w:noProof/>
                <w:webHidden/>
              </w:rPr>
              <w:fldChar w:fldCharType="separate"/>
            </w:r>
            <w:r>
              <w:rPr>
                <w:noProof/>
                <w:webHidden/>
              </w:rPr>
              <w:t>42</w:t>
            </w:r>
            <w:r>
              <w:rPr>
                <w:noProof/>
                <w:webHidden/>
              </w:rPr>
              <w:fldChar w:fldCharType="end"/>
            </w:r>
          </w:hyperlink>
        </w:p>
        <w:p w14:paraId="2E82301B" w14:textId="7C2FB65B" w:rsidR="00AF62A5" w:rsidRDefault="00AF62A5">
          <w:pPr>
            <w:pStyle w:val="31"/>
            <w:rPr>
              <w:rFonts w:eastAsiaTheme="minorEastAsia" w:cstheme="minorBidi"/>
              <w:b w:val="0"/>
              <w:bCs w:val="0"/>
              <w:noProof/>
              <w:sz w:val="22"/>
              <w:szCs w:val="22"/>
            </w:rPr>
          </w:pPr>
          <w:hyperlink w:anchor="_Toc230169481" w:history="1">
            <w:r w:rsidRPr="001A1AD6">
              <w:rPr>
                <w:rStyle w:val="afa"/>
                <w:noProof/>
              </w:rPr>
              <w:t>3</w:t>
            </w:r>
            <w:r>
              <w:rPr>
                <w:rFonts w:eastAsiaTheme="minorEastAsia" w:cstheme="minorBidi"/>
                <w:b w:val="0"/>
                <w:bCs w:val="0"/>
                <w:noProof/>
                <w:sz w:val="22"/>
                <w:szCs w:val="22"/>
              </w:rPr>
              <w:tab/>
            </w:r>
            <w:r w:rsidRPr="001A1AD6">
              <w:rPr>
                <w:rStyle w:val="afa"/>
                <w:noProof/>
              </w:rPr>
              <w:t>Экспериментальный раздел</w:t>
            </w:r>
            <w:r>
              <w:rPr>
                <w:noProof/>
                <w:webHidden/>
              </w:rPr>
              <w:tab/>
            </w:r>
            <w:r>
              <w:rPr>
                <w:noProof/>
                <w:webHidden/>
              </w:rPr>
              <w:fldChar w:fldCharType="begin"/>
            </w:r>
            <w:r>
              <w:rPr>
                <w:noProof/>
                <w:webHidden/>
              </w:rPr>
              <w:instrText xml:space="preserve"> PAGEREF _Toc230169481 \h </w:instrText>
            </w:r>
            <w:r>
              <w:rPr>
                <w:noProof/>
                <w:webHidden/>
              </w:rPr>
            </w:r>
            <w:r>
              <w:rPr>
                <w:noProof/>
                <w:webHidden/>
              </w:rPr>
              <w:fldChar w:fldCharType="separate"/>
            </w:r>
            <w:r>
              <w:rPr>
                <w:noProof/>
                <w:webHidden/>
              </w:rPr>
              <w:t>44</w:t>
            </w:r>
            <w:r>
              <w:rPr>
                <w:noProof/>
                <w:webHidden/>
              </w:rPr>
              <w:fldChar w:fldCharType="end"/>
            </w:r>
          </w:hyperlink>
        </w:p>
        <w:p w14:paraId="537C5845" w14:textId="57576603" w:rsidR="00AF62A5" w:rsidRDefault="00AF62A5">
          <w:pPr>
            <w:pStyle w:val="31"/>
            <w:rPr>
              <w:rFonts w:eastAsiaTheme="minorEastAsia" w:cstheme="minorBidi"/>
              <w:b w:val="0"/>
              <w:bCs w:val="0"/>
              <w:noProof/>
              <w:sz w:val="22"/>
              <w:szCs w:val="22"/>
            </w:rPr>
          </w:pPr>
          <w:hyperlink w:anchor="_Toc230169482" w:history="1">
            <w:r w:rsidRPr="001A1AD6">
              <w:rPr>
                <w:rStyle w:val="afa"/>
                <w:noProof/>
              </w:rPr>
              <w:t>3.1</w:t>
            </w:r>
            <w:r>
              <w:rPr>
                <w:rFonts w:eastAsiaTheme="minorEastAsia" w:cstheme="minorBidi"/>
                <w:b w:val="0"/>
                <w:bCs w:val="0"/>
                <w:noProof/>
                <w:sz w:val="22"/>
                <w:szCs w:val="22"/>
              </w:rPr>
              <w:tab/>
            </w:r>
            <w:r w:rsidRPr="001A1AD6">
              <w:rPr>
                <w:rStyle w:val="afa"/>
                <w:noProof/>
              </w:rPr>
              <w:t>Среда и методика испытаний</w:t>
            </w:r>
            <w:r>
              <w:rPr>
                <w:noProof/>
                <w:webHidden/>
              </w:rPr>
              <w:tab/>
            </w:r>
            <w:r>
              <w:rPr>
                <w:noProof/>
                <w:webHidden/>
              </w:rPr>
              <w:fldChar w:fldCharType="begin"/>
            </w:r>
            <w:r>
              <w:rPr>
                <w:noProof/>
                <w:webHidden/>
              </w:rPr>
              <w:instrText xml:space="preserve"> PAGEREF _Toc230169482 \h </w:instrText>
            </w:r>
            <w:r>
              <w:rPr>
                <w:noProof/>
                <w:webHidden/>
              </w:rPr>
            </w:r>
            <w:r>
              <w:rPr>
                <w:noProof/>
                <w:webHidden/>
              </w:rPr>
              <w:fldChar w:fldCharType="separate"/>
            </w:r>
            <w:r>
              <w:rPr>
                <w:noProof/>
                <w:webHidden/>
              </w:rPr>
              <w:t>44</w:t>
            </w:r>
            <w:r>
              <w:rPr>
                <w:noProof/>
                <w:webHidden/>
              </w:rPr>
              <w:fldChar w:fldCharType="end"/>
            </w:r>
          </w:hyperlink>
        </w:p>
        <w:p w14:paraId="64532E73" w14:textId="3BD6B3F0" w:rsidR="00AF62A5" w:rsidRDefault="00AF62A5">
          <w:pPr>
            <w:pStyle w:val="31"/>
            <w:rPr>
              <w:rFonts w:eastAsiaTheme="minorEastAsia" w:cstheme="minorBidi"/>
              <w:b w:val="0"/>
              <w:bCs w:val="0"/>
              <w:noProof/>
              <w:sz w:val="22"/>
              <w:szCs w:val="22"/>
            </w:rPr>
          </w:pPr>
          <w:hyperlink w:anchor="_Toc230169483" w:history="1">
            <w:r w:rsidRPr="001A1AD6">
              <w:rPr>
                <w:rStyle w:val="afa"/>
                <w:noProof/>
              </w:rPr>
              <w:t>3.2</w:t>
            </w:r>
            <w:r>
              <w:rPr>
                <w:rFonts w:eastAsiaTheme="minorEastAsia" w:cstheme="minorBidi"/>
                <w:b w:val="0"/>
                <w:bCs w:val="0"/>
                <w:noProof/>
                <w:sz w:val="22"/>
                <w:szCs w:val="22"/>
              </w:rPr>
              <w:tab/>
            </w:r>
            <w:r w:rsidRPr="001A1AD6">
              <w:rPr>
                <w:rStyle w:val="afa"/>
                <w:noProof/>
              </w:rPr>
              <w:t>Описание вариантов реализации алгоритмов</w:t>
            </w:r>
            <w:r>
              <w:rPr>
                <w:noProof/>
                <w:webHidden/>
              </w:rPr>
              <w:tab/>
            </w:r>
            <w:r>
              <w:rPr>
                <w:noProof/>
                <w:webHidden/>
              </w:rPr>
              <w:fldChar w:fldCharType="begin"/>
            </w:r>
            <w:r>
              <w:rPr>
                <w:noProof/>
                <w:webHidden/>
              </w:rPr>
              <w:instrText xml:space="preserve"> PAGEREF _Toc230169483 \h </w:instrText>
            </w:r>
            <w:r>
              <w:rPr>
                <w:noProof/>
                <w:webHidden/>
              </w:rPr>
            </w:r>
            <w:r>
              <w:rPr>
                <w:noProof/>
                <w:webHidden/>
              </w:rPr>
              <w:fldChar w:fldCharType="separate"/>
            </w:r>
            <w:r>
              <w:rPr>
                <w:noProof/>
                <w:webHidden/>
              </w:rPr>
              <w:t>45</w:t>
            </w:r>
            <w:r>
              <w:rPr>
                <w:noProof/>
                <w:webHidden/>
              </w:rPr>
              <w:fldChar w:fldCharType="end"/>
            </w:r>
          </w:hyperlink>
        </w:p>
        <w:p w14:paraId="6629D462" w14:textId="56AAA5CC" w:rsidR="00AF62A5" w:rsidRDefault="00AF62A5">
          <w:pPr>
            <w:pStyle w:val="31"/>
            <w:rPr>
              <w:rFonts w:eastAsiaTheme="minorEastAsia" w:cstheme="minorBidi"/>
              <w:b w:val="0"/>
              <w:bCs w:val="0"/>
              <w:noProof/>
              <w:sz w:val="22"/>
              <w:szCs w:val="22"/>
            </w:rPr>
          </w:pPr>
          <w:hyperlink w:anchor="_Toc230169484" w:history="1">
            <w:r w:rsidRPr="001A1AD6">
              <w:rPr>
                <w:rStyle w:val="afa"/>
                <w:noProof/>
              </w:rPr>
              <w:t>3.3</w:t>
            </w:r>
            <w:r>
              <w:rPr>
                <w:rFonts w:eastAsiaTheme="minorEastAsia" w:cstheme="minorBidi"/>
                <w:b w:val="0"/>
                <w:bCs w:val="0"/>
                <w:noProof/>
                <w:sz w:val="22"/>
                <w:szCs w:val="22"/>
              </w:rPr>
              <w:tab/>
            </w:r>
            <w:r w:rsidRPr="001A1AD6">
              <w:rPr>
                <w:rStyle w:val="afa"/>
                <w:noProof/>
              </w:rPr>
              <w:t>Сценарии тестирования и наборы данных</w:t>
            </w:r>
            <w:r>
              <w:rPr>
                <w:noProof/>
                <w:webHidden/>
              </w:rPr>
              <w:tab/>
            </w:r>
            <w:r>
              <w:rPr>
                <w:noProof/>
                <w:webHidden/>
              </w:rPr>
              <w:fldChar w:fldCharType="begin"/>
            </w:r>
            <w:r>
              <w:rPr>
                <w:noProof/>
                <w:webHidden/>
              </w:rPr>
              <w:instrText xml:space="preserve"> PAGEREF _Toc230169484 \h </w:instrText>
            </w:r>
            <w:r>
              <w:rPr>
                <w:noProof/>
                <w:webHidden/>
              </w:rPr>
            </w:r>
            <w:r>
              <w:rPr>
                <w:noProof/>
                <w:webHidden/>
              </w:rPr>
              <w:fldChar w:fldCharType="separate"/>
            </w:r>
            <w:r>
              <w:rPr>
                <w:noProof/>
                <w:webHidden/>
              </w:rPr>
              <w:t>46</w:t>
            </w:r>
            <w:r>
              <w:rPr>
                <w:noProof/>
                <w:webHidden/>
              </w:rPr>
              <w:fldChar w:fldCharType="end"/>
            </w:r>
          </w:hyperlink>
        </w:p>
        <w:p w14:paraId="6DC58EF0" w14:textId="56E9438F" w:rsidR="00AF62A5" w:rsidRDefault="00AF62A5">
          <w:pPr>
            <w:pStyle w:val="31"/>
            <w:rPr>
              <w:rFonts w:eastAsiaTheme="minorEastAsia" w:cstheme="minorBidi"/>
              <w:b w:val="0"/>
              <w:bCs w:val="0"/>
              <w:noProof/>
              <w:sz w:val="22"/>
              <w:szCs w:val="22"/>
            </w:rPr>
          </w:pPr>
          <w:hyperlink w:anchor="_Toc230169485" w:history="1">
            <w:r w:rsidRPr="001A1AD6">
              <w:rPr>
                <w:rStyle w:val="afa"/>
                <w:noProof/>
              </w:rPr>
              <w:t>3.4</w:t>
            </w:r>
            <w:r>
              <w:rPr>
                <w:rFonts w:eastAsiaTheme="minorEastAsia" w:cstheme="minorBidi"/>
                <w:b w:val="0"/>
                <w:bCs w:val="0"/>
                <w:noProof/>
                <w:sz w:val="22"/>
                <w:szCs w:val="22"/>
              </w:rPr>
              <w:tab/>
            </w:r>
            <w:r w:rsidRPr="001A1AD6">
              <w:rPr>
                <w:rStyle w:val="afa"/>
                <w:noProof/>
              </w:rPr>
              <w:t>Результаты измерений производительности. Анализ и выводы</w:t>
            </w:r>
            <w:r>
              <w:rPr>
                <w:noProof/>
                <w:webHidden/>
              </w:rPr>
              <w:tab/>
            </w:r>
            <w:r>
              <w:rPr>
                <w:noProof/>
                <w:webHidden/>
              </w:rPr>
              <w:fldChar w:fldCharType="begin"/>
            </w:r>
            <w:r>
              <w:rPr>
                <w:noProof/>
                <w:webHidden/>
              </w:rPr>
              <w:instrText xml:space="preserve"> PAGEREF _Toc230169485 \h </w:instrText>
            </w:r>
            <w:r>
              <w:rPr>
                <w:noProof/>
                <w:webHidden/>
              </w:rPr>
            </w:r>
            <w:r>
              <w:rPr>
                <w:noProof/>
                <w:webHidden/>
              </w:rPr>
              <w:fldChar w:fldCharType="separate"/>
            </w:r>
            <w:r>
              <w:rPr>
                <w:noProof/>
                <w:webHidden/>
              </w:rPr>
              <w:t>47</w:t>
            </w:r>
            <w:r>
              <w:rPr>
                <w:noProof/>
                <w:webHidden/>
              </w:rPr>
              <w:fldChar w:fldCharType="end"/>
            </w:r>
          </w:hyperlink>
        </w:p>
        <w:p w14:paraId="4F097723" w14:textId="33CA4395" w:rsidR="00AF62A5" w:rsidRDefault="00AF62A5">
          <w:pPr>
            <w:pStyle w:val="31"/>
            <w:rPr>
              <w:rFonts w:eastAsiaTheme="minorEastAsia" w:cstheme="minorBidi"/>
              <w:b w:val="0"/>
              <w:bCs w:val="0"/>
              <w:noProof/>
              <w:sz w:val="22"/>
              <w:szCs w:val="22"/>
            </w:rPr>
          </w:pPr>
          <w:hyperlink w:anchor="_Toc230169486" w:history="1">
            <w:r w:rsidRPr="001A1AD6">
              <w:rPr>
                <w:rStyle w:val="afa"/>
                <w:noProof/>
              </w:rPr>
              <w:t>3.5</w:t>
            </w:r>
            <w:r>
              <w:rPr>
                <w:rFonts w:eastAsiaTheme="minorEastAsia" w:cstheme="minorBidi"/>
                <w:b w:val="0"/>
                <w:bCs w:val="0"/>
                <w:noProof/>
                <w:sz w:val="22"/>
                <w:szCs w:val="22"/>
              </w:rPr>
              <w:tab/>
            </w:r>
            <w:r w:rsidRPr="001A1AD6">
              <w:rPr>
                <w:rStyle w:val="afa"/>
                <w:noProof/>
              </w:rPr>
              <w:t>Руководство оперативного пользователя</w:t>
            </w:r>
            <w:r>
              <w:rPr>
                <w:noProof/>
                <w:webHidden/>
              </w:rPr>
              <w:tab/>
            </w:r>
            <w:r>
              <w:rPr>
                <w:noProof/>
                <w:webHidden/>
              </w:rPr>
              <w:fldChar w:fldCharType="begin"/>
            </w:r>
            <w:r>
              <w:rPr>
                <w:noProof/>
                <w:webHidden/>
              </w:rPr>
              <w:instrText xml:space="preserve"> PAGEREF _Toc230169486 \h </w:instrText>
            </w:r>
            <w:r>
              <w:rPr>
                <w:noProof/>
                <w:webHidden/>
              </w:rPr>
            </w:r>
            <w:r>
              <w:rPr>
                <w:noProof/>
                <w:webHidden/>
              </w:rPr>
              <w:fldChar w:fldCharType="separate"/>
            </w:r>
            <w:r>
              <w:rPr>
                <w:noProof/>
                <w:webHidden/>
              </w:rPr>
              <w:t>55</w:t>
            </w:r>
            <w:r>
              <w:rPr>
                <w:noProof/>
                <w:webHidden/>
              </w:rPr>
              <w:fldChar w:fldCharType="end"/>
            </w:r>
          </w:hyperlink>
        </w:p>
        <w:p w14:paraId="392C4D8F" w14:textId="0BFE465D" w:rsidR="00AF62A5" w:rsidRDefault="00AF62A5">
          <w:pPr>
            <w:pStyle w:val="21"/>
            <w:rPr>
              <w:rFonts w:eastAsiaTheme="minorEastAsia" w:cstheme="minorBidi"/>
              <w:noProof/>
              <w:sz w:val="22"/>
              <w:szCs w:val="22"/>
            </w:rPr>
          </w:pPr>
          <w:hyperlink w:anchor="_Toc230169487" w:history="1">
            <w:r w:rsidRPr="001A1AD6">
              <w:rPr>
                <w:rStyle w:val="afa"/>
                <w:noProof/>
              </w:rPr>
              <w:t>ЗАКЛЮЧЕНИЕ</w:t>
            </w:r>
            <w:r>
              <w:rPr>
                <w:noProof/>
                <w:webHidden/>
              </w:rPr>
              <w:tab/>
            </w:r>
            <w:r>
              <w:rPr>
                <w:noProof/>
                <w:webHidden/>
              </w:rPr>
              <w:fldChar w:fldCharType="begin"/>
            </w:r>
            <w:r>
              <w:rPr>
                <w:noProof/>
                <w:webHidden/>
              </w:rPr>
              <w:instrText xml:space="preserve"> PAGEREF _Toc230169487 \h </w:instrText>
            </w:r>
            <w:r>
              <w:rPr>
                <w:noProof/>
                <w:webHidden/>
              </w:rPr>
            </w:r>
            <w:r>
              <w:rPr>
                <w:noProof/>
                <w:webHidden/>
              </w:rPr>
              <w:fldChar w:fldCharType="separate"/>
            </w:r>
            <w:r>
              <w:rPr>
                <w:noProof/>
                <w:webHidden/>
              </w:rPr>
              <w:t>56</w:t>
            </w:r>
            <w:r>
              <w:rPr>
                <w:noProof/>
                <w:webHidden/>
              </w:rPr>
              <w:fldChar w:fldCharType="end"/>
            </w:r>
          </w:hyperlink>
        </w:p>
        <w:p w14:paraId="73A84A9A" w14:textId="163FC159" w:rsidR="00AF62A5" w:rsidRDefault="00AF62A5">
          <w:pPr>
            <w:pStyle w:val="31"/>
            <w:rPr>
              <w:rFonts w:eastAsiaTheme="minorEastAsia" w:cstheme="minorBidi"/>
              <w:b w:val="0"/>
              <w:bCs w:val="0"/>
              <w:noProof/>
              <w:sz w:val="22"/>
              <w:szCs w:val="22"/>
            </w:rPr>
          </w:pPr>
          <w:hyperlink w:anchor="_Toc230169488" w:history="1">
            <w:r w:rsidRPr="001A1AD6">
              <w:rPr>
                <w:rStyle w:val="afa"/>
                <w:noProof/>
              </w:rPr>
              <w:t>СПИСОК ИСПОЛЬЗОВАННЫХ ИСТОЧНИКОВ</w:t>
            </w:r>
            <w:r>
              <w:rPr>
                <w:noProof/>
                <w:webHidden/>
              </w:rPr>
              <w:tab/>
            </w:r>
            <w:r>
              <w:rPr>
                <w:noProof/>
                <w:webHidden/>
              </w:rPr>
              <w:fldChar w:fldCharType="begin"/>
            </w:r>
            <w:r>
              <w:rPr>
                <w:noProof/>
                <w:webHidden/>
              </w:rPr>
              <w:instrText xml:space="preserve"> PAGEREF _Toc230169488 \h </w:instrText>
            </w:r>
            <w:r>
              <w:rPr>
                <w:noProof/>
                <w:webHidden/>
              </w:rPr>
            </w:r>
            <w:r>
              <w:rPr>
                <w:noProof/>
                <w:webHidden/>
              </w:rPr>
              <w:fldChar w:fldCharType="separate"/>
            </w:r>
            <w:r>
              <w:rPr>
                <w:noProof/>
                <w:webHidden/>
              </w:rPr>
              <w:t>57</w:t>
            </w:r>
            <w:r>
              <w:rPr>
                <w:noProof/>
                <w:webHidden/>
              </w:rPr>
              <w:fldChar w:fldCharType="end"/>
            </w:r>
          </w:hyperlink>
        </w:p>
        <w:p w14:paraId="1A42E61E" w14:textId="56EB0621" w:rsidR="00AF62A5" w:rsidRDefault="00AF62A5">
          <w:pPr>
            <w:pStyle w:val="31"/>
            <w:rPr>
              <w:rFonts w:eastAsiaTheme="minorEastAsia" w:cstheme="minorBidi"/>
              <w:b w:val="0"/>
              <w:bCs w:val="0"/>
              <w:noProof/>
              <w:sz w:val="22"/>
              <w:szCs w:val="22"/>
            </w:rPr>
          </w:pPr>
          <w:hyperlink w:anchor="_Toc230169489" w:history="1">
            <w:r w:rsidRPr="001A1AD6">
              <w:rPr>
                <w:rStyle w:val="afa"/>
                <w:noProof/>
              </w:rPr>
              <w:t>Приложение А</w:t>
            </w:r>
            <w:r>
              <w:rPr>
                <w:noProof/>
                <w:webHidden/>
              </w:rPr>
              <w:tab/>
            </w:r>
            <w:r>
              <w:rPr>
                <w:noProof/>
                <w:webHidden/>
              </w:rPr>
              <w:fldChar w:fldCharType="begin"/>
            </w:r>
            <w:r>
              <w:rPr>
                <w:noProof/>
                <w:webHidden/>
              </w:rPr>
              <w:instrText xml:space="preserve"> PAGEREF _Toc230169489 \h </w:instrText>
            </w:r>
            <w:r>
              <w:rPr>
                <w:noProof/>
                <w:webHidden/>
              </w:rPr>
            </w:r>
            <w:r>
              <w:rPr>
                <w:noProof/>
                <w:webHidden/>
              </w:rPr>
              <w:fldChar w:fldCharType="separate"/>
            </w:r>
            <w:r>
              <w:rPr>
                <w:noProof/>
                <w:webHidden/>
              </w:rPr>
              <w:t>58</w:t>
            </w:r>
            <w:r>
              <w:rPr>
                <w:noProof/>
                <w:webHidden/>
              </w:rPr>
              <w:fldChar w:fldCharType="end"/>
            </w:r>
          </w:hyperlink>
        </w:p>
        <w:p w14:paraId="1382BD3B" w14:textId="2324B92A" w:rsidR="00AF62A5" w:rsidRDefault="00AF62A5">
          <w:pPr>
            <w:pStyle w:val="31"/>
            <w:rPr>
              <w:rFonts w:eastAsiaTheme="minorEastAsia" w:cstheme="minorBidi"/>
              <w:b w:val="0"/>
              <w:bCs w:val="0"/>
              <w:noProof/>
              <w:sz w:val="22"/>
              <w:szCs w:val="22"/>
            </w:rPr>
          </w:pPr>
          <w:hyperlink w:anchor="_Toc230169490" w:history="1">
            <w:r w:rsidRPr="001A1AD6">
              <w:rPr>
                <w:rStyle w:val="afa"/>
                <w:noProof/>
              </w:rPr>
              <w:t>Приложение Б</w:t>
            </w:r>
            <w:r>
              <w:rPr>
                <w:noProof/>
                <w:webHidden/>
              </w:rPr>
              <w:tab/>
            </w:r>
            <w:r>
              <w:rPr>
                <w:noProof/>
                <w:webHidden/>
              </w:rPr>
              <w:fldChar w:fldCharType="begin"/>
            </w:r>
            <w:r>
              <w:rPr>
                <w:noProof/>
                <w:webHidden/>
              </w:rPr>
              <w:instrText xml:space="preserve"> PAGEREF _Toc230169490 \h </w:instrText>
            </w:r>
            <w:r>
              <w:rPr>
                <w:noProof/>
                <w:webHidden/>
              </w:rPr>
            </w:r>
            <w:r>
              <w:rPr>
                <w:noProof/>
                <w:webHidden/>
              </w:rPr>
              <w:fldChar w:fldCharType="separate"/>
            </w:r>
            <w:r>
              <w:rPr>
                <w:noProof/>
                <w:webHidden/>
              </w:rPr>
              <w:t>59</w:t>
            </w:r>
            <w:r>
              <w:rPr>
                <w:noProof/>
                <w:webHidden/>
              </w:rPr>
              <w:fldChar w:fldCharType="end"/>
            </w:r>
          </w:hyperlink>
        </w:p>
        <w:p w14:paraId="72983429" w14:textId="19A239FB" w:rsidR="00B66F7D" w:rsidRDefault="00B66F7D" w:rsidP="00B66F7D">
          <w:pPr>
            <w:pStyle w:val="31"/>
            <w:rPr>
              <w:b w:val="0"/>
              <w:bCs w:val="0"/>
            </w:rPr>
          </w:pPr>
          <w:r w:rsidRPr="00FE6E9A">
            <w:rPr>
              <w:rFonts w:ascii="Times New Roman" w:hAnsi="Times New Roman"/>
              <w:b w:val="0"/>
              <w:bCs w:val="0"/>
              <w:sz w:val="28"/>
              <w:szCs w:val="28"/>
            </w:rPr>
            <w:fldChar w:fldCharType="end"/>
          </w:r>
        </w:p>
      </w:sdtContent>
    </w:sdt>
    <w:p w14:paraId="0224E1AC" w14:textId="100B1419" w:rsidR="001A04F5" w:rsidRPr="00AF70E1" w:rsidRDefault="001A04F5" w:rsidP="00B66F7D">
      <w:pPr>
        <w:pStyle w:val="31"/>
        <w:rPr>
          <w:rFonts w:ascii="Times New Roman" w:eastAsiaTheme="minorEastAsia" w:hAnsi="Times New Roman"/>
          <w:caps/>
          <w:sz w:val="24"/>
          <w:szCs w:val="24"/>
        </w:rPr>
      </w:pPr>
    </w:p>
    <w:p w14:paraId="7EF894ED" w14:textId="21763DD0" w:rsidR="00D075AD" w:rsidRDefault="00D075AD">
      <w:pPr>
        <w:spacing w:line="240" w:lineRule="auto"/>
        <w:ind w:firstLine="0"/>
        <w:jc w:val="left"/>
        <w:rPr>
          <w:b/>
          <w:sz w:val="24"/>
          <w:szCs w:val="24"/>
        </w:rPr>
        <w:sectPr w:rsidR="00D075AD" w:rsidSect="00D51798">
          <w:footerReference w:type="default" r:id="rId11"/>
          <w:footerReference w:type="first" r:id="rId12"/>
          <w:type w:val="continuous"/>
          <w:pgSz w:w="11906" w:h="16838"/>
          <w:pgMar w:top="1134" w:right="850" w:bottom="1134" w:left="1701" w:header="709" w:footer="283" w:gutter="0"/>
          <w:cols w:space="720"/>
          <w:formProt w:val="0"/>
          <w:titlePg/>
          <w:docGrid w:linePitch="381"/>
        </w:sectPr>
      </w:pPr>
    </w:p>
    <w:p w14:paraId="22EE4868" w14:textId="77777777" w:rsidR="001A04F5" w:rsidRPr="00B316E3" w:rsidRDefault="00A67BBA">
      <w:pPr>
        <w:pStyle w:val="10"/>
        <w:ind w:firstLine="0"/>
        <w:rPr>
          <w:bCs w:val="0"/>
          <w:sz w:val="32"/>
          <w:szCs w:val="32"/>
        </w:rPr>
      </w:pPr>
      <w:bookmarkStart w:id="10" w:name="_Toc72936900"/>
      <w:bookmarkStart w:id="11" w:name="_Toc217058794"/>
      <w:bookmarkStart w:id="12" w:name="_Toc230169452"/>
      <w:r w:rsidRPr="00264270">
        <w:rPr>
          <w:b w:val="0"/>
          <w:sz w:val="32"/>
          <w:szCs w:val="32"/>
        </w:rPr>
        <w:lastRenderedPageBreak/>
        <w:t>ВВЕДЕНИЕ</w:t>
      </w:r>
      <w:bookmarkEnd w:id="10"/>
      <w:bookmarkEnd w:id="11"/>
      <w:bookmarkEnd w:id="12"/>
    </w:p>
    <w:p w14:paraId="2A5C9586" w14:textId="01CD3CB3" w:rsidR="001A04F5" w:rsidRDefault="001A04F5" w:rsidP="00D20B52">
      <w:pPr>
        <w:spacing w:line="240" w:lineRule="auto"/>
        <w:ind w:firstLine="0"/>
        <w:rPr>
          <w:sz w:val="24"/>
          <w:szCs w:val="24"/>
        </w:rPr>
      </w:pPr>
    </w:p>
    <w:p w14:paraId="399E5E91" w14:textId="77777777" w:rsidR="00D20B52" w:rsidRPr="00AF70E1" w:rsidRDefault="00D20B52" w:rsidP="00D20B52">
      <w:pPr>
        <w:spacing w:line="240" w:lineRule="auto"/>
        <w:ind w:firstLine="0"/>
        <w:rPr>
          <w:sz w:val="24"/>
          <w:szCs w:val="24"/>
        </w:rPr>
      </w:pPr>
    </w:p>
    <w:p w14:paraId="31EB98E0" w14:textId="7C6627CD" w:rsidR="00403F8F" w:rsidRDefault="00403F8F" w:rsidP="00642B95">
      <w:pPr>
        <w:rPr>
          <w:rStyle w:val="qwen-markdown-text"/>
        </w:rPr>
      </w:pPr>
      <w:r w:rsidRPr="00403F8F">
        <w:rPr>
          <w:rStyle w:val="qwen-markdown-text"/>
          <w:highlight w:val="yellow"/>
        </w:rPr>
        <w:t>Сделать упор на библ</w:t>
      </w:r>
      <w:r w:rsidR="00A325FD">
        <w:rPr>
          <w:rStyle w:val="qwen-markdown-text"/>
          <w:highlight w:val="yellow"/>
        </w:rPr>
        <w:t>и</w:t>
      </w:r>
      <w:r w:rsidRPr="00403F8F">
        <w:rPr>
          <w:rStyle w:val="qwen-markdown-text"/>
          <w:highlight w:val="yellow"/>
        </w:rPr>
        <w:t>отеки, расшифровываю название дипломной работы, далее плавно перетекаю в клеточные автоматы</w:t>
      </w:r>
      <w:r w:rsidR="00A325FD" w:rsidRPr="00A325FD">
        <w:rPr>
          <w:rStyle w:val="qwen-markdown-text"/>
          <w:highlight w:val="yellow"/>
        </w:rPr>
        <w:t>. Уточнить, что используется для моделирования физических процессов и в высокопроизводительных приложениях.</w:t>
      </w:r>
    </w:p>
    <w:p w14:paraId="5E73DE8D" w14:textId="66B11125" w:rsidR="00642B95" w:rsidRPr="00642B95" w:rsidRDefault="00642B95" w:rsidP="00642B95">
      <w:pPr>
        <w:rPr>
          <w:rStyle w:val="qwen-markdown-text"/>
        </w:rPr>
      </w:pPr>
      <w:r w:rsidRPr="00642B95">
        <w:rPr>
          <w:rStyle w:val="qwen-markdown-text"/>
        </w:rPr>
        <w:t>Клеточные автоматы (КА) широко применяются в моделировании физических, биологических и социальных систем, а также в индустрии компьютерных игр для процедурной генерации контента (ландшафты, пещеры). Однако существующие программные решения либо не обеспечивают производительности, необходимой для работы в реальном времени (60+ FPS), либо обладают жесткой привязкой к платформе</w:t>
      </w:r>
      <w:r>
        <w:rPr>
          <w:rStyle w:val="qwen-markdown-text"/>
        </w:rPr>
        <w:t xml:space="preserve"> и языку программирования</w:t>
      </w:r>
      <w:r w:rsidRPr="00642B95">
        <w:rPr>
          <w:rStyle w:val="qwen-markdown-text"/>
        </w:rPr>
        <w:t>, что затрудняет их интеграцию в игровые движки. В условиях достижения физического предела роста тактовых частот процессоров («</w:t>
      </w:r>
      <w:proofErr w:type="spellStart"/>
      <w:r w:rsidRPr="00642B95">
        <w:rPr>
          <w:rStyle w:val="qwen-markdown-text"/>
        </w:rPr>
        <w:t>power</w:t>
      </w:r>
      <w:proofErr w:type="spellEnd"/>
      <w:r w:rsidRPr="00642B95">
        <w:rPr>
          <w:rStyle w:val="qwen-markdown-text"/>
        </w:rPr>
        <w:t xml:space="preserve"> </w:t>
      </w:r>
      <w:proofErr w:type="spellStart"/>
      <w:r w:rsidRPr="00642B95">
        <w:rPr>
          <w:rStyle w:val="qwen-markdown-text"/>
        </w:rPr>
        <w:t>wall</w:t>
      </w:r>
      <w:proofErr w:type="spellEnd"/>
      <w:r w:rsidRPr="00642B95">
        <w:rPr>
          <w:rStyle w:val="qwen-markdown-text"/>
        </w:rPr>
        <w:t>») ключевым фактором повышения эффективности становится низкоуровневая оптимизация кода с использованием векторных инструкций (SIMD). Таким образом, разработка высокопроизводительной библиотеки КА с удобным интерфейсом интеграции является актуальной научно-технической задачей.</w:t>
      </w:r>
    </w:p>
    <w:p w14:paraId="1E2DB080" w14:textId="77777777" w:rsidR="00642B95" w:rsidRPr="00642B95" w:rsidRDefault="00642B95" w:rsidP="00642B95">
      <w:pPr>
        <w:rPr>
          <w:rStyle w:val="qwen-markdown-text"/>
        </w:rPr>
      </w:pPr>
      <w:r w:rsidRPr="00642B95">
        <w:rPr>
          <w:rStyle w:val="qwen-markdown-text"/>
        </w:rPr>
        <w:t>Проблема исследования заключается в противоречии между потребностью игровой индустрии в быстрых и легко интегрируемых инструментах моделирования КА и отсутствием готовых решений, сочетающих высокую скорость вычислений за счет аппаратных оптимизаций с языковой нейтральностью интерфейса.</w:t>
      </w:r>
    </w:p>
    <w:p w14:paraId="59D8D9D8" w14:textId="073235E1" w:rsidR="00642B95" w:rsidRPr="00642B95" w:rsidRDefault="00642B95" w:rsidP="00642B95">
      <w:pPr>
        <w:rPr>
          <w:rStyle w:val="qwen-markdown-text"/>
        </w:rPr>
      </w:pPr>
      <w:r w:rsidRPr="00642B95">
        <w:rPr>
          <w:rStyle w:val="qwen-markdown-text"/>
        </w:rPr>
        <w:t>Объект исследования — методы и средства программной реализации клеточных автоматов и технологии повышения производительности вычислений.</w:t>
      </w:r>
    </w:p>
    <w:p w14:paraId="6F2A07E9" w14:textId="77777777" w:rsidR="00642B95" w:rsidRPr="00642B95" w:rsidRDefault="00642B95" w:rsidP="00642B95">
      <w:pPr>
        <w:rPr>
          <w:rStyle w:val="qwen-markdown-text"/>
        </w:rPr>
      </w:pPr>
      <w:r w:rsidRPr="00642B95">
        <w:rPr>
          <w:rStyle w:val="qwen-markdown-text"/>
        </w:rPr>
        <w:t>Предмет исследования — проектирование архитектуры и программная реализация высокопроизводительной библиотеки на языке C++, обеспечивающей эффективное моделирование КА посредством SIMD-</w:t>
      </w:r>
      <w:r w:rsidRPr="00642B95">
        <w:rPr>
          <w:rStyle w:val="qwen-markdown-text"/>
        </w:rPr>
        <w:lastRenderedPageBreak/>
        <w:t>инструкций и предоставляющей стабильный бинарный интерфейс (ABI) для внешних приложений.</w:t>
      </w:r>
    </w:p>
    <w:p w14:paraId="3A7E6AAF" w14:textId="77777777" w:rsidR="00642B95" w:rsidRPr="00642B95" w:rsidRDefault="00642B95" w:rsidP="00642B95">
      <w:pPr>
        <w:rPr>
          <w:rStyle w:val="qwen-markdown-text"/>
        </w:rPr>
      </w:pPr>
      <w:r w:rsidRPr="00642B95">
        <w:rPr>
          <w:rStyle w:val="qwen-markdown-text"/>
        </w:rPr>
        <w:t>Цель работы — проектирование архитектуры и программная реализация высокопроизводительной библиотеки на языке C++ для моделирования клеточных автоматов, обеспечивающей эффективное использование аппаратных ресурсов процессора и удобный интерфейс интеграции.</w:t>
      </w:r>
    </w:p>
    <w:p w14:paraId="1ECF8AED" w14:textId="77777777" w:rsidR="00642B95" w:rsidRPr="00642B95" w:rsidRDefault="00642B95" w:rsidP="00642B95">
      <w:pPr>
        <w:rPr>
          <w:rStyle w:val="qwen-markdown-text"/>
        </w:rPr>
      </w:pPr>
      <w:r w:rsidRPr="00642B95">
        <w:rPr>
          <w:rStyle w:val="qwen-markdown-text"/>
        </w:rPr>
        <w:t>Для достижения цели решены следующие задачи:</w:t>
      </w:r>
    </w:p>
    <w:p w14:paraId="1B11674A" w14:textId="33286ADA" w:rsidR="00642B95" w:rsidRPr="00642B95" w:rsidRDefault="00642B95" w:rsidP="00642B95">
      <w:pPr>
        <w:pStyle w:val="af5"/>
        <w:numPr>
          <w:ilvl w:val="0"/>
          <w:numId w:val="36"/>
        </w:numPr>
        <w:ind w:left="0" w:firstLine="709"/>
        <w:rPr>
          <w:rStyle w:val="qwen-markdown-text"/>
        </w:rPr>
      </w:pPr>
      <w:r w:rsidRPr="00642B95">
        <w:rPr>
          <w:rStyle w:val="qwen-markdown-text"/>
        </w:rPr>
        <w:t>Разработать многоуровневую архитектуру библиотеки, включающую уровни ABI, диспетчеризации (Middleware) и аппаратно-зависимых бэкендов;</w:t>
      </w:r>
    </w:p>
    <w:p w14:paraId="05B43669" w14:textId="40B0E240" w:rsidR="00642B95" w:rsidRPr="00642B95" w:rsidRDefault="00642B95" w:rsidP="00642B95">
      <w:pPr>
        <w:pStyle w:val="af5"/>
        <w:numPr>
          <w:ilvl w:val="0"/>
          <w:numId w:val="36"/>
        </w:numPr>
        <w:ind w:left="0" w:firstLine="709"/>
        <w:rPr>
          <w:rStyle w:val="qwen-markdown-text"/>
        </w:rPr>
      </w:pPr>
      <w:r w:rsidRPr="00642B95">
        <w:rPr>
          <w:rStyle w:val="qwen-markdown-text"/>
        </w:rPr>
        <w:t>Спроектировать структуру данных Flat2DArray для непрерывного хранения</w:t>
      </w:r>
      <w:r w:rsidR="00270A53">
        <w:rPr>
          <w:rStyle w:val="qwen-markdown-text"/>
        </w:rPr>
        <w:t xml:space="preserve"> данных сетки</w:t>
      </w:r>
      <w:r w:rsidRPr="00642B95">
        <w:rPr>
          <w:rStyle w:val="qwen-markdown-text"/>
        </w:rPr>
        <w:t>, обеспечивающую локальность кэша и поддержку векторных операций;</w:t>
      </w:r>
    </w:p>
    <w:p w14:paraId="6D981A48" w14:textId="28CD1FA8" w:rsidR="00642B95" w:rsidRPr="00642B95" w:rsidRDefault="00642B95" w:rsidP="00642B95">
      <w:pPr>
        <w:pStyle w:val="af5"/>
        <w:numPr>
          <w:ilvl w:val="0"/>
          <w:numId w:val="36"/>
        </w:numPr>
        <w:ind w:left="0" w:firstLine="709"/>
        <w:rPr>
          <w:rStyle w:val="qwen-markdown-text"/>
        </w:rPr>
      </w:pPr>
      <w:r w:rsidRPr="00642B95">
        <w:rPr>
          <w:rStyle w:val="qwen-markdown-text"/>
        </w:rPr>
        <w:t>Реализовать ядро симуляции с механизмами двойной буферизации и оптимизированными алгоритмами подсчета соседей и применения правил (B/S) под различные наборы инструкций</w:t>
      </w:r>
      <w:r w:rsidR="009D3197">
        <w:rPr>
          <w:rStyle w:val="qwen-markdown-text"/>
        </w:rPr>
        <w:t xml:space="preserve"> аппаратной среды исполнения</w:t>
      </w:r>
      <w:r w:rsidRPr="00642B95">
        <w:rPr>
          <w:rStyle w:val="qwen-markdown-text"/>
        </w:rPr>
        <w:t xml:space="preserve"> (</w:t>
      </w:r>
      <w:proofErr w:type="spellStart"/>
      <w:r w:rsidRPr="00642B95">
        <w:rPr>
          <w:rStyle w:val="qwen-markdown-text"/>
        </w:rPr>
        <w:t>Scalar</w:t>
      </w:r>
      <w:proofErr w:type="spellEnd"/>
      <w:r w:rsidRPr="00642B95">
        <w:rPr>
          <w:rStyle w:val="qwen-markdown-text"/>
        </w:rPr>
        <w:t>, SSE, AVX);</w:t>
      </w:r>
    </w:p>
    <w:p w14:paraId="7F352893" w14:textId="4E36B9BE" w:rsidR="00642B95" w:rsidRPr="00642B95" w:rsidRDefault="00642B95" w:rsidP="00642B95">
      <w:pPr>
        <w:pStyle w:val="af5"/>
        <w:numPr>
          <w:ilvl w:val="0"/>
          <w:numId w:val="36"/>
        </w:numPr>
        <w:ind w:left="0" w:firstLine="709"/>
        <w:rPr>
          <w:rStyle w:val="qwen-markdown-text"/>
        </w:rPr>
      </w:pPr>
      <w:r w:rsidRPr="00642B95">
        <w:rPr>
          <w:rStyle w:val="qwen-markdown-text"/>
        </w:rPr>
        <w:t>Обеспечить межъязыковое взаимодействие через стабильный C-совместимый ABI, исключающий копирование данных;</w:t>
      </w:r>
    </w:p>
    <w:p w14:paraId="35628950" w14:textId="77777777" w:rsidR="00642B95" w:rsidRPr="00642B95" w:rsidRDefault="00642B95" w:rsidP="00642B95">
      <w:pPr>
        <w:rPr>
          <w:rStyle w:val="qwen-markdown-text"/>
        </w:rPr>
      </w:pPr>
      <w:r w:rsidRPr="00642B95">
        <w:rPr>
          <w:rStyle w:val="qwen-markdown-text"/>
        </w:rPr>
        <w:t>Научная новизна работы заключается в комплексном применении паттерна CRTP для устранения накладных расходов на полиморфизм внутри критических участков кода при сохранении динамического выбора бэкенда, а также в специфической адаптации структур данных под требования выравнивания памяти для SIMD-инструкций.</w:t>
      </w:r>
    </w:p>
    <w:p w14:paraId="203A89EC" w14:textId="77777777" w:rsidR="00642B95" w:rsidRPr="00642B95" w:rsidRDefault="00642B95" w:rsidP="00642B95">
      <w:pPr>
        <w:rPr>
          <w:rStyle w:val="qwen-markdown-text"/>
        </w:rPr>
      </w:pPr>
      <w:r w:rsidRPr="00642B95">
        <w:rPr>
          <w:rStyle w:val="qwen-markdown-text"/>
        </w:rPr>
        <w:t>Практическая значимость состоит в создании инструмента, позволяющего разработчикам игр проводить масштабные эксперименты с КА в реальном времени на доступном оборудовании, снижая затраты на разработку процедурного контента.</w:t>
      </w:r>
    </w:p>
    <w:p w14:paraId="00C9DDA2" w14:textId="77777777" w:rsidR="00642B95" w:rsidRPr="00642B95" w:rsidRDefault="00642B95" w:rsidP="00642B95">
      <w:pPr>
        <w:rPr>
          <w:rStyle w:val="qwen-markdown-text"/>
        </w:rPr>
      </w:pPr>
      <w:r w:rsidRPr="00642B95">
        <w:rPr>
          <w:rStyle w:val="qwen-markdown-text"/>
        </w:rPr>
        <w:t xml:space="preserve">Методы исследования. При выполнении работы использовались методы объектно-ориентированного и структурного проектирования, низкоуровневой </w:t>
      </w:r>
      <w:r w:rsidRPr="00642B95">
        <w:rPr>
          <w:rStyle w:val="qwen-markdown-text"/>
        </w:rPr>
        <w:lastRenderedPageBreak/>
        <w:t>оптимизации кода (SIMD-</w:t>
      </w:r>
      <w:proofErr w:type="spellStart"/>
      <w:r w:rsidRPr="00642B95">
        <w:rPr>
          <w:rStyle w:val="qwen-markdown-text"/>
        </w:rPr>
        <w:t>интринсики</w:t>
      </w:r>
      <w:proofErr w:type="spellEnd"/>
      <w:r w:rsidRPr="00642B95">
        <w:rPr>
          <w:rStyle w:val="qwen-markdown-text"/>
        </w:rPr>
        <w:t xml:space="preserve">, </w:t>
      </w:r>
      <w:proofErr w:type="spellStart"/>
      <w:r w:rsidRPr="00642B95">
        <w:rPr>
          <w:rStyle w:val="qwen-markdown-text"/>
        </w:rPr>
        <w:t>cache-friendly</w:t>
      </w:r>
      <w:proofErr w:type="spellEnd"/>
      <w:r w:rsidRPr="00642B95">
        <w:rPr>
          <w:rStyle w:val="qwen-markdown-text"/>
        </w:rPr>
        <w:t xml:space="preserve"> структуры данных), шаблонного </w:t>
      </w:r>
      <w:proofErr w:type="spellStart"/>
      <w:r w:rsidRPr="00642B95">
        <w:rPr>
          <w:rStyle w:val="qwen-markdown-text"/>
        </w:rPr>
        <w:t>метапрограммирования</w:t>
      </w:r>
      <w:proofErr w:type="spellEnd"/>
      <w:r w:rsidRPr="00642B95">
        <w:rPr>
          <w:rStyle w:val="qwen-markdown-text"/>
        </w:rPr>
        <w:t xml:space="preserve"> (CRTP) для статического полиморфизма, а также методы профилирования и сравнительного анализа производительности.</w:t>
      </w:r>
    </w:p>
    <w:p w14:paraId="5B483A7C" w14:textId="77777777" w:rsidR="00642B95" w:rsidRPr="00642B95" w:rsidRDefault="00642B95" w:rsidP="00642B95">
      <w:pPr>
        <w:rPr>
          <w:rStyle w:val="qwen-markdown-text"/>
        </w:rPr>
      </w:pPr>
      <w:r w:rsidRPr="00D33297">
        <w:rPr>
          <w:rStyle w:val="qwen-markdown-text"/>
          <w:highlight w:val="yellow"/>
        </w:rPr>
        <w:t>Структура работы. Выпускная квалификационная работа состоит из введения, четырех основных разделов, заключения, списка использованных источников и приложений. Во введении обоснована актуальность и сформулированы цель и задачи. Первый раздел посвящен постановке задачи и анализу аналогов. Второй раздел содержит архитектурное и детальное проектирование системы. Третий раздел представляет результаты экспериментальной проверки производительности. Четвертый раздел рассматривает вопросы качества ПО и организационно-экономические аспекты. В заключении подведены итоги работы.</w:t>
      </w:r>
    </w:p>
    <w:p w14:paraId="0D650274" w14:textId="77777777" w:rsidR="001A04F5" w:rsidRPr="00AF70E1" w:rsidRDefault="001A04F5">
      <w:pPr>
        <w:rPr>
          <w:sz w:val="24"/>
          <w:szCs w:val="24"/>
        </w:rPr>
      </w:pPr>
    </w:p>
    <w:p w14:paraId="771BC499" w14:textId="77777777" w:rsidR="001A04F5" w:rsidRPr="00AF70E1" w:rsidRDefault="001A04F5">
      <w:pPr>
        <w:rPr>
          <w:sz w:val="24"/>
          <w:szCs w:val="24"/>
        </w:rPr>
      </w:pPr>
    </w:p>
    <w:p w14:paraId="7F522514" w14:textId="77777777" w:rsidR="001A04F5" w:rsidRPr="00AF70E1" w:rsidRDefault="001A04F5">
      <w:pPr>
        <w:rPr>
          <w:sz w:val="24"/>
          <w:szCs w:val="24"/>
        </w:rPr>
      </w:pPr>
    </w:p>
    <w:p w14:paraId="2929422B" w14:textId="77777777" w:rsidR="001A04F5" w:rsidRPr="00AF70E1" w:rsidRDefault="001A04F5" w:rsidP="00654BF9">
      <w:pPr>
        <w:ind w:firstLine="0"/>
        <w:rPr>
          <w:sz w:val="24"/>
          <w:szCs w:val="24"/>
        </w:rPr>
      </w:pPr>
    </w:p>
    <w:p w14:paraId="1A821CA6" w14:textId="47E35890" w:rsidR="00075EBF" w:rsidRDefault="00075EBF">
      <w:pPr>
        <w:spacing w:line="240" w:lineRule="auto"/>
        <w:ind w:firstLine="0"/>
        <w:jc w:val="left"/>
        <w:rPr>
          <w:szCs w:val="28"/>
        </w:rPr>
      </w:pPr>
      <w:r>
        <w:rPr>
          <w:szCs w:val="28"/>
        </w:rPr>
        <w:br w:type="page"/>
      </w:r>
    </w:p>
    <w:p w14:paraId="330621FF" w14:textId="78BB057E" w:rsidR="00A45F7C" w:rsidRDefault="00A45F7C" w:rsidP="00C91044">
      <w:pPr>
        <w:pStyle w:val="3"/>
        <w:numPr>
          <w:ilvl w:val="0"/>
          <w:numId w:val="1"/>
        </w:numPr>
        <w:spacing w:line="240" w:lineRule="auto"/>
        <w:ind w:left="0" w:firstLine="709"/>
        <w:rPr>
          <w:sz w:val="32"/>
          <w:szCs w:val="28"/>
        </w:rPr>
      </w:pPr>
      <w:bookmarkStart w:id="13" w:name="_Toc230169453"/>
      <w:r>
        <w:rPr>
          <w:sz w:val="32"/>
          <w:szCs w:val="28"/>
        </w:rPr>
        <w:lastRenderedPageBreak/>
        <w:t>Аналитический раздел</w:t>
      </w:r>
      <w:bookmarkEnd w:id="13"/>
    </w:p>
    <w:p w14:paraId="39CEBD04" w14:textId="21779323" w:rsidR="00A45F7C" w:rsidRDefault="00A45F7C" w:rsidP="00A45F7C"/>
    <w:p w14:paraId="03546CAD" w14:textId="47956603" w:rsidR="001F3C05" w:rsidRDefault="00FD6523" w:rsidP="001F3C05">
      <w:pPr>
        <w:pStyle w:val="3"/>
        <w:numPr>
          <w:ilvl w:val="1"/>
          <w:numId w:val="1"/>
        </w:numPr>
        <w:spacing w:line="240" w:lineRule="auto"/>
        <w:ind w:left="0" w:firstLine="709"/>
      </w:pPr>
      <w:bookmarkStart w:id="14" w:name="_Toc230169454"/>
      <w:r>
        <w:t>Характеристика объекта исследования и сферы применения</w:t>
      </w:r>
      <w:bookmarkEnd w:id="14"/>
    </w:p>
    <w:p w14:paraId="3F35E911" w14:textId="3420421C" w:rsidR="001F3C05" w:rsidRDefault="001F3C05" w:rsidP="001F3C05">
      <w:pPr>
        <w:spacing w:line="240" w:lineRule="auto"/>
      </w:pPr>
    </w:p>
    <w:p w14:paraId="39FABF3F" w14:textId="77777777" w:rsidR="00951A06" w:rsidRDefault="00951A06" w:rsidP="00951A06">
      <w:r>
        <w:t>Клеточные автоматы (КА) представляют собой дискретные динамические системы, состоящие из сетки клеток, каждая из которых находится в одном из конечного числа состояний. Состояние клетки изменяется синхронно на каждом шаге в зависимости от состояний её соседей согласно заданному набору правил.</w:t>
      </w:r>
    </w:p>
    <w:p w14:paraId="0035E0B6" w14:textId="66A219C6" w:rsidR="00951A06" w:rsidRDefault="00951A06" w:rsidP="00951A06">
      <w:r>
        <w:t>Данный математический аппарат широко применяется в различных областях нашей жизни</w:t>
      </w:r>
      <w:r w:rsidRPr="00951A06">
        <w:t>:</w:t>
      </w:r>
      <w:r>
        <w:t xml:space="preserve"> от физики и до социологии. В информатике и компьютерной графике можно выделить конкретные области:</w:t>
      </w:r>
    </w:p>
    <w:p w14:paraId="2DFA4883" w14:textId="3B590730" w:rsidR="00951A06" w:rsidRDefault="00951A06" w:rsidP="00951A06">
      <w:pPr>
        <w:pStyle w:val="af5"/>
        <w:numPr>
          <w:ilvl w:val="0"/>
          <w:numId w:val="33"/>
        </w:numPr>
        <w:ind w:left="0" w:firstLine="709"/>
      </w:pPr>
      <w:r>
        <w:t>Процедурная генерация контента</w:t>
      </w:r>
      <w:r w:rsidR="00403F8F">
        <w:t>.</w:t>
      </w:r>
      <w:r>
        <w:t xml:space="preserve"> Алгоритмы на основе КА (например, клеточный автомат для генерации пещер) позволяют создавать сложные, естественно выглядящие структуры ландшафтов в игровых движках без ручного моделирования</w:t>
      </w:r>
      <w:r w:rsidRPr="00951A06">
        <w:t>;</w:t>
      </w:r>
    </w:p>
    <w:p w14:paraId="75BC8B60" w14:textId="1F3DB216" w:rsidR="00951A06" w:rsidRPr="00403F8F" w:rsidRDefault="00951A06" w:rsidP="00951A06">
      <w:pPr>
        <w:pStyle w:val="af5"/>
        <w:numPr>
          <w:ilvl w:val="0"/>
          <w:numId w:val="33"/>
        </w:numPr>
        <w:ind w:left="0" w:firstLine="709"/>
        <w:rPr>
          <w:highlight w:val="yellow"/>
        </w:rPr>
      </w:pPr>
      <w:r w:rsidRPr="00403F8F">
        <w:rPr>
          <w:highlight w:val="yellow"/>
        </w:rPr>
        <w:t>Моделирование физических процессов</w:t>
      </w:r>
      <w:r w:rsidR="00403F8F" w:rsidRPr="00403F8F">
        <w:rPr>
          <w:highlight w:val="yellow"/>
        </w:rPr>
        <w:t>.</w:t>
      </w:r>
      <w:r w:rsidRPr="00403F8F">
        <w:rPr>
          <w:highlight w:val="yellow"/>
        </w:rPr>
        <w:t xml:space="preserve"> Симуляция распространения огня в лесных массивах, динамики жидкостей или эпидемиологических процессов, где локальные взаимодействия приводят к глобальным</w:t>
      </w:r>
      <w:r w:rsidR="00A874B9" w:rsidRPr="00403F8F">
        <w:rPr>
          <w:highlight w:val="yellow"/>
        </w:rPr>
        <w:t xml:space="preserve"> </w:t>
      </w:r>
      <w:r w:rsidRPr="00403F8F">
        <w:rPr>
          <w:highlight w:val="yellow"/>
        </w:rPr>
        <w:t>эффектам;</w:t>
      </w:r>
      <w:r w:rsidR="00A325FD">
        <w:rPr>
          <w:highlight w:val="yellow"/>
        </w:rPr>
        <w:t xml:space="preserve"> ФИЗИЧЕСКИЕ ПРОЦЕССЫ ДОЛЖНЫ БЫТЬ НА ПЕРВОМ МЕСТЕ, ДАЛЕЕ МОЖНО УПОМЯНУТЬ ИГРЫ</w:t>
      </w:r>
    </w:p>
    <w:p w14:paraId="5C883495" w14:textId="37B62D29" w:rsidR="00951A06" w:rsidRDefault="00951A06" w:rsidP="00951A06">
      <w:pPr>
        <w:pStyle w:val="af5"/>
        <w:numPr>
          <w:ilvl w:val="0"/>
          <w:numId w:val="33"/>
        </w:numPr>
        <w:ind w:left="0" w:firstLine="709"/>
      </w:pPr>
      <w:r>
        <w:t xml:space="preserve">Игровая логика: Реализация классической «Игры „Жизнь“» Джона </w:t>
      </w:r>
      <w:proofErr w:type="spellStart"/>
      <w:r>
        <w:t>Конвея</w:t>
      </w:r>
      <w:proofErr w:type="spellEnd"/>
      <w:r>
        <w:t xml:space="preserve"> и её вариаций, используемых как механика головоломок или фоновая анимация</w:t>
      </w:r>
      <w:r w:rsidRPr="00951A06">
        <w:t>;</w:t>
      </w:r>
    </w:p>
    <w:p w14:paraId="62EF61B2" w14:textId="77777777" w:rsidR="00951A06" w:rsidRDefault="00951A06" w:rsidP="00951A06">
      <w:pPr>
        <w:pStyle w:val="af5"/>
        <w:spacing w:line="240" w:lineRule="auto"/>
        <w:ind w:left="709" w:firstLine="0"/>
      </w:pPr>
    </w:p>
    <w:p w14:paraId="31AB80E1" w14:textId="286B6AD8" w:rsidR="00951A06" w:rsidRDefault="00951A06" w:rsidP="00951A06">
      <w:pPr>
        <w:pStyle w:val="3"/>
        <w:numPr>
          <w:ilvl w:val="1"/>
          <w:numId w:val="1"/>
        </w:numPr>
        <w:spacing w:line="240" w:lineRule="auto"/>
        <w:ind w:left="0" w:firstLine="709"/>
      </w:pPr>
      <w:bookmarkStart w:id="15" w:name="_Toc230169455"/>
      <w:r>
        <w:t>Формулировка проблемы</w:t>
      </w:r>
      <w:bookmarkEnd w:id="15"/>
    </w:p>
    <w:p w14:paraId="235F3EF2" w14:textId="77777777" w:rsidR="00951A06" w:rsidRPr="00951A06" w:rsidRDefault="00951A06" w:rsidP="00951A06"/>
    <w:p w14:paraId="7E7F51AE" w14:textId="3EE9749E" w:rsidR="00951A06" w:rsidRDefault="00951A06" w:rsidP="00951A06">
      <w:r>
        <w:t>Несмотря на простоту концептуальной модели, практическая реализация клеточных автоматов высокого разрешения (поля размерами 10</w:t>
      </w:r>
      <w:r w:rsidRPr="00951A06">
        <w:t>^</w:t>
      </w:r>
      <w:r>
        <w:t>4</w:t>
      </w:r>
      <w:r w:rsidRPr="00951A06">
        <w:t xml:space="preserve"> </w:t>
      </w:r>
      <w:r>
        <w:t>на 10</w:t>
      </w:r>
      <w:r w:rsidRPr="00951A06">
        <w:t>^</w:t>
      </w:r>
      <w:r>
        <w:t xml:space="preserve">4 клеток и более) сталкивается с серьезными вычислительными ограничениями. Основная проблема заключается в необходимости пересчета </w:t>
      </w:r>
      <w:r>
        <w:lastRenderedPageBreak/>
        <w:t xml:space="preserve">состояния миллионов клеток десятки раз в секунду (для достижения </w:t>
      </w:r>
      <w:r w:rsidR="00B6372F">
        <w:t>60 кадров</w:t>
      </w:r>
      <w:r w:rsidR="008D68A9">
        <w:t xml:space="preserve"> в секунду</w:t>
      </w:r>
      <w:r w:rsidR="00146918">
        <w:t>, что является стандартом в игровой индустрии</w:t>
      </w:r>
      <w:r>
        <w:t>).</w:t>
      </w:r>
    </w:p>
    <w:p w14:paraId="0476F92C" w14:textId="1D2B9A28" w:rsidR="00951A06" w:rsidRDefault="00951A06" w:rsidP="00951A06">
      <w:r>
        <w:t xml:space="preserve">Традиционные подходы к реализации КА в виде скриптов внутри игровых движков (на Python, C# или </w:t>
      </w:r>
      <w:proofErr w:type="spellStart"/>
      <w:r>
        <w:t>Lua</w:t>
      </w:r>
      <w:proofErr w:type="spellEnd"/>
      <w:r>
        <w:t>) обладают недостаточной производительностью из-за накладных расходов интерпретатора или сборщика мусора. Даже нативные реализации на C++ часто страдают от неэффективного использования процессорного кэша и отсутствия векторизации вычислений, что приводит к «узким местам» (</w:t>
      </w:r>
      <w:proofErr w:type="spellStart"/>
      <w:r>
        <w:t>bottlenecks</w:t>
      </w:r>
      <w:proofErr w:type="spellEnd"/>
      <w:r>
        <w:t>) в производительности при масштабировании симуляции.</w:t>
      </w:r>
    </w:p>
    <w:p w14:paraId="2CC5B252" w14:textId="77777777" w:rsidR="00B6372F" w:rsidRDefault="00B6372F" w:rsidP="00EE3F6D">
      <w:pPr>
        <w:spacing w:line="240" w:lineRule="auto"/>
      </w:pPr>
    </w:p>
    <w:p w14:paraId="0AB0990F" w14:textId="77777777" w:rsidR="00B6372F" w:rsidRDefault="00B6372F" w:rsidP="00EE3F6D">
      <w:pPr>
        <w:pStyle w:val="3"/>
        <w:numPr>
          <w:ilvl w:val="1"/>
          <w:numId w:val="1"/>
        </w:numPr>
        <w:spacing w:line="240" w:lineRule="auto"/>
        <w:ind w:left="0" w:firstLine="709"/>
      </w:pPr>
      <w:bookmarkStart w:id="16" w:name="_Toc230169456"/>
      <w:r>
        <w:t>Анализ существующих аналогов</w:t>
      </w:r>
      <w:bookmarkEnd w:id="16"/>
    </w:p>
    <w:p w14:paraId="33EC8FF1" w14:textId="77777777" w:rsidR="00B6372F" w:rsidRPr="001F3C05" w:rsidRDefault="00B6372F" w:rsidP="00B6372F">
      <w:pPr>
        <w:spacing w:line="240" w:lineRule="auto"/>
      </w:pPr>
    </w:p>
    <w:p w14:paraId="155AF2EF" w14:textId="77777777" w:rsidR="00B6372F" w:rsidRDefault="00B6372F" w:rsidP="00B6372F">
      <w:r>
        <w:t>Библиотека для клеточных автоматов представляют собой программное обеспечение для обработки входного набора данных (или генерации) и последующей обработки. На рынке было найдено следующее ПО:</w:t>
      </w:r>
    </w:p>
    <w:p w14:paraId="5D268141" w14:textId="4B3045D3" w:rsidR="00B6372F" w:rsidRDefault="00B6372F" w:rsidP="00B6372F">
      <w:r>
        <w:t>1)</w:t>
      </w:r>
      <w:r>
        <w:tab/>
        <w:t xml:space="preserve">CAME&amp;L (в частности </w:t>
      </w:r>
      <w:proofErr w:type="spellStart"/>
      <w:r>
        <w:t>CADLib</w:t>
      </w:r>
      <w:proofErr w:type="spellEnd"/>
      <w:r>
        <w:t>) — специализированная библиотека для клеточных автоматов. Имеет несколько реализаций, а также сравнительную таблицу производительности реализаций. Дата выпуска: 2003 год. Написан на C++.</w:t>
      </w:r>
    </w:p>
    <w:p w14:paraId="293990ED" w14:textId="2E08454C" w:rsidR="00B6372F" w:rsidRDefault="00B6372F" w:rsidP="00B6372F">
      <w:r>
        <w:t>2)</w:t>
      </w:r>
      <w:r>
        <w:tab/>
      </w:r>
      <w:proofErr w:type="spellStart"/>
      <w:r>
        <w:t>CellPyLib</w:t>
      </w:r>
      <w:proofErr w:type="spellEnd"/>
      <w:r>
        <w:t xml:space="preserve"> — библиотека Python для работы с клеточными автоматами. Он обеспечивает краткий и простой интерфейс для определения и анализа одномерного и двухмерного КА. КА может состоять из дискретных или непрерывных состояний. Радиусы окрестностей можно регулировать, а в двумерном случае поддерживаются окрестности Мура и фон Неймана.</w:t>
      </w:r>
    </w:p>
    <w:p w14:paraId="2079A6AC" w14:textId="77777777" w:rsidR="00B6372F" w:rsidRDefault="00B6372F" w:rsidP="00B6372F">
      <w:r>
        <w:t>3)</w:t>
      </w:r>
      <w:r>
        <w:tab/>
      </w:r>
      <w:proofErr w:type="spellStart"/>
      <w:r>
        <w:t>MCell</w:t>
      </w:r>
      <w:proofErr w:type="spellEnd"/>
      <w:r>
        <w:t xml:space="preserve"> — программа, которая использует пространственно реалистичные трехмерные клеточные модели и специализированные алгоритмы Монте-Карло для моделирования движений и реакций молекул внутри клеток и между ними — клеточную </w:t>
      </w:r>
      <w:proofErr w:type="spellStart"/>
      <w:r>
        <w:t>микрофизиологию</w:t>
      </w:r>
      <w:proofErr w:type="spellEnd"/>
      <w:r>
        <w:t>. Написан на Python.</w:t>
      </w:r>
    </w:p>
    <w:p w14:paraId="75FBCE67" w14:textId="77777777" w:rsidR="00B6372F" w:rsidRDefault="00B6372F" w:rsidP="00B6372F">
      <w:r>
        <w:lastRenderedPageBreak/>
        <w:t>4)</w:t>
      </w:r>
      <w:r>
        <w:tab/>
      </w:r>
      <w:proofErr w:type="spellStart"/>
      <w:r>
        <w:t>Golly</w:t>
      </w:r>
      <w:proofErr w:type="spellEnd"/>
      <w:r>
        <w:t xml:space="preserve"> — кроссплатформенное приложение с открытым исходным кодом для изучения «Игры жизни» </w:t>
      </w:r>
      <w:proofErr w:type="spellStart"/>
      <w:r>
        <w:t>Конвея</w:t>
      </w:r>
      <w:proofErr w:type="spellEnd"/>
      <w:r>
        <w:t xml:space="preserve"> и многих других типов клеточных автоматов. Поддерживает </w:t>
      </w:r>
      <w:proofErr w:type="spellStart"/>
      <w:r>
        <w:t>Lua</w:t>
      </w:r>
      <w:proofErr w:type="spellEnd"/>
      <w:r>
        <w:t xml:space="preserve"> и Python, написан на C++.</w:t>
      </w:r>
    </w:p>
    <w:p w14:paraId="35578D4F" w14:textId="188D1FE5" w:rsidR="00951A06" w:rsidRPr="00CF32BA" w:rsidRDefault="00B6372F" w:rsidP="00B6372F">
      <w:r>
        <w:t>Представленное выше ПО в основном написано на C++ или Python и распространяется на бесплатной основе</w:t>
      </w:r>
      <w:r w:rsidR="004B5E6F">
        <w:t>. И</w:t>
      </w:r>
      <w:r>
        <w:t>меют следующие недостатки для прикладного программирования</w:t>
      </w:r>
      <w:r w:rsidRPr="00CF32BA">
        <w:t>:</w:t>
      </w:r>
    </w:p>
    <w:p w14:paraId="7AD4E856" w14:textId="62E9A989" w:rsidR="00951A06" w:rsidRDefault="00CF32BA" w:rsidP="00B6372F">
      <w:pPr>
        <w:pStyle w:val="af5"/>
        <w:numPr>
          <w:ilvl w:val="0"/>
          <w:numId w:val="34"/>
        </w:numPr>
        <w:ind w:left="0" w:firstLine="709"/>
      </w:pPr>
      <w:r>
        <w:t>Т</w:t>
      </w:r>
      <w:r w:rsidR="00951A06">
        <w:t>ребуют подключения тяжелых зависимостей и сложных сред выполнения, что неприемлемо для легковесных приложений или игр.</w:t>
      </w:r>
    </w:p>
    <w:p w14:paraId="54E226DF" w14:textId="08C99ED3" w:rsidR="00951A06" w:rsidRDefault="00CF32BA" w:rsidP="00B6372F">
      <w:pPr>
        <w:pStyle w:val="af5"/>
        <w:numPr>
          <w:ilvl w:val="0"/>
          <w:numId w:val="34"/>
        </w:numPr>
        <w:ind w:left="0" w:firstLine="709"/>
      </w:pPr>
      <w:r>
        <w:t xml:space="preserve">Высокая сложность </w:t>
      </w:r>
      <w:r w:rsidR="00951A06">
        <w:t>интеграции</w:t>
      </w:r>
      <w:r>
        <w:t xml:space="preserve"> - </w:t>
      </w:r>
      <w:r w:rsidR="00B6372F">
        <w:t>о</w:t>
      </w:r>
      <w:r w:rsidR="00951A06">
        <w:t xml:space="preserve">тсутствие готовых, легко подключаемых динамических библиотек (DLL) с </w:t>
      </w:r>
      <w:r w:rsidR="00B6372F">
        <w:t>бинарным API (</w:t>
      </w:r>
      <w:r w:rsidR="00B6372F">
        <w:rPr>
          <w:lang w:val="en-US"/>
        </w:rPr>
        <w:t>ABI</w:t>
      </w:r>
      <w:r w:rsidR="00B6372F">
        <w:t>)</w:t>
      </w:r>
      <w:r w:rsidR="00951A06">
        <w:t>, которые можно было бы быстро интегрировать в существующий проект без глубокой переработки архитектуры.</w:t>
      </w:r>
    </w:p>
    <w:p w14:paraId="02FA2E21" w14:textId="2AA64FFA" w:rsidR="00951A06" w:rsidRDefault="00951A06" w:rsidP="00B6372F">
      <w:pPr>
        <w:pStyle w:val="af5"/>
        <w:numPr>
          <w:ilvl w:val="0"/>
          <w:numId w:val="34"/>
        </w:numPr>
        <w:ind w:left="0" w:firstLine="709"/>
      </w:pPr>
      <w:r>
        <w:t>Недостаточная оптимизация</w:t>
      </w:r>
      <w:r w:rsidR="00CF32BA">
        <w:t>. Р</w:t>
      </w:r>
      <w:r>
        <w:t xml:space="preserve">ешения не </w:t>
      </w:r>
      <w:r w:rsidR="00B6372F">
        <w:t xml:space="preserve">предоставляют информации о использовании </w:t>
      </w:r>
      <w:r>
        <w:t>современны</w:t>
      </w:r>
      <w:r w:rsidR="00B6372F">
        <w:t>х</w:t>
      </w:r>
      <w:r>
        <w:t xml:space="preserve"> инструкци</w:t>
      </w:r>
      <w:r w:rsidR="00B6372F">
        <w:t>й</w:t>
      </w:r>
      <w:r>
        <w:t xml:space="preserve"> SIMD (</w:t>
      </w:r>
      <w:r w:rsidR="00CF32BA">
        <w:rPr>
          <w:lang w:val="en-US"/>
        </w:rPr>
        <w:t>SSE</w:t>
      </w:r>
      <w:r w:rsidR="009F0520" w:rsidRPr="009F0520">
        <w:t xml:space="preserve"> </w:t>
      </w:r>
      <w:r w:rsidR="00CF32BA" w:rsidRPr="00CF32BA">
        <w:t>/</w:t>
      </w:r>
      <w:r w:rsidR="009F0520" w:rsidRPr="009F0520">
        <w:t xml:space="preserve"> </w:t>
      </w:r>
      <w:r>
        <w:t>AVX2</w:t>
      </w:r>
      <w:r w:rsidR="009F0520" w:rsidRPr="009F0520">
        <w:t xml:space="preserve"> </w:t>
      </w:r>
      <w:r>
        <w:t>/</w:t>
      </w:r>
      <w:r w:rsidR="009F0520" w:rsidRPr="009F0520">
        <w:t xml:space="preserve"> </w:t>
      </w:r>
      <w:r>
        <w:t>AVX-512)</w:t>
      </w:r>
      <w:r w:rsidR="00B6372F">
        <w:t>, а также о использовании оптимизированных алгоритмов обработки, который бы позволил</w:t>
      </w:r>
      <w:r>
        <w:t xml:space="preserve"> максимально утилиз</w:t>
      </w:r>
      <w:r w:rsidR="00B6372F">
        <w:t>ировать</w:t>
      </w:r>
      <w:r>
        <w:t xml:space="preserve"> ресурс</w:t>
      </w:r>
      <w:r w:rsidR="00B6372F">
        <w:t>ы</w:t>
      </w:r>
      <w:r>
        <w:t xml:space="preserve"> современных процессоров.</w:t>
      </w:r>
    </w:p>
    <w:p w14:paraId="5F26E1AC" w14:textId="77777777" w:rsidR="00B6372F" w:rsidRDefault="00B6372F" w:rsidP="00EE3F6D">
      <w:pPr>
        <w:spacing w:line="240" w:lineRule="auto"/>
      </w:pPr>
    </w:p>
    <w:p w14:paraId="35FA0AAB" w14:textId="431D44E6" w:rsidR="00951A06" w:rsidRDefault="00B6372F" w:rsidP="00EE3F6D">
      <w:pPr>
        <w:pStyle w:val="3"/>
        <w:numPr>
          <w:ilvl w:val="1"/>
          <w:numId w:val="1"/>
        </w:numPr>
        <w:spacing w:line="240" w:lineRule="auto"/>
        <w:ind w:left="0" w:firstLine="709"/>
      </w:pPr>
      <w:bookmarkStart w:id="17" w:name="_Toc230169457"/>
      <w:r>
        <w:t>А</w:t>
      </w:r>
      <w:r w:rsidR="00951A06">
        <w:t>ктуальност</w:t>
      </w:r>
      <w:r w:rsidR="004B5E6F">
        <w:t>ь</w:t>
      </w:r>
      <w:r w:rsidR="00951A06">
        <w:t xml:space="preserve"> разработки</w:t>
      </w:r>
      <w:bookmarkEnd w:id="17"/>
    </w:p>
    <w:p w14:paraId="00FD175B" w14:textId="77777777" w:rsidR="00B6372F" w:rsidRDefault="00B6372F" w:rsidP="00951A06"/>
    <w:p w14:paraId="54781B5C" w14:textId="77777777" w:rsidR="00951A06" w:rsidRDefault="00951A06" w:rsidP="00951A06">
      <w:commentRangeStart w:id="18"/>
      <w:r>
        <w:rPr>
          <w:rFonts w:hint="eastAsia"/>
        </w:rPr>
        <w:t>В</w:t>
      </w:r>
      <w:r>
        <w:t xml:space="preserve"> связи с вышеизложенным</w:t>
      </w:r>
      <w:commentRangeEnd w:id="18"/>
      <w:r w:rsidR="00DE7A7E">
        <w:rPr>
          <w:rStyle w:val="aff0"/>
        </w:rPr>
        <w:commentReference w:id="18"/>
      </w:r>
      <w:r>
        <w:t>, возникает потребность в разработке специализированной динамической библиотеки на C++, ориентированной исключительно на максимальную производительность вычислений клеточных автоматов.</w:t>
      </w:r>
    </w:p>
    <w:p w14:paraId="0D1DCFE7" w14:textId="1704F4C3" w:rsidR="00951A06" w:rsidRDefault="00951A06" w:rsidP="00951A06">
      <w:r>
        <w:rPr>
          <w:rFonts w:hint="eastAsia"/>
        </w:rPr>
        <w:t>Актуальность</w:t>
      </w:r>
      <w:r>
        <w:t xml:space="preserve"> темы обусловлена следующими факторами:</w:t>
      </w:r>
    </w:p>
    <w:p w14:paraId="4BBD75C8" w14:textId="0C6843FD" w:rsidR="00951A06" w:rsidRDefault="00951A06" w:rsidP="00951A06">
      <w:r>
        <w:t>Практическая ценность: Создание универсального модуля, который разработчики смогут подключать к своим проектам (играм, симуляторам) как «черный ящик», получая высокую скорость работы «из коробки».</w:t>
      </w:r>
    </w:p>
    <w:p w14:paraId="3E5C6195" w14:textId="342EAAFE" w:rsidR="00951A06" w:rsidRDefault="00951A06" w:rsidP="00951A06">
      <w:r>
        <w:lastRenderedPageBreak/>
        <w:t>Технологическая новизна: Применение современных стандартов C++ (C++20/26), включая концепты (</w:t>
      </w:r>
      <w:proofErr w:type="spellStart"/>
      <w:r>
        <w:t>concepts</w:t>
      </w:r>
      <w:proofErr w:type="spellEnd"/>
      <w:r>
        <w:t xml:space="preserve">) для </w:t>
      </w:r>
      <w:proofErr w:type="spellStart"/>
      <w:r>
        <w:t>типобезопасности</w:t>
      </w:r>
      <w:proofErr w:type="spellEnd"/>
      <w:r>
        <w:t xml:space="preserve"> и модули для структуры кода, в сочетании с ручной оптимизацией через SIMD-инструкции.</w:t>
      </w:r>
    </w:p>
    <w:p w14:paraId="7918687E" w14:textId="7D62970E" w:rsidR="00951A06" w:rsidRDefault="00951A06" w:rsidP="00951A06">
      <w:r>
        <w:t>Решение проблемы интеграции: Предоставление готового бинарного артефакта (DLL), что упрощает взаимодействие между компонентами системы, написанными на разных языках или компилируемыми разными компиляторами.</w:t>
      </w:r>
    </w:p>
    <w:p w14:paraId="386DA209" w14:textId="77777777" w:rsidR="00951A06" w:rsidRDefault="00951A06" w:rsidP="004B5E6F">
      <w:pPr>
        <w:spacing w:line="240" w:lineRule="auto"/>
      </w:pPr>
    </w:p>
    <w:p w14:paraId="24CD9BA0" w14:textId="7551B738" w:rsidR="00951A06" w:rsidRDefault="00951A06" w:rsidP="004B5E6F">
      <w:pPr>
        <w:pStyle w:val="3"/>
        <w:numPr>
          <w:ilvl w:val="1"/>
          <w:numId w:val="1"/>
        </w:numPr>
        <w:spacing w:line="240" w:lineRule="auto"/>
        <w:ind w:left="0" w:firstLine="709"/>
      </w:pPr>
      <w:bookmarkStart w:id="19" w:name="_Toc230169458"/>
      <w:r>
        <w:t>Объект и предмет исследования</w:t>
      </w:r>
      <w:bookmarkEnd w:id="19"/>
    </w:p>
    <w:p w14:paraId="17060693" w14:textId="77777777" w:rsidR="004B5E6F" w:rsidRDefault="004B5E6F" w:rsidP="00951A06"/>
    <w:p w14:paraId="4232CCE4" w14:textId="422DDC17" w:rsidR="00951A06" w:rsidRPr="00DE7A7E" w:rsidRDefault="00951A06" w:rsidP="004B5E6F">
      <w:pPr>
        <w:rPr>
          <w:highlight w:val="yellow"/>
        </w:rPr>
      </w:pPr>
      <w:r w:rsidRPr="00DE7A7E">
        <w:rPr>
          <w:rFonts w:hint="eastAsia"/>
          <w:highlight w:val="yellow"/>
        </w:rPr>
        <w:t>Для</w:t>
      </w:r>
      <w:r w:rsidRPr="00DE7A7E">
        <w:rPr>
          <w:highlight w:val="yellow"/>
        </w:rPr>
        <w:t xml:space="preserve"> строгого научного аппарата работы определяются следующие категории:</w:t>
      </w:r>
    </w:p>
    <w:p w14:paraId="31EB0CE3" w14:textId="12E914C3" w:rsidR="00951A06" w:rsidRPr="00DE7A7E" w:rsidRDefault="00951A06" w:rsidP="00951A06">
      <w:pPr>
        <w:rPr>
          <w:highlight w:val="yellow"/>
        </w:rPr>
      </w:pPr>
      <w:r w:rsidRPr="00DE7A7E">
        <w:rPr>
          <w:highlight w:val="yellow"/>
        </w:rPr>
        <w:t>Объект исследования: Процесс вычисления состояний клеточных автоматов</w:t>
      </w:r>
      <w:r w:rsidR="004B5E6F" w:rsidRPr="00DE7A7E">
        <w:rPr>
          <w:highlight w:val="yellow"/>
        </w:rPr>
        <w:t xml:space="preserve"> на примере игры «жизнь»</w:t>
      </w:r>
      <w:r w:rsidRPr="00DE7A7E">
        <w:rPr>
          <w:highlight w:val="yellow"/>
        </w:rPr>
        <w:t xml:space="preserve"> на больших массивах данных в условиях ограничений по времени отклика.</w:t>
      </w:r>
    </w:p>
    <w:p w14:paraId="1EA0F675" w14:textId="01C5E369" w:rsidR="001F3C05" w:rsidRDefault="00951A06" w:rsidP="00951A06">
      <w:r w:rsidRPr="00DE7A7E">
        <w:rPr>
          <w:highlight w:val="yellow"/>
        </w:rPr>
        <w:t>Предмет исследования: Методы и алгоритмы программной реализации высокопроизводительной динамической библиотеки на языке C++, включая техники векторизации (SIMD), оптимизации доступа к памяти и разработки собственного механизма бенчмаркинга для верифика</w:t>
      </w:r>
      <w:r w:rsidRPr="00DE7A7E">
        <w:rPr>
          <w:rFonts w:hint="eastAsia"/>
          <w:highlight w:val="yellow"/>
        </w:rPr>
        <w:t>ции</w:t>
      </w:r>
      <w:r w:rsidRPr="00DE7A7E">
        <w:rPr>
          <w:highlight w:val="yellow"/>
        </w:rPr>
        <w:t xml:space="preserve"> эффективности.</w:t>
      </w:r>
    </w:p>
    <w:p w14:paraId="1FB1F4B6" w14:textId="09D4C828" w:rsidR="00427D1C" w:rsidRPr="00652507" w:rsidRDefault="00427D1C" w:rsidP="00951A06">
      <w:pPr>
        <w:rPr>
          <w:b/>
          <w:bCs w:val="0"/>
          <w:highlight w:val="red"/>
        </w:rPr>
      </w:pPr>
      <w:r w:rsidRPr="00652507">
        <w:rPr>
          <w:b/>
          <w:bCs w:val="0"/>
          <w:highlight w:val="red"/>
        </w:rPr>
        <w:t>ПОДУМАТЬ, БУДТО СТОИТ ПЕРЕПИСАТЬ</w:t>
      </w:r>
    </w:p>
    <w:p w14:paraId="000A571C" w14:textId="430F513E" w:rsidR="00951A06" w:rsidRPr="00652507" w:rsidRDefault="00951A06" w:rsidP="00901A7A">
      <w:pPr>
        <w:spacing w:line="240" w:lineRule="auto"/>
        <w:rPr>
          <w:highlight w:val="red"/>
        </w:rPr>
      </w:pPr>
    </w:p>
    <w:p w14:paraId="3DAC7F88" w14:textId="396731E1" w:rsidR="00427D1C" w:rsidRPr="00427D1C" w:rsidRDefault="00427D1C" w:rsidP="00901A7A">
      <w:pPr>
        <w:spacing w:line="240" w:lineRule="auto"/>
        <w:rPr>
          <w:b/>
          <w:bCs w:val="0"/>
        </w:rPr>
      </w:pPr>
      <w:r w:rsidRPr="00652507">
        <w:rPr>
          <w:b/>
          <w:bCs w:val="0"/>
          <w:highlight w:val="red"/>
        </w:rPr>
        <w:t>ВОЗМОЖНО, СТОИТ ВЫНЕСТИ В ОДИН РАЗДЕЛ И ОБЪЕДИНИТЬ ТАМ ФУНКЦИОНАЛЬНЫЕ И НЕФУНКЦИОНАЛЬНЫЕ ТРЕБОВАНИЯ. ЕСЛИ ОНИ ВООБЩЕ НУЖНЫ</w:t>
      </w:r>
    </w:p>
    <w:p w14:paraId="6990E5EA" w14:textId="77777777" w:rsidR="00427D1C" w:rsidRDefault="00427D1C" w:rsidP="00901A7A">
      <w:pPr>
        <w:spacing w:line="240" w:lineRule="auto"/>
      </w:pPr>
    </w:p>
    <w:p w14:paraId="4367D0AF" w14:textId="32D3F44D" w:rsidR="004B5E6F" w:rsidRDefault="004B5E6F" w:rsidP="00901A7A">
      <w:pPr>
        <w:pStyle w:val="3"/>
        <w:numPr>
          <w:ilvl w:val="1"/>
          <w:numId w:val="1"/>
        </w:numPr>
        <w:spacing w:line="240" w:lineRule="auto"/>
        <w:ind w:left="0" w:firstLine="709"/>
      </w:pPr>
      <w:bookmarkStart w:id="20" w:name="_Toc230169459"/>
      <w:r>
        <w:t>Функциональные требования</w:t>
      </w:r>
      <w:bookmarkEnd w:id="20"/>
    </w:p>
    <w:p w14:paraId="084FF2C3" w14:textId="78A791E9" w:rsidR="004B5E6F" w:rsidRDefault="004B5E6F" w:rsidP="00901A7A">
      <w:pPr>
        <w:spacing w:line="240" w:lineRule="auto"/>
      </w:pPr>
    </w:p>
    <w:p w14:paraId="4F959081" w14:textId="5359E152" w:rsidR="00901A7A" w:rsidRPr="00DE7A7E" w:rsidRDefault="00901A7A" w:rsidP="00901A7A">
      <w:pPr>
        <w:rPr>
          <w:highlight w:val="yellow"/>
        </w:rPr>
      </w:pPr>
      <w:r w:rsidRPr="00DE7A7E">
        <w:rPr>
          <w:highlight w:val="yellow"/>
        </w:rPr>
        <w:t>Динамическая библиотека должна обладать следующими функциональными требованиями:</w:t>
      </w:r>
    </w:p>
    <w:p w14:paraId="3A25DE28" w14:textId="112C70D0" w:rsidR="00901A7A" w:rsidRPr="00DE7A7E" w:rsidRDefault="00901A7A" w:rsidP="00901A7A">
      <w:pPr>
        <w:pStyle w:val="af5"/>
        <w:numPr>
          <w:ilvl w:val="0"/>
          <w:numId w:val="35"/>
        </w:numPr>
        <w:ind w:left="0" w:firstLine="709"/>
        <w:rPr>
          <w:highlight w:val="yellow"/>
        </w:rPr>
      </w:pPr>
      <w:r w:rsidRPr="00DE7A7E">
        <w:rPr>
          <w:highlight w:val="yellow"/>
        </w:rPr>
        <w:t xml:space="preserve">Возможность работы с внешним вызывающим кодом через </w:t>
      </w:r>
      <w:r w:rsidRPr="00DE7A7E">
        <w:rPr>
          <w:highlight w:val="yellow"/>
          <w:lang w:val="en-US"/>
        </w:rPr>
        <w:t>ABI</w:t>
      </w:r>
      <w:r w:rsidRPr="00DE7A7E">
        <w:rPr>
          <w:highlight w:val="yellow"/>
        </w:rPr>
        <w:t>;</w:t>
      </w:r>
    </w:p>
    <w:p w14:paraId="70F08D89" w14:textId="068D90FE" w:rsidR="00901A7A" w:rsidRPr="00DE7A7E" w:rsidRDefault="00901A7A" w:rsidP="00901A7A">
      <w:pPr>
        <w:pStyle w:val="af5"/>
        <w:numPr>
          <w:ilvl w:val="0"/>
          <w:numId w:val="35"/>
        </w:numPr>
        <w:ind w:left="0" w:firstLine="709"/>
        <w:rPr>
          <w:highlight w:val="yellow"/>
        </w:rPr>
      </w:pPr>
      <w:r w:rsidRPr="00DE7A7E">
        <w:rPr>
          <w:highlight w:val="yellow"/>
        </w:rPr>
        <w:t>Прямая работа с памятью без посредников в виде сборщика мусора;</w:t>
      </w:r>
    </w:p>
    <w:p w14:paraId="145951D7" w14:textId="77777777" w:rsidR="00901A7A" w:rsidRPr="00DE7A7E" w:rsidRDefault="00901A7A" w:rsidP="00901A7A">
      <w:pPr>
        <w:spacing w:line="240" w:lineRule="auto"/>
        <w:rPr>
          <w:highlight w:val="yellow"/>
        </w:rPr>
      </w:pPr>
    </w:p>
    <w:p w14:paraId="7085D532" w14:textId="678233A5" w:rsidR="00A45F7C" w:rsidRPr="00DE7A7E" w:rsidRDefault="004B5E6F" w:rsidP="00901A7A">
      <w:pPr>
        <w:pStyle w:val="3"/>
        <w:numPr>
          <w:ilvl w:val="1"/>
          <w:numId w:val="1"/>
        </w:numPr>
        <w:spacing w:line="240" w:lineRule="auto"/>
        <w:ind w:left="0" w:firstLine="709"/>
        <w:rPr>
          <w:highlight w:val="yellow"/>
        </w:rPr>
      </w:pPr>
      <w:bookmarkStart w:id="21" w:name="_Toc230169460"/>
      <w:r w:rsidRPr="00DE7A7E">
        <w:rPr>
          <w:highlight w:val="yellow"/>
        </w:rPr>
        <w:t>Нефункциональные требования</w:t>
      </w:r>
      <w:bookmarkEnd w:id="21"/>
    </w:p>
    <w:p w14:paraId="09043C6D" w14:textId="053C18CA" w:rsidR="004B5E6F" w:rsidRPr="00DE7A7E" w:rsidRDefault="004B5E6F" w:rsidP="00901A7A">
      <w:pPr>
        <w:spacing w:line="240" w:lineRule="auto"/>
        <w:rPr>
          <w:highlight w:val="yellow"/>
        </w:rPr>
      </w:pPr>
    </w:p>
    <w:p w14:paraId="6D8FC0E4" w14:textId="1D949495" w:rsidR="00901A7A" w:rsidRPr="00DE7A7E" w:rsidRDefault="00901A7A" w:rsidP="00901A7A">
      <w:pPr>
        <w:rPr>
          <w:highlight w:val="yellow"/>
        </w:rPr>
      </w:pPr>
      <w:r w:rsidRPr="00DE7A7E">
        <w:rPr>
          <w:highlight w:val="yellow"/>
        </w:rPr>
        <w:t>Библиотека должна обладать следующими нефункциональными требованиями:</w:t>
      </w:r>
    </w:p>
    <w:p w14:paraId="6814E946" w14:textId="7E7202C3" w:rsidR="00901A7A" w:rsidRPr="00DE7A7E" w:rsidRDefault="00901A7A" w:rsidP="00901A7A">
      <w:pPr>
        <w:pStyle w:val="af5"/>
        <w:numPr>
          <w:ilvl w:val="0"/>
          <w:numId w:val="35"/>
        </w:numPr>
        <w:ind w:left="0" w:firstLine="709"/>
        <w:rPr>
          <w:highlight w:val="yellow"/>
        </w:rPr>
      </w:pPr>
      <w:r w:rsidRPr="00DE7A7E">
        <w:rPr>
          <w:highlight w:val="yellow"/>
        </w:rPr>
        <w:t>Максимально эффективно использовать процессорные мощности, пропускную способность памяти для обеспечения высокой производительности, а вследствие и высокой скорости отклика;</w:t>
      </w:r>
    </w:p>
    <w:p w14:paraId="76E0EB79" w14:textId="4691E760" w:rsidR="00901A7A" w:rsidRPr="00DE7A7E" w:rsidRDefault="00901A7A" w:rsidP="00901A7A">
      <w:pPr>
        <w:pStyle w:val="af5"/>
        <w:numPr>
          <w:ilvl w:val="0"/>
          <w:numId w:val="35"/>
        </w:numPr>
        <w:ind w:left="0" w:firstLine="709"/>
        <w:rPr>
          <w:highlight w:val="yellow"/>
        </w:rPr>
      </w:pPr>
      <w:r w:rsidRPr="00DE7A7E">
        <w:rPr>
          <w:highlight w:val="yellow"/>
        </w:rPr>
        <w:t>Обеспечить гарантию корректности выходных данных;</w:t>
      </w:r>
    </w:p>
    <w:p w14:paraId="3665634C" w14:textId="61540797" w:rsidR="00901A7A" w:rsidRPr="00DE7A7E" w:rsidRDefault="00901A7A" w:rsidP="00901A7A">
      <w:pPr>
        <w:pStyle w:val="af5"/>
        <w:numPr>
          <w:ilvl w:val="0"/>
          <w:numId w:val="35"/>
        </w:numPr>
        <w:ind w:left="0" w:firstLine="709"/>
        <w:rPr>
          <w:highlight w:val="yellow"/>
        </w:rPr>
      </w:pPr>
      <w:r w:rsidRPr="00DE7A7E">
        <w:rPr>
          <w:highlight w:val="yellow"/>
        </w:rPr>
        <w:t>Обеспечить гарантию отказоустойчивости</w:t>
      </w:r>
      <w:r w:rsidRPr="00DE7A7E">
        <w:rPr>
          <w:highlight w:val="yellow"/>
          <w:lang w:val="en-US"/>
        </w:rPr>
        <w:t>;</w:t>
      </w:r>
    </w:p>
    <w:p w14:paraId="295D6DD9" w14:textId="004BEC10" w:rsidR="001225B1" w:rsidRDefault="001225B1" w:rsidP="004B5E6F">
      <w:pPr>
        <w:spacing w:line="240" w:lineRule="auto"/>
        <w:ind w:firstLine="0"/>
        <w:jc w:val="left"/>
      </w:pPr>
    </w:p>
    <w:p w14:paraId="7BABC733" w14:textId="6FA7E6C1" w:rsidR="001225B1" w:rsidRPr="00652507" w:rsidRDefault="001225B1" w:rsidP="004B5E6F">
      <w:pPr>
        <w:spacing w:line="240" w:lineRule="auto"/>
        <w:ind w:firstLine="0"/>
        <w:jc w:val="left"/>
        <w:rPr>
          <w:b/>
          <w:bCs w:val="0"/>
        </w:rPr>
      </w:pPr>
      <w:r w:rsidRPr="00652507">
        <w:rPr>
          <w:b/>
          <w:bCs w:val="0"/>
          <w:highlight w:val="red"/>
        </w:rPr>
        <w:t xml:space="preserve">РАССКАЗАТЬ ПРО </w:t>
      </w:r>
      <w:r w:rsidRPr="00652507">
        <w:rPr>
          <w:b/>
          <w:bCs w:val="0"/>
          <w:highlight w:val="red"/>
          <w:lang w:val="en-US"/>
        </w:rPr>
        <w:t>SIMD</w:t>
      </w:r>
      <w:r w:rsidRPr="00652507">
        <w:rPr>
          <w:b/>
          <w:bCs w:val="0"/>
          <w:highlight w:val="red"/>
        </w:rPr>
        <w:t xml:space="preserve">, </w:t>
      </w:r>
      <w:r w:rsidRPr="00652507">
        <w:rPr>
          <w:b/>
          <w:bCs w:val="0"/>
          <w:highlight w:val="red"/>
          <w:lang w:val="en-US"/>
        </w:rPr>
        <w:t>SISD</w:t>
      </w:r>
      <w:r w:rsidRPr="00652507">
        <w:rPr>
          <w:b/>
          <w:bCs w:val="0"/>
          <w:highlight w:val="red"/>
        </w:rPr>
        <w:t xml:space="preserve">, </w:t>
      </w:r>
      <w:r w:rsidRPr="00652507">
        <w:rPr>
          <w:b/>
          <w:bCs w:val="0"/>
          <w:highlight w:val="red"/>
          <w:lang w:val="en-US"/>
        </w:rPr>
        <w:t>AVX</w:t>
      </w:r>
      <w:r w:rsidRPr="00652507">
        <w:rPr>
          <w:b/>
          <w:bCs w:val="0"/>
          <w:highlight w:val="red"/>
        </w:rPr>
        <w:t xml:space="preserve">, </w:t>
      </w:r>
      <w:r w:rsidRPr="00652507">
        <w:rPr>
          <w:b/>
          <w:bCs w:val="0"/>
          <w:highlight w:val="red"/>
          <w:lang w:val="en-US"/>
        </w:rPr>
        <w:t>SSE</w:t>
      </w:r>
      <w:r w:rsidRPr="00652507">
        <w:rPr>
          <w:b/>
          <w:bCs w:val="0"/>
          <w:highlight w:val="red"/>
        </w:rPr>
        <w:t>, векториз</w:t>
      </w:r>
      <w:r w:rsidR="00652507" w:rsidRPr="00652507">
        <w:rPr>
          <w:b/>
          <w:bCs w:val="0"/>
          <w:highlight w:val="red"/>
        </w:rPr>
        <w:t>ацию</w:t>
      </w:r>
    </w:p>
    <w:p w14:paraId="4ABD076F" w14:textId="2D1C14F9" w:rsidR="004B5E6F" w:rsidRPr="004B5E6F" w:rsidRDefault="004B5E6F" w:rsidP="004B5E6F">
      <w:pPr>
        <w:spacing w:line="240" w:lineRule="auto"/>
        <w:ind w:firstLine="0"/>
        <w:jc w:val="left"/>
      </w:pPr>
      <w:r>
        <w:br w:type="page"/>
      </w:r>
    </w:p>
    <w:p w14:paraId="77C961A7" w14:textId="122510E7" w:rsidR="00C85D08" w:rsidRPr="001A4FBD" w:rsidRDefault="00075EBF" w:rsidP="00C91044">
      <w:pPr>
        <w:pStyle w:val="3"/>
        <w:numPr>
          <w:ilvl w:val="0"/>
          <w:numId w:val="1"/>
        </w:numPr>
        <w:spacing w:line="240" w:lineRule="auto"/>
        <w:ind w:left="0" w:firstLine="709"/>
        <w:rPr>
          <w:sz w:val="32"/>
          <w:szCs w:val="28"/>
        </w:rPr>
      </w:pPr>
      <w:bookmarkStart w:id="22" w:name="_Toc230169461"/>
      <w:r w:rsidRPr="001A4FBD">
        <w:rPr>
          <w:sz w:val="32"/>
          <w:szCs w:val="28"/>
        </w:rPr>
        <w:lastRenderedPageBreak/>
        <w:t>Проектно-конструкторский раздел</w:t>
      </w:r>
      <w:bookmarkEnd w:id="22"/>
    </w:p>
    <w:p w14:paraId="4BEBBAF2" w14:textId="36D2A6FA" w:rsidR="00473E4E" w:rsidRDefault="00473E4E" w:rsidP="00E50FA9">
      <w:pPr>
        <w:spacing w:line="240" w:lineRule="auto"/>
      </w:pPr>
    </w:p>
    <w:p w14:paraId="4A5C8303" w14:textId="1B0D6037" w:rsidR="00473E4E" w:rsidRDefault="00473E4E" w:rsidP="00E50FA9">
      <w:pPr>
        <w:spacing w:line="240" w:lineRule="auto"/>
      </w:pPr>
    </w:p>
    <w:p w14:paraId="6B30D37A" w14:textId="611C6F02" w:rsidR="00473E4E" w:rsidRDefault="00473E4E" w:rsidP="00C91044">
      <w:pPr>
        <w:pStyle w:val="3"/>
        <w:numPr>
          <w:ilvl w:val="1"/>
          <w:numId w:val="1"/>
        </w:numPr>
        <w:spacing w:line="240" w:lineRule="auto"/>
        <w:ind w:left="0" w:firstLine="709"/>
      </w:pPr>
      <w:bookmarkStart w:id="23" w:name="_Toc230169462"/>
      <w:r>
        <w:t>Выбор средств разработки</w:t>
      </w:r>
      <w:bookmarkEnd w:id="23"/>
    </w:p>
    <w:p w14:paraId="1ADB97EA" w14:textId="09ADC5B5" w:rsidR="00473E4E" w:rsidRDefault="00473E4E" w:rsidP="00E50FA9">
      <w:pPr>
        <w:spacing w:line="240" w:lineRule="auto"/>
      </w:pPr>
    </w:p>
    <w:p w14:paraId="4374C496" w14:textId="3196BBC6" w:rsidR="00473E4E" w:rsidRDefault="00473E4E" w:rsidP="00C91044">
      <w:pPr>
        <w:pStyle w:val="3"/>
        <w:numPr>
          <w:ilvl w:val="2"/>
          <w:numId w:val="1"/>
        </w:numPr>
        <w:spacing w:line="240" w:lineRule="auto"/>
        <w:ind w:left="0" w:firstLine="709"/>
      </w:pPr>
      <w:bookmarkStart w:id="24" w:name="_Toc230169463"/>
      <w:r>
        <w:t>Выбор языка программирования</w:t>
      </w:r>
      <w:bookmarkEnd w:id="24"/>
    </w:p>
    <w:p w14:paraId="7EAE5705" w14:textId="7AA02F34" w:rsidR="00AE4738" w:rsidRDefault="00AE4738" w:rsidP="00933F0F">
      <w:pPr>
        <w:spacing w:line="240" w:lineRule="auto"/>
      </w:pPr>
    </w:p>
    <w:p w14:paraId="6E3FD64C" w14:textId="63383FB0" w:rsidR="00AE4738" w:rsidRDefault="00D4551A" w:rsidP="00933F0F">
      <w:r>
        <w:t xml:space="preserve">Для реализации динамической библиотеки для моделирования клеточных автоматов был выбран язык </w:t>
      </w:r>
      <w:r>
        <w:rPr>
          <w:lang w:val="en-US"/>
        </w:rPr>
        <w:t>C</w:t>
      </w:r>
      <w:r w:rsidRPr="00D4551A">
        <w:t>++</w:t>
      </w:r>
      <w:r w:rsidR="00933F0F">
        <w:t>. Данный выбор обусловлен</w:t>
      </w:r>
      <w:r>
        <w:t xml:space="preserve"> необходимостью обеспечения максимальной производительности при минимальных накладных расходах времени выполнения (</w:t>
      </w:r>
      <w:r>
        <w:rPr>
          <w:lang w:val="en-US"/>
        </w:rPr>
        <w:t>runtime</w:t>
      </w:r>
      <w:r w:rsidRPr="00D4551A">
        <w:t xml:space="preserve"> </w:t>
      </w:r>
      <w:r>
        <w:rPr>
          <w:lang w:val="en-US"/>
        </w:rPr>
        <w:t>overhead</w:t>
      </w:r>
      <w:r w:rsidRPr="00D4551A">
        <w:t>)</w:t>
      </w:r>
      <w:r>
        <w:t>. Необходим низкоуровневый контроль за памятью и аппаратными инструкциями процессора.</w:t>
      </w:r>
    </w:p>
    <w:p w14:paraId="7FF021DE" w14:textId="734B01D2" w:rsidR="00D4551A" w:rsidRDefault="00D4551A" w:rsidP="00933F0F">
      <w:r>
        <w:t>Статическая типизация позволяет выявлять ошибки на этапе компиляции, что критически важно для надёжности библиотеки, а отсутствие виртуальной машины или сборщика мусора гарантирует стабильное время выполнения операций, необходимое для работы.</w:t>
      </w:r>
    </w:p>
    <w:p w14:paraId="1F91C875" w14:textId="5A42A510" w:rsidR="001706D6" w:rsidRPr="004032C8" w:rsidRDefault="00BA7264" w:rsidP="00933F0F">
      <w:r>
        <w:rPr>
          <w:lang w:val="en-US"/>
        </w:rPr>
        <w:t>C</w:t>
      </w:r>
      <w:r w:rsidRPr="00BA7264">
        <w:t>++</w:t>
      </w:r>
      <w:r>
        <w:t xml:space="preserve">, в отличие от </w:t>
      </w:r>
      <w:r>
        <w:rPr>
          <w:lang w:val="en-US"/>
        </w:rPr>
        <w:t>Python</w:t>
      </w:r>
      <w:r w:rsidRPr="00BA7264">
        <w:t>/</w:t>
      </w:r>
      <w:r>
        <w:rPr>
          <w:lang w:val="en-US"/>
        </w:rPr>
        <w:t>Go</w:t>
      </w:r>
      <w:r w:rsidRPr="00BA7264">
        <w:t>/</w:t>
      </w:r>
      <w:r>
        <w:rPr>
          <w:lang w:val="en-US"/>
        </w:rPr>
        <w:t>C</w:t>
      </w:r>
      <w:r w:rsidRPr="00BA7264">
        <w:t>#/</w:t>
      </w:r>
      <w:r>
        <w:rPr>
          <w:lang w:val="en-US"/>
        </w:rPr>
        <w:t>Java</w:t>
      </w:r>
      <w:r>
        <w:t>, не имеет сборщика мусора, что не накладывает дополнительных накладных расходов на существование библиотеки.</w:t>
      </w:r>
      <w:r w:rsidR="004032C8">
        <w:t xml:space="preserve"> Так же использование </w:t>
      </w:r>
      <w:r w:rsidR="004032C8">
        <w:rPr>
          <w:lang w:val="en-US"/>
        </w:rPr>
        <w:t>C</w:t>
      </w:r>
      <w:r w:rsidR="004032C8" w:rsidRPr="004032C8">
        <w:t>++</w:t>
      </w:r>
      <w:r w:rsidR="004032C8">
        <w:t xml:space="preserve"> позволяет скомпилировать код в нативный, понятный для любого </w:t>
      </w:r>
      <w:r w:rsidR="004032C8">
        <w:rPr>
          <w:lang w:val="en-US"/>
        </w:rPr>
        <w:t>X</w:t>
      </w:r>
      <w:r w:rsidR="004032C8" w:rsidRPr="004032C8">
        <w:t>86_64</w:t>
      </w:r>
      <w:r w:rsidR="004032C8">
        <w:t xml:space="preserve"> процессора, минуя этапы интерпретации (например, как в </w:t>
      </w:r>
      <w:r w:rsidR="004032C8">
        <w:rPr>
          <w:lang w:val="en-US"/>
        </w:rPr>
        <w:t>Python</w:t>
      </w:r>
      <w:r w:rsidR="004032C8" w:rsidRPr="004032C8">
        <w:t>)</w:t>
      </w:r>
      <w:r w:rsidR="004032C8">
        <w:t xml:space="preserve">. Под данные критерии попадает и </w:t>
      </w:r>
      <w:r w:rsidR="004032C8">
        <w:rPr>
          <w:lang w:val="en-US"/>
        </w:rPr>
        <w:t>Rust</w:t>
      </w:r>
      <w:r w:rsidR="004032C8">
        <w:t>, но его относительно малая популярность и вопросы с передачей управления сырых указателей во внешний вызывающий код</w:t>
      </w:r>
      <w:r w:rsidR="00843A09">
        <w:t xml:space="preserve"> (</w:t>
      </w:r>
      <w:r w:rsidR="00843A09">
        <w:rPr>
          <w:lang w:val="en-US"/>
        </w:rPr>
        <w:t>Borrow</w:t>
      </w:r>
      <w:r w:rsidR="00843A09" w:rsidRPr="00843A09">
        <w:t xml:space="preserve"> </w:t>
      </w:r>
      <w:r w:rsidR="00843A09">
        <w:rPr>
          <w:lang w:val="en-US"/>
        </w:rPr>
        <w:t>Checker</w:t>
      </w:r>
      <w:r w:rsidR="00843A09">
        <w:t xml:space="preserve"> может не пропустить такой код, вызывая ошибки компиляции)</w:t>
      </w:r>
      <w:r w:rsidR="004032C8">
        <w:t xml:space="preserve"> ставят под сомнение его валидность использования в данном ПО.</w:t>
      </w:r>
    </w:p>
    <w:p w14:paraId="6EE2AC5B" w14:textId="08EB9655" w:rsidR="00CF66D8" w:rsidRDefault="00CF66D8" w:rsidP="00E50FA9">
      <w:pPr>
        <w:spacing w:line="240" w:lineRule="auto"/>
      </w:pPr>
    </w:p>
    <w:p w14:paraId="50F2E92F" w14:textId="6567CB23" w:rsidR="00D31E4C" w:rsidRDefault="0083068D" w:rsidP="00C91044">
      <w:pPr>
        <w:pStyle w:val="3"/>
        <w:numPr>
          <w:ilvl w:val="2"/>
          <w:numId w:val="1"/>
        </w:numPr>
        <w:spacing w:line="240" w:lineRule="auto"/>
        <w:ind w:left="0" w:firstLine="709"/>
      </w:pPr>
      <w:bookmarkStart w:id="25" w:name="_Toc230169464"/>
      <w:r>
        <w:t>Выбор стандарта языка программирования</w:t>
      </w:r>
      <w:bookmarkEnd w:id="25"/>
    </w:p>
    <w:p w14:paraId="227556DF" w14:textId="6BA9F088" w:rsidR="00D31E4C" w:rsidRDefault="00D31E4C" w:rsidP="00AC129B">
      <w:pPr>
        <w:spacing w:line="240" w:lineRule="auto"/>
      </w:pPr>
    </w:p>
    <w:p w14:paraId="717D94FA" w14:textId="2513C47A" w:rsidR="00AC129B" w:rsidRDefault="00AC129B" w:rsidP="00AC129B">
      <w:pPr>
        <w:rPr>
          <w:lang w:val="en-US"/>
        </w:rPr>
      </w:pPr>
      <w:r>
        <w:t>В качестве целевой спецификации языка выбрана редакция ISO/IEC 14882:2024 (</w:t>
      </w:r>
      <w:r>
        <w:rPr>
          <w:lang w:val="en-US"/>
        </w:rPr>
        <w:t>C</w:t>
      </w:r>
      <w:r w:rsidRPr="00AC129B">
        <w:t>++ 23)</w:t>
      </w:r>
      <w:r>
        <w:t>. Использование современного стандарта продиктовано следующими необходимыми для разработки факторами</w:t>
      </w:r>
      <w:r>
        <w:rPr>
          <w:lang w:val="en-US"/>
        </w:rPr>
        <w:t>:</w:t>
      </w:r>
    </w:p>
    <w:p w14:paraId="02653139" w14:textId="0099156C" w:rsidR="00AC129B" w:rsidRDefault="00AC129B" w:rsidP="00DE7A7E">
      <w:pPr>
        <w:pStyle w:val="af5"/>
        <w:numPr>
          <w:ilvl w:val="0"/>
          <w:numId w:val="38"/>
        </w:numPr>
        <w:ind w:left="0" w:firstLine="709"/>
      </w:pPr>
      <w:r>
        <w:lastRenderedPageBreak/>
        <w:t xml:space="preserve">Улучшенная поддержка </w:t>
      </w:r>
      <w:proofErr w:type="spellStart"/>
      <w:r>
        <w:rPr>
          <w:lang w:val="en-US"/>
        </w:rPr>
        <w:t>constexpr</w:t>
      </w:r>
      <w:proofErr w:type="spellEnd"/>
      <w:r>
        <w:t xml:space="preserve"> и</w:t>
      </w:r>
      <w:r w:rsidRPr="00AC129B">
        <w:t xml:space="preserve"> </w:t>
      </w:r>
      <w:r>
        <w:rPr>
          <w:lang w:val="en-US"/>
        </w:rPr>
        <w:t>compile</w:t>
      </w:r>
      <w:r w:rsidRPr="00AC129B">
        <w:t>-</w:t>
      </w:r>
      <w:r>
        <w:rPr>
          <w:lang w:val="en-US"/>
        </w:rPr>
        <w:t>time</w:t>
      </w:r>
      <w:r>
        <w:t xml:space="preserve"> вычислений. Позволяет перенести часть вычислений на время компиляции, а не на время выполнения</w:t>
      </w:r>
      <w:r w:rsidRPr="00AC129B">
        <w:t>;</w:t>
      </w:r>
    </w:p>
    <w:p w14:paraId="0BD773D4" w14:textId="63A49D46" w:rsidR="00AC129B" w:rsidRDefault="00AC129B" w:rsidP="00DE7A7E">
      <w:pPr>
        <w:pStyle w:val="af5"/>
        <w:numPr>
          <w:ilvl w:val="0"/>
          <w:numId w:val="4"/>
        </w:numPr>
        <w:ind w:left="0" w:firstLine="709"/>
      </w:pPr>
      <w:r>
        <w:t>Поддержка модулей</w:t>
      </w:r>
      <w:r w:rsidRPr="00AC129B">
        <w:t xml:space="preserve"> (</w:t>
      </w:r>
      <w:r>
        <w:rPr>
          <w:lang w:val="en-US"/>
        </w:rPr>
        <w:t>modules</w:t>
      </w:r>
      <w:r w:rsidRPr="00AC129B">
        <w:t>)</w:t>
      </w:r>
      <w:r>
        <w:t>. Увеличивает гибкость и простоту разработки отдельных частей библиотеки, а также улучшает время компиляции всего проекта</w:t>
      </w:r>
      <w:r w:rsidR="00A47A4D">
        <w:t xml:space="preserve">. Все основные компоненты системы являются модулями, что значительно упрощает </w:t>
      </w:r>
      <w:r w:rsidR="00843A09">
        <w:t>разработку</w:t>
      </w:r>
      <w:r w:rsidRPr="00AC129B">
        <w:t>;</w:t>
      </w:r>
    </w:p>
    <w:p w14:paraId="66C5B1A1" w14:textId="7F41C2BF" w:rsidR="00F26602" w:rsidRPr="00AE4779" w:rsidRDefault="00AE4779" w:rsidP="00DE7A7E">
      <w:pPr>
        <w:pStyle w:val="af5"/>
        <w:numPr>
          <w:ilvl w:val="0"/>
          <w:numId w:val="4"/>
        </w:numPr>
        <w:ind w:left="0" w:firstLine="709"/>
      </w:pPr>
      <w:r w:rsidRPr="00AE4779">
        <w:t>Улучшенная поддержка концептов (</w:t>
      </w:r>
      <w:r w:rsidRPr="00AE4779">
        <w:rPr>
          <w:lang w:val="en-US"/>
        </w:rPr>
        <w:t>concepts</w:t>
      </w:r>
      <w:r w:rsidRPr="00AE4779">
        <w:t>)</w:t>
      </w:r>
      <w:r>
        <w:t xml:space="preserve">. Мощное средство для </w:t>
      </w:r>
      <w:r w:rsidR="000A01AE">
        <w:t>наложения</w:t>
      </w:r>
      <w:r>
        <w:t xml:space="preserve"> ограничений на шаблонные параметры. Делает код более выразительным, кратким и удобным для понимания</w:t>
      </w:r>
      <w:r w:rsidR="004032C8">
        <w:t>. Используется для ограничения разрешённых типов для шаблонных структур и функций.</w:t>
      </w:r>
    </w:p>
    <w:p w14:paraId="5AF7652B" w14:textId="752AAD16" w:rsidR="00AC129B" w:rsidRDefault="00AC129B" w:rsidP="00852E19">
      <w:pPr>
        <w:spacing w:line="240" w:lineRule="auto"/>
      </w:pPr>
    </w:p>
    <w:p w14:paraId="013F231A" w14:textId="1D656A81" w:rsidR="00AC129B" w:rsidRDefault="00B46518" w:rsidP="00C91044">
      <w:pPr>
        <w:pStyle w:val="3"/>
        <w:numPr>
          <w:ilvl w:val="2"/>
          <w:numId w:val="1"/>
        </w:numPr>
        <w:spacing w:line="240" w:lineRule="auto"/>
        <w:ind w:left="0" w:firstLine="709"/>
      </w:pPr>
      <w:bookmarkStart w:id="26" w:name="_Toc230169465"/>
      <w:r>
        <w:t>И</w:t>
      </w:r>
      <w:r w:rsidR="00AC129B">
        <w:t>спользовани</w:t>
      </w:r>
      <w:r>
        <w:t>е</w:t>
      </w:r>
      <w:r w:rsidR="00AC129B">
        <w:t xml:space="preserve"> </w:t>
      </w:r>
      <w:r w:rsidR="00AC129B" w:rsidRPr="00A45F7C">
        <w:t>SIMD</w:t>
      </w:r>
      <w:bookmarkEnd w:id="26"/>
    </w:p>
    <w:p w14:paraId="197BF611" w14:textId="77777777" w:rsidR="00AC129B" w:rsidRPr="00AC129B" w:rsidRDefault="00AC129B" w:rsidP="00AC129B">
      <w:pPr>
        <w:spacing w:line="240" w:lineRule="auto"/>
      </w:pPr>
    </w:p>
    <w:p w14:paraId="240F8429" w14:textId="449B8007" w:rsidR="00AE4738" w:rsidRPr="00AC361D" w:rsidRDefault="004D5A7C" w:rsidP="00AE4738">
      <w:commentRangeStart w:id="27"/>
      <w:r>
        <w:t xml:space="preserve">Для увеличения производительности используется переход от скалярных вычислений к векторным – </w:t>
      </w:r>
      <w:r>
        <w:rPr>
          <w:lang w:val="en-US"/>
        </w:rPr>
        <w:t>SIMD</w:t>
      </w:r>
      <w:r>
        <w:t>-алгоритмы.</w:t>
      </w:r>
      <w:r w:rsidR="007755B9">
        <w:t xml:space="preserve"> </w:t>
      </w:r>
      <w:r w:rsidR="007755B9">
        <w:rPr>
          <w:lang w:val="en-US"/>
        </w:rPr>
        <w:t>C</w:t>
      </w:r>
      <w:r w:rsidR="007755B9" w:rsidRPr="007755B9">
        <w:t>++</w:t>
      </w:r>
      <w:r w:rsidR="007755B9">
        <w:t xml:space="preserve"> предоставляет удобную оболочку (встроенные </w:t>
      </w:r>
      <w:r w:rsidR="00C2525D">
        <w:t>заголовки</w:t>
      </w:r>
      <w:r w:rsidR="007755B9">
        <w:t xml:space="preserve"> и их функции), так называемые </w:t>
      </w:r>
      <w:r w:rsidR="007755B9">
        <w:rPr>
          <w:lang w:val="en-US"/>
        </w:rPr>
        <w:t>Intrinsics</w:t>
      </w:r>
      <w:r w:rsidR="007755B9">
        <w:t>. Используемые функции компилируются в нативные инструкции процессора</w:t>
      </w:r>
      <w:r w:rsidR="00DD68FA">
        <w:t>, что является наилучшим вариантом, так как отсутствуют какие-либо прослойки между итоговым кодом и процессором.</w:t>
      </w:r>
      <w:r w:rsidR="00307A14">
        <w:t xml:space="preserve"> </w:t>
      </w:r>
      <w:r w:rsidR="00E841AB">
        <w:t>Т</w:t>
      </w:r>
      <w:r w:rsidR="00307A14">
        <w:t>акже</w:t>
      </w:r>
      <w:r w:rsidR="00E841AB">
        <w:t xml:space="preserve"> это даёт</w:t>
      </w:r>
      <w:r w:rsidR="00307A14">
        <w:t xml:space="preserve"> полный контроль над данными (</w:t>
      </w:r>
      <w:r w:rsidR="00DD68FA">
        <w:t>в частности,</w:t>
      </w:r>
      <w:r w:rsidR="00307A14">
        <w:t xml:space="preserve"> над выравниванием, так как это очень важный параметр для </w:t>
      </w:r>
      <w:r w:rsidR="00307A14">
        <w:rPr>
          <w:lang w:val="en-US"/>
        </w:rPr>
        <w:t>SSE</w:t>
      </w:r>
      <w:r w:rsidR="00307A14" w:rsidRPr="00307A14">
        <w:t>/</w:t>
      </w:r>
      <w:r w:rsidR="00307A14">
        <w:rPr>
          <w:lang w:val="en-US"/>
        </w:rPr>
        <w:t>AVX</w:t>
      </w:r>
      <w:r w:rsidR="00307A14">
        <w:t xml:space="preserve"> инструкций).</w:t>
      </w:r>
      <w:r w:rsidR="00AC361D">
        <w:t xml:space="preserve"> </w:t>
      </w:r>
      <w:r w:rsidR="006F5A5D">
        <w:t>Использовал</w:t>
      </w:r>
      <w:r w:rsidR="007B1D8B">
        <w:t xml:space="preserve">ся </w:t>
      </w:r>
      <w:r w:rsidR="00AC361D">
        <w:t xml:space="preserve">официальный гайд от компании </w:t>
      </w:r>
      <w:r w:rsidR="00AC361D">
        <w:rPr>
          <w:lang w:val="en-US"/>
        </w:rPr>
        <w:t>Intel</w:t>
      </w:r>
      <w:r w:rsidR="00AC361D">
        <w:t xml:space="preserve"> по </w:t>
      </w:r>
      <w:proofErr w:type="spellStart"/>
      <w:r w:rsidR="00AC361D">
        <w:rPr>
          <w:lang w:val="en-US"/>
        </w:rPr>
        <w:t>Intrinsics</w:t>
      </w:r>
      <w:proofErr w:type="spellEnd"/>
      <w:r w:rsidR="00AC361D" w:rsidRPr="00AC361D">
        <w:t xml:space="preserve"> </w:t>
      </w:r>
      <w:r w:rsidR="00AC361D">
        <w:rPr>
          <w:lang w:val="en-US"/>
        </w:rPr>
        <w:t>X</w:t>
      </w:r>
      <w:r w:rsidR="00AC361D" w:rsidRPr="00AC361D">
        <w:t>86_64[6].</w:t>
      </w:r>
      <w:commentRangeEnd w:id="27"/>
      <w:r w:rsidR="00DE7A7E">
        <w:rPr>
          <w:rStyle w:val="aff0"/>
        </w:rPr>
        <w:commentReference w:id="27"/>
      </w:r>
    </w:p>
    <w:p w14:paraId="0F018CCE" w14:textId="6EE20D3D" w:rsidR="00FA3E6E" w:rsidRDefault="00FA3E6E" w:rsidP="00E50FA9">
      <w:pPr>
        <w:spacing w:line="240" w:lineRule="auto"/>
      </w:pPr>
    </w:p>
    <w:p w14:paraId="7122C23C" w14:textId="0743B63A" w:rsidR="00967058" w:rsidRDefault="00967058" w:rsidP="00C91044">
      <w:pPr>
        <w:pStyle w:val="3"/>
        <w:numPr>
          <w:ilvl w:val="2"/>
          <w:numId w:val="1"/>
        </w:numPr>
        <w:spacing w:line="240" w:lineRule="auto"/>
        <w:ind w:left="0" w:firstLine="709"/>
      </w:pPr>
      <w:bookmarkStart w:id="28" w:name="_Toc230169466"/>
      <w:r>
        <w:t>Выбор среды разработки</w:t>
      </w:r>
      <w:bookmarkEnd w:id="28"/>
    </w:p>
    <w:p w14:paraId="4BB28B63" w14:textId="1B9A3746" w:rsidR="00967058" w:rsidRDefault="00967058" w:rsidP="00967058">
      <w:pPr>
        <w:spacing w:line="240" w:lineRule="auto"/>
      </w:pPr>
    </w:p>
    <w:p w14:paraId="064737E6" w14:textId="4F3814C4" w:rsidR="00967058" w:rsidRPr="00F26602" w:rsidRDefault="00967058" w:rsidP="00967058">
      <w:r>
        <w:t xml:space="preserve">В качестве основной среды разработки был выбран программный продукт от </w:t>
      </w:r>
      <w:r>
        <w:rPr>
          <w:lang w:val="en-US"/>
        </w:rPr>
        <w:t>Microsoft</w:t>
      </w:r>
      <w:r w:rsidRPr="00967058">
        <w:t xml:space="preserve"> </w:t>
      </w:r>
      <w:r>
        <w:t>–</w:t>
      </w:r>
      <w:r w:rsidRPr="00967058">
        <w:t xml:space="preserve"> </w:t>
      </w:r>
      <w:r>
        <w:rPr>
          <w:lang w:val="en-US"/>
        </w:rPr>
        <w:t>Visual</w:t>
      </w:r>
      <w:r w:rsidRPr="00967058">
        <w:t xml:space="preserve"> </w:t>
      </w:r>
      <w:r>
        <w:rPr>
          <w:lang w:val="en-US"/>
        </w:rPr>
        <w:t>Studio</w:t>
      </w:r>
      <w:r>
        <w:t xml:space="preserve"> 202</w:t>
      </w:r>
      <w:r w:rsidR="00F21291">
        <w:t>6</w:t>
      </w:r>
      <w:r>
        <w:t xml:space="preserve"> с компилятором </w:t>
      </w:r>
      <w:r>
        <w:rPr>
          <w:lang w:val="en-US"/>
        </w:rPr>
        <w:t>MSVC</w:t>
      </w:r>
      <w:r w:rsidRPr="00967058">
        <w:t xml:space="preserve"> </w:t>
      </w:r>
      <w:r>
        <w:rPr>
          <w:lang w:val="en-US"/>
        </w:rPr>
        <w:t>v</w:t>
      </w:r>
      <w:r w:rsidRPr="00967058">
        <w:t>14</w:t>
      </w:r>
      <w:r w:rsidR="00F21291">
        <w:t>5</w:t>
      </w:r>
      <w:r w:rsidR="00D72B14">
        <w:t xml:space="preserve">, а </w:t>
      </w:r>
      <w:r w:rsidR="00C62A4E">
        <w:t>также</w:t>
      </w:r>
      <w:r w:rsidR="00D72B14">
        <w:t xml:space="preserve"> </w:t>
      </w:r>
      <w:r w:rsidR="00D72B14">
        <w:rPr>
          <w:lang w:val="en-US"/>
        </w:rPr>
        <w:t>MSVC</w:t>
      </w:r>
      <w:r w:rsidR="00D72B14" w:rsidRPr="00D72B14">
        <w:t xml:space="preserve"> </w:t>
      </w:r>
      <w:r w:rsidR="00D72B14">
        <w:rPr>
          <w:lang w:val="en-US"/>
        </w:rPr>
        <w:t>Build</w:t>
      </w:r>
      <w:r w:rsidR="00D72B14" w:rsidRPr="00D72B14">
        <w:t xml:space="preserve"> </w:t>
      </w:r>
      <w:r w:rsidR="00D72B14">
        <w:rPr>
          <w:lang w:val="en-US"/>
        </w:rPr>
        <w:t>Tools</w:t>
      </w:r>
      <w:r w:rsidR="00D72B14" w:rsidRPr="00D72B14">
        <w:t xml:space="preserve"> </w:t>
      </w:r>
      <w:r w:rsidR="00D72B14">
        <w:rPr>
          <w:lang w:val="en-US"/>
        </w:rPr>
        <w:t>v</w:t>
      </w:r>
      <w:r w:rsidR="00D72B14" w:rsidRPr="00D72B14">
        <w:t>14.51</w:t>
      </w:r>
      <w:r w:rsidR="00282132">
        <w:t xml:space="preserve">. Данный выбор обусловлен большим функционалом, поддержкой выбранного языка, а </w:t>
      </w:r>
      <w:r w:rsidR="004C2471">
        <w:t>также</w:t>
      </w:r>
      <w:r w:rsidR="00282132">
        <w:t xml:space="preserve"> набором необходимых инструментов для разработки.</w:t>
      </w:r>
      <w:r w:rsidR="004C2471">
        <w:t xml:space="preserve"> Встроенный </w:t>
      </w:r>
      <w:r w:rsidR="004C2471">
        <w:rPr>
          <w:lang w:val="en-US"/>
        </w:rPr>
        <w:t>IntelliSense</w:t>
      </w:r>
      <w:r w:rsidR="004C2471">
        <w:t xml:space="preserve"> помогает с форматированием, поддержкой, рефакторингом и написанием нового кода, что благоприятно </w:t>
      </w:r>
      <w:r w:rsidR="004C2471">
        <w:lastRenderedPageBreak/>
        <w:t>сказывается на скорости разработки.</w:t>
      </w:r>
      <w:r w:rsidR="00F26602" w:rsidRPr="00F26602">
        <w:t xml:space="preserve"> </w:t>
      </w:r>
      <w:r w:rsidR="00E50FA9" w:rsidRPr="00E50FA9">
        <w:t>Интеграция инструментов ИИ-ассистентов (</w:t>
      </w:r>
      <w:r w:rsidR="00E50FA9" w:rsidRPr="00E50FA9">
        <w:rPr>
          <w:lang w:val="en-US"/>
        </w:rPr>
        <w:t>GitHub</w:t>
      </w:r>
      <w:r w:rsidR="00E50FA9" w:rsidRPr="00E50FA9">
        <w:t xml:space="preserve"> </w:t>
      </w:r>
      <w:r w:rsidR="00E50FA9" w:rsidRPr="00E50FA9">
        <w:rPr>
          <w:lang w:val="en-US"/>
        </w:rPr>
        <w:t>Copilot</w:t>
      </w:r>
      <w:r w:rsidR="00E50FA9" w:rsidRPr="00E50FA9">
        <w:t>) позволяет ускорить рутинные операции генерации кода и первичного анализа синтаксических ошибок, повышая общую продуктивность разработчика</w:t>
      </w:r>
      <w:r w:rsidR="00F26602">
        <w:t>.</w:t>
      </w:r>
      <w:r w:rsidR="00ED1715">
        <w:t xml:space="preserve"> Также явным преимуществом выделяется встроенный санитайзер адресов, который анализирует код и не позволяет выйти за пределы разрешённой памяти.</w:t>
      </w:r>
      <w:r w:rsidR="00852E19">
        <w:t xml:space="preserve"> Данный набор инструментов позволяет быстро разрабатывать безопасный код.</w:t>
      </w:r>
    </w:p>
    <w:p w14:paraId="7176276B" w14:textId="5CD316C6" w:rsidR="00967058" w:rsidRDefault="00967058" w:rsidP="00E50FA9">
      <w:pPr>
        <w:spacing w:line="240" w:lineRule="auto"/>
      </w:pPr>
    </w:p>
    <w:p w14:paraId="291DA124" w14:textId="0F4FD8D5" w:rsidR="00967058" w:rsidRDefault="00775E50" w:rsidP="00C91044">
      <w:pPr>
        <w:pStyle w:val="3"/>
        <w:numPr>
          <w:ilvl w:val="2"/>
          <w:numId w:val="1"/>
        </w:numPr>
        <w:spacing w:line="240" w:lineRule="auto"/>
        <w:ind w:left="0" w:firstLine="709"/>
      </w:pPr>
      <w:bookmarkStart w:id="29" w:name="_Toc230169467"/>
      <w:r>
        <w:t xml:space="preserve">Выбор операционной </w:t>
      </w:r>
      <w:r w:rsidR="00885A93">
        <w:t>системы</w:t>
      </w:r>
      <w:bookmarkEnd w:id="29"/>
    </w:p>
    <w:p w14:paraId="79FD5CB2" w14:textId="36B6BEB8" w:rsidR="00377A6B" w:rsidRDefault="00377A6B" w:rsidP="00E50FA9">
      <w:pPr>
        <w:spacing w:line="240" w:lineRule="auto"/>
      </w:pPr>
    </w:p>
    <w:p w14:paraId="1BBF7AED" w14:textId="717185AD" w:rsidR="00377A6B" w:rsidRDefault="00885A93" w:rsidP="00377A6B">
      <w:r>
        <w:t xml:space="preserve">В качестве операционных систем, которые поддерживают текущую реализацию библиотеки, выступают </w:t>
      </w:r>
      <w:r>
        <w:rPr>
          <w:lang w:val="en-US"/>
        </w:rPr>
        <w:t>Windows</w:t>
      </w:r>
      <w:r w:rsidRPr="00885A93">
        <w:t xml:space="preserve"> </w:t>
      </w:r>
      <w:r>
        <w:t xml:space="preserve">11 и </w:t>
      </w:r>
      <w:r>
        <w:rPr>
          <w:lang w:val="en-US"/>
        </w:rPr>
        <w:t>Windows</w:t>
      </w:r>
      <w:r w:rsidRPr="00885A93">
        <w:t xml:space="preserve"> 10</w:t>
      </w:r>
      <w:r>
        <w:t xml:space="preserve">. Ограничение обусловлено ограниченностью выпуска основной среды разработки – </w:t>
      </w:r>
      <w:r>
        <w:rPr>
          <w:lang w:val="en-US"/>
        </w:rPr>
        <w:t>Visual</w:t>
      </w:r>
      <w:r w:rsidRPr="00885A93">
        <w:t xml:space="preserve"> </w:t>
      </w:r>
      <w:r>
        <w:rPr>
          <w:lang w:val="en-US"/>
        </w:rPr>
        <w:t>Studio</w:t>
      </w:r>
      <w:r>
        <w:t xml:space="preserve"> выпускается только под управлением ОС </w:t>
      </w:r>
      <w:r>
        <w:rPr>
          <w:lang w:val="en-US"/>
        </w:rPr>
        <w:t>Windows</w:t>
      </w:r>
      <w:r>
        <w:t xml:space="preserve">. </w:t>
      </w:r>
      <w:r w:rsidR="00A128B6" w:rsidRPr="00A128B6">
        <w:t xml:space="preserve">Архитектура спроектирована с учетом переносимости (использование стандартного C++ и </w:t>
      </w:r>
      <w:proofErr w:type="spellStart"/>
      <w:r w:rsidR="00A128B6" w:rsidRPr="00A128B6">
        <w:t>интринсиков</w:t>
      </w:r>
      <w:proofErr w:type="spellEnd"/>
      <w:r w:rsidR="00A128B6" w:rsidRPr="00A128B6">
        <w:t>, доступных в GCC/</w:t>
      </w:r>
      <w:proofErr w:type="spellStart"/>
      <w:r w:rsidR="00A128B6" w:rsidRPr="00A128B6">
        <w:t>Clang</w:t>
      </w:r>
      <w:proofErr w:type="spellEnd"/>
      <w:r w:rsidR="00A128B6" w:rsidRPr="00A128B6">
        <w:t>), что позволит в будущем добавить поддержку Linux/</w:t>
      </w:r>
      <w:proofErr w:type="spellStart"/>
      <w:r w:rsidR="00A128B6" w:rsidRPr="00A128B6">
        <w:t>macOS</w:t>
      </w:r>
      <w:proofErr w:type="spellEnd"/>
      <w:r w:rsidR="00A128B6" w:rsidRPr="00A128B6">
        <w:t xml:space="preserve"> без существенной переработки ядра</w:t>
      </w:r>
      <w:r w:rsidR="00A763A4">
        <w:t>.</w:t>
      </w:r>
    </w:p>
    <w:p w14:paraId="15159033" w14:textId="77777777" w:rsidR="00775E50" w:rsidRPr="00307A14" w:rsidRDefault="00775E50" w:rsidP="00711824">
      <w:pPr>
        <w:spacing w:line="240" w:lineRule="auto"/>
      </w:pPr>
    </w:p>
    <w:p w14:paraId="0DCC7609" w14:textId="5752DD03" w:rsidR="00AE4738" w:rsidRDefault="00AB29E3" w:rsidP="00C91044">
      <w:pPr>
        <w:pStyle w:val="3"/>
        <w:numPr>
          <w:ilvl w:val="1"/>
          <w:numId w:val="1"/>
        </w:numPr>
        <w:spacing w:line="240" w:lineRule="auto"/>
        <w:ind w:left="0" w:firstLine="709"/>
      </w:pPr>
      <w:bookmarkStart w:id="30" w:name="_Toc230169468"/>
      <w:r>
        <w:t>А</w:t>
      </w:r>
      <w:r w:rsidR="009F5C5A">
        <w:t>рхитектур</w:t>
      </w:r>
      <w:r>
        <w:t>а библиотеки</w:t>
      </w:r>
      <w:bookmarkEnd w:id="30"/>
    </w:p>
    <w:p w14:paraId="20F58FB6" w14:textId="079707DF" w:rsidR="004D4072" w:rsidRDefault="004D4072" w:rsidP="00711824">
      <w:pPr>
        <w:spacing w:line="240" w:lineRule="auto"/>
      </w:pPr>
    </w:p>
    <w:p w14:paraId="4815A5D1" w14:textId="7CE623F5" w:rsidR="004D4072" w:rsidRDefault="004D4072" w:rsidP="00C91044">
      <w:pPr>
        <w:pStyle w:val="3"/>
        <w:numPr>
          <w:ilvl w:val="2"/>
          <w:numId w:val="1"/>
        </w:numPr>
        <w:spacing w:line="240" w:lineRule="auto"/>
        <w:ind w:left="0" w:firstLine="709"/>
      </w:pPr>
      <w:bookmarkStart w:id="31" w:name="_Toc230169469"/>
      <w:r>
        <w:t>Способ взаимодействия</w:t>
      </w:r>
      <w:r w:rsidR="00EE31DB">
        <w:t xml:space="preserve"> и работа с памятью</w:t>
      </w:r>
      <w:bookmarkEnd w:id="31"/>
    </w:p>
    <w:p w14:paraId="1C36F671" w14:textId="03990F4B" w:rsidR="004D4072" w:rsidRDefault="004D4072" w:rsidP="00711824">
      <w:pPr>
        <w:spacing w:line="240" w:lineRule="auto"/>
      </w:pPr>
    </w:p>
    <w:p w14:paraId="21EC533D" w14:textId="644E0432" w:rsidR="004D4072" w:rsidRDefault="004D4072" w:rsidP="004D4072">
      <w:r>
        <w:t>Поскольку разрабатываемая библиотека предназначена для использования в качестве динамически подключаемого модуля</w:t>
      </w:r>
      <w:r w:rsidRPr="004D4072">
        <w:t xml:space="preserve"> (</w:t>
      </w:r>
      <w:r>
        <w:rPr>
          <w:lang w:val="en-US"/>
        </w:rPr>
        <w:t>DLL</w:t>
      </w:r>
      <w:r>
        <w:t xml:space="preserve"> библиотека</w:t>
      </w:r>
      <w:r w:rsidRPr="004D4072">
        <w:t>)</w:t>
      </w:r>
      <w:r>
        <w:t xml:space="preserve"> различными клиентскими приложениями</w:t>
      </w:r>
      <w:r w:rsidR="00BF336E">
        <w:t>, ключевым аспектом архитектуры является способ организации обмена данными между библиотекой (самим ядром, что выполняет вычисления) и вызывающим кодом.</w:t>
      </w:r>
    </w:p>
    <w:p w14:paraId="2003EAF3" w14:textId="24A4E9E8" w:rsidR="00BF336E" w:rsidRDefault="00BF336E" w:rsidP="004D4072">
      <w:r>
        <w:t>В виду того, что библиотека и клиентское приложение выполняются в рамках единого пространства операционной системы</w:t>
      </w:r>
      <w:r w:rsidR="006A7687" w:rsidRPr="006A7687">
        <w:t xml:space="preserve"> (</w:t>
      </w:r>
      <w:r w:rsidR="006A7687">
        <w:t>при загрузке динамической библиотеки вызывающим кодом</w:t>
      </w:r>
      <w:r w:rsidR="006A7687" w:rsidRPr="006A7687">
        <w:t>)</w:t>
      </w:r>
      <w:r>
        <w:t>, решение использовать разделяемую память (</w:t>
      </w:r>
      <w:r>
        <w:rPr>
          <w:lang w:val="en-US"/>
        </w:rPr>
        <w:t>shared</w:t>
      </w:r>
      <w:r w:rsidRPr="00BF336E">
        <w:t xml:space="preserve"> </w:t>
      </w:r>
      <w:r>
        <w:rPr>
          <w:lang w:val="en-US"/>
        </w:rPr>
        <w:t>memory</w:t>
      </w:r>
      <w:r w:rsidRPr="00BF336E">
        <w:t>)</w:t>
      </w:r>
      <w:r>
        <w:t xml:space="preserve"> было признано избыточным и сложным. </w:t>
      </w:r>
      <w:r>
        <w:lastRenderedPageBreak/>
        <w:t>Вместо этого был реализован механизм передачи указателя на непрерывную область памяти.</w:t>
      </w:r>
    </w:p>
    <w:p w14:paraId="6C8F6392" w14:textId="33958D0F" w:rsidR="000E1445" w:rsidRDefault="00BF336E" w:rsidP="004D4072">
      <w:r>
        <w:t>Для управления памятью был написан собственный</w:t>
      </w:r>
      <w:r w:rsidR="006B58DC">
        <w:t xml:space="preserve"> </w:t>
      </w:r>
      <w:proofErr w:type="spellStart"/>
      <w:r>
        <w:t>аллокатор</w:t>
      </w:r>
      <w:proofErr w:type="spellEnd"/>
      <w:r>
        <w:t>, который гарантирует выровненность памяти</w:t>
      </w:r>
      <w:r w:rsidR="000E1445">
        <w:t xml:space="preserve"> для работы с </w:t>
      </w:r>
      <w:r w:rsidR="000E1445">
        <w:rPr>
          <w:lang w:val="en-US"/>
        </w:rPr>
        <w:t>SIMD</w:t>
      </w:r>
      <w:r w:rsidR="000E1445">
        <w:t>-алгоритмами.</w:t>
      </w:r>
      <w:r w:rsidR="00A77FC4">
        <w:t xml:space="preserve"> Код фрагмента выровненного аллокатора представлена на рисунке 1.</w:t>
      </w:r>
    </w:p>
    <w:p w14:paraId="503344C7" w14:textId="5F30D92D" w:rsidR="00A77FC4" w:rsidRDefault="00652507" w:rsidP="00FF2B17">
      <w:r w:rsidRPr="00652507">
        <w:rPr>
          <w:highlight w:val="red"/>
        </w:rPr>
        <w:t>ПОМЕНЯТЬ ФОТКУ, ЗДЕСЬ СТАРЫЙ КОД</w:t>
      </w:r>
    </w:p>
    <w:p w14:paraId="0A0A31A8" w14:textId="77777777" w:rsidR="00652507" w:rsidRDefault="00652507" w:rsidP="00FF2B17"/>
    <w:p w14:paraId="084191D4" w14:textId="59E2623B" w:rsidR="00A77FC4" w:rsidRDefault="00A77FC4" w:rsidP="001D0F19">
      <w:pPr>
        <w:ind w:firstLine="0"/>
        <w:jc w:val="center"/>
      </w:pPr>
      <w:r w:rsidRPr="00A77FC4">
        <w:rPr>
          <w:noProof/>
        </w:rPr>
        <w:drawing>
          <wp:inline distT="0" distB="0" distL="0" distR="0" wp14:anchorId="740A9B20" wp14:editId="012C0094">
            <wp:extent cx="5953252" cy="1977656"/>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87480" cy="1989027"/>
                    </a:xfrm>
                    <a:prstGeom prst="rect">
                      <a:avLst/>
                    </a:prstGeom>
                  </pic:spPr>
                </pic:pic>
              </a:graphicData>
            </a:graphic>
          </wp:inline>
        </w:drawing>
      </w:r>
    </w:p>
    <w:p w14:paraId="5CDF4667" w14:textId="4DE3780B" w:rsidR="00A77FC4" w:rsidRDefault="00A77FC4" w:rsidP="001D0F19"/>
    <w:p w14:paraId="1EE0678C" w14:textId="204C3E56" w:rsidR="00191D42" w:rsidRDefault="00191D42" w:rsidP="001D0F19">
      <w:pPr>
        <w:pStyle w:val="af"/>
        <w:spacing w:before="0" w:after="0"/>
        <w:ind w:firstLine="0"/>
        <w:jc w:val="center"/>
        <w:rPr>
          <w:rFonts w:cs="Times New Roman"/>
          <w:i w:val="0"/>
          <w:iCs w:val="0"/>
        </w:rPr>
      </w:pPr>
      <w:r w:rsidRPr="00652507">
        <w:rPr>
          <w:rFonts w:cs="Times New Roman"/>
          <w:i w:val="0"/>
          <w:iCs w:val="0"/>
        </w:rPr>
        <w:t xml:space="preserve">Рисунок </w:t>
      </w:r>
      <w:r w:rsidRPr="00652507">
        <w:rPr>
          <w:rFonts w:cs="Times New Roman"/>
          <w:i w:val="0"/>
          <w:iCs w:val="0"/>
        </w:rPr>
        <w:fldChar w:fldCharType="begin"/>
      </w:r>
      <w:r w:rsidRPr="00652507">
        <w:rPr>
          <w:rFonts w:cs="Times New Roman"/>
          <w:i w:val="0"/>
          <w:iCs w:val="0"/>
        </w:rPr>
        <w:instrText xml:space="preserve"> SEQ Рисунок \* ARABIC </w:instrText>
      </w:r>
      <w:r w:rsidRPr="00652507">
        <w:rPr>
          <w:rFonts w:cs="Times New Roman"/>
          <w:i w:val="0"/>
          <w:iCs w:val="0"/>
        </w:rPr>
        <w:fldChar w:fldCharType="separate"/>
      </w:r>
      <w:r w:rsidRPr="00652507">
        <w:rPr>
          <w:rFonts w:cs="Times New Roman"/>
          <w:i w:val="0"/>
          <w:iCs w:val="0"/>
          <w:noProof/>
        </w:rPr>
        <w:t>1</w:t>
      </w:r>
      <w:r w:rsidRPr="00652507">
        <w:rPr>
          <w:rFonts w:cs="Times New Roman"/>
          <w:i w:val="0"/>
          <w:iCs w:val="0"/>
          <w:noProof/>
        </w:rPr>
        <w:fldChar w:fldCharType="end"/>
      </w:r>
      <w:r w:rsidRPr="00652507">
        <w:rPr>
          <w:rFonts w:cs="Times New Roman"/>
          <w:i w:val="0"/>
          <w:iCs w:val="0"/>
        </w:rPr>
        <w:t xml:space="preserve"> – </w:t>
      </w:r>
      <w:r w:rsidR="00317DA9" w:rsidRPr="00652507">
        <w:rPr>
          <w:rFonts w:cs="Times New Roman"/>
          <w:i w:val="0"/>
          <w:iCs w:val="0"/>
        </w:rPr>
        <w:t>Ф</w:t>
      </w:r>
      <w:r w:rsidRPr="00652507">
        <w:rPr>
          <w:rFonts w:cs="Times New Roman"/>
          <w:i w:val="0"/>
          <w:iCs w:val="0"/>
        </w:rPr>
        <w:t>рагмент кода кастомного аллокатора</w:t>
      </w:r>
    </w:p>
    <w:p w14:paraId="60F90FE4" w14:textId="77777777" w:rsidR="00A77FC4" w:rsidRDefault="00A77FC4" w:rsidP="004D4072"/>
    <w:p w14:paraId="309D2B35" w14:textId="493D50BC" w:rsidR="000E1445" w:rsidRDefault="00522D17" w:rsidP="004D4072">
      <w:r>
        <w:t>Архитектура системы построена по принципу</w:t>
      </w:r>
      <w:r w:rsidR="000E1445">
        <w:t xml:space="preserve"> предоставл</w:t>
      </w:r>
      <w:r>
        <w:t>ения</w:t>
      </w:r>
      <w:r w:rsidR="000E1445">
        <w:t xml:space="preserve"> строго определённ</w:t>
      </w:r>
      <w:r>
        <w:t>ого</w:t>
      </w:r>
      <w:r w:rsidR="000E1445">
        <w:t xml:space="preserve"> бинарн</w:t>
      </w:r>
      <w:r>
        <w:t>ого</w:t>
      </w:r>
      <w:r w:rsidR="000E1445">
        <w:t xml:space="preserve"> интерфейс</w:t>
      </w:r>
      <w:r>
        <w:t>а</w:t>
      </w:r>
      <w:r w:rsidR="000E1445" w:rsidRPr="000E1445">
        <w:t xml:space="preserve"> (</w:t>
      </w:r>
      <w:r w:rsidR="000E1445">
        <w:rPr>
          <w:lang w:val="en-US"/>
        </w:rPr>
        <w:t>ABI</w:t>
      </w:r>
      <w:r w:rsidR="000E1445" w:rsidRPr="000E1445">
        <w:t xml:space="preserve"> </w:t>
      </w:r>
      <w:r w:rsidR="000E1445">
        <w:t>–</w:t>
      </w:r>
      <w:r w:rsidR="000E1445" w:rsidRPr="000E1445">
        <w:t xml:space="preserve"> </w:t>
      </w:r>
      <w:r w:rsidR="000E1445">
        <w:rPr>
          <w:lang w:val="en-US"/>
        </w:rPr>
        <w:t>application</w:t>
      </w:r>
      <w:r w:rsidR="000E1445" w:rsidRPr="000E1445">
        <w:t xml:space="preserve"> </w:t>
      </w:r>
      <w:r>
        <w:rPr>
          <w:lang w:val="en-US"/>
        </w:rPr>
        <w:t>b</w:t>
      </w:r>
      <w:r w:rsidR="000E1445">
        <w:rPr>
          <w:lang w:val="en-US"/>
        </w:rPr>
        <w:t>inary</w:t>
      </w:r>
      <w:r w:rsidR="000E1445" w:rsidRPr="000E1445">
        <w:t xml:space="preserve"> </w:t>
      </w:r>
      <w:r>
        <w:rPr>
          <w:lang w:val="en-US"/>
        </w:rPr>
        <w:t>i</w:t>
      </w:r>
      <w:r w:rsidR="000E1445">
        <w:rPr>
          <w:lang w:val="en-US"/>
        </w:rPr>
        <w:t>nterface</w:t>
      </w:r>
      <w:r w:rsidR="000E1445" w:rsidRPr="000E1445">
        <w:t>)</w:t>
      </w:r>
      <w:r w:rsidR="000E1445">
        <w:t>. Внешний вызывающий код взаимодействуют исключительно через экспортируемые функции</w:t>
      </w:r>
      <w:r w:rsidR="00C52D36">
        <w:t>, что обеспечивает слабую связность и позволяет заменять внутреннюю логику библиотеки без замены клиентского кода.</w:t>
      </w:r>
    </w:p>
    <w:p w14:paraId="615039A2" w14:textId="4F12585F" w:rsidR="00BF336E" w:rsidRPr="000E1445" w:rsidRDefault="000E1445" w:rsidP="004D4072">
      <w:r>
        <w:t xml:space="preserve">Была выделена следующая </w:t>
      </w:r>
      <w:r w:rsidR="00FF5CCA">
        <w:t xml:space="preserve">наиболее эффективная </w:t>
      </w:r>
      <w:r>
        <w:t>последовательность взаимодействий</w:t>
      </w:r>
      <w:r w:rsidRPr="000E1445">
        <w:t>:</w:t>
      </w:r>
    </w:p>
    <w:p w14:paraId="30D9F107" w14:textId="27A789DB" w:rsidR="000E1445" w:rsidRDefault="000E1445" w:rsidP="00C91044">
      <w:pPr>
        <w:pStyle w:val="af5"/>
        <w:numPr>
          <w:ilvl w:val="0"/>
          <w:numId w:val="5"/>
        </w:numPr>
        <w:ind w:left="0" w:firstLine="709"/>
      </w:pPr>
      <w:r>
        <w:t xml:space="preserve">Вызывающий код </w:t>
      </w:r>
      <w:r w:rsidR="00522D17">
        <w:t xml:space="preserve">обращается по </w:t>
      </w:r>
      <w:r w:rsidR="00522D17">
        <w:rPr>
          <w:lang w:val="en-US"/>
        </w:rPr>
        <w:t>ABI</w:t>
      </w:r>
      <w:r w:rsidR="00522D17">
        <w:t xml:space="preserve"> к библиотеке. Например, вызывает функцию для создания игры «жизнь»</w:t>
      </w:r>
      <w:r w:rsidR="002578B5">
        <w:t xml:space="preserve"> </w:t>
      </w:r>
      <w:r w:rsidR="002578B5" w:rsidRPr="00012E42">
        <w:rPr>
          <w:szCs w:val="28"/>
        </w:rPr>
        <w:t>[2]</w:t>
      </w:r>
      <w:r w:rsidR="00522D17">
        <w:t xml:space="preserve"> размерами 256 на 256 клеток, со стандартными </w:t>
      </w:r>
      <w:r w:rsidR="00E50FA9">
        <w:t>правилами, а</w:t>
      </w:r>
      <w:r w:rsidR="00522D17">
        <w:t xml:space="preserve"> также выполнением 100 итераций клеточного автомата</w:t>
      </w:r>
      <w:r w:rsidR="00064CCA">
        <w:t>. Дополнительно нужно передать указатель на возвращаемый результат, так как функция вернёт код ошибки</w:t>
      </w:r>
      <w:r w:rsidR="00522D17" w:rsidRPr="00522D17">
        <w:t>;</w:t>
      </w:r>
    </w:p>
    <w:p w14:paraId="65C199AE" w14:textId="1E4E4558" w:rsidR="00522D17" w:rsidRDefault="00522D17" w:rsidP="00C91044">
      <w:pPr>
        <w:pStyle w:val="af5"/>
        <w:numPr>
          <w:ilvl w:val="0"/>
          <w:numId w:val="5"/>
        </w:numPr>
        <w:ind w:left="0" w:firstLine="709"/>
      </w:pPr>
      <w:r>
        <w:lastRenderedPageBreak/>
        <w:t xml:space="preserve">Библиотека выполняет функцию </w:t>
      </w:r>
      <w:r w:rsidR="002E58BB">
        <w:t xml:space="preserve">всего </w:t>
      </w:r>
      <w:r>
        <w:t>за одно переключение контекста (</w:t>
      </w:r>
      <w:r w:rsidR="002E58BB">
        <w:t xml:space="preserve">каждое переключение </w:t>
      </w:r>
      <w:r>
        <w:t>дорого с точки зрения циклов процессора), то есть все вышеописанные задачи будут выполнены в разом, без возвращения управления вызывающей стороне при каждой итерации</w:t>
      </w:r>
      <w:r w:rsidRPr="00522D17">
        <w:t>;</w:t>
      </w:r>
    </w:p>
    <w:p w14:paraId="03F6D3A9" w14:textId="5F28BAB0" w:rsidR="00522D17" w:rsidRDefault="005855BB" w:rsidP="00C91044">
      <w:pPr>
        <w:pStyle w:val="af5"/>
        <w:numPr>
          <w:ilvl w:val="0"/>
          <w:numId w:val="5"/>
        </w:numPr>
        <w:ind w:left="0" w:firstLine="709"/>
      </w:pPr>
      <w:r>
        <w:t>После выполнения вычислений б</w:t>
      </w:r>
      <w:r w:rsidR="00522D17">
        <w:t xml:space="preserve">иблиотека </w:t>
      </w:r>
      <w:r w:rsidR="00064CCA">
        <w:t>редактирует указатель в</w:t>
      </w:r>
      <w:r w:rsidR="00522D17">
        <w:t xml:space="preserve"> структур</w:t>
      </w:r>
      <w:r w:rsidR="00064CCA">
        <w:t>е</w:t>
      </w:r>
      <w:r w:rsidR="00522D17">
        <w:t>, котор</w:t>
      </w:r>
      <w:r w:rsidR="00064CCA">
        <w:t>ый</w:t>
      </w:r>
      <w:r w:rsidR="00522D17">
        <w:t xml:space="preserve"> </w:t>
      </w:r>
      <w:r w:rsidR="00064CCA">
        <w:t xml:space="preserve">указывает </w:t>
      </w:r>
      <w:r w:rsidR="00522D17">
        <w:t>на получившееся поле</w:t>
      </w:r>
      <w:r w:rsidR="008B6004">
        <w:t>, а также размер одного элемента (что используется для валидации вызвавшим кодом)</w:t>
      </w:r>
      <w:r w:rsidR="00A51074" w:rsidRPr="00A51074">
        <w:t>;</w:t>
      </w:r>
    </w:p>
    <w:p w14:paraId="5D3ACC53" w14:textId="7FFFABBD" w:rsidR="00A51074" w:rsidRDefault="00A51074" w:rsidP="00C91044">
      <w:pPr>
        <w:pStyle w:val="af5"/>
        <w:numPr>
          <w:ilvl w:val="0"/>
          <w:numId w:val="5"/>
        </w:numPr>
        <w:ind w:left="0" w:firstLine="709"/>
      </w:pPr>
      <w:r>
        <w:t>После обработки полученных данных, вызв</w:t>
      </w:r>
      <w:r w:rsidR="007463AD">
        <w:t>авший</w:t>
      </w:r>
      <w:r>
        <w:t xml:space="preserve"> код явным образом вызывает функцию очистки памяти, передав в качестве аргумента полученную структуру</w:t>
      </w:r>
      <w:r w:rsidRPr="00A51074">
        <w:t>;</w:t>
      </w:r>
    </w:p>
    <w:p w14:paraId="0E6C6E0B" w14:textId="0BCDB458" w:rsidR="00E976E9" w:rsidRDefault="00E976E9" w:rsidP="00E976E9">
      <w:pPr>
        <w:pStyle w:val="af5"/>
        <w:ind w:left="0"/>
      </w:pPr>
      <w:r>
        <w:t xml:space="preserve">Диаграмму последовательности взаимодействия с библиотекой через </w:t>
      </w:r>
      <w:r>
        <w:rPr>
          <w:lang w:val="en-US"/>
        </w:rPr>
        <w:t>ABI</w:t>
      </w:r>
      <w:r>
        <w:t xml:space="preserve"> можно увидеть на </w:t>
      </w:r>
      <w:r w:rsidRPr="009D3197">
        <w:t>рисунке 2</w:t>
      </w:r>
      <w:r>
        <w:t>.</w:t>
      </w:r>
    </w:p>
    <w:p w14:paraId="6D8C51B5" w14:textId="25DC0762" w:rsidR="00E976E9" w:rsidRDefault="00E976E9" w:rsidP="00E976E9">
      <w:pPr>
        <w:pStyle w:val="af5"/>
        <w:ind w:left="0"/>
      </w:pPr>
    </w:p>
    <w:p w14:paraId="05140B9A" w14:textId="79E77BA5" w:rsidR="00E976E9" w:rsidRDefault="00E976E9" w:rsidP="00E976E9">
      <w:pPr>
        <w:pStyle w:val="af5"/>
        <w:ind w:left="0" w:firstLine="0"/>
        <w:jc w:val="center"/>
      </w:pPr>
      <w:r>
        <w:rPr>
          <w:noProof/>
        </w:rPr>
        <w:drawing>
          <wp:inline distT="0" distB="0" distL="0" distR="0" wp14:anchorId="15FE0771" wp14:editId="0CBE419A">
            <wp:extent cx="5934075" cy="27336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inline>
        </w:drawing>
      </w:r>
    </w:p>
    <w:p w14:paraId="65AED68A" w14:textId="136C0B5D" w:rsidR="00E976E9" w:rsidRDefault="00E976E9" w:rsidP="00E976E9">
      <w:pPr>
        <w:pStyle w:val="af5"/>
        <w:ind w:left="0"/>
      </w:pPr>
    </w:p>
    <w:p w14:paraId="32FCAC61" w14:textId="6B1F2BB1" w:rsidR="00E976E9" w:rsidRPr="00E976E9" w:rsidRDefault="00E976E9" w:rsidP="00E976E9">
      <w:pPr>
        <w:pStyle w:val="af5"/>
        <w:ind w:left="0"/>
        <w:jc w:val="center"/>
        <w:rPr>
          <w:sz w:val="24"/>
          <w:szCs w:val="18"/>
        </w:rPr>
      </w:pPr>
      <w:r w:rsidRPr="009D3197">
        <w:rPr>
          <w:sz w:val="24"/>
          <w:szCs w:val="18"/>
        </w:rPr>
        <w:t>Рисунок 2</w:t>
      </w:r>
      <w:r w:rsidRPr="00E976E9">
        <w:rPr>
          <w:sz w:val="24"/>
          <w:szCs w:val="18"/>
        </w:rPr>
        <w:t xml:space="preserve"> – Диаграмма последовательности взаимодействия с библиотекой</w:t>
      </w:r>
    </w:p>
    <w:p w14:paraId="09B8D911" w14:textId="77777777" w:rsidR="00E976E9" w:rsidRPr="00E976E9" w:rsidRDefault="00E976E9" w:rsidP="00E976E9">
      <w:pPr>
        <w:pStyle w:val="af5"/>
        <w:ind w:left="0"/>
      </w:pPr>
    </w:p>
    <w:p w14:paraId="4A68B5FE" w14:textId="681A8BA0" w:rsidR="00F2794F" w:rsidRPr="00522D17" w:rsidRDefault="00F2794F" w:rsidP="00F2794F">
      <w:pPr>
        <w:pStyle w:val="af5"/>
        <w:ind w:left="0"/>
      </w:pPr>
      <w:r>
        <w:t>Данный подход позволяет исключить сериализацию данных, межпроцессные взаимодействия и обеспечивает максимальную производительность без лишних слоёв абстракций и накладных расходов.</w:t>
      </w:r>
    </w:p>
    <w:p w14:paraId="74867A0D" w14:textId="4234C4F5" w:rsidR="00AE4738" w:rsidRDefault="00AE4738" w:rsidP="00D31843">
      <w:pPr>
        <w:spacing w:line="240" w:lineRule="auto"/>
      </w:pPr>
    </w:p>
    <w:p w14:paraId="7D74B900" w14:textId="4B6F164E" w:rsidR="00967058" w:rsidRDefault="00DC1D89" w:rsidP="00C91044">
      <w:pPr>
        <w:pStyle w:val="3"/>
        <w:numPr>
          <w:ilvl w:val="2"/>
          <w:numId w:val="1"/>
        </w:numPr>
        <w:spacing w:line="240" w:lineRule="auto"/>
        <w:ind w:left="0" w:firstLine="709"/>
      </w:pPr>
      <w:bookmarkStart w:id="32" w:name="_Toc230169470"/>
      <w:r>
        <w:lastRenderedPageBreak/>
        <w:t>Архитектура</w:t>
      </w:r>
      <w:bookmarkEnd w:id="32"/>
    </w:p>
    <w:p w14:paraId="7FB78925" w14:textId="3F155657" w:rsidR="003D17CA" w:rsidRDefault="003D17CA" w:rsidP="00D31843">
      <w:pPr>
        <w:spacing w:line="240" w:lineRule="auto"/>
      </w:pPr>
    </w:p>
    <w:p w14:paraId="78A697E0" w14:textId="553FF231" w:rsidR="00D31843" w:rsidRDefault="00D31843" w:rsidP="00D31843">
      <w:r>
        <w:t>Разработанная библиотека реализует многоуровневую (слоистую) архитектуру, направленную на разделение ответственности между интерфейсом взаимодействия, логикой диспетчеризации и аппаратно-зависимыми реализациями алгоритмов. Такая структура обеспечивает высокую производительность за счет использования специфических инструкций процессора (SIMD), сохраняя при этом простоту интеграции для конечного пользователя.</w:t>
      </w:r>
    </w:p>
    <w:p w14:paraId="113B17F9" w14:textId="483AC7A7" w:rsidR="000202ED" w:rsidRDefault="00133886" w:rsidP="00D31843">
      <w:r>
        <w:t>Графическое представление архитектуры представлено на рисунке 3.</w:t>
      </w:r>
    </w:p>
    <w:p w14:paraId="120A3819" w14:textId="2D16D62C" w:rsidR="00133886" w:rsidRDefault="00133886" w:rsidP="00D31843"/>
    <w:p w14:paraId="60232D93" w14:textId="026B41C1" w:rsidR="00133886" w:rsidRDefault="00133886" w:rsidP="00133886">
      <w:pPr>
        <w:ind w:firstLine="0"/>
        <w:jc w:val="center"/>
      </w:pPr>
      <w:r w:rsidRPr="00133886">
        <w:rPr>
          <w:noProof/>
        </w:rPr>
        <w:drawing>
          <wp:inline distT="0" distB="0" distL="0" distR="0" wp14:anchorId="67C63997" wp14:editId="573BDCA6">
            <wp:extent cx="5940425" cy="5688965"/>
            <wp:effectExtent l="0" t="0" r="3175"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688965"/>
                    </a:xfrm>
                    <a:prstGeom prst="rect">
                      <a:avLst/>
                    </a:prstGeom>
                  </pic:spPr>
                </pic:pic>
              </a:graphicData>
            </a:graphic>
          </wp:inline>
        </w:drawing>
      </w:r>
    </w:p>
    <w:p w14:paraId="19DD80CE" w14:textId="44B288CE" w:rsidR="00133886" w:rsidRDefault="00133886" w:rsidP="00133886">
      <w:pPr>
        <w:ind w:firstLine="0"/>
        <w:jc w:val="center"/>
      </w:pPr>
    </w:p>
    <w:p w14:paraId="2E0A1D3A" w14:textId="1E4A6DCE" w:rsidR="00133886" w:rsidRPr="00E976E9" w:rsidRDefault="00133886" w:rsidP="00133886">
      <w:pPr>
        <w:pStyle w:val="af5"/>
        <w:ind w:left="0"/>
        <w:jc w:val="center"/>
        <w:rPr>
          <w:sz w:val="24"/>
          <w:szCs w:val="18"/>
        </w:rPr>
      </w:pPr>
      <w:r w:rsidRPr="009D3197">
        <w:rPr>
          <w:sz w:val="24"/>
          <w:szCs w:val="18"/>
        </w:rPr>
        <w:lastRenderedPageBreak/>
        <w:t>Рисунок 3</w:t>
      </w:r>
      <w:r w:rsidRPr="00E976E9">
        <w:rPr>
          <w:sz w:val="24"/>
          <w:szCs w:val="18"/>
        </w:rPr>
        <w:t xml:space="preserve"> – </w:t>
      </w:r>
      <w:r>
        <w:rPr>
          <w:sz w:val="24"/>
          <w:szCs w:val="18"/>
        </w:rPr>
        <w:t>Графическое представление архитектуры библиотеки</w:t>
      </w:r>
    </w:p>
    <w:p w14:paraId="1037216D" w14:textId="77777777" w:rsidR="00133886" w:rsidRDefault="00133886" w:rsidP="00133886">
      <w:pPr>
        <w:ind w:firstLine="0"/>
        <w:jc w:val="center"/>
      </w:pPr>
    </w:p>
    <w:p w14:paraId="2CF077D3" w14:textId="77777777" w:rsidR="00133886" w:rsidRDefault="00133886" w:rsidP="00D31843"/>
    <w:p w14:paraId="2A1D5820" w14:textId="77777777" w:rsidR="00D31843" w:rsidRDefault="00D31843" w:rsidP="00D31843">
      <w:r>
        <w:t>Архитектура состоит из трех основных уровней:</w:t>
      </w:r>
    </w:p>
    <w:p w14:paraId="5BBB22A4" w14:textId="310E9744" w:rsidR="00A25B5C" w:rsidRDefault="00D31843" w:rsidP="00A25B5C">
      <w:pPr>
        <w:pStyle w:val="af5"/>
        <w:numPr>
          <w:ilvl w:val="0"/>
          <w:numId w:val="6"/>
        </w:numPr>
        <w:ind w:left="0" w:firstLine="709"/>
      </w:pPr>
      <w:r>
        <w:t>Уровень публичного интерфейса (</w:t>
      </w:r>
      <w:r>
        <w:rPr>
          <w:lang w:val="en-US"/>
        </w:rPr>
        <w:t>ABI</w:t>
      </w:r>
      <w:r>
        <w:t xml:space="preserve">). Его основная задача – предоставление </w:t>
      </w:r>
      <w:r w:rsidR="009A631B">
        <w:t>заранее определённого</w:t>
      </w:r>
      <w:r>
        <w:t xml:space="preserve"> набора функций для инициализации </w:t>
      </w:r>
      <w:r w:rsidR="0016634B">
        <w:t>полей (матриц)</w:t>
      </w:r>
      <w:r>
        <w:t>, выполнения шагов симуляции и управления ресурсами.</w:t>
      </w:r>
    </w:p>
    <w:p w14:paraId="530466FF" w14:textId="7A22E140" w:rsidR="00D31843" w:rsidRDefault="00D31843" w:rsidP="00C91044">
      <w:pPr>
        <w:pStyle w:val="af5"/>
        <w:numPr>
          <w:ilvl w:val="0"/>
          <w:numId w:val="7"/>
        </w:numPr>
        <w:ind w:left="0" w:firstLine="709"/>
      </w:pPr>
      <w:commentRangeStart w:id="33"/>
      <w:commentRangeStart w:id="34"/>
      <w:r>
        <w:t xml:space="preserve">Инкапсуляция: </w:t>
      </w:r>
      <w:r w:rsidR="0021443D">
        <w:t>д</w:t>
      </w:r>
      <w:r>
        <w:t>анный уровень полностью скрывает от клиента внутреннюю структуру данных, детали реализации оптимизаций и механизм</w:t>
      </w:r>
      <w:r w:rsidR="008045FE">
        <w:t>а</w:t>
      </w:r>
      <w:r>
        <w:t xml:space="preserve"> выбора алгоритмов. Клиент работает только с указателями на данные</w:t>
      </w:r>
      <w:r w:rsidR="000D325F">
        <w:t xml:space="preserve"> и размерами поля</w:t>
      </w:r>
      <w:r w:rsidR="00A25B5C" w:rsidRPr="00A25B5C">
        <w:t>;</w:t>
      </w:r>
    </w:p>
    <w:p w14:paraId="6AF03926" w14:textId="52D7C578" w:rsidR="00D31843" w:rsidRDefault="00A25B5C" w:rsidP="00C91044">
      <w:pPr>
        <w:pStyle w:val="af5"/>
        <w:numPr>
          <w:ilvl w:val="0"/>
          <w:numId w:val="7"/>
        </w:numPr>
        <w:ind w:left="0" w:firstLine="709"/>
      </w:pPr>
      <w:r>
        <w:rPr>
          <w:lang w:val="en-US"/>
        </w:rPr>
        <w:t>c</w:t>
      </w:r>
      <w:proofErr w:type="spellStart"/>
      <w:r w:rsidR="00D31843">
        <w:t>табильность</w:t>
      </w:r>
      <w:proofErr w:type="spellEnd"/>
      <w:r w:rsidR="00D31843">
        <w:t xml:space="preserve"> </w:t>
      </w:r>
      <w:r w:rsidR="001D770C">
        <w:t>соглашений вызова</w:t>
      </w:r>
      <w:r w:rsidR="00D31843">
        <w:t xml:space="preserve">: </w:t>
      </w:r>
      <w:r w:rsidR="00655A78">
        <w:t>и</w:t>
      </w:r>
      <w:r w:rsidR="00D31843">
        <w:t>зменения во внутренних слоях (например, добавление новой оптимизации под AVX-512) не требуют перекомпиляции клиентского кода, так как сигнатуры экспортируемых функций остаются неизменными.</w:t>
      </w:r>
    </w:p>
    <w:p w14:paraId="30EE55BC" w14:textId="645684AE" w:rsidR="00D31843" w:rsidRDefault="00D31843" w:rsidP="00C91044">
      <w:pPr>
        <w:pStyle w:val="af5"/>
        <w:numPr>
          <w:ilvl w:val="0"/>
          <w:numId w:val="7"/>
        </w:numPr>
        <w:ind w:left="0" w:firstLine="709"/>
      </w:pPr>
      <w:r>
        <w:t>Управление жизненным циклом</w:t>
      </w:r>
      <w:r w:rsidR="007E2C13">
        <w:t>: на</w:t>
      </w:r>
      <w:r>
        <w:t xml:space="preserve"> этом уровне реализованы функции создания и уничтожения объектов симуляции, что гарантирует корректное выделение и освобождение памяти, включая ресурсы нижних слоев.</w:t>
      </w:r>
      <w:commentRangeEnd w:id="33"/>
      <w:r w:rsidR="00A25B5C">
        <w:rPr>
          <w:rStyle w:val="aff0"/>
        </w:rPr>
        <w:commentReference w:id="33"/>
      </w:r>
      <w:commentRangeEnd w:id="34"/>
      <w:r w:rsidR="00A25B5C">
        <w:rPr>
          <w:rStyle w:val="aff0"/>
        </w:rPr>
        <w:commentReference w:id="34"/>
      </w:r>
    </w:p>
    <w:p w14:paraId="1A1D84AB" w14:textId="0E65375C" w:rsidR="00894F85" w:rsidRDefault="00D31843" w:rsidP="00C91044">
      <w:pPr>
        <w:pStyle w:val="af5"/>
        <w:numPr>
          <w:ilvl w:val="0"/>
          <w:numId w:val="6"/>
        </w:numPr>
        <w:ind w:left="0" w:firstLine="709"/>
      </w:pPr>
      <w:r>
        <w:t>Уровень диспетчеризации и адаптации</w:t>
      </w:r>
      <w:r w:rsidR="00894F85">
        <w:t>. Средний уровень выступает в роли интеллектуального связующего звена (</w:t>
      </w:r>
      <w:r w:rsidR="00894F85">
        <w:rPr>
          <w:lang w:val="en-US"/>
        </w:rPr>
        <w:t>m</w:t>
      </w:r>
      <w:proofErr w:type="spellStart"/>
      <w:r w:rsidR="00894F85">
        <w:t>iddleware</w:t>
      </w:r>
      <w:proofErr w:type="spellEnd"/>
      <w:r w:rsidR="00894F85">
        <w:t>). Он отвечает за определение возможностей текущего аппаратного обеспечения и выбор наиболее эффективной реализации алгоритма на этапе выполнения программы.</w:t>
      </w:r>
    </w:p>
    <w:p w14:paraId="79775C59" w14:textId="1BB40360" w:rsidR="00894F85" w:rsidRDefault="008B6629" w:rsidP="00C91044">
      <w:pPr>
        <w:pStyle w:val="af5"/>
        <w:numPr>
          <w:ilvl w:val="0"/>
          <w:numId w:val="8"/>
        </w:numPr>
        <w:ind w:left="0" w:firstLine="709"/>
      </w:pPr>
      <w:r>
        <w:t xml:space="preserve">Определение </w:t>
      </w:r>
      <w:r w:rsidR="00894F85">
        <w:t>аппаратных возможностей</w:t>
      </w:r>
      <w:r>
        <w:t>: при</w:t>
      </w:r>
      <w:r w:rsidR="00894F85">
        <w:t xml:space="preserve"> инициализации библиотеки этот слой выполняет проверку поддержки процессором различных наборов инструкций (SS</w:t>
      </w:r>
      <w:r w:rsidR="00DF2506">
        <w:rPr>
          <w:lang w:val="en-US"/>
        </w:rPr>
        <w:t>S</w:t>
      </w:r>
      <w:r w:rsidR="00894F85">
        <w:t>E</w:t>
      </w:r>
      <w:r w:rsidR="00DF2506" w:rsidRPr="00DF2506">
        <w:t>3</w:t>
      </w:r>
      <w:r w:rsidR="00894F85">
        <w:t>, AVX2 и др</w:t>
      </w:r>
      <w:r w:rsidR="00EE55FB">
        <w:t>угие при необходимости</w:t>
      </w:r>
      <w:r w:rsidR="00894F85">
        <w:t>).</w:t>
      </w:r>
    </w:p>
    <w:p w14:paraId="731EC66E" w14:textId="12506580" w:rsidR="00894F85" w:rsidRDefault="00894F85" w:rsidP="00C91044">
      <w:pPr>
        <w:pStyle w:val="af5"/>
        <w:numPr>
          <w:ilvl w:val="0"/>
          <w:numId w:val="8"/>
        </w:numPr>
        <w:ind w:left="0" w:firstLine="709"/>
      </w:pPr>
      <w:r>
        <w:t>Полиморфизм времени выполнения</w:t>
      </w:r>
      <w:r w:rsidR="001C198E">
        <w:t>: на основе</w:t>
      </w:r>
      <w:r>
        <w:t xml:space="preserve"> результатов детекции средний уровень устанавливает указатели на функции, соответствующие оптимальной реализации. Это позволяет избежать </w:t>
      </w:r>
      <w:r>
        <w:lastRenderedPageBreak/>
        <w:t>накладных расходов на условные переходы (</w:t>
      </w:r>
      <w:proofErr w:type="spellStart"/>
      <w:r>
        <w:t>if</w:t>
      </w:r>
      <w:proofErr w:type="spellEnd"/>
      <w:r>
        <w:t>/</w:t>
      </w:r>
      <w:proofErr w:type="spellStart"/>
      <w:r>
        <w:t>else</w:t>
      </w:r>
      <w:proofErr w:type="spellEnd"/>
      <w:r>
        <w:t>) внутри горячих циклов</w:t>
      </w:r>
      <w:r w:rsidR="005A6D23">
        <w:t xml:space="preserve"> (то есть в </w:t>
      </w:r>
      <w:r w:rsidR="005A6D23">
        <w:rPr>
          <w:lang w:val="en-US"/>
        </w:rPr>
        <w:t>hot</w:t>
      </w:r>
      <w:r w:rsidR="005A6D23" w:rsidRPr="005A6D23">
        <w:t xml:space="preserve"> </w:t>
      </w:r>
      <w:r w:rsidR="005A6D23">
        <w:rPr>
          <w:lang w:val="en-US"/>
        </w:rPr>
        <w:t>path</w:t>
      </w:r>
      <w:r w:rsidR="00353990" w:rsidRPr="00353990">
        <w:t xml:space="preserve"> [7]</w:t>
      </w:r>
      <w:r w:rsidR="005A6D23">
        <w:t>, что благоприятно скажется для блока предсказания ветвлений)</w:t>
      </w:r>
      <w:r>
        <w:t xml:space="preserve"> симуляции.</w:t>
      </w:r>
    </w:p>
    <w:p w14:paraId="739489D9" w14:textId="3A036C7C" w:rsidR="00D31843" w:rsidRDefault="00894F85" w:rsidP="00C91044">
      <w:pPr>
        <w:pStyle w:val="af5"/>
        <w:numPr>
          <w:ilvl w:val="0"/>
          <w:numId w:val="8"/>
        </w:numPr>
        <w:ind w:left="0" w:firstLine="709"/>
      </w:pPr>
      <w:proofErr w:type="spellStart"/>
      <w:r>
        <w:t>Фоллбэк</w:t>
      </w:r>
      <w:proofErr w:type="spellEnd"/>
      <w:r w:rsidR="00A31B0D">
        <w:t>: если</w:t>
      </w:r>
      <w:r>
        <w:t xml:space="preserve"> </w:t>
      </w:r>
      <w:r w:rsidR="004B72D6">
        <w:t xml:space="preserve">текущее аппаратное обеспечение </w:t>
      </w:r>
      <w:r>
        <w:t>не поддерживает продвинутые векторные инструкции, диспетчер автоматически переключ</w:t>
      </w:r>
      <w:r w:rsidR="00E4251D">
        <w:t>ится</w:t>
      </w:r>
      <w:r>
        <w:t xml:space="preserve"> на базовую скалярную реализацию, обеспечивая работоспособность библиотеки на любом совместимом процессоре.</w:t>
      </w:r>
    </w:p>
    <w:p w14:paraId="4FA6F3D3" w14:textId="19319936" w:rsidR="00D31843" w:rsidRDefault="00D31843" w:rsidP="00C91044">
      <w:pPr>
        <w:pStyle w:val="af5"/>
        <w:numPr>
          <w:ilvl w:val="0"/>
          <w:numId w:val="6"/>
        </w:numPr>
        <w:ind w:left="0" w:firstLine="709"/>
      </w:pPr>
      <w:r>
        <w:t>Уровень аппаратно-зависимых реализаций</w:t>
      </w:r>
      <w:r w:rsidR="00A31B0D">
        <w:t xml:space="preserve">. </w:t>
      </w:r>
      <w:r>
        <w:t>Нижний уровень содержит набор изолированных модулей, каждый из которых реализует ядро клеточного автомата с использованием конкретного набора инструкций процессора.</w:t>
      </w:r>
    </w:p>
    <w:p w14:paraId="52E4CA94" w14:textId="0404C125" w:rsidR="00D31843" w:rsidRDefault="00413B71" w:rsidP="00D31843">
      <w:r>
        <w:t>Каждый алгоритм фактически является бэкендом для текущей задачи и будет называться соответствующе. В текущей реализации их 3</w:t>
      </w:r>
      <w:r w:rsidRPr="00413B71">
        <w:t xml:space="preserve">: </w:t>
      </w:r>
      <w:proofErr w:type="spellStart"/>
      <w:r>
        <w:rPr>
          <w:lang w:val="en-US"/>
        </w:rPr>
        <w:t>ScalarBackend</w:t>
      </w:r>
      <w:proofErr w:type="spellEnd"/>
      <w:r w:rsidRPr="00413B71">
        <w:t xml:space="preserve">, </w:t>
      </w:r>
      <w:proofErr w:type="spellStart"/>
      <w:r>
        <w:rPr>
          <w:lang w:val="en-US"/>
        </w:rPr>
        <w:t>SSEBackend</w:t>
      </w:r>
      <w:proofErr w:type="spellEnd"/>
      <w:r w:rsidRPr="00413B71">
        <w:t xml:space="preserve">, </w:t>
      </w:r>
      <w:r>
        <w:rPr>
          <w:lang w:val="en-US"/>
        </w:rPr>
        <w:t>AVX</w:t>
      </w:r>
      <w:r w:rsidRPr="00413B71">
        <w:t>2</w:t>
      </w:r>
      <w:r>
        <w:rPr>
          <w:lang w:val="en-US"/>
        </w:rPr>
        <w:t>Backend</w:t>
      </w:r>
      <w:r w:rsidRPr="00413B71">
        <w:t>.</w:t>
      </w:r>
    </w:p>
    <w:p w14:paraId="4F37C712" w14:textId="7B36F0DC" w:rsidR="00D31843" w:rsidRDefault="00C850EF" w:rsidP="00C850EF">
      <w:r>
        <w:t>Выделение реализаций в отдельные модули да</w:t>
      </w:r>
      <w:r w:rsidR="006572E0">
        <w:t>ё</w:t>
      </w:r>
      <w:r>
        <w:t xml:space="preserve">т дополнительный бонус </w:t>
      </w:r>
      <w:r w:rsidR="001E48C6">
        <w:t>–</w:t>
      </w:r>
      <w:r>
        <w:t xml:space="preserve"> и</w:t>
      </w:r>
      <w:r w:rsidR="00D31843">
        <w:t>золяци</w:t>
      </w:r>
      <w:r>
        <w:t>ю</w:t>
      </w:r>
      <w:r w:rsidR="00D31843">
        <w:t xml:space="preserve"> зависимостей: </w:t>
      </w:r>
      <w:r w:rsidR="00422D57">
        <w:t>к</w:t>
      </w:r>
      <w:r w:rsidR="00D31843">
        <w:t xml:space="preserve">од каждого бэкенда компилируется с </w:t>
      </w:r>
      <w:r w:rsidR="001A743F">
        <w:t xml:space="preserve">необходимыми </w:t>
      </w:r>
      <w:r w:rsidR="00D31843">
        <w:t>флагами оптимизации</w:t>
      </w:r>
      <w:r w:rsidR="001A743F">
        <w:t xml:space="preserve"> и необходимыми </w:t>
      </w:r>
      <w:r w:rsidR="00D35B2D">
        <w:t>заголовками</w:t>
      </w:r>
      <w:r w:rsidR="00D31843">
        <w:t xml:space="preserve">. </w:t>
      </w:r>
    </w:p>
    <w:p w14:paraId="20738F40" w14:textId="13EAF649" w:rsidR="00D24BB1" w:rsidRDefault="000E7378" w:rsidP="000E7378">
      <w:r>
        <w:t>Для реализации уровня аппаратно-зависимых бэкендов применен паттерн CRTP (</w:t>
      </w:r>
      <w:proofErr w:type="spellStart"/>
      <w:r>
        <w:t>Curiously</w:t>
      </w:r>
      <w:proofErr w:type="spellEnd"/>
      <w:r>
        <w:t xml:space="preserve"> </w:t>
      </w:r>
      <w:proofErr w:type="spellStart"/>
      <w:r>
        <w:t>Recurring</w:t>
      </w:r>
      <w:proofErr w:type="spellEnd"/>
      <w:r>
        <w:t xml:space="preserve"> </w:t>
      </w:r>
      <w:proofErr w:type="spellStart"/>
      <w:r>
        <w:t>Template</w:t>
      </w:r>
      <w:proofErr w:type="spellEnd"/>
      <w:r>
        <w:t xml:space="preserve"> </w:t>
      </w:r>
      <w:proofErr w:type="spellStart"/>
      <w:r>
        <w:t>Pattern</w:t>
      </w:r>
      <w:proofErr w:type="spellEnd"/>
      <w:r>
        <w:t>)</w:t>
      </w:r>
      <w:r w:rsidR="001C09F7" w:rsidRPr="001C09F7">
        <w:t xml:space="preserve"> [</w:t>
      </w:r>
      <w:r w:rsidR="00372CEF" w:rsidRPr="00372CEF">
        <w:t>8</w:t>
      </w:r>
      <w:r w:rsidR="001C09F7" w:rsidRPr="0028126B">
        <w:t>]</w:t>
      </w:r>
      <w:r>
        <w:t xml:space="preserve">. Данный подход обеспечивает статический полиморфизм, позволяя компилятору разрешать вызовы методов на этапе компиляции. Это предоставляет целый ряд преимуществ, </w:t>
      </w:r>
      <w:r w:rsidR="00D24BB1">
        <w:t>которые будут описаны ниже</w:t>
      </w:r>
      <w:r w:rsidR="00D24BB1" w:rsidRPr="00D24BB1">
        <w:t>.</w:t>
      </w:r>
    </w:p>
    <w:p w14:paraId="7D01D97D" w14:textId="182DC0A1" w:rsidR="00D24BB1" w:rsidRDefault="00D24BB1" w:rsidP="000E7378">
      <w:r>
        <w:t>О</w:t>
      </w:r>
      <w:r w:rsidR="000E7378">
        <w:t>тсутствие таблицы виртуальных методов (</w:t>
      </w:r>
      <w:proofErr w:type="spellStart"/>
      <w:r w:rsidR="000E7378">
        <w:t>vtable</w:t>
      </w:r>
      <w:proofErr w:type="spellEnd"/>
      <w:r w:rsidR="000E7378">
        <w:t xml:space="preserve">) и косвенных вызовов внутри вычислительных циклов. Это позволяет компилятору применять агрессивные оптимизации, такие как </w:t>
      </w:r>
      <w:r w:rsidR="004671EB">
        <w:t>встраивание функций в место вызова</w:t>
      </w:r>
      <w:r w:rsidR="000E7378">
        <w:t xml:space="preserve"> и авто-векторизация, что критически важно для достижения максимальной пропускной способности SIMD-инструкций</w:t>
      </w:r>
      <w:r>
        <w:t>.</w:t>
      </w:r>
    </w:p>
    <w:p w14:paraId="4C95629B" w14:textId="77777777" w:rsidR="006B4017" w:rsidRDefault="00D24BB1" w:rsidP="000E7378">
      <w:r>
        <w:t>Г</w:t>
      </w:r>
      <w:r w:rsidR="00DF0FAB">
        <w:t xml:space="preserve">арантируется </w:t>
      </w:r>
      <w:proofErr w:type="spellStart"/>
      <w:r w:rsidR="00DF0FAB">
        <w:t>т</w:t>
      </w:r>
      <w:r w:rsidR="000E7378">
        <w:t>ипобезопасность</w:t>
      </w:r>
      <w:proofErr w:type="spellEnd"/>
      <w:r w:rsidR="00DF0FAB" w:rsidRPr="00DF0FAB">
        <w:t xml:space="preserve"> - </w:t>
      </w:r>
      <w:r w:rsidR="000E7378">
        <w:t>корректност</w:t>
      </w:r>
      <w:r w:rsidR="00DF0FAB">
        <w:t>ь</w:t>
      </w:r>
      <w:r w:rsidR="000E7378">
        <w:t xml:space="preserve"> реализации интерфейса бэкенда на этапе компиляции</w:t>
      </w:r>
      <w:r w:rsidR="006B4017">
        <w:t>.</w:t>
      </w:r>
    </w:p>
    <w:p w14:paraId="4D2AD11A" w14:textId="24CBDD9A" w:rsidR="000E7378" w:rsidRPr="00E8520A" w:rsidRDefault="006B4017" w:rsidP="00EA0659">
      <w:r>
        <w:lastRenderedPageBreak/>
        <w:t>Г</w:t>
      </w:r>
      <w:r w:rsidR="000E7378">
        <w:t>ибкость архитектуры</w:t>
      </w:r>
      <w:r w:rsidR="005E37A8">
        <w:t xml:space="preserve"> - с</w:t>
      </w:r>
      <w:r w:rsidR="000E7378">
        <w:t xml:space="preserve">очетание CRTP с механизмом динамической диспетчеризации на верхнем уровне позволяет выбирать оптимальную реализацию под конкретное </w:t>
      </w:r>
      <w:r w:rsidR="00E8520A">
        <w:t>аппаратное обеспечение</w:t>
      </w:r>
      <w:r w:rsidR="000E7378">
        <w:t xml:space="preserve"> во время выполнения, сохраняя при этом высокую производительность внутри самого алгоритма моделирования.</w:t>
      </w:r>
    </w:p>
    <w:p w14:paraId="619E591C" w14:textId="5A2CF9F8" w:rsidR="000E7378" w:rsidRDefault="000E7378" w:rsidP="000E7378">
      <w:r>
        <w:t>Таким образом, накладные расходы на полиморфизм сведены к минимуму: единственный косвенный вызов происходит при передаче управления от общего контекста к конкретному бэкенду, тогда как основная вычислительная нагрузка выполняется в полностью оптимизированном, статически связанном коде.</w:t>
      </w:r>
    </w:p>
    <w:p w14:paraId="0A2B1635" w14:textId="77777777" w:rsidR="000E7378" w:rsidRDefault="000E7378" w:rsidP="009B32B7">
      <w:pPr>
        <w:spacing w:line="240" w:lineRule="auto"/>
      </w:pPr>
    </w:p>
    <w:p w14:paraId="72ED0CF2" w14:textId="08637FA4" w:rsidR="00AE4738" w:rsidRDefault="00934569" w:rsidP="00C91044">
      <w:pPr>
        <w:pStyle w:val="3"/>
        <w:numPr>
          <w:ilvl w:val="1"/>
          <w:numId w:val="1"/>
        </w:numPr>
        <w:spacing w:line="240" w:lineRule="auto"/>
        <w:ind w:left="0" w:firstLine="709"/>
      </w:pPr>
      <w:bookmarkStart w:id="35" w:name="_Toc230169471"/>
      <w:r>
        <w:t>Алгоритмы и структуры данных</w:t>
      </w:r>
      <w:bookmarkEnd w:id="35"/>
    </w:p>
    <w:p w14:paraId="5DD9C282" w14:textId="77777777" w:rsidR="008E1ECB" w:rsidRDefault="008E1ECB" w:rsidP="00C35930">
      <w:pPr>
        <w:spacing w:line="240" w:lineRule="auto"/>
        <w:ind w:firstLine="0"/>
      </w:pPr>
    </w:p>
    <w:p w14:paraId="389C033B" w14:textId="77777777" w:rsidR="008E1ECB" w:rsidRDefault="008E1ECB" w:rsidP="00C91044">
      <w:pPr>
        <w:pStyle w:val="3"/>
        <w:numPr>
          <w:ilvl w:val="2"/>
          <w:numId w:val="1"/>
        </w:numPr>
        <w:tabs>
          <w:tab w:val="num" w:pos="1440"/>
        </w:tabs>
        <w:spacing w:line="240" w:lineRule="auto"/>
        <w:ind w:left="0" w:firstLine="709"/>
      </w:pPr>
      <w:bookmarkStart w:id="36" w:name="_Toc230169472"/>
      <w:r>
        <w:rPr>
          <w:lang w:val="en-US"/>
        </w:rPr>
        <w:t>ABI</w:t>
      </w:r>
      <w:r>
        <w:t xml:space="preserve"> – интерфейс бинарного взаимодействия</w:t>
      </w:r>
      <w:bookmarkEnd w:id="36"/>
    </w:p>
    <w:p w14:paraId="5434CF51" w14:textId="77777777" w:rsidR="008E1ECB" w:rsidRDefault="008E1ECB" w:rsidP="008E1ECB"/>
    <w:p w14:paraId="09022AF3" w14:textId="77777777" w:rsidR="008E1ECB" w:rsidRDefault="008E1ECB" w:rsidP="008E1ECB">
      <w:r>
        <w:t xml:space="preserve">Верхний уровень архитектуры библиотеки представляет собой Application </w:t>
      </w:r>
      <w:proofErr w:type="spellStart"/>
      <w:r>
        <w:t>Binary</w:t>
      </w:r>
      <w:proofErr w:type="spellEnd"/>
      <w:r>
        <w:t xml:space="preserve"> Interface (ABI). Этот слой служит единственной точкой входа для внешних приложений и полностью инкапсулирует внутреннюю сложность реализации, включая управление памятью, выбор бэкендов и логику клеточного автомата.</w:t>
      </w:r>
    </w:p>
    <w:p w14:paraId="33365B8F" w14:textId="77777777" w:rsidR="008E1ECB" w:rsidRDefault="008E1ECB" w:rsidP="008E1ECB">
      <w:r>
        <w:t>При разработке интерфейса руководствовались следующими принципами:</w:t>
      </w:r>
    </w:p>
    <w:p w14:paraId="47634807" w14:textId="3921093F" w:rsidR="008E1ECB" w:rsidRDefault="008E1ECB" w:rsidP="00C91044">
      <w:pPr>
        <w:pStyle w:val="af5"/>
        <w:numPr>
          <w:ilvl w:val="0"/>
          <w:numId w:val="19"/>
        </w:numPr>
        <w:ind w:left="0" w:firstLine="709"/>
      </w:pPr>
      <w:r>
        <w:t xml:space="preserve">Языковая нейтральность: интерфейс использует только типы данных, имеющие однозначное представление в памяти на всех платформах (простые типы: </w:t>
      </w:r>
      <w:proofErr w:type="spellStart"/>
      <w:r>
        <w:t>int</w:t>
      </w:r>
      <w:proofErr w:type="spellEnd"/>
      <w:r>
        <w:t xml:space="preserve">, </w:t>
      </w:r>
      <w:proofErr w:type="spellStart"/>
      <w:r>
        <w:t>float</w:t>
      </w:r>
      <w:proofErr w:type="spellEnd"/>
      <w:r>
        <w:t xml:space="preserve">, указатели, размеры </w:t>
      </w:r>
      <w:proofErr w:type="spellStart"/>
      <w:r>
        <w:t>size_t</w:t>
      </w:r>
      <w:proofErr w:type="spellEnd"/>
      <w:r w:rsidR="00AD454E">
        <w:t>, то есть являющиеся</w:t>
      </w:r>
      <w:r w:rsidR="00AD454E" w:rsidRPr="00AD454E">
        <w:t xml:space="preserve"> </w:t>
      </w:r>
      <w:r w:rsidR="00AD454E">
        <w:rPr>
          <w:lang w:val="en-US"/>
        </w:rPr>
        <w:t>Plain</w:t>
      </w:r>
      <w:r w:rsidR="00AD454E" w:rsidRPr="00AD454E">
        <w:t xml:space="preserve"> </w:t>
      </w:r>
      <w:r w:rsidR="00AD454E">
        <w:rPr>
          <w:lang w:val="en-US"/>
        </w:rPr>
        <w:t>Of</w:t>
      </w:r>
      <w:r w:rsidR="00AD454E" w:rsidRPr="00AD454E">
        <w:t xml:space="preserve"> </w:t>
      </w:r>
      <w:r w:rsidR="00AD454E">
        <w:rPr>
          <w:lang w:val="en-US"/>
        </w:rPr>
        <w:t>Data</w:t>
      </w:r>
      <w:r>
        <w:t>). Это позволяет вызывать функции библиотеки из любых языков программирования, поддерживающих Foreign Function Interface (FFI), таких как Python (</w:t>
      </w:r>
      <w:proofErr w:type="spellStart"/>
      <w:r>
        <w:t>ctypes</w:t>
      </w:r>
      <w:proofErr w:type="spellEnd"/>
      <w:r>
        <w:t>/</w:t>
      </w:r>
      <w:proofErr w:type="spellStart"/>
      <w:r>
        <w:t>cffi</w:t>
      </w:r>
      <w:proofErr w:type="spellEnd"/>
      <w:r>
        <w:t>), Java (JNI) или C# и других</w:t>
      </w:r>
      <w:r w:rsidRPr="007E0F7D">
        <w:t>;</w:t>
      </w:r>
    </w:p>
    <w:p w14:paraId="46CF0E88" w14:textId="0C3C9F46" w:rsidR="008E1ECB" w:rsidRDefault="008E1ECB" w:rsidP="00C91044">
      <w:pPr>
        <w:pStyle w:val="af5"/>
        <w:numPr>
          <w:ilvl w:val="0"/>
          <w:numId w:val="19"/>
        </w:numPr>
        <w:ind w:left="0" w:firstLine="709"/>
      </w:pPr>
      <w:r>
        <w:t>Отсутствие исключений C++: все экспортируемые функции помечены как extern "C" и не выбрасывают исключений</w:t>
      </w:r>
      <w:r w:rsidR="00AD454E">
        <w:t xml:space="preserve"> (</w:t>
      </w:r>
      <w:proofErr w:type="spellStart"/>
      <w:r w:rsidR="00AD454E">
        <w:rPr>
          <w:lang w:val="en-US"/>
        </w:rPr>
        <w:t>noexcept</w:t>
      </w:r>
      <w:proofErr w:type="spellEnd"/>
      <w:r w:rsidR="00AD454E" w:rsidRPr="00AD454E">
        <w:t>)</w:t>
      </w:r>
      <w:r>
        <w:t xml:space="preserve">. Ошибки </w:t>
      </w:r>
      <w:r>
        <w:lastRenderedPageBreak/>
        <w:t>передаются через коды возврата. Это критично для совместимости с языками, не имеющими механизма обработки исключений C++</w:t>
      </w:r>
      <w:r w:rsidR="001450BE" w:rsidRPr="001450BE">
        <w:t>;</w:t>
      </w:r>
    </w:p>
    <w:p w14:paraId="106D5705" w14:textId="2023B35E" w:rsidR="008E1ECB" w:rsidRDefault="008E1ECB" w:rsidP="00C91044">
      <w:pPr>
        <w:pStyle w:val="af5"/>
        <w:numPr>
          <w:ilvl w:val="0"/>
          <w:numId w:val="19"/>
        </w:numPr>
        <w:ind w:left="0" w:firstLine="709"/>
      </w:pPr>
      <w:r>
        <w:t>Непрозрачные данные: внутренние объекты (контекст симуляции, буферы данных) скрыты от внешнего доступа. Клиентский код не имеет доступа к внутренней структуре этих объектов, что предотвращает нарушение работы класса и обеспечивает возможность изменения внутренней реализации без нарушения бинарной совместимости</w:t>
      </w:r>
      <w:r w:rsidR="001450BE" w:rsidRPr="001450BE">
        <w:t>;</w:t>
      </w:r>
    </w:p>
    <w:p w14:paraId="4DB0059A" w14:textId="32868D52" w:rsidR="008E1ECB" w:rsidRPr="00E0041A" w:rsidRDefault="008E1ECB" w:rsidP="008E1ECB">
      <w:pPr>
        <w:pStyle w:val="af5"/>
        <w:ind w:left="0"/>
      </w:pPr>
      <w:r>
        <w:t xml:space="preserve">Так как </w:t>
      </w:r>
      <w:r w:rsidRPr="002A07B7">
        <w:rPr>
          <w:lang w:val="en-US"/>
        </w:rPr>
        <w:t>ABI</w:t>
      </w:r>
      <w:r>
        <w:t xml:space="preserve"> это входной интерфейс, в нём должны быть включены все проверки на валидность данных. Если произошла ошибка валидации - вернёт код ошибки (0 при отсутствии). </w:t>
      </w:r>
    </w:p>
    <w:p w14:paraId="74D3B3EB" w14:textId="77777777" w:rsidR="008E1ECB" w:rsidRDefault="008E1ECB" w:rsidP="008E1ECB">
      <w:r>
        <w:t>Интерфейс разделён на 2 логические группы функций</w:t>
      </w:r>
      <w:r w:rsidRPr="005D6923">
        <w:t>:</w:t>
      </w:r>
    </w:p>
    <w:p w14:paraId="78AA2971" w14:textId="77777777" w:rsidR="008E1ECB" w:rsidRDefault="008E1ECB" w:rsidP="00C91044">
      <w:pPr>
        <w:pStyle w:val="af5"/>
        <w:numPr>
          <w:ilvl w:val="0"/>
          <w:numId w:val="20"/>
        </w:numPr>
        <w:ind w:left="0" w:firstLine="709"/>
      </w:pPr>
      <w:r>
        <w:t>Управление жизненным циклом клеточного автомата</w:t>
      </w:r>
      <w:r w:rsidRPr="005D6923">
        <w:t>;</w:t>
      </w:r>
    </w:p>
    <w:p w14:paraId="3304C39F" w14:textId="77777777" w:rsidR="008E1ECB" w:rsidRPr="005D6923" w:rsidRDefault="008E1ECB" w:rsidP="00C91044">
      <w:pPr>
        <w:pStyle w:val="af5"/>
        <w:numPr>
          <w:ilvl w:val="0"/>
          <w:numId w:val="20"/>
        </w:numPr>
        <w:ind w:left="0" w:firstLine="709"/>
      </w:pPr>
      <w:r>
        <w:t>Выполнение симуляции</w:t>
      </w:r>
      <w:r>
        <w:rPr>
          <w:lang w:val="en-US"/>
        </w:rPr>
        <w:t>;</w:t>
      </w:r>
    </w:p>
    <w:p w14:paraId="58D17012" w14:textId="42888914" w:rsidR="008E1ECB" w:rsidRDefault="008E1ECB" w:rsidP="008E1ECB">
      <w:pPr>
        <w:pStyle w:val="af5"/>
        <w:ind w:left="0"/>
      </w:pPr>
      <w:r>
        <w:t>Управление жизненным циклом отвечает за создание и удаление клеточного автомата с заданными параметрами. Например, функци</w:t>
      </w:r>
      <w:r w:rsidR="00E15ECD">
        <w:t>и</w:t>
      </w:r>
      <w:r>
        <w:t xml:space="preserve"> </w:t>
      </w:r>
      <w:r>
        <w:rPr>
          <w:lang w:val="en-US"/>
        </w:rPr>
        <w:t>NewGameOfLife</w:t>
      </w:r>
      <w:r>
        <w:t xml:space="preserve"> </w:t>
      </w:r>
      <w:r w:rsidR="00E15ECD">
        <w:t xml:space="preserve">нужно передать </w:t>
      </w:r>
      <w:r>
        <w:t>указатель на результат выполнения</w:t>
      </w:r>
      <w:r w:rsidR="00E52C85">
        <w:t>, возвратит код ошибки</w:t>
      </w:r>
      <w:r>
        <w:t xml:space="preserve">. Для очищения памяти потребуется вызвать </w:t>
      </w:r>
      <w:r>
        <w:rPr>
          <w:lang w:val="en-US"/>
        </w:rPr>
        <w:t>DeleteGameOfLife</w:t>
      </w:r>
      <w:r>
        <w:t xml:space="preserve"> и передать в качестве аргумента полученный указатель на результат</w:t>
      </w:r>
      <w:r w:rsidRPr="005D6923">
        <w:t>.</w:t>
      </w:r>
    </w:p>
    <w:p w14:paraId="75C53D0D" w14:textId="77777777" w:rsidR="008E1ECB" w:rsidRDefault="008E1ECB" w:rsidP="008E1ECB">
      <w:pPr>
        <w:pStyle w:val="af5"/>
        <w:ind w:left="0"/>
      </w:pPr>
      <w:r>
        <w:t>Для работы с клеточными автоматами предусмотрены функции</w:t>
      </w:r>
      <w:r w:rsidRPr="005D6923">
        <w:t>:</w:t>
      </w:r>
    </w:p>
    <w:p w14:paraId="2AC405BF" w14:textId="77777777" w:rsidR="008E1ECB" w:rsidRDefault="008E1ECB" w:rsidP="00C91044">
      <w:pPr>
        <w:pStyle w:val="af5"/>
        <w:numPr>
          <w:ilvl w:val="0"/>
          <w:numId w:val="21"/>
        </w:numPr>
        <w:ind w:left="0" w:firstLine="709"/>
      </w:pPr>
      <w:proofErr w:type="spellStart"/>
      <w:r>
        <w:rPr>
          <w:lang w:val="en-US"/>
        </w:rPr>
        <w:t>NewResult</w:t>
      </w:r>
      <w:proofErr w:type="spellEnd"/>
      <w:r>
        <w:t xml:space="preserve"> без параметров. Вернёт указатель на структуру с результатами выполнения, которую нужно использовать далее</w:t>
      </w:r>
      <w:r w:rsidRPr="00A739E2">
        <w:t>;</w:t>
      </w:r>
    </w:p>
    <w:p w14:paraId="3D1D4B20" w14:textId="77777777" w:rsidR="008E1ECB" w:rsidRDefault="008E1ECB" w:rsidP="00C91044">
      <w:pPr>
        <w:pStyle w:val="af5"/>
        <w:numPr>
          <w:ilvl w:val="0"/>
          <w:numId w:val="21"/>
        </w:numPr>
        <w:ind w:left="0" w:firstLine="709"/>
      </w:pPr>
      <w:proofErr w:type="spellStart"/>
      <w:r>
        <w:rPr>
          <w:lang w:val="en-US"/>
        </w:rPr>
        <w:t>DeleteResult</w:t>
      </w:r>
      <w:proofErr w:type="spellEnd"/>
      <w:r>
        <w:t xml:space="preserve">, но он не может быть вызван из вне. Он вызывается автоматически после вызова </w:t>
      </w:r>
      <w:r>
        <w:rPr>
          <w:lang w:val="en-US"/>
        </w:rPr>
        <w:t>DeleteGameOfLife</w:t>
      </w:r>
      <w:r>
        <w:t xml:space="preserve"> или </w:t>
      </w:r>
      <w:r>
        <w:rPr>
          <w:lang w:val="en-US"/>
        </w:rPr>
        <w:t>DeleteCellularAutomaton</w:t>
      </w:r>
      <w:r>
        <w:t xml:space="preserve">. </w:t>
      </w:r>
    </w:p>
    <w:p w14:paraId="27D7E331" w14:textId="77777777" w:rsidR="008E1ECB" w:rsidRDefault="008E1ECB" w:rsidP="00C91044">
      <w:pPr>
        <w:pStyle w:val="af5"/>
        <w:numPr>
          <w:ilvl w:val="0"/>
          <w:numId w:val="21"/>
        </w:numPr>
        <w:ind w:left="0" w:firstLine="709"/>
        <w:rPr>
          <w:lang w:val="en-US"/>
        </w:rPr>
      </w:pPr>
      <w:r>
        <w:rPr>
          <w:lang w:val="en-US"/>
        </w:rPr>
        <w:t>New</w:t>
      </w:r>
      <w:r w:rsidRPr="005D6923">
        <w:rPr>
          <w:lang w:val="en-US"/>
        </w:rPr>
        <w:t xml:space="preserve">CellularAutomaton </w:t>
      </w:r>
      <w:r>
        <w:t>с</w:t>
      </w:r>
      <w:r w:rsidRPr="005D6923">
        <w:rPr>
          <w:lang w:val="en-US"/>
        </w:rPr>
        <w:t xml:space="preserve"> </w:t>
      </w:r>
      <w:r>
        <w:t>параметрами</w:t>
      </w:r>
      <w:r>
        <w:rPr>
          <w:lang w:val="en-US"/>
        </w:rPr>
        <w:t>:</w:t>
      </w:r>
    </w:p>
    <w:p w14:paraId="20339D1A" w14:textId="77777777" w:rsidR="008E1ECB" w:rsidRDefault="008E1ECB" w:rsidP="00C91044">
      <w:pPr>
        <w:pStyle w:val="af5"/>
        <w:numPr>
          <w:ilvl w:val="1"/>
          <w:numId w:val="21"/>
        </w:numPr>
        <w:rPr>
          <w:lang w:val="en-US"/>
        </w:rPr>
      </w:pPr>
      <w:r>
        <w:rPr>
          <w:lang w:val="en-US"/>
        </w:rPr>
        <w:t>size_t width;</w:t>
      </w:r>
    </w:p>
    <w:p w14:paraId="771EC12A" w14:textId="77777777" w:rsidR="008E1ECB" w:rsidRDefault="008E1ECB" w:rsidP="00C91044">
      <w:pPr>
        <w:pStyle w:val="af5"/>
        <w:numPr>
          <w:ilvl w:val="1"/>
          <w:numId w:val="21"/>
        </w:numPr>
        <w:rPr>
          <w:lang w:val="en-US"/>
        </w:rPr>
      </w:pPr>
      <w:r>
        <w:rPr>
          <w:lang w:val="en-US"/>
        </w:rPr>
        <w:t>size_t height;</w:t>
      </w:r>
    </w:p>
    <w:p w14:paraId="71E5567A" w14:textId="77777777" w:rsidR="008E1ECB" w:rsidRPr="00212C72" w:rsidRDefault="008E1ECB" w:rsidP="008E1ECB">
      <w:r>
        <w:t>Возвращает структуру с результатами выполнения.</w:t>
      </w:r>
    </w:p>
    <w:p w14:paraId="063367A8" w14:textId="10CF181C" w:rsidR="008E1ECB" w:rsidRDefault="008E1ECB" w:rsidP="00C91044">
      <w:pPr>
        <w:pStyle w:val="af5"/>
        <w:numPr>
          <w:ilvl w:val="0"/>
          <w:numId w:val="21"/>
        </w:numPr>
        <w:ind w:left="0" w:firstLine="709"/>
      </w:pPr>
      <w:r w:rsidRPr="005D6923">
        <w:t xml:space="preserve"> </w:t>
      </w:r>
      <w:proofErr w:type="spellStart"/>
      <w:r>
        <w:rPr>
          <w:lang w:val="en-US"/>
        </w:rPr>
        <w:t>SetRulesB</w:t>
      </w:r>
      <w:proofErr w:type="spellEnd"/>
      <w:r w:rsidRPr="005D6923">
        <w:t xml:space="preserve"> </w:t>
      </w:r>
      <w:r>
        <w:t>и</w:t>
      </w:r>
      <w:r w:rsidRPr="005D6923">
        <w:t xml:space="preserve"> </w:t>
      </w:r>
      <w:proofErr w:type="spellStart"/>
      <w:r>
        <w:rPr>
          <w:lang w:val="en-US"/>
        </w:rPr>
        <w:t>SetRulesS</w:t>
      </w:r>
      <w:proofErr w:type="spellEnd"/>
      <w:r>
        <w:t xml:space="preserve"> требуют указатель на клеточный автомат. Имеет перегруженные варианты</w:t>
      </w:r>
      <w:r w:rsidRPr="005D6923">
        <w:t>:</w:t>
      </w:r>
    </w:p>
    <w:p w14:paraId="7D1C49B5" w14:textId="19A5B9BD" w:rsidR="008E1ECB" w:rsidRPr="005D6923" w:rsidRDefault="008E1ECB" w:rsidP="00C91044">
      <w:pPr>
        <w:pStyle w:val="af5"/>
        <w:numPr>
          <w:ilvl w:val="1"/>
          <w:numId w:val="21"/>
        </w:numPr>
      </w:pPr>
      <w:r>
        <w:lastRenderedPageBreak/>
        <w:t>Через</w:t>
      </w:r>
      <w:r w:rsidRPr="00C35930">
        <w:t xml:space="preserve"> </w:t>
      </w:r>
      <w:r>
        <w:rPr>
          <w:lang w:val="en-US"/>
        </w:rPr>
        <w:t>vector</w:t>
      </w:r>
      <w:r w:rsidR="00C35930">
        <w:t xml:space="preserve"> – для других </w:t>
      </w:r>
      <w:r w:rsidR="00C35930">
        <w:rPr>
          <w:lang w:val="en-US"/>
        </w:rPr>
        <w:t>C</w:t>
      </w:r>
      <w:r w:rsidR="00C35930" w:rsidRPr="00C35930">
        <w:t>++</w:t>
      </w:r>
      <w:r w:rsidR="00C35930">
        <w:t xml:space="preserve"> библиотек</w:t>
      </w:r>
      <w:r w:rsidR="00C35930" w:rsidRPr="00C35930">
        <w:t>;</w:t>
      </w:r>
    </w:p>
    <w:p w14:paraId="41448F01" w14:textId="319DB78E" w:rsidR="008E1ECB" w:rsidRPr="00C35930" w:rsidRDefault="008E1ECB" w:rsidP="00C91044">
      <w:pPr>
        <w:pStyle w:val="af5"/>
        <w:numPr>
          <w:ilvl w:val="1"/>
          <w:numId w:val="21"/>
        </w:numPr>
      </w:pPr>
      <w:r>
        <w:t>Через</w:t>
      </w:r>
      <w:r w:rsidRPr="00C35930">
        <w:t xml:space="preserve"> </w:t>
      </w:r>
      <w:r>
        <w:rPr>
          <w:lang w:val="en-US"/>
        </w:rPr>
        <w:t>initializer</w:t>
      </w:r>
      <w:r w:rsidRPr="00C35930">
        <w:t>_</w:t>
      </w:r>
      <w:r>
        <w:rPr>
          <w:lang w:val="en-US"/>
        </w:rPr>
        <w:t>list</w:t>
      </w:r>
      <w:r w:rsidR="00C35930" w:rsidRPr="00C35930">
        <w:t xml:space="preserve"> – </w:t>
      </w:r>
      <w:r w:rsidR="00C35930">
        <w:t>для</w:t>
      </w:r>
      <w:r w:rsidR="00C35930" w:rsidRPr="00C35930">
        <w:t xml:space="preserve"> </w:t>
      </w:r>
      <w:r w:rsidR="00C35930">
        <w:t xml:space="preserve">других </w:t>
      </w:r>
      <w:r w:rsidR="00C35930">
        <w:rPr>
          <w:lang w:val="en-US"/>
        </w:rPr>
        <w:t>C</w:t>
      </w:r>
      <w:r w:rsidR="00C35930" w:rsidRPr="00C35930">
        <w:t>++</w:t>
      </w:r>
      <w:r w:rsidR="00C35930">
        <w:t xml:space="preserve"> библиотек</w:t>
      </w:r>
      <w:r w:rsidR="00C35930" w:rsidRPr="00C35930">
        <w:t>;</w:t>
      </w:r>
    </w:p>
    <w:p w14:paraId="7E2EE2B7" w14:textId="77777777" w:rsidR="008E1ECB" w:rsidRDefault="008E1ECB" w:rsidP="00C91044">
      <w:pPr>
        <w:pStyle w:val="af5"/>
        <w:numPr>
          <w:ilvl w:val="1"/>
          <w:numId w:val="21"/>
        </w:numPr>
      </w:pPr>
      <w:r>
        <w:t>Через диапазон чисел</w:t>
      </w:r>
      <w:r w:rsidRPr="005D6923">
        <w:t xml:space="preserve"> </w:t>
      </w:r>
      <w:r>
        <w:t xml:space="preserve">от </w:t>
      </w:r>
      <w:proofErr w:type="spellStart"/>
      <w:r>
        <w:rPr>
          <w:lang w:val="en-US"/>
        </w:rPr>
        <w:t>RulesBFrom</w:t>
      </w:r>
      <w:proofErr w:type="spellEnd"/>
      <w:r>
        <w:t xml:space="preserve"> до </w:t>
      </w:r>
      <w:proofErr w:type="spellStart"/>
      <w:r>
        <w:rPr>
          <w:lang w:val="en-US"/>
        </w:rPr>
        <w:t>RulesBTo</w:t>
      </w:r>
      <w:proofErr w:type="spellEnd"/>
      <w:r>
        <w:t xml:space="preserve"> включительно. Для правила </w:t>
      </w:r>
      <w:r>
        <w:rPr>
          <w:lang w:val="en-US"/>
        </w:rPr>
        <w:t>S</w:t>
      </w:r>
      <w:r>
        <w:t xml:space="preserve"> аналогично</w:t>
      </w:r>
      <w:r w:rsidRPr="005D6923">
        <w:t>;</w:t>
      </w:r>
    </w:p>
    <w:p w14:paraId="67BC8003" w14:textId="7345D182" w:rsidR="008E1ECB" w:rsidRPr="005D6923" w:rsidRDefault="008E1ECB" w:rsidP="00C91044">
      <w:pPr>
        <w:pStyle w:val="af5"/>
        <w:numPr>
          <w:ilvl w:val="0"/>
          <w:numId w:val="21"/>
        </w:numPr>
        <w:ind w:left="0" w:firstLine="709"/>
      </w:pPr>
      <w:r>
        <w:rPr>
          <w:lang w:val="en-US"/>
        </w:rPr>
        <w:t>Delete</w:t>
      </w:r>
      <w:r w:rsidRPr="00F02308">
        <w:rPr>
          <w:lang w:val="en-US"/>
        </w:rPr>
        <w:t>CellularAutomaton</w:t>
      </w:r>
      <w:r>
        <w:t>. Требует</w:t>
      </w:r>
      <w:r w:rsidR="006C445E">
        <w:t xml:space="preserve"> передать</w:t>
      </w:r>
      <w:r>
        <w:t xml:space="preserve"> указател</w:t>
      </w:r>
      <w:r w:rsidR="006C445E">
        <w:t>ь</w:t>
      </w:r>
      <w:r>
        <w:t xml:space="preserve"> для очищения данных</w:t>
      </w:r>
      <w:r w:rsidRPr="00F02308">
        <w:t>;</w:t>
      </w:r>
    </w:p>
    <w:p w14:paraId="4587E4E8" w14:textId="77777777" w:rsidR="008E1ECB" w:rsidRPr="00A409FB" w:rsidRDefault="008E1ECB" w:rsidP="008E1ECB">
      <w:pPr>
        <w:pStyle w:val="af5"/>
        <w:ind w:left="0"/>
      </w:pPr>
      <w:r>
        <w:t>Для выполнения симуляции предусмотрена функция</w:t>
      </w:r>
      <w:r w:rsidRPr="00212C72">
        <w:t xml:space="preserve"> </w:t>
      </w:r>
      <w:r>
        <w:rPr>
          <w:lang w:val="en-US"/>
        </w:rPr>
        <w:t>Tick</w:t>
      </w:r>
      <w:r>
        <w:t>. В качестве аргумента передаётся указатель на клеточный автомат и количество тиков (для оптимизации количества переключения контекстов). Возвращает структуру на результат выполнения.</w:t>
      </w:r>
    </w:p>
    <w:p w14:paraId="09656EC1" w14:textId="77777777" w:rsidR="008E1ECB" w:rsidRDefault="008E1ECB" w:rsidP="008E1ECB">
      <w:r>
        <w:t>Данная архитектура позволяет исключить повторное выделение памяти для копирования результатов в вызывающий код, упростить взаимодействие (не потребуются дополнительные преобразования для дальнейшей работы с данными).</w:t>
      </w:r>
    </w:p>
    <w:p w14:paraId="2E948931" w14:textId="071FF209" w:rsidR="008E1ECB" w:rsidRDefault="008E1ECB" w:rsidP="00C82AE3">
      <w:pPr>
        <w:spacing w:line="240" w:lineRule="auto"/>
      </w:pPr>
    </w:p>
    <w:p w14:paraId="4BE907E8" w14:textId="77777777" w:rsidR="00C82AE3" w:rsidRDefault="00C82AE3" w:rsidP="00C91044">
      <w:pPr>
        <w:pStyle w:val="3"/>
        <w:numPr>
          <w:ilvl w:val="2"/>
          <w:numId w:val="1"/>
        </w:numPr>
        <w:tabs>
          <w:tab w:val="num" w:pos="1440"/>
        </w:tabs>
        <w:spacing w:line="240" w:lineRule="auto"/>
        <w:ind w:left="0" w:firstLine="709"/>
      </w:pPr>
      <w:bookmarkStart w:id="37" w:name="_Toc230169473"/>
      <w:r>
        <w:rPr>
          <w:lang w:val="en-US"/>
        </w:rPr>
        <w:t>Middleware</w:t>
      </w:r>
      <w:r>
        <w:t xml:space="preserve"> – диспетчер реализаций</w:t>
      </w:r>
      <w:bookmarkEnd w:id="37"/>
    </w:p>
    <w:p w14:paraId="45E13DCD" w14:textId="77777777" w:rsidR="00C82AE3" w:rsidRDefault="00C82AE3" w:rsidP="00C82AE3"/>
    <w:p w14:paraId="6D0CB83D" w14:textId="77777777" w:rsidR="00C82AE3" w:rsidRPr="00897806" w:rsidRDefault="00C82AE3" w:rsidP="00C82AE3">
      <w:r w:rsidRPr="00897806">
        <w:t>Middleware (промежуточный слой) отвечает за связывание высокоуровневого интерфейса библиотеки с низкоуровневыми аппаратно-зависимыми бэкендами. Его главная задача — обеспечить динамический выбор оптимальной реализации во время выполнения программы без потери производительности внутри вычислительных циклов.</w:t>
      </w:r>
    </w:p>
    <w:p w14:paraId="1C04E30A" w14:textId="77777777" w:rsidR="00C82AE3" w:rsidRPr="00897806" w:rsidRDefault="00C82AE3" w:rsidP="00C82AE3">
      <w:r w:rsidRPr="00897806">
        <w:t>Middleware реализует паттерн Strategy (Стратегия) в комбинации с Factory (Фабрика).</w:t>
      </w:r>
    </w:p>
    <w:p w14:paraId="0286B940" w14:textId="77777777" w:rsidR="00C82AE3" w:rsidRPr="000E04E3" w:rsidRDefault="00C82AE3" w:rsidP="00C82AE3">
      <w:r w:rsidRPr="00897806">
        <w:t>При создании экземпляра CellularAutomaton или контекста симуляции Middleware выполняет детекцию возможностей процессора (CPUID)</w:t>
      </w:r>
      <w:r w:rsidRPr="000E04E3">
        <w:t>:</w:t>
      </w:r>
    </w:p>
    <w:p w14:paraId="057D6BB9" w14:textId="77777777" w:rsidR="00C82AE3" w:rsidRDefault="00C82AE3" w:rsidP="00C91044">
      <w:pPr>
        <w:pStyle w:val="af5"/>
        <w:numPr>
          <w:ilvl w:val="0"/>
          <w:numId w:val="18"/>
        </w:numPr>
        <w:ind w:left="0" w:firstLine="709"/>
      </w:pPr>
      <w:r w:rsidRPr="00897806">
        <w:t>если поддерживается AVX2</w:t>
      </w:r>
      <w:r>
        <w:t xml:space="preserve"> – </w:t>
      </w:r>
      <w:r w:rsidRPr="00897806">
        <w:t>создается экземпляр A</w:t>
      </w:r>
      <w:r>
        <w:rPr>
          <w:lang w:val="en-US"/>
        </w:rPr>
        <w:t>VX</w:t>
      </w:r>
      <w:r w:rsidRPr="00897806">
        <w:t>2Backend</w:t>
      </w:r>
      <w:r w:rsidRPr="0058215B">
        <w:t>;</w:t>
      </w:r>
    </w:p>
    <w:p w14:paraId="379A56C6" w14:textId="77777777" w:rsidR="00C82AE3" w:rsidRPr="00897806" w:rsidRDefault="00C82AE3" w:rsidP="00C91044">
      <w:pPr>
        <w:pStyle w:val="af5"/>
        <w:numPr>
          <w:ilvl w:val="0"/>
          <w:numId w:val="18"/>
        </w:numPr>
        <w:ind w:left="0" w:firstLine="709"/>
      </w:pPr>
      <w:r w:rsidRPr="00897806">
        <w:t>если поддерживается</w:t>
      </w:r>
      <w:r w:rsidRPr="00580896">
        <w:t xml:space="preserve"> </w:t>
      </w:r>
      <w:r>
        <w:rPr>
          <w:lang w:val="en-US"/>
        </w:rPr>
        <w:t>SSSE</w:t>
      </w:r>
      <w:r w:rsidRPr="00580896">
        <w:t>3</w:t>
      </w:r>
      <w:r>
        <w:t xml:space="preserve"> – </w:t>
      </w:r>
      <w:r w:rsidRPr="00897806">
        <w:t xml:space="preserve">создается экземпляр </w:t>
      </w:r>
      <w:r>
        <w:rPr>
          <w:lang w:val="en-US"/>
        </w:rPr>
        <w:t>SSE</w:t>
      </w:r>
      <w:r w:rsidRPr="00897806">
        <w:t>Backend</w:t>
      </w:r>
      <w:r w:rsidRPr="0058215B">
        <w:t>;</w:t>
      </w:r>
    </w:p>
    <w:p w14:paraId="36FFCE1A" w14:textId="77777777" w:rsidR="00C82AE3" w:rsidRPr="00897806" w:rsidRDefault="00C82AE3" w:rsidP="00C91044">
      <w:pPr>
        <w:pStyle w:val="af5"/>
        <w:numPr>
          <w:ilvl w:val="0"/>
          <w:numId w:val="18"/>
        </w:numPr>
        <w:ind w:left="0" w:firstLine="709"/>
      </w:pPr>
      <w:r>
        <w:t>и</w:t>
      </w:r>
      <w:r w:rsidRPr="00897806">
        <w:t>наче</w:t>
      </w:r>
      <w:r>
        <w:rPr>
          <w:lang w:val="en-US"/>
        </w:rPr>
        <w:t xml:space="preserve"> </w:t>
      </w:r>
      <w:r>
        <w:t xml:space="preserve">– </w:t>
      </w:r>
      <w:r w:rsidRPr="00897806">
        <w:t>создается экземпляр ScalarBackend</w:t>
      </w:r>
      <w:r>
        <w:rPr>
          <w:lang w:val="en-US"/>
        </w:rPr>
        <w:t>;</w:t>
      </w:r>
    </w:p>
    <w:p w14:paraId="2329AF53" w14:textId="77777777" w:rsidR="002728F2" w:rsidRDefault="00AB48EF" w:rsidP="002728F2">
      <w:r>
        <w:lastRenderedPageBreak/>
        <w:t xml:space="preserve">Блок схема алгоритма выбора реализации бэкенда в зависимости от аппаратной поддержки процессором представлен на рисунке </w:t>
      </w:r>
      <w:r w:rsidR="00133886">
        <w:t>4</w:t>
      </w:r>
      <w:r>
        <w:t>.</w:t>
      </w:r>
      <w:r w:rsidR="002728F2">
        <w:t xml:space="preserve"> Фрагмент кода</w:t>
      </w:r>
      <w:r w:rsidR="002728F2" w:rsidRPr="00D62CCB">
        <w:t xml:space="preserve"> </w:t>
      </w:r>
      <w:r w:rsidR="002728F2">
        <w:t>класса, который возвращает поддерживаемые технологии процессора во время выполнения представлен на рисунке 5.</w:t>
      </w:r>
    </w:p>
    <w:p w14:paraId="1C482234" w14:textId="1137BDF9" w:rsidR="00AB48EF" w:rsidRDefault="00AB48EF" w:rsidP="00C82AE3"/>
    <w:p w14:paraId="4B4751F4" w14:textId="0A1FD622" w:rsidR="00AB48EF" w:rsidRDefault="00AB48EF" w:rsidP="00AB48EF"/>
    <w:p w14:paraId="02669DB0" w14:textId="3EC11AAC" w:rsidR="00AB48EF" w:rsidRDefault="00AB48EF" w:rsidP="00AB48EF">
      <w:r w:rsidRPr="00AB48EF">
        <w:rPr>
          <w:noProof/>
        </w:rPr>
        <w:drawing>
          <wp:inline distT="0" distB="0" distL="0" distR="0" wp14:anchorId="6FBFD3B7" wp14:editId="2D29FC4E">
            <wp:extent cx="4982270" cy="5172797"/>
            <wp:effectExtent l="0" t="0" r="889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82270" cy="5172797"/>
                    </a:xfrm>
                    <a:prstGeom prst="rect">
                      <a:avLst/>
                    </a:prstGeom>
                  </pic:spPr>
                </pic:pic>
              </a:graphicData>
            </a:graphic>
          </wp:inline>
        </w:drawing>
      </w:r>
    </w:p>
    <w:p w14:paraId="11290643" w14:textId="6580E318" w:rsidR="00AB48EF" w:rsidRPr="00AB48EF" w:rsidRDefault="00AB48EF" w:rsidP="00AB48EF">
      <w:pPr>
        <w:pStyle w:val="af"/>
        <w:spacing w:before="0" w:after="0"/>
        <w:ind w:firstLine="0"/>
        <w:jc w:val="center"/>
        <w:rPr>
          <w:rFonts w:cs="Times New Roman"/>
          <w:i w:val="0"/>
          <w:iCs w:val="0"/>
        </w:rPr>
      </w:pPr>
      <w:r w:rsidRPr="00AB48EF">
        <w:rPr>
          <w:rFonts w:cs="Times New Roman"/>
          <w:i w:val="0"/>
          <w:iCs w:val="0"/>
        </w:rPr>
        <w:t xml:space="preserve">Рисунок </w:t>
      </w:r>
      <w:r w:rsidR="00133886">
        <w:rPr>
          <w:rFonts w:cs="Times New Roman"/>
          <w:i w:val="0"/>
          <w:iCs w:val="0"/>
        </w:rPr>
        <w:t>4</w:t>
      </w:r>
      <w:r w:rsidRPr="00AB48EF">
        <w:rPr>
          <w:rFonts w:cs="Times New Roman"/>
          <w:i w:val="0"/>
          <w:iCs w:val="0"/>
        </w:rPr>
        <w:t xml:space="preserve"> – Блок схема алгоритма выбора бэкенда</w:t>
      </w:r>
    </w:p>
    <w:p w14:paraId="70437A30" w14:textId="77777777" w:rsidR="00EC7C22" w:rsidRDefault="00EC7C22" w:rsidP="002728F2">
      <w:pPr>
        <w:ind w:firstLine="0"/>
      </w:pPr>
    </w:p>
    <w:p w14:paraId="47FCF7A3" w14:textId="6826762B" w:rsidR="00EC7C22" w:rsidRDefault="00AB48EF" w:rsidP="00AB48EF">
      <w:pPr>
        <w:ind w:firstLine="0"/>
        <w:jc w:val="center"/>
      </w:pPr>
      <w:r w:rsidRPr="00AB48EF">
        <w:rPr>
          <w:noProof/>
        </w:rPr>
        <w:lastRenderedPageBreak/>
        <w:drawing>
          <wp:inline distT="0" distB="0" distL="0" distR="0" wp14:anchorId="26904629" wp14:editId="07E05403">
            <wp:extent cx="4420217" cy="201958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20217" cy="2019582"/>
                    </a:xfrm>
                    <a:prstGeom prst="rect">
                      <a:avLst/>
                    </a:prstGeom>
                  </pic:spPr>
                </pic:pic>
              </a:graphicData>
            </a:graphic>
          </wp:inline>
        </w:drawing>
      </w:r>
    </w:p>
    <w:p w14:paraId="30C002B5" w14:textId="77777777" w:rsidR="00EC7C22" w:rsidRDefault="00EC7C22" w:rsidP="00E36F27"/>
    <w:p w14:paraId="5134AAE7" w14:textId="400B1AAC" w:rsidR="00EC7C22" w:rsidRDefault="00EC7C22" w:rsidP="00E36F27">
      <w:pPr>
        <w:pStyle w:val="af"/>
        <w:spacing w:before="0" w:after="0"/>
        <w:ind w:firstLine="0"/>
        <w:jc w:val="center"/>
        <w:rPr>
          <w:rFonts w:cs="Times New Roman"/>
          <w:i w:val="0"/>
          <w:iCs w:val="0"/>
        </w:rPr>
      </w:pPr>
      <w:r w:rsidRPr="00AF70E1">
        <w:rPr>
          <w:rFonts w:cs="Times New Roman"/>
          <w:i w:val="0"/>
          <w:iCs w:val="0"/>
        </w:rPr>
        <w:t xml:space="preserve">Рисунок </w:t>
      </w:r>
      <w:r w:rsidR="00133886">
        <w:rPr>
          <w:rFonts w:cs="Times New Roman"/>
          <w:i w:val="0"/>
          <w:iCs w:val="0"/>
        </w:rPr>
        <w:t>5</w:t>
      </w:r>
      <w:r w:rsidRPr="00AF70E1">
        <w:rPr>
          <w:rFonts w:cs="Times New Roman"/>
          <w:i w:val="0"/>
          <w:iCs w:val="0"/>
        </w:rPr>
        <w:t xml:space="preserve"> –</w:t>
      </w:r>
      <w:r>
        <w:rPr>
          <w:rFonts w:cs="Times New Roman"/>
          <w:i w:val="0"/>
          <w:iCs w:val="0"/>
        </w:rPr>
        <w:t xml:space="preserve"> </w:t>
      </w:r>
      <w:r w:rsidR="00022D82">
        <w:rPr>
          <w:rFonts w:cs="Times New Roman"/>
          <w:i w:val="0"/>
          <w:iCs w:val="0"/>
        </w:rPr>
        <w:t>Ф</w:t>
      </w:r>
      <w:r>
        <w:rPr>
          <w:rFonts w:cs="Times New Roman"/>
          <w:i w:val="0"/>
          <w:iCs w:val="0"/>
        </w:rPr>
        <w:t>рагмент кода, указывающий на поддержку нужной технологии процессором</w:t>
      </w:r>
    </w:p>
    <w:p w14:paraId="35135720" w14:textId="77777777" w:rsidR="00EC7C22" w:rsidRDefault="00EC7C22" w:rsidP="00C82AE3"/>
    <w:p w14:paraId="0E928062" w14:textId="5FDCCF8E" w:rsidR="00C82AE3" w:rsidRPr="00897806" w:rsidRDefault="00C82AE3" w:rsidP="00C82AE3">
      <w:r w:rsidRPr="00897806">
        <w:t xml:space="preserve">Выбранный бэкенд сохраняется в виде указателя на абстрактный интерфейс. Внутренняя структура бэкенда использует CRTP, но для внешнего мира он представлен как объект, реализующий метод </w:t>
      </w:r>
      <w:r>
        <w:rPr>
          <w:lang w:val="en-US"/>
        </w:rPr>
        <w:t>Tick</w:t>
      </w:r>
      <w:r w:rsidRPr="00897806">
        <w:t>().</w:t>
      </w:r>
    </w:p>
    <w:p w14:paraId="2553E746" w14:textId="18A51D1B" w:rsidR="00C82AE3" w:rsidRPr="00897806" w:rsidRDefault="00C82AE3" w:rsidP="00C82AE3">
      <w:r>
        <w:t xml:space="preserve">При вызове </w:t>
      </w:r>
      <w:r w:rsidRPr="00897806">
        <w:t>метод</w:t>
      </w:r>
      <w:r>
        <w:t>а</w:t>
      </w:r>
      <w:r w:rsidRPr="00897806">
        <w:t xml:space="preserve"> Tick()</w:t>
      </w:r>
      <w:r>
        <w:t xml:space="preserve">, </w:t>
      </w:r>
      <w:r w:rsidRPr="00897806">
        <w:t>Middleware не выполняет вычисления сам</w:t>
      </w:r>
      <w:r>
        <w:t>, а возвращает указатель на необходимый аппаратно-зависимый бэкенд, который и занимается вычислениями. А п</w:t>
      </w:r>
      <w:r w:rsidRPr="00897806">
        <w:t>оскольку тип бэкенда известен объекту Middleware, происходит переход к конкретной реализации.</w:t>
      </w:r>
    </w:p>
    <w:p w14:paraId="1EDC40B3" w14:textId="6D2DBBD7" w:rsidR="00C82AE3" w:rsidRPr="00F05C57" w:rsidRDefault="00C82AE3" w:rsidP="00C82AE3">
      <w:r w:rsidRPr="00897806">
        <w:t>Middleware необходим</w:t>
      </w:r>
      <w:r>
        <w:t xml:space="preserve"> из-за сложностей с выбором алгоритма под текущую аппаратную систему</w:t>
      </w:r>
      <w:r w:rsidRPr="00F05C57">
        <w:t>:</w:t>
      </w:r>
      <w:r w:rsidR="00D302B3">
        <w:t xml:space="preserve"> разработчик может использовать библиотеку как на</w:t>
      </w:r>
      <w:r>
        <w:t xml:space="preserve"> современн</w:t>
      </w:r>
      <w:r w:rsidR="00D302B3">
        <w:t>ом</w:t>
      </w:r>
      <w:r>
        <w:t xml:space="preserve"> процессор</w:t>
      </w:r>
      <w:r w:rsidR="00D302B3">
        <w:t>е</w:t>
      </w:r>
      <w:r>
        <w:t xml:space="preserve"> с поддержкой</w:t>
      </w:r>
      <w:r w:rsidRPr="00F05C57">
        <w:t xml:space="preserve"> </w:t>
      </w:r>
      <w:r>
        <w:rPr>
          <w:lang w:val="en-US"/>
        </w:rPr>
        <w:t>AVX</w:t>
      </w:r>
      <w:r w:rsidRPr="00F05C57">
        <w:t>512</w:t>
      </w:r>
      <w:r>
        <w:t xml:space="preserve"> (в основном серверные решения, недоступные обычному потребителю), </w:t>
      </w:r>
      <w:r w:rsidR="00D302B3">
        <w:t xml:space="preserve">так и с </w:t>
      </w:r>
      <w:r>
        <w:t>поддерж</w:t>
      </w:r>
      <w:r w:rsidR="00D302B3">
        <w:t>кой</w:t>
      </w:r>
      <w:r>
        <w:t xml:space="preserve"> </w:t>
      </w:r>
      <w:r>
        <w:rPr>
          <w:lang w:val="en-US"/>
        </w:rPr>
        <w:t>AVX</w:t>
      </w:r>
      <w:r w:rsidRPr="00F05C57">
        <w:t>-2</w:t>
      </w:r>
      <w:r w:rsidR="00D302B3">
        <w:t>. Так же, он может работать с</w:t>
      </w:r>
      <w:r w:rsidR="006D56C4">
        <w:t>о</w:t>
      </w:r>
      <w:r w:rsidR="00D302B3">
        <w:t xml:space="preserve"> </w:t>
      </w:r>
      <w:r>
        <w:t>стары</w:t>
      </w:r>
      <w:r w:rsidR="00D302B3">
        <w:t>м</w:t>
      </w:r>
      <w:r>
        <w:t xml:space="preserve"> процессор</w:t>
      </w:r>
      <w:r w:rsidR="006D56C4">
        <w:t>ом</w:t>
      </w:r>
      <w:r w:rsidR="00D302B3">
        <w:t xml:space="preserve">, который поддерживает только </w:t>
      </w:r>
      <w:r>
        <w:rPr>
          <w:lang w:val="en-US"/>
        </w:rPr>
        <w:t>SSSE</w:t>
      </w:r>
      <w:r w:rsidRPr="00F05C57">
        <w:t>3</w:t>
      </w:r>
      <w:r>
        <w:t xml:space="preserve">. В случае совсем старой конфигурации выбирается обычный скалярный метод. Без этого компонента системы, приходилось бы включать в </w:t>
      </w:r>
      <w:r>
        <w:rPr>
          <w:lang w:val="en-US"/>
        </w:rPr>
        <w:t>hot</w:t>
      </w:r>
      <w:r w:rsidRPr="00F05C57">
        <w:t xml:space="preserve"> </w:t>
      </w:r>
      <w:r>
        <w:rPr>
          <w:lang w:val="en-US"/>
        </w:rPr>
        <w:t>path</w:t>
      </w:r>
      <w:r>
        <w:t xml:space="preserve"> большое количество блоков </w:t>
      </w:r>
      <w:r>
        <w:rPr>
          <w:lang w:val="en-US"/>
        </w:rPr>
        <w:t>if</w:t>
      </w:r>
      <w:r>
        <w:t>…</w:t>
      </w:r>
      <w:r w:rsidRPr="00F05C57">
        <w:t xml:space="preserve"> </w:t>
      </w:r>
      <w:r>
        <w:rPr>
          <w:lang w:val="en-US"/>
        </w:rPr>
        <w:t>else</w:t>
      </w:r>
      <w:r>
        <w:t xml:space="preserve"> для выбора подходящего алгоритма, что значительно бы увеличило время работы.</w:t>
      </w:r>
    </w:p>
    <w:p w14:paraId="02AAC575" w14:textId="78284A5D" w:rsidR="00C82AE3" w:rsidRPr="00897806" w:rsidRDefault="00AB128A" w:rsidP="00C82AE3">
      <w:r>
        <w:rPr>
          <w:rStyle w:val="qwen-markdown-text"/>
        </w:rPr>
        <w:t>Единый интерфейс взаимодействия обеспечивает аппаратную независимость клиентского кода</w:t>
      </w:r>
      <w:r w:rsidR="00C82AE3" w:rsidRPr="00897806">
        <w:t>.</w:t>
      </w:r>
    </w:p>
    <w:p w14:paraId="6C65D658" w14:textId="77777777" w:rsidR="00C82AE3" w:rsidRDefault="00C82AE3" w:rsidP="00C82AE3">
      <w:r>
        <w:lastRenderedPageBreak/>
        <w:t>Каждый различный алгоритм изолирован в отдельном классе. Изменение одного алгоритма не сломает другой</w:t>
      </w:r>
      <w:r w:rsidRPr="00897806">
        <w:t>. Это упрощает поддержку и тестирование.</w:t>
      </w:r>
    </w:p>
    <w:p w14:paraId="7507C92C" w14:textId="7BDB491C" w:rsidR="00C82AE3" w:rsidRDefault="00C82AE3" w:rsidP="00C82AE3">
      <w:r>
        <w:t>Дополнительно это даёт гибкость выбора реализации – она происходит динамически и скорость выполнения. И</w:t>
      </w:r>
      <w:r w:rsidRPr="00897806">
        <w:t xml:space="preserve">спользуется CRTP и статическая диспетчеризация. Таким образом, накладные расходы на полиморфизм возникают только один раз при входе в функцию </w:t>
      </w:r>
      <w:r>
        <w:rPr>
          <w:lang w:val="en-US"/>
        </w:rPr>
        <w:t>Tick</w:t>
      </w:r>
      <w:r w:rsidRPr="00897806">
        <w:t xml:space="preserve"> (</w:t>
      </w:r>
      <w:r>
        <w:t>переход к указателю на функцию</w:t>
      </w:r>
      <w:r w:rsidRPr="00897806">
        <w:t>), а миллионы итераций цикла выполняются с максимальной скоростью, так как компилятор видит весь код конкретного бэкенда целиком</w:t>
      </w:r>
      <w:r w:rsidR="00A553F3">
        <w:t xml:space="preserve"> и может применить агрессивные оптимизации, недоступные при недостаточном уровне знания всей цепочки вызовов</w:t>
      </w:r>
      <w:r w:rsidRPr="00897806">
        <w:t>.</w:t>
      </w:r>
    </w:p>
    <w:p w14:paraId="3ABF1336" w14:textId="5499311C" w:rsidR="00C82AE3" w:rsidRDefault="00C82AE3" w:rsidP="00843A09">
      <w:pPr>
        <w:spacing w:line="240" w:lineRule="auto"/>
        <w:ind w:firstLine="0"/>
        <w:jc w:val="left"/>
      </w:pPr>
    </w:p>
    <w:p w14:paraId="15A2CE25" w14:textId="77777777" w:rsidR="00FF3D9A" w:rsidRDefault="00FF3D9A" w:rsidP="00C91044">
      <w:pPr>
        <w:pStyle w:val="3"/>
        <w:numPr>
          <w:ilvl w:val="2"/>
          <w:numId w:val="1"/>
        </w:numPr>
        <w:tabs>
          <w:tab w:val="num" w:pos="1440"/>
        </w:tabs>
        <w:spacing w:line="240" w:lineRule="auto"/>
        <w:ind w:left="0" w:firstLine="709"/>
      </w:pPr>
      <w:bookmarkStart w:id="38" w:name="_Toc230169474"/>
      <w:r>
        <w:t>Вычисление суммы соседей и применение правил. Аппаратно-зависимые бэкенды</w:t>
      </w:r>
      <w:bookmarkEnd w:id="38"/>
    </w:p>
    <w:p w14:paraId="21CB2854" w14:textId="77777777" w:rsidR="00FF3D9A" w:rsidRDefault="00FF3D9A" w:rsidP="00FF3D9A"/>
    <w:p w14:paraId="43457854" w14:textId="62265976" w:rsidR="00D03CB4" w:rsidRPr="00652507" w:rsidRDefault="00FF3D9A" w:rsidP="00D03CB4">
      <w:pPr>
        <w:pStyle w:val="af5"/>
        <w:ind w:left="0"/>
        <w:rPr>
          <w:rStyle w:val="qwen-markdown-text"/>
          <w:b/>
          <w:bCs w:val="0"/>
        </w:rPr>
      </w:pPr>
      <w:r>
        <w:rPr>
          <w:rStyle w:val="qwen-markdown-text"/>
        </w:rPr>
        <w:t>Основной операцией в клеточном автомате является подсчёт количества живых (активных) соседей для каждой клетки по окрестности Мура (8 соседей).</w:t>
      </w:r>
      <w:r w:rsidR="00D03CB4" w:rsidRPr="00D03CB4">
        <w:t xml:space="preserve"> </w:t>
      </w:r>
      <w:r w:rsidR="00D03CB4" w:rsidRPr="00D03CB4">
        <w:rPr>
          <w:highlight w:val="yellow"/>
        </w:rPr>
        <w:t xml:space="preserve">Блок схема алгоритма подсчёта суммы соседей (количества соседей) представлена на рисунке </w:t>
      </w:r>
      <w:r w:rsidR="00D03CB4" w:rsidRPr="00D03CB4">
        <w:rPr>
          <w:highlight w:val="yellow"/>
          <w:lang w:val="en-US"/>
        </w:rPr>
        <w:t>X</w:t>
      </w:r>
      <w:r w:rsidR="00D03CB4" w:rsidRPr="00D03CB4">
        <w:t>.</w:t>
      </w:r>
      <w:r w:rsidR="00652507">
        <w:t xml:space="preserve"> </w:t>
      </w:r>
      <w:r w:rsidR="00652507" w:rsidRPr="00652507">
        <w:rPr>
          <w:b/>
          <w:bCs w:val="0"/>
          <w:highlight w:val="red"/>
        </w:rPr>
        <w:t>МОЖНО РАЗДЕЛИТЬ НА НЕСКОЛЬКО ПОДРИСУНКОВ, ИЛИ ВООБЩЕ ВЫНЕСТИ В ПРИЛОЖЕНИЕ</w:t>
      </w:r>
    </w:p>
    <w:p w14:paraId="09D6D9EB" w14:textId="4A11FD38" w:rsidR="00FF3D9A" w:rsidRPr="00E557D1" w:rsidRDefault="00FF3D9A" w:rsidP="0095000D">
      <w:r w:rsidRPr="00E557D1">
        <w:t>Алгоритм</w:t>
      </w:r>
      <w:r>
        <w:t xml:space="preserve"> для общего случая</w:t>
      </w:r>
      <w:r w:rsidRPr="00E557D1">
        <w:t xml:space="preserve">: </w:t>
      </w:r>
    </w:p>
    <w:p w14:paraId="1272C94A" w14:textId="77777777" w:rsidR="00FF3D9A" w:rsidRPr="00E557D1" w:rsidRDefault="00FF3D9A" w:rsidP="00C91044">
      <w:pPr>
        <w:pStyle w:val="af5"/>
        <w:numPr>
          <w:ilvl w:val="0"/>
          <w:numId w:val="14"/>
        </w:numPr>
        <w:ind w:left="0" w:firstLine="709"/>
      </w:pPr>
      <w:r w:rsidRPr="00E557D1">
        <w:t>Для каждой клетки (x, y) текущего поколения берётся окрестность 3×3</w:t>
      </w:r>
      <w:r w:rsidRPr="00673DC5">
        <w:t>;</w:t>
      </w:r>
    </w:p>
    <w:p w14:paraId="58A0E935" w14:textId="77777777" w:rsidR="00FF3D9A" w:rsidRPr="00E557D1" w:rsidRDefault="00FF3D9A" w:rsidP="00C91044">
      <w:pPr>
        <w:pStyle w:val="af5"/>
        <w:numPr>
          <w:ilvl w:val="0"/>
          <w:numId w:val="14"/>
        </w:numPr>
        <w:ind w:left="0" w:firstLine="709"/>
      </w:pPr>
      <w:r w:rsidRPr="00E557D1">
        <w:t>Соседи с координатами (x±1, y±1) суммируются, за исключением самой клетки (x, y)</w:t>
      </w:r>
      <w:r w:rsidRPr="00673DC5">
        <w:t>;</w:t>
      </w:r>
    </w:p>
    <w:p w14:paraId="301F817A" w14:textId="53253B87" w:rsidR="00FF3D9A" w:rsidRPr="00E557D1" w:rsidRDefault="00D03CB4" w:rsidP="00C91044">
      <w:pPr>
        <w:pStyle w:val="af5"/>
        <w:numPr>
          <w:ilvl w:val="0"/>
          <w:numId w:val="14"/>
        </w:numPr>
        <w:ind w:left="0" w:firstLine="709"/>
      </w:pPr>
      <w:r>
        <w:t>Если соседняя клетка выходит за границы, она не учитывается</w:t>
      </w:r>
      <w:r w:rsidR="00FF3D9A" w:rsidRPr="00673DC5">
        <w:t>;</w:t>
      </w:r>
    </w:p>
    <w:p w14:paraId="43B6FC63" w14:textId="566997D0" w:rsidR="00FF3D9A" w:rsidRDefault="00FF3D9A" w:rsidP="00C91044">
      <w:pPr>
        <w:pStyle w:val="af5"/>
        <w:numPr>
          <w:ilvl w:val="0"/>
          <w:numId w:val="14"/>
        </w:numPr>
        <w:ind w:left="0" w:firstLine="709"/>
      </w:pPr>
      <w:r w:rsidRPr="00E557D1">
        <w:t xml:space="preserve">Результат — целое число от 0 до </w:t>
      </w:r>
      <w:r w:rsidR="00F80FEF">
        <w:t>максимального значения типа</w:t>
      </w:r>
      <w:r w:rsidRPr="00E557D1">
        <w:t>, которое используется для определения следующего состояния клетки.</w:t>
      </w:r>
    </w:p>
    <w:p w14:paraId="5DFD3E5A" w14:textId="6D1A6EC3" w:rsidR="00FF3D9A" w:rsidRDefault="00FF3D9A" w:rsidP="00FF3D9A">
      <w:r w:rsidRPr="00E557D1">
        <w:t>Для выполнения подсчёта предусмотрен</w:t>
      </w:r>
      <w:r>
        <w:t>о несколько</w:t>
      </w:r>
      <w:r w:rsidRPr="00E557D1">
        <w:t xml:space="preserve"> основны</w:t>
      </w:r>
      <w:r>
        <w:t>х</w:t>
      </w:r>
      <w:r w:rsidRPr="00E557D1">
        <w:t xml:space="preserve"> реализации</w:t>
      </w:r>
      <w:r>
        <w:t xml:space="preserve"> (таких как наивная, скалярная</w:t>
      </w:r>
      <w:r w:rsidR="0095000D">
        <w:t xml:space="preserve"> и</w:t>
      </w:r>
      <w:r>
        <w:t xml:space="preserve"> использующая </w:t>
      </w:r>
      <w:r>
        <w:rPr>
          <w:lang w:val="en-US"/>
        </w:rPr>
        <w:t>SSE</w:t>
      </w:r>
      <w:r w:rsidRPr="00030F5A">
        <w:t>/</w:t>
      </w:r>
      <w:r>
        <w:rPr>
          <w:lang w:val="en-US"/>
        </w:rPr>
        <w:t>AVX</w:t>
      </w:r>
      <w:r>
        <w:t>). Главное требование к реализации</w:t>
      </w:r>
      <w:r w:rsidRPr="00030F5A">
        <w:t>:</w:t>
      </w:r>
      <w:r>
        <w:t xml:space="preserve"> они</w:t>
      </w:r>
      <w:r w:rsidRPr="00E557D1">
        <w:t xml:space="preserve"> возвращают одинаковый результат.</w:t>
      </w:r>
    </w:p>
    <w:p w14:paraId="574DDB1C" w14:textId="77777777" w:rsidR="00FF3D9A" w:rsidRDefault="00FF3D9A" w:rsidP="00FF3D9A">
      <w:r>
        <w:lastRenderedPageBreak/>
        <w:t>Предусмотренные реализации отличаются по времени выполнения и возможности выполнения на конкретной аппаратной системе</w:t>
      </w:r>
      <w:r w:rsidRPr="001C13C6">
        <w:t>:</w:t>
      </w:r>
    </w:p>
    <w:p w14:paraId="60DBA7E6" w14:textId="77777777" w:rsidR="00FF3D9A" w:rsidRDefault="00FF3D9A" w:rsidP="00C91044">
      <w:pPr>
        <w:pStyle w:val="af5"/>
        <w:numPr>
          <w:ilvl w:val="0"/>
          <w:numId w:val="15"/>
        </w:numPr>
        <w:ind w:left="0" w:firstLine="709"/>
      </w:pPr>
      <w:r>
        <w:t xml:space="preserve">Наивная самая простая. Работает на всех системах и процессорах, где есть блок </w:t>
      </w:r>
      <w:r>
        <w:rPr>
          <w:lang w:val="en-US"/>
        </w:rPr>
        <w:t>ALU</w:t>
      </w:r>
      <w:r>
        <w:t>, то есть на любом персональном компьютере. Реализация отличается своей медлительностью</w:t>
      </w:r>
      <w:r w:rsidRPr="001C13C6">
        <w:t>;</w:t>
      </w:r>
    </w:p>
    <w:p w14:paraId="65C4FD84" w14:textId="07425D79" w:rsidR="00FF3D9A" w:rsidRPr="001C13C6" w:rsidRDefault="00FF3D9A" w:rsidP="00C91044">
      <w:pPr>
        <w:pStyle w:val="af5"/>
        <w:numPr>
          <w:ilvl w:val="0"/>
          <w:numId w:val="15"/>
        </w:numPr>
        <w:ind w:left="0" w:firstLine="709"/>
      </w:pPr>
      <w:r>
        <w:t>Скалярная использует оптимизированный алгоритм. Работает так же на всех системах.</w:t>
      </w:r>
      <w:r w:rsidR="007A17D6">
        <w:t xml:space="preserve"> Значительно повышает производительность</w:t>
      </w:r>
      <w:r w:rsidRPr="007A17D6">
        <w:t>;</w:t>
      </w:r>
    </w:p>
    <w:p w14:paraId="513E9E6C" w14:textId="0A715E46" w:rsidR="00FF3D9A" w:rsidRPr="001C13C6" w:rsidRDefault="00FF3D9A" w:rsidP="00C91044">
      <w:pPr>
        <w:pStyle w:val="af5"/>
        <w:numPr>
          <w:ilvl w:val="0"/>
          <w:numId w:val="15"/>
        </w:numPr>
        <w:ind w:left="0" w:firstLine="709"/>
      </w:pPr>
      <w:r>
        <w:rPr>
          <w:lang w:val="en-US"/>
        </w:rPr>
        <w:t>SSE</w:t>
      </w:r>
      <w:r>
        <w:t xml:space="preserve">, то есть </w:t>
      </w:r>
      <w:proofErr w:type="spellStart"/>
      <w:r>
        <w:t>векторизированный</w:t>
      </w:r>
      <w:proofErr w:type="spellEnd"/>
      <w:r>
        <w:t xml:space="preserve"> алгоритм должен работать только на процессорах с поддержкой </w:t>
      </w:r>
      <w:r>
        <w:rPr>
          <w:lang w:val="en-US"/>
        </w:rPr>
        <w:t>SSSE</w:t>
      </w:r>
      <w:r w:rsidRPr="001C13C6">
        <w:t>3</w:t>
      </w:r>
      <w:r>
        <w:t xml:space="preserve">. Высокая производительность за счёт параллелизма на уровне данных (выполняются операции над целым блоком данных 128 бит, а не над одиночным числом). Имеет </w:t>
      </w:r>
      <w:r w:rsidR="00890D88">
        <w:t xml:space="preserve">значительную </w:t>
      </w:r>
      <w:r>
        <w:t>сложность</w:t>
      </w:r>
      <w:r w:rsidR="00890D88">
        <w:t xml:space="preserve"> разработки</w:t>
      </w:r>
      <w:r>
        <w:rPr>
          <w:lang w:val="en-US"/>
        </w:rPr>
        <w:t>;</w:t>
      </w:r>
    </w:p>
    <w:p w14:paraId="0C885C36" w14:textId="7991BA9D" w:rsidR="00D03CB4" w:rsidRDefault="00FF3D9A" w:rsidP="00D03CB4">
      <w:pPr>
        <w:pStyle w:val="af5"/>
        <w:numPr>
          <w:ilvl w:val="0"/>
          <w:numId w:val="15"/>
        </w:numPr>
        <w:ind w:left="0" w:firstLine="709"/>
      </w:pPr>
      <w:r>
        <w:rPr>
          <w:lang w:val="en-US"/>
        </w:rPr>
        <w:t>AVX</w:t>
      </w:r>
      <w:r>
        <w:t xml:space="preserve">, второй </w:t>
      </w:r>
      <w:proofErr w:type="spellStart"/>
      <w:r>
        <w:t>векторизированный</w:t>
      </w:r>
      <w:proofErr w:type="spellEnd"/>
      <w:r>
        <w:t xml:space="preserve"> алгоритм. Работает только на процессорах с поддержкой </w:t>
      </w:r>
      <w:r>
        <w:rPr>
          <w:lang w:val="en-US"/>
        </w:rPr>
        <w:t>AVX</w:t>
      </w:r>
      <w:r w:rsidRPr="001C13C6">
        <w:t>-2</w:t>
      </w:r>
      <w:r>
        <w:t xml:space="preserve">. Пиковая производительность теоретически должна быть в два раза выше </w:t>
      </w:r>
      <w:r>
        <w:rPr>
          <w:lang w:val="en-US"/>
        </w:rPr>
        <w:t>SSE</w:t>
      </w:r>
      <w:r>
        <w:t xml:space="preserve"> из-за увеличения размера </w:t>
      </w:r>
      <w:r w:rsidRPr="00403F8F">
        <w:rPr>
          <w:highlight w:val="yellow"/>
        </w:rPr>
        <w:t>регистров</w:t>
      </w:r>
      <w:r>
        <w:t xml:space="preserve"> </w:t>
      </w:r>
      <w:r w:rsidR="00403F8F" w:rsidRPr="00403F8F">
        <w:rPr>
          <w:highlight w:val="yellow"/>
        </w:rPr>
        <w:t>(</w:t>
      </w:r>
      <w:r w:rsidR="00403F8F" w:rsidRPr="00652507">
        <w:rPr>
          <w:highlight w:val="red"/>
        </w:rPr>
        <w:t>в техническом плане, это регистр или длина команды</w:t>
      </w:r>
      <w:r w:rsidR="00403F8F" w:rsidRPr="00403F8F">
        <w:rPr>
          <w:highlight w:val="yellow"/>
        </w:rPr>
        <w:t xml:space="preserve">) </w:t>
      </w:r>
      <w:r w:rsidRPr="00403F8F">
        <w:rPr>
          <w:highlight w:val="yellow"/>
        </w:rPr>
        <w:t>до 256 бит</w:t>
      </w:r>
      <w:r w:rsidRPr="001C13C6">
        <w:t>;</w:t>
      </w:r>
    </w:p>
    <w:p w14:paraId="2CECC49E" w14:textId="77777777" w:rsidR="00FF3D9A" w:rsidRDefault="00FF3D9A" w:rsidP="00FF3D9A">
      <w:pPr>
        <w:pStyle w:val="af5"/>
        <w:ind w:left="0"/>
      </w:pPr>
      <w:r>
        <w:t>Алгоритм применения правил</w:t>
      </w:r>
      <w:r w:rsidRPr="00407BEA">
        <w:t xml:space="preserve"> </w:t>
      </w:r>
      <w:r>
        <w:rPr>
          <w:lang w:val="en-US"/>
        </w:rPr>
        <w:t>B</w:t>
      </w:r>
      <w:r>
        <w:t xml:space="preserve"> и </w:t>
      </w:r>
      <w:r>
        <w:rPr>
          <w:lang w:val="en-US"/>
        </w:rPr>
        <w:t>S</w:t>
      </w:r>
      <w:r w:rsidRPr="00407BEA">
        <w:t>:</w:t>
      </w:r>
    </w:p>
    <w:p w14:paraId="123F9EB1" w14:textId="3EA8E20E" w:rsidR="00FF3D9A" w:rsidRPr="00E557D1" w:rsidRDefault="002728F2" w:rsidP="00C91044">
      <w:pPr>
        <w:pStyle w:val="af5"/>
        <w:numPr>
          <w:ilvl w:val="0"/>
          <w:numId w:val="16"/>
        </w:numPr>
        <w:ind w:left="0" w:firstLine="709"/>
      </w:pPr>
      <w:r>
        <w:t xml:space="preserve">Вычисляется </w:t>
      </w:r>
      <w:r w:rsidR="00FF3D9A" w:rsidRPr="00E557D1">
        <w:t>количество соседей</w:t>
      </w:r>
      <w:r w:rsidR="00FF3D9A" w:rsidRPr="00407BEA">
        <w:t xml:space="preserve"> </w:t>
      </w:r>
      <w:r w:rsidR="00FF3D9A">
        <w:rPr>
          <w:lang w:val="en-US"/>
        </w:rPr>
        <w:t>n</w:t>
      </w:r>
      <w:r w:rsidR="00FF3D9A">
        <w:t xml:space="preserve"> клетки с координат</w:t>
      </w:r>
      <w:r>
        <w:t>ой</w:t>
      </w:r>
      <w:r w:rsidR="00FF3D9A">
        <w:t xml:space="preserve"> </w:t>
      </w:r>
      <w:r w:rsidR="00FF3D9A">
        <w:rPr>
          <w:lang w:val="en-US"/>
        </w:rPr>
        <w:t>x</w:t>
      </w:r>
      <w:r w:rsidR="00FF3D9A">
        <w:t xml:space="preserve"> и </w:t>
      </w:r>
      <w:r w:rsidR="00FF3D9A">
        <w:rPr>
          <w:lang w:val="en-US"/>
        </w:rPr>
        <w:t>y</w:t>
      </w:r>
      <w:r w:rsidR="00FF3D9A" w:rsidRPr="00407BEA">
        <w:t>;</w:t>
      </w:r>
      <w:r w:rsidR="00FF3D9A" w:rsidRPr="00E557D1">
        <w:t xml:space="preserve"> </w:t>
      </w:r>
    </w:p>
    <w:p w14:paraId="2DB7B61B" w14:textId="77777777" w:rsidR="00FF3D9A" w:rsidRPr="00E557D1" w:rsidRDefault="00FF3D9A" w:rsidP="00C91044">
      <w:pPr>
        <w:pStyle w:val="af5"/>
        <w:numPr>
          <w:ilvl w:val="0"/>
          <w:numId w:val="16"/>
        </w:numPr>
        <w:ind w:left="0" w:firstLine="709"/>
      </w:pPr>
      <w:r w:rsidRPr="00E557D1">
        <w:t>Если клетка мертва (</w:t>
      </w:r>
      <w:r>
        <w:t>то есть значение</w:t>
      </w:r>
      <w:r w:rsidRPr="00407BEA">
        <w:t xml:space="preserve"> </w:t>
      </w:r>
      <w:proofErr w:type="spellStart"/>
      <w:proofErr w:type="gramStart"/>
      <w:r>
        <w:rPr>
          <w:lang w:val="en-US"/>
        </w:rPr>
        <w:t>curState</w:t>
      </w:r>
      <w:proofErr w:type="spellEnd"/>
      <w:r w:rsidRPr="00407BEA">
        <w:t>[</w:t>
      </w:r>
      <w:proofErr w:type="gramEnd"/>
      <w:r>
        <w:rPr>
          <w:lang w:val="en-US"/>
        </w:rPr>
        <w:t>x</w:t>
      </w:r>
      <w:r w:rsidRPr="00407BEA">
        <w:t xml:space="preserve">, </w:t>
      </w:r>
      <w:r>
        <w:rPr>
          <w:lang w:val="en-US"/>
        </w:rPr>
        <w:t>y</w:t>
      </w:r>
      <w:r w:rsidRPr="00407BEA">
        <w:t xml:space="preserve">] </w:t>
      </w:r>
      <w:r w:rsidRPr="00E557D1">
        <w:t xml:space="preserve">== 0) и n </w:t>
      </w:r>
      <w:r w:rsidRPr="00407BEA">
        <w:rPr>
          <w:rFonts w:ascii="Cambria Math" w:hAnsi="Cambria Math" w:cs="Cambria Math"/>
        </w:rPr>
        <w:t>∈</w:t>
      </w:r>
      <w:r w:rsidRPr="00E557D1">
        <w:t xml:space="preserve"> B, то клетка становится живой. </w:t>
      </w:r>
    </w:p>
    <w:p w14:paraId="7BD2006C" w14:textId="77777777" w:rsidR="00FF3D9A" w:rsidRPr="00E557D1" w:rsidRDefault="00FF3D9A" w:rsidP="00C91044">
      <w:pPr>
        <w:pStyle w:val="af5"/>
        <w:numPr>
          <w:ilvl w:val="0"/>
          <w:numId w:val="16"/>
        </w:numPr>
        <w:ind w:left="0" w:firstLine="709"/>
      </w:pPr>
      <w:r w:rsidRPr="00E557D1">
        <w:t>Если клетка жива (</w:t>
      </w:r>
      <w:proofErr w:type="spellStart"/>
      <w:proofErr w:type="gramStart"/>
      <w:r>
        <w:rPr>
          <w:lang w:val="en-US"/>
        </w:rPr>
        <w:t>curState</w:t>
      </w:r>
      <w:proofErr w:type="spellEnd"/>
      <w:r w:rsidRPr="00407BEA">
        <w:t>[</w:t>
      </w:r>
      <w:proofErr w:type="gramEnd"/>
      <w:r>
        <w:rPr>
          <w:lang w:val="en-US"/>
        </w:rPr>
        <w:t>x</w:t>
      </w:r>
      <w:r w:rsidRPr="00407BEA">
        <w:t xml:space="preserve">, </w:t>
      </w:r>
      <w:r>
        <w:rPr>
          <w:lang w:val="en-US"/>
        </w:rPr>
        <w:t>y</w:t>
      </w:r>
      <w:r w:rsidRPr="00407BEA">
        <w:t>] ==</w:t>
      </w:r>
      <w:r w:rsidRPr="00E557D1">
        <w:t xml:space="preserve"> 1) и n </w:t>
      </w:r>
      <w:r w:rsidRPr="00407BEA">
        <w:rPr>
          <w:rFonts w:ascii="Cambria Math" w:hAnsi="Cambria Math" w:cs="Cambria Math"/>
        </w:rPr>
        <w:t>∈</w:t>
      </w:r>
      <w:r w:rsidRPr="00E557D1">
        <w:t xml:space="preserve"> S, то клетка остаётся живой. </w:t>
      </w:r>
    </w:p>
    <w:p w14:paraId="42672E8A" w14:textId="520D8297" w:rsidR="00FF3D9A" w:rsidRDefault="00FF3D9A" w:rsidP="00C91044">
      <w:pPr>
        <w:pStyle w:val="af5"/>
        <w:numPr>
          <w:ilvl w:val="0"/>
          <w:numId w:val="16"/>
        </w:numPr>
        <w:ind w:left="0" w:firstLine="709"/>
      </w:pPr>
      <w:r w:rsidRPr="00E557D1">
        <w:t>Иначе клетка становится мёртвой.</w:t>
      </w:r>
    </w:p>
    <w:p w14:paraId="6B57C7B9" w14:textId="2124775F" w:rsidR="00AF7F5C" w:rsidRPr="00AF7F5C" w:rsidRDefault="00AF7F5C" w:rsidP="00AF7F5C">
      <w:pPr>
        <w:pStyle w:val="af5"/>
        <w:ind w:left="0"/>
      </w:pPr>
      <w:r>
        <w:t xml:space="preserve">Блок схема алгоритма применения правила </w:t>
      </w:r>
      <w:r>
        <w:rPr>
          <w:lang w:val="en-US"/>
        </w:rPr>
        <w:t>B</w:t>
      </w:r>
      <w:r>
        <w:t xml:space="preserve"> и </w:t>
      </w:r>
      <w:r>
        <w:rPr>
          <w:lang w:val="en-US"/>
        </w:rPr>
        <w:t>S</w:t>
      </w:r>
      <w:r>
        <w:t xml:space="preserve"> представлен на рисунке </w:t>
      </w:r>
      <w:r w:rsidR="00133886">
        <w:t>6</w:t>
      </w:r>
      <w:r w:rsidRPr="00AF7F5C">
        <w:t xml:space="preserve">, </w:t>
      </w:r>
      <w:r>
        <w:t xml:space="preserve">где </w:t>
      </w:r>
      <w:proofErr w:type="spellStart"/>
      <w:proofErr w:type="gramStart"/>
      <w:r>
        <w:rPr>
          <w:lang w:val="en-US"/>
        </w:rPr>
        <w:t>curState</w:t>
      </w:r>
      <w:proofErr w:type="spellEnd"/>
      <w:r w:rsidRPr="00AF7F5C">
        <w:t>[</w:t>
      </w:r>
      <w:proofErr w:type="gramEnd"/>
      <w:r>
        <w:rPr>
          <w:lang w:val="en-US"/>
        </w:rPr>
        <w:t>x</w:t>
      </w:r>
      <w:r w:rsidRPr="00AF7F5C">
        <w:t xml:space="preserve">, </w:t>
      </w:r>
      <w:r>
        <w:rPr>
          <w:lang w:val="en-US"/>
        </w:rPr>
        <w:t>y</w:t>
      </w:r>
      <w:r w:rsidRPr="00AF7F5C">
        <w:t>]</w:t>
      </w:r>
      <w:r>
        <w:t xml:space="preserve"> и </w:t>
      </w:r>
      <w:proofErr w:type="spellStart"/>
      <w:r>
        <w:rPr>
          <w:lang w:val="en-US"/>
        </w:rPr>
        <w:t>nextState</w:t>
      </w:r>
      <w:proofErr w:type="spellEnd"/>
      <w:r w:rsidRPr="00AF7F5C">
        <w:t>[</w:t>
      </w:r>
      <w:r>
        <w:rPr>
          <w:lang w:val="en-US"/>
        </w:rPr>
        <w:t>x</w:t>
      </w:r>
      <w:r w:rsidRPr="00AF7F5C">
        <w:t xml:space="preserve">, </w:t>
      </w:r>
      <w:r>
        <w:rPr>
          <w:lang w:val="en-US"/>
        </w:rPr>
        <w:t>y</w:t>
      </w:r>
      <w:r w:rsidRPr="00AF7F5C">
        <w:t xml:space="preserve">] </w:t>
      </w:r>
      <w:r>
        <w:t xml:space="preserve">– значения текущего и следующего полей клеточного автомата, </w:t>
      </w:r>
      <w:r>
        <w:rPr>
          <w:lang w:val="en-US"/>
        </w:rPr>
        <w:t>n</w:t>
      </w:r>
      <w:r w:rsidRPr="00AF7F5C">
        <w:t xml:space="preserve"> </w:t>
      </w:r>
      <w:r>
        <w:t>–</w:t>
      </w:r>
      <w:r w:rsidRPr="00AF7F5C">
        <w:t xml:space="preserve"> </w:t>
      </w:r>
      <w:r>
        <w:t>количество соседей,</w:t>
      </w:r>
      <w:r w:rsidRPr="00AF7F5C">
        <w:t xml:space="preserve"> </w:t>
      </w:r>
      <w:r>
        <w:rPr>
          <w:lang w:val="en-US"/>
        </w:rPr>
        <w:t>B</w:t>
      </w:r>
      <w:r>
        <w:t xml:space="preserve"> и </w:t>
      </w:r>
      <w:r>
        <w:rPr>
          <w:lang w:val="en-US"/>
        </w:rPr>
        <w:t>S</w:t>
      </w:r>
      <w:r w:rsidRPr="00AF7F5C">
        <w:t xml:space="preserve"> </w:t>
      </w:r>
      <w:r>
        <w:t>– правила рождения и выживания.</w:t>
      </w:r>
    </w:p>
    <w:p w14:paraId="20D0E8B2" w14:textId="09EB307C" w:rsidR="00AF7F5C" w:rsidRDefault="00AF7F5C" w:rsidP="00AF7F5C">
      <w:pPr>
        <w:pStyle w:val="af5"/>
        <w:ind w:left="0"/>
      </w:pPr>
    </w:p>
    <w:p w14:paraId="1EAFC351" w14:textId="3D3B5F4B" w:rsidR="00AF7F5C" w:rsidRDefault="00AF7F5C" w:rsidP="00AF7F5C">
      <w:pPr>
        <w:pStyle w:val="af5"/>
        <w:ind w:left="0" w:firstLine="0"/>
        <w:jc w:val="center"/>
      </w:pPr>
      <w:r w:rsidRPr="00AF7F5C">
        <w:rPr>
          <w:noProof/>
        </w:rPr>
        <w:lastRenderedPageBreak/>
        <w:drawing>
          <wp:inline distT="0" distB="0" distL="0" distR="0" wp14:anchorId="12533664" wp14:editId="69E24CE0">
            <wp:extent cx="3836830" cy="36576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44092" cy="3664523"/>
                    </a:xfrm>
                    <a:prstGeom prst="rect">
                      <a:avLst/>
                    </a:prstGeom>
                  </pic:spPr>
                </pic:pic>
              </a:graphicData>
            </a:graphic>
          </wp:inline>
        </w:drawing>
      </w:r>
    </w:p>
    <w:p w14:paraId="29C39272" w14:textId="77777777" w:rsidR="00AF7F5C" w:rsidRDefault="00AF7F5C" w:rsidP="00AF7F5C">
      <w:pPr>
        <w:pStyle w:val="af5"/>
        <w:ind w:left="0" w:firstLine="0"/>
        <w:jc w:val="center"/>
      </w:pPr>
    </w:p>
    <w:p w14:paraId="0144A3C0" w14:textId="1703F238" w:rsidR="00AF7F5C" w:rsidRPr="00AF7F5C" w:rsidRDefault="00AF7F5C" w:rsidP="00AF7F5C">
      <w:pPr>
        <w:pStyle w:val="af"/>
        <w:spacing w:before="0" w:after="0"/>
        <w:ind w:firstLine="0"/>
        <w:jc w:val="center"/>
        <w:rPr>
          <w:rFonts w:cs="Times New Roman"/>
          <w:i w:val="0"/>
          <w:iCs w:val="0"/>
        </w:rPr>
      </w:pPr>
      <w:r w:rsidRPr="00AB48EF">
        <w:rPr>
          <w:rFonts w:cs="Times New Roman"/>
          <w:i w:val="0"/>
          <w:iCs w:val="0"/>
        </w:rPr>
        <w:t xml:space="preserve">Рисунок </w:t>
      </w:r>
      <w:r w:rsidR="00133886">
        <w:rPr>
          <w:rFonts w:cs="Times New Roman"/>
          <w:i w:val="0"/>
          <w:iCs w:val="0"/>
        </w:rPr>
        <w:t>6</w:t>
      </w:r>
      <w:r w:rsidRPr="00AB48EF">
        <w:rPr>
          <w:rFonts w:cs="Times New Roman"/>
          <w:i w:val="0"/>
          <w:iCs w:val="0"/>
        </w:rPr>
        <w:t xml:space="preserve"> – Блок схема алгоритма </w:t>
      </w:r>
      <w:r>
        <w:rPr>
          <w:rFonts w:cs="Times New Roman"/>
          <w:i w:val="0"/>
          <w:iCs w:val="0"/>
        </w:rPr>
        <w:t xml:space="preserve">применения правила </w:t>
      </w:r>
      <w:r>
        <w:rPr>
          <w:rFonts w:cs="Times New Roman"/>
          <w:i w:val="0"/>
          <w:iCs w:val="0"/>
          <w:lang w:val="en-US"/>
        </w:rPr>
        <w:t>B</w:t>
      </w:r>
      <w:r>
        <w:rPr>
          <w:rFonts w:cs="Times New Roman"/>
          <w:i w:val="0"/>
          <w:iCs w:val="0"/>
        </w:rPr>
        <w:t xml:space="preserve"> и </w:t>
      </w:r>
      <w:r>
        <w:rPr>
          <w:rFonts w:cs="Times New Roman"/>
          <w:i w:val="0"/>
          <w:iCs w:val="0"/>
          <w:lang w:val="en-US"/>
        </w:rPr>
        <w:t>S</w:t>
      </w:r>
    </w:p>
    <w:p w14:paraId="0C38FCBD" w14:textId="77777777" w:rsidR="00AF7F5C" w:rsidRDefault="00AF7F5C" w:rsidP="00AF7F5C">
      <w:pPr>
        <w:ind w:firstLine="0"/>
      </w:pPr>
    </w:p>
    <w:p w14:paraId="0B712EFD" w14:textId="77777777" w:rsidR="00FF3D9A" w:rsidRPr="00407BEA" w:rsidRDefault="00FF3D9A" w:rsidP="00FF3D9A">
      <w:r>
        <w:t>Процесс обновления сетки зависит от реализации бэкенда. Общий алгоритм</w:t>
      </w:r>
      <w:r w:rsidRPr="00407BEA">
        <w:t>:</w:t>
      </w:r>
    </w:p>
    <w:p w14:paraId="102464FF" w14:textId="77777777" w:rsidR="00FF3D9A" w:rsidRPr="00E557D1" w:rsidRDefault="00FF3D9A" w:rsidP="00C91044">
      <w:pPr>
        <w:pStyle w:val="af5"/>
        <w:numPr>
          <w:ilvl w:val="0"/>
          <w:numId w:val="17"/>
        </w:numPr>
        <w:ind w:left="0" w:firstLine="709"/>
      </w:pPr>
      <w:r w:rsidRPr="00E557D1">
        <w:t xml:space="preserve">Подсчёт соседей для всех клеток (с использованием выбранной реализации). </w:t>
      </w:r>
    </w:p>
    <w:p w14:paraId="5F43503E" w14:textId="77777777" w:rsidR="00FF3D9A" w:rsidRPr="00E557D1" w:rsidRDefault="00FF3D9A" w:rsidP="00C91044">
      <w:pPr>
        <w:pStyle w:val="af5"/>
        <w:numPr>
          <w:ilvl w:val="0"/>
          <w:numId w:val="17"/>
        </w:numPr>
        <w:ind w:left="0" w:firstLine="709"/>
      </w:pPr>
      <w:r w:rsidRPr="00E557D1">
        <w:t xml:space="preserve">Применение правил B/S к каждой клетке. </w:t>
      </w:r>
    </w:p>
    <w:p w14:paraId="346A50E9" w14:textId="1212BA00" w:rsidR="00FF3D9A" w:rsidRDefault="00FF3D9A" w:rsidP="00C91044">
      <w:pPr>
        <w:pStyle w:val="af5"/>
        <w:numPr>
          <w:ilvl w:val="0"/>
          <w:numId w:val="17"/>
        </w:numPr>
        <w:ind w:left="0" w:firstLine="709"/>
      </w:pPr>
      <w:r w:rsidRPr="00E557D1">
        <w:t xml:space="preserve">Запись результата в буфер следующего </w:t>
      </w:r>
      <w:r w:rsidR="00EF6BE7">
        <w:t>шага</w:t>
      </w:r>
      <w:r w:rsidRPr="00E557D1">
        <w:t xml:space="preserve">. </w:t>
      </w:r>
    </w:p>
    <w:p w14:paraId="6DAED42E" w14:textId="6074758A" w:rsidR="00FF3D9A" w:rsidRPr="00485D33" w:rsidRDefault="00FF3D9A" w:rsidP="00FF3D9A">
      <w:pPr>
        <w:pStyle w:val="af5"/>
        <w:ind w:left="0"/>
      </w:pPr>
      <w:r>
        <w:t xml:space="preserve">Для </w:t>
      </w:r>
      <w:proofErr w:type="spellStart"/>
      <w:r>
        <w:t>векторизированных</w:t>
      </w:r>
      <w:proofErr w:type="spellEnd"/>
      <w:r>
        <w:t xml:space="preserve"> алгоритмов есть смысл использовать </w:t>
      </w:r>
      <w:proofErr w:type="spellStart"/>
      <w:r>
        <w:t>векторизированные</w:t>
      </w:r>
      <w:proofErr w:type="spellEnd"/>
      <w:r>
        <w:t xml:space="preserve"> алгоритмы применения правил </w:t>
      </w:r>
      <w:r>
        <w:rPr>
          <w:lang w:val="en-US"/>
        </w:rPr>
        <w:t>B</w:t>
      </w:r>
      <w:r w:rsidRPr="009428BD">
        <w:t>/</w:t>
      </w:r>
      <w:r>
        <w:rPr>
          <w:lang w:val="en-US"/>
        </w:rPr>
        <w:t>S</w:t>
      </w:r>
      <w:r>
        <w:t xml:space="preserve"> к полученному массиву, так как в этом случае минуется запись во временный буфер или </w:t>
      </w:r>
      <w:proofErr w:type="spellStart"/>
      <w:r>
        <w:rPr>
          <w:lang w:val="en-US"/>
        </w:rPr>
        <w:t>nextState</w:t>
      </w:r>
      <w:proofErr w:type="spellEnd"/>
      <w:r>
        <w:t>, что уменьшает время работы</w:t>
      </w:r>
      <w:r w:rsidR="002728F2">
        <w:t>, но данное утверждение требует экспериментальной проверки</w:t>
      </w:r>
      <w:r>
        <w:t>.</w:t>
      </w:r>
    </w:p>
    <w:p w14:paraId="06E63712" w14:textId="0D61BECF" w:rsidR="00FF3D9A" w:rsidRDefault="00FF3D9A" w:rsidP="00DC03C7">
      <w:r w:rsidRPr="005C52A0">
        <w:t>Все реализации инкапсулированы в отдельные классы, что позволяет использовать их через единый интерфейс, реализованный с помощью шаблонного паттерна CRTP, обеспечивая гибкость архитектуры и избегая виртуальны</w:t>
      </w:r>
      <w:r>
        <w:t>е</w:t>
      </w:r>
      <w:r w:rsidRPr="005C52A0">
        <w:t xml:space="preserve"> вызов</w:t>
      </w:r>
      <w:r>
        <w:t>ы</w:t>
      </w:r>
      <w:r w:rsidRPr="005C52A0">
        <w:t>.</w:t>
      </w:r>
    </w:p>
    <w:p w14:paraId="79E1B89A" w14:textId="4E019C6D" w:rsidR="00AD454E" w:rsidRDefault="00AD454E" w:rsidP="00AD454E">
      <w:pPr>
        <w:spacing w:line="240" w:lineRule="auto"/>
      </w:pPr>
    </w:p>
    <w:p w14:paraId="2EDAD9F1" w14:textId="680810A9" w:rsidR="00AD454E" w:rsidRDefault="00AD454E" w:rsidP="00AD454E">
      <w:pPr>
        <w:pStyle w:val="3"/>
        <w:numPr>
          <w:ilvl w:val="2"/>
          <w:numId w:val="1"/>
        </w:numPr>
        <w:tabs>
          <w:tab w:val="num" w:pos="1440"/>
        </w:tabs>
        <w:spacing w:line="240" w:lineRule="auto"/>
        <w:ind w:left="0" w:firstLine="709"/>
      </w:pPr>
      <w:bookmarkStart w:id="39" w:name="_Toc230169475"/>
      <w:r>
        <w:t>Реализ</w:t>
      </w:r>
      <w:r w:rsidR="00D74896">
        <w:t>ация</w:t>
      </w:r>
      <w:r>
        <w:t xml:space="preserve"> алгоритм</w:t>
      </w:r>
      <w:r w:rsidR="00D74896">
        <w:t>ов</w:t>
      </w:r>
      <w:r>
        <w:t xml:space="preserve"> вычисления суммы соседей</w:t>
      </w:r>
      <w:bookmarkEnd w:id="39"/>
    </w:p>
    <w:p w14:paraId="71A47AA2" w14:textId="77777777" w:rsidR="00AD454E" w:rsidRDefault="00AD454E" w:rsidP="00DC03C7"/>
    <w:p w14:paraId="382ABF27" w14:textId="77777777" w:rsidR="00627EE8" w:rsidRDefault="000A3BF7" w:rsidP="00DC03C7">
      <w:pPr>
        <w:rPr>
          <w:lang w:val="en-US"/>
        </w:rPr>
      </w:pPr>
      <w:r>
        <w:t xml:space="preserve">Было реализовано 5 алгоритмов вычисления суммы соседки по окрестности Мура. Все они представлены в </w:t>
      </w:r>
      <w:r w:rsidR="00627EE8">
        <w:t>листингах</w:t>
      </w:r>
      <w:r w:rsidR="00627EE8">
        <w:rPr>
          <w:lang w:val="en-US"/>
        </w:rPr>
        <w:t>:</w:t>
      </w:r>
    </w:p>
    <w:p w14:paraId="33A16DC3" w14:textId="30689B36" w:rsidR="000A3BF7" w:rsidRDefault="00627EE8" w:rsidP="00C91044">
      <w:pPr>
        <w:pStyle w:val="af5"/>
        <w:numPr>
          <w:ilvl w:val="0"/>
          <w:numId w:val="25"/>
        </w:numPr>
        <w:ind w:left="0" w:firstLine="709"/>
      </w:pPr>
      <w:r w:rsidRPr="00E976E9">
        <w:rPr>
          <w:highlight w:val="yellow"/>
        </w:rPr>
        <w:t xml:space="preserve">А.1 </w:t>
      </w:r>
      <w:r>
        <w:t>– модуль реализации наивного (самого простого) алгоритма. Использует сложение на основе АЛУ</w:t>
      </w:r>
      <w:r w:rsidR="00976BA7">
        <w:t xml:space="preserve"> </w:t>
      </w:r>
      <w:r w:rsidR="00976BA7" w:rsidRPr="00F526FD">
        <w:rPr>
          <w:szCs w:val="28"/>
        </w:rPr>
        <w:t>[3]</w:t>
      </w:r>
      <w:r>
        <w:t xml:space="preserve">. Имеет чрезмерное использование блоков </w:t>
      </w:r>
      <w:r>
        <w:rPr>
          <w:lang w:val="en-US"/>
        </w:rPr>
        <w:t>if</w:t>
      </w:r>
      <w:r w:rsidRPr="00627EE8">
        <w:t xml:space="preserve"> … </w:t>
      </w:r>
      <w:r>
        <w:rPr>
          <w:lang w:val="en-US"/>
        </w:rPr>
        <w:t>else</w:t>
      </w:r>
      <w:r>
        <w:t xml:space="preserve">, что негативным образом сказывается на блоке предсказания ветвлений </w:t>
      </w:r>
      <w:r w:rsidRPr="00627EE8">
        <w:t>[7]</w:t>
      </w:r>
      <w:r>
        <w:t>. Так же это вызывает сброс всего конвейера процессора, что может занять от 20 до 100 тактов, заметно увеличивая время простоя</w:t>
      </w:r>
      <w:r w:rsidRPr="00627EE8">
        <w:t>;</w:t>
      </w:r>
    </w:p>
    <w:p w14:paraId="48E52691" w14:textId="2C79F966" w:rsidR="00627EE8" w:rsidRDefault="00627EE8" w:rsidP="00C91044">
      <w:pPr>
        <w:pStyle w:val="af5"/>
        <w:numPr>
          <w:ilvl w:val="0"/>
          <w:numId w:val="25"/>
        </w:numPr>
        <w:ind w:left="0" w:firstLine="709"/>
      </w:pPr>
      <w:r w:rsidRPr="00E976E9">
        <w:rPr>
          <w:highlight w:val="yellow"/>
          <w:lang w:val="en-US"/>
        </w:rPr>
        <w:t>A</w:t>
      </w:r>
      <w:r w:rsidRPr="00E976E9">
        <w:rPr>
          <w:highlight w:val="yellow"/>
        </w:rPr>
        <w:t xml:space="preserve">.2 </w:t>
      </w:r>
      <w:r w:rsidRPr="00627EE8">
        <w:t xml:space="preserve">– </w:t>
      </w:r>
      <w:r>
        <w:t xml:space="preserve">модуль скалярной реализации алгоритма. Использует совершенно иной подход к суммированию – поэлементное сложение по всей кеш-линии процессора. То есть, идёт итерация по верхней, средней и нижней строчке и вычисляется сумма. </w:t>
      </w:r>
      <w:r w:rsidR="00EE631C">
        <w:t>Эта п</w:t>
      </w:r>
      <w:r>
        <w:t>оэлементная сумма вертикальных элементов складывается в отдельный буфер</w:t>
      </w:r>
      <w:r w:rsidR="00EE631C">
        <w:t>. Для краевых случаев используется немного модифицированный алгоритм. Для не краевых случаев используется общий алгоритм</w:t>
      </w:r>
      <w:r w:rsidR="00EE631C" w:rsidRPr="00EE631C">
        <w:t>:</w:t>
      </w:r>
      <w:r w:rsidR="00EE631C">
        <w:t xml:space="preserve"> горизонтально складываются вертикальные суммы и вычитается середина клетки. То есть вычисляется сумма вообще всех соседей в окрестности 3*3, и затем вычитается центральная клетка, чтобы осталась только окрестность Мура</w:t>
      </w:r>
      <w:r w:rsidR="00EE631C" w:rsidRPr="00EE631C">
        <w:t>;</w:t>
      </w:r>
    </w:p>
    <w:p w14:paraId="5E618190" w14:textId="7085B756" w:rsidR="00EE631C" w:rsidRDefault="00EE631C" w:rsidP="00C91044">
      <w:pPr>
        <w:pStyle w:val="af5"/>
        <w:numPr>
          <w:ilvl w:val="0"/>
          <w:numId w:val="25"/>
        </w:numPr>
        <w:ind w:left="0" w:firstLine="709"/>
      </w:pPr>
      <w:r w:rsidRPr="00E976E9">
        <w:rPr>
          <w:highlight w:val="yellow"/>
        </w:rPr>
        <w:t xml:space="preserve">А.3 </w:t>
      </w:r>
      <w:r>
        <w:t xml:space="preserve">– модуль оптимизированной скалярной реализации. Основан на модуле скалярного алгоритма, но убран неоптимальный буфер, который хранил смещения от начала буфера клеточного автомата. Это позволяет убрать выделение памяти системой. А так как время выделения памяти имеет высокую нестабильность, </w:t>
      </w:r>
      <w:r w:rsidR="00AB487B">
        <w:t xml:space="preserve">это </w:t>
      </w:r>
      <w:r>
        <w:t>негативно сказыва</w:t>
      </w:r>
      <w:r w:rsidR="007923A2">
        <w:t>лось</w:t>
      </w:r>
      <w:r>
        <w:t xml:space="preserve"> на общем времени выполнения.</w:t>
      </w:r>
    </w:p>
    <w:p w14:paraId="46985C09" w14:textId="0A9EBA49" w:rsidR="00C62FBD" w:rsidRDefault="00C62FBD" w:rsidP="00C91044">
      <w:pPr>
        <w:pStyle w:val="af5"/>
        <w:numPr>
          <w:ilvl w:val="0"/>
          <w:numId w:val="25"/>
        </w:numPr>
        <w:ind w:left="0" w:firstLine="709"/>
      </w:pPr>
      <w:r w:rsidRPr="00E976E9">
        <w:rPr>
          <w:highlight w:val="yellow"/>
        </w:rPr>
        <w:t xml:space="preserve">А.4 </w:t>
      </w:r>
      <w:r>
        <w:t xml:space="preserve">– модуль вертикальной </w:t>
      </w:r>
      <w:r>
        <w:rPr>
          <w:lang w:val="en-US"/>
        </w:rPr>
        <w:t>SSE</w:t>
      </w:r>
      <w:r>
        <w:t xml:space="preserve"> реализации. Использует </w:t>
      </w:r>
      <w:r>
        <w:rPr>
          <w:lang w:val="en-US"/>
        </w:rPr>
        <w:t>SSE</w:t>
      </w:r>
      <w:r>
        <w:t xml:space="preserve">, итерируется сверху вниз, слева направо. Сам алгоритм проще в реализации, чем горизонтальный </w:t>
      </w:r>
      <w:r>
        <w:rPr>
          <w:lang w:val="en-US"/>
        </w:rPr>
        <w:t>SSE</w:t>
      </w:r>
      <w:r>
        <w:t xml:space="preserve">, но заметно сложнее, чем оптимизированный скалярный вариант. </w:t>
      </w:r>
      <w:r w:rsidR="00031C0B">
        <w:t xml:space="preserve">Не выделяет временных буферов. Так как алгоритм </w:t>
      </w:r>
      <w:r w:rsidR="00031C0B">
        <w:lastRenderedPageBreak/>
        <w:t>итерируется по вертикали</w:t>
      </w:r>
      <w:r w:rsidR="00506C4E">
        <w:t xml:space="preserve"> и использует окно в 14 элементов</w:t>
      </w:r>
      <w:r w:rsidR="00031C0B">
        <w:t>, он не может корректно обрабатывать смежные случаи. Для решения этой проблемы используется неоптимальный вариант сохранения данных после высчитывания суммы соседей – не выровненное сохранение с последующим не выровненным доступом. Данные операции сильно замедляют время работы с памятью, а также вызывают больше количество не выровненной работы с памятью, что так же негативно сказывается на общем времени работы</w:t>
      </w:r>
      <w:r w:rsidR="00506C4E">
        <w:t xml:space="preserve">. Дополнительным замедлением является неоптимальное использование регистра </w:t>
      </w:r>
      <w:r w:rsidR="00506C4E">
        <w:rPr>
          <w:lang w:val="en-US"/>
        </w:rPr>
        <w:t>SSE</w:t>
      </w:r>
      <w:r w:rsidR="00506C4E" w:rsidRPr="00506C4E">
        <w:t>:</w:t>
      </w:r>
      <w:r w:rsidR="00506C4E">
        <w:t xml:space="preserve"> при размере в 16 элементов, в результате вычислений используются лишь 14</w:t>
      </w:r>
      <w:r w:rsidR="00506C4E" w:rsidRPr="00506C4E">
        <w:t>;</w:t>
      </w:r>
    </w:p>
    <w:p w14:paraId="3462A217" w14:textId="7AF7C848" w:rsidR="00031C0B" w:rsidRDefault="00031C0B" w:rsidP="00C91044">
      <w:pPr>
        <w:pStyle w:val="af5"/>
        <w:numPr>
          <w:ilvl w:val="0"/>
          <w:numId w:val="25"/>
        </w:numPr>
        <w:ind w:left="0" w:firstLine="709"/>
      </w:pPr>
      <w:r w:rsidRPr="00E976E9">
        <w:rPr>
          <w:highlight w:val="yellow"/>
          <w:lang w:val="en-US"/>
        </w:rPr>
        <w:t>A</w:t>
      </w:r>
      <w:r w:rsidRPr="00E976E9">
        <w:rPr>
          <w:highlight w:val="yellow"/>
        </w:rPr>
        <w:t xml:space="preserve">.5 </w:t>
      </w:r>
      <w:r w:rsidRPr="00031C0B">
        <w:t xml:space="preserve">– </w:t>
      </w:r>
      <w:r>
        <w:t xml:space="preserve">модуль горизонтальной </w:t>
      </w:r>
      <w:r>
        <w:rPr>
          <w:lang w:val="en-US"/>
        </w:rPr>
        <w:t>SSE</w:t>
      </w:r>
      <w:r>
        <w:t xml:space="preserve"> реализации. Использует </w:t>
      </w:r>
      <w:r>
        <w:rPr>
          <w:lang w:val="en-US"/>
        </w:rPr>
        <w:t>SSE</w:t>
      </w:r>
      <w:r>
        <w:t xml:space="preserve">, итерируется слева направо, сверху вниз. Трудностей в реализации добавляет факт сохранения промежуточных данных для вычисления текущего и следующего окна данных (окно – 16 элементов типа </w:t>
      </w:r>
      <w:r>
        <w:rPr>
          <w:lang w:val="en-US"/>
        </w:rPr>
        <w:t>byte</w:t>
      </w:r>
      <w:r w:rsidRPr="00031C0B">
        <w:t xml:space="preserve">, </w:t>
      </w:r>
      <w:r>
        <w:rPr>
          <w:lang w:val="en-US"/>
        </w:rPr>
        <w:t>bool</w:t>
      </w:r>
      <w:r w:rsidRPr="00031C0B">
        <w:t xml:space="preserve">, </w:t>
      </w:r>
      <w:proofErr w:type="spellStart"/>
      <w:r>
        <w:rPr>
          <w:lang w:val="en-US"/>
        </w:rPr>
        <w:t>uint</w:t>
      </w:r>
      <w:proofErr w:type="spellEnd"/>
      <w:r w:rsidRPr="00031C0B">
        <w:t>8_</w:t>
      </w:r>
      <w:r>
        <w:rPr>
          <w:lang w:val="en-US"/>
        </w:rPr>
        <w:t>t</w:t>
      </w:r>
      <w:r w:rsidRPr="00031C0B">
        <w:t>)</w:t>
      </w:r>
      <w:r>
        <w:t>. Но такая реализация позволяет полностью убрать не выровненный доступ к памяти. Дополнительно это позволяет вычислять одновременно несколько вертикальных блоков данных</w:t>
      </w:r>
      <w:r w:rsidRPr="00031C0B">
        <w:t>:</w:t>
      </w:r>
      <w:r>
        <w:t xml:space="preserve"> для первых строк требуется два регистра</w:t>
      </w:r>
      <w:r w:rsidRPr="00031C0B">
        <w:t>,</w:t>
      </w:r>
      <w:r>
        <w:t xml:space="preserve"> для средних строк от трёх до 5, для последних двух строк – два регистра.</w:t>
      </w:r>
    </w:p>
    <w:p w14:paraId="0ECB5EBB" w14:textId="039B70E7" w:rsidR="00157CA4" w:rsidRDefault="00157CA4" w:rsidP="00C91044">
      <w:pPr>
        <w:pStyle w:val="af5"/>
        <w:numPr>
          <w:ilvl w:val="0"/>
          <w:numId w:val="25"/>
        </w:numPr>
        <w:ind w:left="0" w:firstLine="709"/>
      </w:pPr>
      <w:r w:rsidRPr="00E976E9">
        <w:rPr>
          <w:highlight w:val="yellow"/>
        </w:rPr>
        <w:t xml:space="preserve">А.6 </w:t>
      </w:r>
      <w:r>
        <w:t xml:space="preserve">– модуль горизонтальной </w:t>
      </w:r>
      <w:r>
        <w:rPr>
          <w:lang w:val="en-US"/>
        </w:rPr>
        <w:t>AVX</w:t>
      </w:r>
      <w:r>
        <w:t xml:space="preserve"> реализации. Базируется на горизонтальной </w:t>
      </w:r>
      <w:r>
        <w:rPr>
          <w:lang w:val="en-US"/>
        </w:rPr>
        <w:t>SSE</w:t>
      </w:r>
      <w:r>
        <w:t xml:space="preserve"> реализации, то есть наследует все его черты. Главным отличием является увеличение окна данных с 16 до 32 элементов. В идеальных условиях выполнится в два раза быстрее оригинального алгоритма</w:t>
      </w:r>
      <w:r w:rsidRPr="00157CA4">
        <w:t>;</w:t>
      </w:r>
    </w:p>
    <w:p w14:paraId="7D46FF71" w14:textId="2ACE8AE0" w:rsidR="00AD454E" w:rsidRDefault="00AD454E" w:rsidP="00AD454E">
      <w:pPr>
        <w:spacing w:line="240" w:lineRule="auto"/>
      </w:pPr>
    </w:p>
    <w:p w14:paraId="50B28618" w14:textId="564491F9" w:rsidR="00AD454E" w:rsidRDefault="00AD454E" w:rsidP="00AD454E">
      <w:pPr>
        <w:pStyle w:val="3"/>
        <w:numPr>
          <w:ilvl w:val="2"/>
          <w:numId w:val="1"/>
        </w:numPr>
        <w:tabs>
          <w:tab w:val="num" w:pos="1440"/>
        </w:tabs>
        <w:spacing w:line="240" w:lineRule="auto"/>
        <w:ind w:left="0" w:firstLine="709"/>
      </w:pPr>
      <w:bookmarkStart w:id="40" w:name="_Toc230169476"/>
      <w:r>
        <w:t xml:space="preserve">Реализация алгоритмов применения правил </w:t>
      </w:r>
      <w:r>
        <w:rPr>
          <w:lang w:val="en-US"/>
        </w:rPr>
        <w:t>B</w:t>
      </w:r>
      <w:r>
        <w:t xml:space="preserve"> и </w:t>
      </w:r>
      <w:r>
        <w:rPr>
          <w:lang w:val="en-US"/>
        </w:rPr>
        <w:t>S</w:t>
      </w:r>
      <w:bookmarkEnd w:id="40"/>
    </w:p>
    <w:p w14:paraId="072EBC73" w14:textId="77777777" w:rsidR="00AD454E" w:rsidRDefault="00AD454E" w:rsidP="00AD454E"/>
    <w:p w14:paraId="38CD1A75" w14:textId="1BA59F35" w:rsidR="00E976E9" w:rsidRDefault="00E976E9" w:rsidP="00E976E9">
      <w:pPr>
        <w:pStyle w:val="af5"/>
        <w:ind w:left="0"/>
        <w:rPr>
          <w:lang w:val="en-US"/>
        </w:rPr>
      </w:pPr>
      <w:r>
        <w:t xml:space="preserve">Для алгоритма применения правил </w:t>
      </w:r>
      <w:r>
        <w:rPr>
          <w:lang w:val="en-US"/>
        </w:rPr>
        <w:t>B</w:t>
      </w:r>
      <w:r>
        <w:t xml:space="preserve"> и </w:t>
      </w:r>
      <w:r>
        <w:rPr>
          <w:lang w:val="en-US"/>
        </w:rPr>
        <w:t>S</w:t>
      </w:r>
      <w:r>
        <w:t xml:space="preserve"> было реализовано 7 различных вариантов</w:t>
      </w:r>
      <w:r w:rsidR="006A52A7">
        <w:t>. Их листинг и описание</w:t>
      </w:r>
      <w:r w:rsidR="006A52A7">
        <w:rPr>
          <w:lang w:val="en-US"/>
        </w:rPr>
        <w:t>:</w:t>
      </w:r>
    </w:p>
    <w:p w14:paraId="3BD978AA" w14:textId="271DE22C" w:rsidR="006A52A7" w:rsidRDefault="006A52A7" w:rsidP="006A52A7">
      <w:pPr>
        <w:pStyle w:val="af5"/>
        <w:numPr>
          <w:ilvl w:val="0"/>
          <w:numId w:val="25"/>
        </w:numPr>
        <w:ind w:left="0" w:firstLine="709"/>
      </w:pPr>
      <w:r w:rsidRPr="006A52A7">
        <w:rPr>
          <w:highlight w:val="yellow"/>
        </w:rPr>
        <w:t xml:space="preserve">Б.1 </w:t>
      </w:r>
      <w:r>
        <w:t xml:space="preserve">– модуль с использованием </w:t>
      </w:r>
      <w:r>
        <w:rPr>
          <w:lang w:val="en-US"/>
        </w:rPr>
        <w:t>SSE</w:t>
      </w:r>
      <w:r>
        <w:t>. Использует специальную таблицу для работы и небольшое количество инструкций. Записывает в результат массив полученных данных</w:t>
      </w:r>
      <w:r>
        <w:rPr>
          <w:lang w:val="en-US"/>
        </w:rPr>
        <w:t>;</w:t>
      </w:r>
    </w:p>
    <w:p w14:paraId="0B458B89" w14:textId="5F1CB7E3" w:rsidR="006A52A7" w:rsidRDefault="006A52A7" w:rsidP="006A52A7">
      <w:pPr>
        <w:pStyle w:val="af5"/>
        <w:numPr>
          <w:ilvl w:val="0"/>
          <w:numId w:val="25"/>
        </w:numPr>
        <w:ind w:left="0" w:firstLine="709"/>
      </w:pPr>
      <w:r w:rsidRPr="006A52A7">
        <w:rPr>
          <w:highlight w:val="yellow"/>
        </w:rPr>
        <w:lastRenderedPageBreak/>
        <w:t xml:space="preserve">Б.2 </w:t>
      </w:r>
      <w:r>
        <w:t xml:space="preserve">– модуль с использованием </w:t>
      </w:r>
      <w:r>
        <w:rPr>
          <w:lang w:val="en-US"/>
        </w:rPr>
        <w:t>AVX</w:t>
      </w:r>
      <w:r>
        <w:t xml:space="preserve">. Работает аналогично </w:t>
      </w:r>
      <w:r>
        <w:rPr>
          <w:lang w:val="en-US"/>
        </w:rPr>
        <w:t>SSE</w:t>
      </w:r>
      <w:r>
        <w:t xml:space="preserve">, но использует </w:t>
      </w:r>
      <w:r>
        <w:rPr>
          <w:lang w:val="en-US"/>
        </w:rPr>
        <w:t>AVX</w:t>
      </w:r>
      <w:r w:rsidRPr="006A52A7">
        <w:t>-2</w:t>
      </w:r>
      <w:r>
        <w:t xml:space="preserve"> с немного облегчённой реализацией, что должно уменьшить количество тактов процессора для выполнения</w:t>
      </w:r>
      <w:r w:rsidRPr="006A52A7">
        <w:t>;</w:t>
      </w:r>
    </w:p>
    <w:p w14:paraId="6BC7704E" w14:textId="5580B3A6" w:rsidR="006A52A7" w:rsidRDefault="006A52A7" w:rsidP="006A52A7">
      <w:pPr>
        <w:pStyle w:val="af5"/>
        <w:numPr>
          <w:ilvl w:val="0"/>
          <w:numId w:val="25"/>
        </w:numPr>
        <w:ind w:left="0" w:firstLine="709"/>
      </w:pPr>
      <w:r w:rsidRPr="006A52A7">
        <w:rPr>
          <w:highlight w:val="yellow"/>
        </w:rPr>
        <w:t xml:space="preserve">Б.3 </w:t>
      </w:r>
      <w:r>
        <w:t xml:space="preserve">– модуль с наивной реализацией. Использует блоки </w:t>
      </w:r>
      <w:r>
        <w:rPr>
          <w:lang w:val="en-US"/>
        </w:rPr>
        <w:t>if</w:t>
      </w:r>
      <w:r w:rsidRPr="006A52A7">
        <w:t xml:space="preserve"> … </w:t>
      </w:r>
      <w:r>
        <w:rPr>
          <w:lang w:val="en-US"/>
        </w:rPr>
        <w:t>else</w:t>
      </w:r>
      <w:r>
        <w:t>. В результат сохраняет записывает одно число</w:t>
      </w:r>
      <w:r w:rsidRPr="006A52A7">
        <w:t>;</w:t>
      </w:r>
    </w:p>
    <w:p w14:paraId="4578BBC0" w14:textId="09D8CF8F" w:rsidR="006A52A7" w:rsidRPr="006A52A7" w:rsidRDefault="006A52A7" w:rsidP="006A52A7">
      <w:pPr>
        <w:pStyle w:val="af5"/>
        <w:numPr>
          <w:ilvl w:val="0"/>
          <w:numId w:val="25"/>
        </w:numPr>
        <w:ind w:left="0" w:firstLine="709"/>
      </w:pPr>
      <w:r w:rsidRPr="006A52A7">
        <w:rPr>
          <w:highlight w:val="yellow"/>
        </w:rPr>
        <w:t xml:space="preserve">Б.4 </w:t>
      </w:r>
      <w:r>
        <w:t xml:space="preserve">– модуль с оптимизированной реализацией. Не использует блоки </w:t>
      </w:r>
      <w:r>
        <w:rPr>
          <w:lang w:val="en-US"/>
        </w:rPr>
        <w:t>if</w:t>
      </w:r>
      <w:r w:rsidRPr="006A52A7">
        <w:t xml:space="preserve"> … </w:t>
      </w:r>
      <w:r>
        <w:rPr>
          <w:lang w:val="en-US"/>
        </w:rPr>
        <w:t>else</w:t>
      </w:r>
      <w:r>
        <w:t>, а полагается на тернарные операторы. В результат записывает одно число</w:t>
      </w:r>
      <w:r>
        <w:rPr>
          <w:lang w:val="en-US"/>
        </w:rPr>
        <w:t>;</w:t>
      </w:r>
    </w:p>
    <w:p w14:paraId="5D9F4570" w14:textId="72BEF6A7" w:rsidR="006A52A7" w:rsidRDefault="006A52A7" w:rsidP="006A52A7">
      <w:pPr>
        <w:pStyle w:val="af5"/>
        <w:numPr>
          <w:ilvl w:val="0"/>
          <w:numId w:val="25"/>
        </w:numPr>
        <w:ind w:left="0" w:firstLine="709"/>
      </w:pPr>
      <w:r w:rsidRPr="006A52A7">
        <w:rPr>
          <w:highlight w:val="yellow"/>
        </w:rPr>
        <w:t xml:space="preserve">Б.5 </w:t>
      </w:r>
      <w:r>
        <w:t xml:space="preserve">– модуль с использованием </w:t>
      </w:r>
      <w:proofErr w:type="spellStart"/>
      <w:r>
        <w:rPr>
          <w:lang w:val="en-US"/>
        </w:rPr>
        <w:t>bitset</w:t>
      </w:r>
      <w:proofErr w:type="spellEnd"/>
      <w:r>
        <w:t>. Результат записывает как одно число</w:t>
      </w:r>
      <w:r w:rsidRPr="006A52A7">
        <w:t>;</w:t>
      </w:r>
    </w:p>
    <w:p w14:paraId="23095E34" w14:textId="56ADF78F" w:rsidR="006A52A7" w:rsidRDefault="006A52A7" w:rsidP="006A52A7">
      <w:pPr>
        <w:pStyle w:val="af5"/>
        <w:numPr>
          <w:ilvl w:val="0"/>
          <w:numId w:val="25"/>
        </w:numPr>
        <w:ind w:left="0" w:firstLine="709"/>
      </w:pPr>
      <w:r w:rsidRPr="006A52A7">
        <w:rPr>
          <w:highlight w:val="yellow"/>
        </w:rPr>
        <w:t xml:space="preserve">Б.6 </w:t>
      </w:r>
      <w:r>
        <w:t xml:space="preserve">– модуль, полагающийся на оптимизированную реализацию, но сохраняющий результат в виде массива. То есть делает это аналогично </w:t>
      </w:r>
      <w:r>
        <w:rPr>
          <w:lang w:val="en-US"/>
        </w:rPr>
        <w:t>SSE</w:t>
      </w:r>
      <w:r>
        <w:t xml:space="preserve"> и </w:t>
      </w:r>
      <w:r>
        <w:rPr>
          <w:lang w:val="en-US"/>
        </w:rPr>
        <w:t>AVX</w:t>
      </w:r>
      <w:r>
        <w:t>, записывая как массив</w:t>
      </w:r>
      <w:r w:rsidRPr="006A52A7">
        <w:t>;</w:t>
      </w:r>
    </w:p>
    <w:p w14:paraId="6AFEFB25" w14:textId="7E1F4C2D" w:rsidR="006A52A7" w:rsidRPr="006A52A7" w:rsidRDefault="006A52A7" w:rsidP="006A52A7">
      <w:pPr>
        <w:pStyle w:val="af5"/>
        <w:numPr>
          <w:ilvl w:val="0"/>
          <w:numId w:val="25"/>
        </w:numPr>
        <w:ind w:left="0" w:firstLine="709"/>
      </w:pPr>
      <w:r w:rsidRPr="006A52A7">
        <w:rPr>
          <w:highlight w:val="yellow"/>
        </w:rPr>
        <w:t xml:space="preserve">Б.7 </w:t>
      </w:r>
      <w:r>
        <w:t xml:space="preserve">– модуль, полагающийся на предыдущий, но использующий </w:t>
      </w:r>
      <w:proofErr w:type="spellStart"/>
      <w:r>
        <w:rPr>
          <w:lang w:val="en-US"/>
        </w:rPr>
        <w:t>bitset</w:t>
      </w:r>
      <w:proofErr w:type="spellEnd"/>
      <w:r w:rsidRPr="006A52A7">
        <w:t>;</w:t>
      </w:r>
    </w:p>
    <w:p w14:paraId="3D824CCE" w14:textId="4AC1A555" w:rsidR="00FF3D9A" w:rsidRDefault="00FF3D9A" w:rsidP="001A4FBD">
      <w:pPr>
        <w:spacing w:line="240" w:lineRule="auto"/>
        <w:ind w:firstLine="0"/>
        <w:jc w:val="left"/>
      </w:pPr>
    </w:p>
    <w:p w14:paraId="7D2B3F44" w14:textId="17625E9F" w:rsidR="001745E0" w:rsidRPr="001745E0" w:rsidRDefault="001745E0" w:rsidP="00C91044">
      <w:pPr>
        <w:pStyle w:val="3"/>
        <w:numPr>
          <w:ilvl w:val="2"/>
          <w:numId w:val="1"/>
        </w:numPr>
        <w:spacing w:line="240" w:lineRule="auto"/>
        <w:ind w:left="0" w:firstLine="709"/>
      </w:pPr>
      <w:bookmarkStart w:id="41" w:name="_Toc230169477"/>
      <w:r>
        <w:t>Плоский массив</w:t>
      </w:r>
      <w:bookmarkEnd w:id="41"/>
    </w:p>
    <w:p w14:paraId="23F541D0" w14:textId="3FD91208" w:rsidR="00067EEA" w:rsidRDefault="00067EEA" w:rsidP="001A4FBD">
      <w:pPr>
        <w:spacing w:line="240" w:lineRule="auto"/>
      </w:pPr>
    </w:p>
    <w:p w14:paraId="1E51B915" w14:textId="4E183D88" w:rsidR="00B85FA2" w:rsidRDefault="00022748" w:rsidP="002D49CD">
      <w:r>
        <w:t>Самой главной структурой данных в данной работе является</w:t>
      </w:r>
      <w:r w:rsidR="00B85FA2">
        <w:t xml:space="preserve"> хранение памяти. Для хранения двумерной сетки (поля) клеточного автомата выбрана структура данных</w:t>
      </w:r>
      <w:r w:rsidR="007736D2">
        <w:t xml:space="preserve"> – класс</w:t>
      </w:r>
      <w:r w:rsidR="00B85FA2">
        <w:t xml:space="preserve"> </w:t>
      </w:r>
      <w:r w:rsidR="00B85FA2" w:rsidRPr="00E0041A">
        <w:t>Flat2DArray</w:t>
      </w:r>
      <w:r w:rsidR="00B85FA2">
        <w:t>, реализующая концепцию плоского (одномерного) массива с эмуляцией двумерного доступа.</w:t>
      </w:r>
    </w:p>
    <w:p w14:paraId="765D413E" w14:textId="7F1D154E" w:rsidR="00B85FA2" w:rsidRDefault="00B85FA2" w:rsidP="002D49CD">
      <w:r>
        <w:t>В отличие от традиционного подхода с использованием массива указателей (T**) или вектора векторов (</w:t>
      </w:r>
      <w:proofErr w:type="spellStart"/>
      <w:proofErr w:type="gramStart"/>
      <w:r>
        <w:t>std</w:t>
      </w:r>
      <w:proofErr w:type="spellEnd"/>
      <w:r>
        <w:t>::</w:t>
      </w:r>
      <w:proofErr w:type="spellStart"/>
      <w:proofErr w:type="gramEnd"/>
      <w:r>
        <w:t>vector</w:t>
      </w:r>
      <w:proofErr w:type="spellEnd"/>
      <w:r>
        <w:t>&lt;</w:t>
      </w:r>
      <w:proofErr w:type="spellStart"/>
      <w:r>
        <w:t>std</w:t>
      </w:r>
      <w:proofErr w:type="spellEnd"/>
      <w:r>
        <w:t>::</w:t>
      </w:r>
      <w:proofErr w:type="spellStart"/>
      <w:r>
        <w:t>vector</w:t>
      </w:r>
      <w:proofErr w:type="spellEnd"/>
      <w:r>
        <w:t xml:space="preserve">&lt;T&gt;&gt;), плоский массив обеспечивает непрерывное размещение данных в памяти. Это </w:t>
      </w:r>
      <w:r w:rsidR="00345C2D">
        <w:t>очень</w:t>
      </w:r>
      <w:r>
        <w:t xml:space="preserve"> важно для производительности по следующим причинам:</w:t>
      </w:r>
    </w:p>
    <w:p w14:paraId="729CE1A7" w14:textId="40E9A170" w:rsidR="00B85FA2" w:rsidRDefault="00652507" w:rsidP="00C91044">
      <w:pPr>
        <w:pStyle w:val="af5"/>
        <w:numPr>
          <w:ilvl w:val="0"/>
          <w:numId w:val="9"/>
        </w:numPr>
        <w:ind w:left="0" w:firstLine="709"/>
      </w:pPr>
      <w:r>
        <w:t>л</w:t>
      </w:r>
      <w:r w:rsidR="00B85FA2">
        <w:t>окальность данных</w:t>
      </w:r>
      <w:r>
        <w:t>. П</w:t>
      </w:r>
      <w:r w:rsidR="00B85FA2">
        <w:t>ри обходе соседних ячеек (что является типичным паттерном доступа в клеточных автоматах) процессор загружает данные в кэш-линии эффективно</w:t>
      </w:r>
      <w:r w:rsidR="002D54CF">
        <w:t xml:space="preserve">, то есть является </w:t>
      </w:r>
      <w:r w:rsidR="002D54CF">
        <w:rPr>
          <w:lang w:val="en-US"/>
        </w:rPr>
        <w:t>cache</w:t>
      </w:r>
      <w:r w:rsidR="002D54CF" w:rsidRPr="002D54CF">
        <w:t>-</w:t>
      </w:r>
      <w:r w:rsidR="002D54CF">
        <w:rPr>
          <w:lang w:val="en-US"/>
        </w:rPr>
        <w:t>friendly</w:t>
      </w:r>
      <w:r w:rsidR="00854441">
        <w:t xml:space="preserve">, не прыгает </w:t>
      </w:r>
      <w:r w:rsidR="00854441">
        <w:lastRenderedPageBreak/>
        <w:t>между разными массивами (которые надо ещё загрузить)</w:t>
      </w:r>
      <w:r w:rsidR="00B85FA2">
        <w:t>, минимизируя промахи кэша</w:t>
      </w:r>
      <w:r w:rsidR="00AF7F5C" w:rsidRPr="00AF7F5C">
        <w:t>;</w:t>
      </w:r>
    </w:p>
    <w:p w14:paraId="0789C6DF" w14:textId="1549EB87" w:rsidR="00B85FA2" w:rsidRDefault="00652507" w:rsidP="00C91044">
      <w:pPr>
        <w:pStyle w:val="af5"/>
        <w:numPr>
          <w:ilvl w:val="0"/>
          <w:numId w:val="9"/>
        </w:numPr>
        <w:ind w:left="0" w:firstLine="709"/>
      </w:pPr>
      <w:r>
        <w:t>п</w:t>
      </w:r>
      <w:r w:rsidR="00CA63F2">
        <w:t>ри л</w:t>
      </w:r>
      <w:r w:rsidR="00B85FA2">
        <w:t>инейн</w:t>
      </w:r>
      <w:r w:rsidR="00CA63F2">
        <w:t>ой</w:t>
      </w:r>
      <w:r w:rsidR="00B85FA2">
        <w:t xml:space="preserve"> адресаци</w:t>
      </w:r>
      <w:r w:rsidR="00CA63F2">
        <w:t>и</w:t>
      </w:r>
      <w:r w:rsidR="00B85FA2">
        <w:t xml:space="preserve"> аппаратному </w:t>
      </w:r>
      <w:proofErr w:type="spellStart"/>
      <w:r w:rsidR="00B85FA2">
        <w:t>предвыборщику</w:t>
      </w:r>
      <w:proofErr w:type="spellEnd"/>
      <w:r w:rsidR="00B85FA2">
        <w:t xml:space="preserve"> данных</w:t>
      </w:r>
      <w:r w:rsidR="00CA63F2">
        <w:t xml:space="preserve"> проще</w:t>
      </w:r>
      <w:r w:rsidR="00B85FA2">
        <w:t xml:space="preserve"> прогнозировать следующие адреса памяти</w:t>
      </w:r>
      <w:r w:rsidR="00AF7F5C" w:rsidRPr="00AF7F5C">
        <w:t>;</w:t>
      </w:r>
    </w:p>
    <w:p w14:paraId="05958990" w14:textId="7727A22B" w:rsidR="006572E0" w:rsidRDefault="00652507" w:rsidP="00C91044">
      <w:pPr>
        <w:pStyle w:val="af5"/>
        <w:numPr>
          <w:ilvl w:val="0"/>
          <w:numId w:val="9"/>
        </w:numPr>
        <w:ind w:left="0" w:firstLine="709"/>
      </w:pPr>
      <w:r>
        <w:t>н</w:t>
      </w:r>
      <w:r w:rsidR="00B85FA2">
        <w:t>епрерывный блок памяти идеально подходит для векторных операций, так как позволяет загружать данные в SIMD-регистры без необходимости сбора разрозненных фрагментов памяти</w:t>
      </w:r>
      <w:r w:rsidR="00AF7F5C" w:rsidRPr="00AF7F5C">
        <w:t>;</w:t>
      </w:r>
    </w:p>
    <w:p w14:paraId="50B1CE04" w14:textId="008468F5" w:rsidR="00AF7F5C" w:rsidRDefault="00652507" w:rsidP="00C91044">
      <w:pPr>
        <w:pStyle w:val="af5"/>
        <w:numPr>
          <w:ilvl w:val="0"/>
          <w:numId w:val="9"/>
        </w:numPr>
        <w:ind w:left="0" w:firstLine="709"/>
      </w:pPr>
      <w:r>
        <w:t>н</w:t>
      </w:r>
      <w:r w:rsidR="00AF7F5C">
        <w:t xml:space="preserve">епрерывным блоком памяти технически проще пользоваться для передачи через </w:t>
      </w:r>
      <w:r w:rsidR="00AF7F5C">
        <w:rPr>
          <w:lang w:val="en-US"/>
        </w:rPr>
        <w:t>ABI</w:t>
      </w:r>
      <w:r w:rsidR="00AF7F5C">
        <w:t>. При использовании массива разных блоков памяти пришлось бы реконструировать данные в единый массив, что создавало бы дополнительную нагрузку на подсистему памяти и вызывало дополнительные задержки</w:t>
      </w:r>
      <w:r w:rsidR="00AF7F5C" w:rsidRPr="00AF7F5C">
        <w:t>;</w:t>
      </w:r>
    </w:p>
    <w:p w14:paraId="1166BCEB" w14:textId="65248110" w:rsidR="00B2268C" w:rsidRDefault="00B2268C" w:rsidP="002D49CD">
      <w:r>
        <w:t>Разрешённые типы данных строго ограничены, разрешены только</w:t>
      </w:r>
      <w:r w:rsidRPr="00B2268C">
        <w:t xml:space="preserve">: </w:t>
      </w:r>
      <w:r>
        <w:rPr>
          <w:lang w:val="en-US"/>
        </w:rPr>
        <w:t>int</w:t>
      </w:r>
      <w:r w:rsidRPr="00B2268C">
        <w:t xml:space="preserve">, </w:t>
      </w:r>
      <w:r>
        <w:rPr>
          <w:lang w:val="en-US"/>
        </w:rPr>
        <w:t>float</w:t>
      </w:r>
      <w:r w:rsidRPr="00B2268C">
        <w:t xml:space="preserve">, </w:t>
      </w:r>
      <w:proofErr w:type="spellStart"/>
      <w:r>
        <w:rPr>
          <w:lang w:val="en-US"/>
        </w:rPr>
        <w:t>uint</w:t>
      </w:r>
      <w:proofErr w:type="spellEnd"/>
      <w:r w:rsidRPr="00B2268C">
        <w:t>8_</w:t>
      </w:r>
      <w:r>
        <w:rPr>
          <w:lang w:val="en-US"/>
        </w:rPr>
        <w:t>t</w:t>
      </w:r>
      <w:r w:rsidRPr="00B2268C">
        <w:t xml:space="preserve"> (</w:t>
      </w:r>
      <w:r>
        <w:rPr>
          <w:lang w:val="en-US"/>
        </w:rPr>
        <w:t>byte</w:t>
      </w:r>
      <w:r w:rsidRPr="00B2268C">
        <w:t>)</w:t>
      </w:r>
      <w:r>
        <w:t xml:space="preserve"> и </w:t>
      </w:r>
      <w:r>
        <w:rPr>
          <w:lang w:val="en-US"/>
        </w:rPr>
        <w:t>bool</w:t>
      </w:r>
      <w:r w:rsidR="00742334">
        <w:t xml:space="preserve">. Далее эти типы данных будут указаны как </w:t>
      </w:r>
      <w:r w:rsidR="00742334">
        <w:rPr>
          <w:lang w:val="en-US"/>
        </w:rPr>
        <w:t>T</w:t>
      </w:r>
      <w:r>
        <w:t xml:space="preserve">. Данные ограничения наложены использованием </w:t>
      </w:r>
      <w:r>
        <w:rPr>
          <w:lang w:val="en-US"/>
        </w:rPr>
        <w:t>SIMD</w:t>
      </w:r>
      <w:r>
        <w:t>, так как каждый тип данных имеет прямое соответствие к регистрам</w:t>
      </w:r>
      <w:r w:rsidRPr="00B2268C">
        <w:t xml:space="preserve"> </w:t>
      </w:r>
      <w:r>
        <w:rPr>
          <w:lang w:val="en-US"/>
        </w:rPr>
        <w:t>SSE</w:t>
      </w:r>
      <w:r w:rsidRPr="00B2268C">
        <w:t>/</w:t>
      </w:r>
      <w:r>
        <w:rPr>
          <w:lang w:val="en-US"/>
        </w:rPr>
        <w:t>AVX</w:t>
      </w:r>
      <w:r w:rsidRPr="00B2268C">
        <w:t xml:space="preserve">: </w:t>
      </w:r>
      <w:r>
        <w:rPr>
          <w:lang w:val="en-US"/>
        </w:rPr>
        <w:t>int</w:t>
      </w:r>
      <w:r>
        <w:t>,</w:t>
      </w:r>
      <w:r w:rsidRPr="00B2268C">
        <w:t xml:space="preserve"> </w:t>
      </w:r>
      <w:r>
        <w:rPr>
          <w:lang w:val="en-US"/>
        </w:rPr>
        <w:t>byte</w:t>
      </w:r>
      <w:r>
        <w:t xml:space="preserve"> и </w:t>
      </w:r>
      <w:r>
        <w:rPr>
          <w:lang w:val="en-US"/>
        </w:rPr>
        <w:t>bool</w:t>
      </w:r>
      <w:r>
        <w:t xml:space="preserve"> – </w:t>
      </w:r>
      <w:r w:rsidR="00C0340F" w:rsidRPr="00C0340F">
        <w:t>__</w:t>
      </w:r>
      <w:r>
        <w:rPr>
          <w:lang w:val="en-US"/>
        </w:rPr>
        <w:t>m</w:t>
      </w:r>
      <w:r w:rsidRPr="00B2268C">
        <w:t>128</w:t>
      </w:r>
      <w:proofErr w:type="spellStart"/>
      <w:r>
        <w:rPr>
          <w:lang w:val="en-US"/>
        </w:rPr>
        <w:t>i</w:t>
      </w:r>
      <w:proofErr w:type="spellEnd"/>
      <w:r w:rsidRPr="00B2268C">
        <w:t xml:space="preserve">, </w:t>
      </w:r>
      <w:r>
        <w:rPr>
          <w:lang w:val="en-US"/>
        </w:rPr>
        <w:t>float</w:t>
      </w:r>
      <w:r w:rsidR="00C0340F" w:rsidRPr="00C0340F">
        <w:t xml:space="preserve"> </w:t>
      </w:r>
      <w:r w:rsidR="00C0340F">
        <w:t>–</w:t>
      </w:r>
      <w:r w:rsidR="00C0340F" w:rsidRPr="00C0340F">
        <w:t xml:space="preserve"> __</w:t>
      </w:r>
      <w:r w:rsidR="00C0340F">
        <w:rPr>
          <w:lang w:val="en-US"/>
        </w:rPr>
        <w:t>m</w:t>
      </w:r>
      <w:r w:rsidR="00C0340F" w:rsidRPr="00C0340F">
        <w:t>128</w:t>
      </w:r>
      <w:r w:rsidR="001745E0">
        <w:t>. При указании неправильного типа данных для регистра, произойдёт ошибка компиляции.</w:t>
      </w:r>
      <w:r w:rsidR="00732322">
        <w:t xml:space="preserve"> </w:t>
      </w:r>
      <w:r w:rsidR="001924CB">
        <w:t xml:space="preserve">Попытка </w:t>
      </w:r>
      <w:proofErr w:type="spellStart"/>
      <w:r w:rsidR="001924CB">
        <w:t>инстанцировать</w:t>
      </w:r>
      <w:proofErr w:type="spellEnd"/>
      <w:r w:rsidR="001924CB">
        <w:t xml:space="preserve"> (создать класс с шаблонным параметром)</w:t>
      </w:r>
      <w:r w:rsidR="00732322">
        <w:t xml:space="preserve"> </w:t>
      </w:r>
      <w:r w:rsidR="001924CB">
        <w:rPr>
          <w:lang w:val="en-US"/>
        </w:rPr>
        <w:t>Flat</w:t>
      </w:r>
      <w:r w:rsidR="001924CB" w:rsidRPr="001924CB">
        <w:t>2</w:t>
      </w:r>
      <w:proofErr w:type="spellStart"/>
      <w:r w:rsidR="001924CB">
        <w:rPr>
          <w:lang w:val="en-US"/>
        </w:rPr>
        <w:t>DArray</w:t>
      </w:r>
      <w:proofErr w:type="spellEnd"/>
      <w:r w:rsidR="001924CB">
        <w:t xml:space="preserve"> не из разрешённых</w:t>
      </w:r>
      <w:r w:rsidR="007F1BC0">
        <w:t xml:space="preserve"> типов</w:t>
      </w:r>
      <w:r w:rsidR="001924CB">
        <w:t xml:space="preserve"> приведёт к ошибке компиляции, которые предотвратят ошибки во времени выполнения. Так же это дополнительно ограничит неправильное использование при дальнейшей разработке.</w:t>
      </w:r>
    </w:p>
    <w:p w14:paraId="12575785" w14:textId="3F1409D2" w:rsidR="00AD454E" w:rsidRDefault="00AD454E" w:rsidP="002D49CD">
      <w:r>
        <w:t>Представление ограничения типа переменной в виде кода, представлен на рисунке 7.</w:t>
      </w:r>
    </w:p>
    <w:p w14:paraId="7EC98DE9" w14:textId="15560E92" w:rsidR="00AD454E" w:rsidRDefault="00AD454E" w:rsidP="002D49CD"/>
    <w:p w14:paraId="2179B24F" w14:textId="1A05E313" w:rsidR="00AD454E" w:rsidRDefault="00AD454E" w:rsidP="00AD454E">
      <w:pPr>
        <w:ind w:firstLine="0"/>
        <w:jc w:val="center"/>
      </w:pPr>
      <w:r w:rsidRPr="00AD454E">
        <w:lastRenderedPageBreak/>
        <w:drawing>
          <wp:inline distT="0" distB="0" distL="0" distR="0" wp14:anchorId="02A1BDD2" wp14:editId="0AFFFFD2">
            <wp:extent cx="3124863" cy="1724342"/>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49640" cy="1738015"/>
                    </a:xfrm>
                    <a:prstGeom prst="rect">
                      <a:avLst/>
                    </a:prstGeom>
                  </pic:spPr>
                </pic:pic>
              </a:graphicData>
            </a:graphic>
          </wp:inline>
        </w:drawing>
      </w:r>
    </w:p>
    <w:p w14:paraId="6EE503D3" w14:textId="77777777" w:rsidR="00AD454E" w:rsidRDefault="00AD454E" w:rsidP="00AD454E">
      <w:pPr>
        <w:ind w:firstLine="0"/>
      </w:pPr>
    </w:p>
    <w:p w14:paraId="161457C6" w14:textId="36E92C4C" w:rsidR="00AD454E" w:rsidRPr="00AD454E" w:rsidRDefault="00AD454E" w:rsidP="00AD454E">
      <w:pPr>
        <w:pStyle w:val="af"/>
        <w:spacing w:before="0" w:after="0"/>
        <w:ind w:firstLine="0"/>
        <w:jc w:val="center"/>
        <w:rPr>
          <w:rFonts w:cs="Times New Roman"/>
          <w:i w:val="0"/>
          <w:iCs w:val="0"/>
        </w:rPr>
      </w:pPr>
      <w:r w:rsidRPr="00AD454E">
        <w:rPr>
          <w:rFonts w:cs="Times New Roman"/>
          <w:i w:val="0"/>
          <w:iCs w:val="0"/>
        </w:rPr>
        <w:t>Рисунок 7 – Ограничение разрешённых типов T</w:t>
      </w:r>
    </w:p>
    <w:p w14:paraId="0A55E726" w14:textId="77777777" w:rsidR="00AD454E" w:rsidRPr="001924CB" w:rsidRDefault="00AD454E" w:rsidP="002D49CD"/>
    <w:p w14:paraId="2EAA53A1" w14:textId="78896DDB" w:rsidR="00A67F60" w:rsidRDefault="008E70F8" w:rsidP="002D49CD">
      <w:r>
        <w:t>Класс</w:t>
      </w:r>
      <w:r w:rsidR="00A67F60">
        <w:t xml:space="preserve"> инкапсулирует сырой указатель на массив элементов типа </w:t>
      </w:r>
      <w:proofErr w:type="gramStart"/>
      <w:r w:rsidR="00A67F60">
        <w:t>T[</w:t>
      </w:r>
      <w:proofErr w:type="gramEnd"/>
      <w:r w:rsidR="00A67F60">
        <w:t xml:space="preserve">] внутри умного указателя </w:t>
      </w:r>
      <w:proofErr w:type="spellStart"/>
      <w:r w:rsidR="00A67F60">
        <w:t>std</w:t>
      </w:r>
      <w:proofErr w:type="spellEnd"/>
      <w:r w:rsidR="00A67F60">
        <w:t>::</w:t>
      </w:r>
      <w:proofErr w:type="spellStart"/>
      <w:r w:rsidR="00A67F60">
        <w:t>shared_ptr</w:t>
      </w:r>
      <w:proofErr w:type="spellEnd"/>
      <w:r w:rsidR="00A67F60">
        <w:t>&lt;T[]&gt;.</w:t>
      </w:r>
      <w:r w:rsidR="009871AB">
        <w:t xml:space="preserve"> Использование умного указателя даёт неоспоримые преимущества в разработке –</w:t>
      </w:r>
      <w:r w:rsidR="00A67F60">
        <w:t xml:space="preserve"> </w:t>
      </w:r>
      <w:r w:rsidR="002F74B5">
        <w:t xml:space="preserve">упрощение за слежением цикла жизни </w:t>
      </w:r>
      <w:r w:rsidR="00A67F60">
        <w:t>памяти. Память освобождается автоматически, когда последний владелец объекта Flat2DArray выходит из области видимости или удаляется.</w:t>
      </w:r>
    </w:p>
    <w:p w14:paraId="575704DA" w14:textId="3B2F7C22" w:rsidR="00A67F60" w:rsidRDefault="00A67F60" w:rsidP="002D49CD">
      <w:r>
        <w:t>Отсутств</w:t>
      </w:r>
      <w:r w:rsidR="002F74B5">
        <w:t>уют</w:t>
      </w:r>
      <w:r>
        <w:t xml:space="preserve"> накладны</w:t>
      </w:r>
      <w:r w:rsidR="002F74B5">
        <w:t>е</w:t>
      </w:r>
      <w:r>
        <w:t xml:space="preserve"> расход</w:t>
      </w:r>
      <w:r w:rsidR="002F74B5">
        <w:t>ы</w:t>
      </w:r>
      <w:r>
        <w:t xml:space="preserve"> на копирование</w:t>
      </w:r>
      <w:r w:rsidR="002F74B5">
        <w:t xml:space="preserve"> </w:t>
      </w:r>
      <w:r w:rsidR="002F74B5">
        <w:t>–</w:t>
      </w:r>
      <w:r w:rsidR="002F74B5">
        <w:t xml:space="preserve"> </w:t>
      </w:r>
      <w:r w:rsidR="002D49CD">
        <w:t>благодаря</w:t>
      </w:r>
      <w:r>
        <w:t xml:space="preserve"> семантике разделяемого владения, передача объекта Flat2DArray между функциями или слоями архитектуры происходит дешево (копируется только управляющий блок </w:t>
      </w:r>
      <w:proofErr w:type="spellStart"/>
      <w:r>
        <w:t>shared_ptr</w:t>
      </w:r>
      <w:proofErr w:type="spellEnd"/>
      <w:r>
        <w:t>, а не сам массив данных).</w:t>
      </w:r>
    </w:p>
    <w:p w14:paraId="379715BE" w14:textId="276BBEA4" w:rsidR="00967058" w:rsidRPr="005A779D" w:rsidRDefault="009F2558" w:rsidP="002D49CD">
      <w:r>
        <w:t>Уменьшение количества точек отказа (исключений)</w:t>
      </w:r>
      <w:r w:rsidR="00A67F60">
        <w:t xml:space="preserve"> при выделении: Конструктор использует</w:t>
      </w:r>
      <w:r w:rsidR="00762E66">
        <w:t xml:space="preserve"> конструктор </w:t>
      </w:r>
      <w:r w:rsidR="00762E66">
        <w:rPr>
          <w:lang w:val="en-US"/>
        </w:rPr>
        <w:t>shared</w:t>
      </w:r>
      <w:r w:rsidR="00762E66" w:rsidRPr="00762E66">
        <w:t>_</w:t>
      </w:r>
      <w:proofErr w:type="spellStart"/>
      <w:r w:rsidR="00762E66">
        <w:rPr>
          <w:lang w:val="en-US"/>
        </w:rPr>
        <w:t>ptr</w:t>
      </w:r>
      <w:proofErr w:type="spellEnd"/>
      <w:r w:rsidR="00762E66" w:rsidRPr="00762E66">
        <w:t>&lt;</w:t>
      </w:r>
      <w:r w:rsidR="00762E66">
        <w:rPr>
          <w:lang w:val="en-US"/>
        </w:rPr>
        <w:t>T</w:t>
      </w:r>
      <w:r w:rsidR="00762E66" w:rsidRPr="00A96759">
        <w:t>&gt;</w:t>
      </w:r>
      <w:r w:rsidR="00A67F60">
        <w:t>, что обеспечивает атомарность выделения памяти под объект и управляющий блок, повышая надежность кода.</w:t>
      </w:r>
    </w:p>
    <w:p w14:paraId="5959D03F" w14:textId="70E277E0" w:rsidR="00A96759" w:rsidRPr="008F119C" w:rsidRDefault="00A96759" w:rsidP="002D49CD">
      <w:r>
        <w:t xml:space="preserve">Выделяющейся особенностью является использование кастомного аллокатора, упомянутого ранее. Так как для работы с </w:t>
      </w:r>
      <w:r>
        <w:rPr>
          <w:lang w:val="en-US"/>
        </w:rPr>
        <w:t>SIMD</w:t>
      </w:r>
      <w:r>
        <w:t xml:space="preserve"> необходимо чёткое выравнивание согласно размерам регистров, используется выровненное выделение памяти. Память под массив выделяется с выравниваем 16 для </w:t>
      </w:r>
      <w:r>
        <w:rPr>
          <w:lang w:val="en-US"/>
        </w:rPr>
        <w:t>SSE</w:t>
      </w:r>
      <w:r>
        <w:t xml:space="preserve"> и 32 для </w:t>
      </w:r>
      <w:r>
        <w:rPr>
          <w:lang w:val="en-US"/>
        </w:rPr>
        <w:t>AVX</w:t>
      </w:r>
      <w:r>
        <w:t xml:space="preserve"> что позволяет использовать эффективные функции</w:t>
      </w:r>
      <w:r w:rsidRPr="00A96759">
        <w:t xml:space="preserve"> _</w:t>
      </w:r>
      <w:r>
        <w:rPr>
          <w:lang w:val="en-US"/>
        </w:rPr>
        <w:t>mm</w:t>
      </w:r>
      <w:r w:rsidRPr="00A96759">
        <w:t>_</w:t>
      </w:r>
      <w:r>
        <w:rPr>
          <w:lang w:val="en-US"/>
        </w:rPr>
        <w:t>load</w:t>
      </w:r>
      <w:r w:rsidRPr="00A96759">
        <w:t>_</w:t>
      </w:r>
      <w:proofErr w:type="spellStart"/>
      <w:r>
        <w:rPr>
          <w:lang w:val="en-US"/>
        </w:rPr>
        <w:t>si</w:t>
      </w:r>
      <w:proofErr w:type="spellEnd"/>
      <w:r w:rsidRPr="00A96759">
        <w:t>128</w:t>
      </w:r>
      <w:r>
        <w:t xml:space="preserve"> для </w:t>
      </w:r>
      <w:r>
        <w:rPr>
          <w:lang w:val="en-US"/>
        </w:rPr>
        <w:t>SSE</w:t>
      </w:r>
      <w:r>
        <w:t xml:space="preserve"> и </w:t>
      </w:r>
      <w:r w:rsidRPr="00A96759">
        <w:t>_mm256_load_si256</w:t>
      </w:r>
      <w:r>
        <w:t xml:space="preserve"> для </w:t>
      </w:r>
      <w:r>
        <w:rPr>
          <w:lang w:val="en-US"/>
        </w:rPr>
        <w:t>AVX</w:t>
      </w:r>
      <w:r>
        <w:t xml:space="preserve">, вместо использования не выровненных версий </w:t>
      </w:r>
      <w:r w:rsidR="008F119C">
        <w:rPr>
          <w:lang w:val="en-US"/>
        </w:rPr>
        <w:t>mm</w:t>
      </w:r>
      <w:r w:rsidR="008F119C" w:rsidRPr="00A96759">
        <w:t>_</w:t>
      </w:r>
      <w:proofErr w:type="spellStart"/>
      <w:r w:rsidR="008F119C">
        <w:rPr>
          <w:lang w:val="en-US"/>
        </w:rPr>
        <w:t>loadu</w:t>
      </w:r>
      <w:proofErr w:type="spellEnd"/>
      <w:r w:rsidR="008F119C" w:rsidRPr="00A96759">
        <w:t>_</w:t>
      </w:r>
      <w:proofErr w:type="spellStart"/>
      <w:r w:rsidR="008F119C">
        <w:rPr>
          <w:lang w:val="en-US"/>
        </w:rPr>
        <w:t>si</w:t>
      </w:r>
      <w:proofErr w:type="spellEnd"/>
      <w:r w:rsidR="008F119C" w:rsidRPr="00A96759">
        <w:t>128</w:t>
      </w:r>
      <w:r w:rsidR="008F119C">
        <w:t xml:space="preserve"> и </w:t>
      </w:r>
      <w:r w:rsidR="008F119C" w:rsidRPr="00A96759">
        <w:lastRenderedPageBreak/>
        <w:t>mm256_load_si256</w:t>
      </w:r>
      <w:r w:rsidR="008F119C">
        <w:t xml:space="preserve">. Не выровненные версии могут быть </w:t>
      </w:r>
      <w:r w:rsidR="001B4D90">
        <w:t xml:space="preserve">ощутимо </w:t>
      </w:r>
      <w:r w:rsidR="008F119C">
        <w:t>медленнее, чем выровненные</w:t>
      </w:r>
      <w:r w:rsidR="005A779D" w:rsidRPr="005A779D">
        <w:t xml:space="preserve"> </w:t>
      </w:r>
      <w:r w:rsidR="005A779D" w:rsidRPr="00665BF8">
        <w:rPr>
          <w:highlight w:val="red"/>
        </w:rPr>
        <w:t xml:space="preserve">(вставить ссылку на гайд </w:t>
      </w:r>
      <w:r w:rsidR="005A779D" w:rsidRPr="00665BF8">
        <w:rPr>
          <w:highlight w:val="red"/>
          <w:lang w:val="en-US"/>
        </w:rPr>
        <w:t>Intel</w:t>
      </w:r>
      <w:r w:rsidR="005A779D" w:rsidRPr="00665BF8">
        <w:rPr>
          <w:highlight w:val="red"/>
        </w:rPr>
        <w:t>)</w:t>
      </w:r>
      <w:r w:rsidR="008F119C">
        <w:t>.</w:t>
      </w:r>
    </w:p>
    <w:p w14:paraId="7804255E" w14:textId="352380EB" w:rsidR="00105E88" w:rsidRDefault="00105E88" w:rsidP="00105E88">
      <w:r>
        <w:t>Размер выделяемой памяти зависит от переданных размеров и размеру</w:t>
      </w:r>
      <w:r w:rsidRPr="00105E88">
        <w:t xml:space="preserve"> </w:t>
      </w:r>
      <w:r w:rsidR="00AF62A5">
        <w:t xml:space="preserve">типа </w:t>
      </w:r>
      <w:r>
        <w:rPr>
          <w:lang w:val="en-US"/>
        </w:rPr>
        <w:t>T</w:t>
      </w:r>
      <w:r>
        <w:t xml:space="preserve">. Для массива 512*512 типа </w:t>
      </w:r>
      <w:r>
        <w:rPr>
          <w:lang w:val="en-US"/>
        </w:rPr>
        <w:t>bool</w:t>
      </w:r>
      <w:r>
        <w:t xml:space="preserve"> будет выделено</w:t>
      </w:r>
      <w:r w:rsidRPr="00105E88">
        <w:t xml:space="preserve"> 512*512*</w:t>
      </w:r>
      <w:proofErr w:type="spellStart"/>
      <w:r>
        <w:rPr>
          <w:lang w:val="en-US"/>
        </w:rPr>
        <w:t>sizeof</w:t>
      </w:r>
      <w:proofErr w:type="spellEnd"/>
      <w:r w:rsidRPr="00105E88">
        <w:t>(</w:t>
      </w:r>
      <w:r>
        <w:rPr>
          <w:lang w:val="en-US"/>
        </w:rPr>
        <w:t>bool</w:t>
      </w:r>
      <w:r w:rsidRPr="00105E88">
        <w:t>)</w:t>
      </w:r>
      <w:r>
        <w:t xml:space="preserve"> </w:t>
      </w:r>
      <w:r w:rsidR="0014049D">
        <w:t xml:space="preserve">последовательных </w:t>
      </w:r>
      <w:r>
        <w:t>байт.</w:t>
      </w:r>
      <w:r w:rsidR="00655B1C">
        <w:t xml:space="preserve"> В данном случае выделенный размер будет зависеть от машины (например, </w:t>
      </w:r>
      <w:r w:rsidR="00655B1C">
        <w:rPr>
          <w:lang w:val="en-US"/>
        </w:rPr>
        <w:t>bool</w:t>
      </w:r>
      <w:r w:rsidR="00655B1C">
        <w:t xml:space="preserve"> не обязательно занимает 1 байт, может и несколько, так как стандартом это не закреплено) и о</w:t>
      </w:r>
      <w:r w:rsidR="003D775A">
        <w:t>т</w:t>
      </w:r>
      <w:r w:rsidR="00655B1C">
        <w:t xml:space="preserve"> выравнивания</w:t>
      </w:r>
      <w:r w:rsidR="00AF62A5">
        <w:t xml:space="preserve">. Есть особенность хранения типа </w:t>
      </w:r>
      <w:r w:rsidR="00AF62A5">
        <w:rPr>
          <w:lang w:val="en-US"/>
        </w:rPr>
        <w:t>bool</w:t>
      </w:r>
      <w:r w:rsidR="00AF62A5">
        <w:t xml:space="preserve"> стандартным контейнером </w:t>
      </w:r>
      <w:r w:rsidR="00AF62A5">
        <w:rPr>
          <w:lang w:val="en-US"/>
        </w:rPr>
        <w:t>std</w:t>
      </w:r>
      <w:r w:rsidR="00AF62A5" w:rsidRPr="00AF62A5">
        <w:t>::</w:t>
      </w:r>
      <w:r w:rsidR="00AF62A5">
        <w:rPr>
          <w:lang w:val="en-US"/>
        </w:rPr>
        <w:t>vector</w:t>
      </w:r>
      <w:r w:rsidR="00AF62A5" w:rsidRPr="00AF62A5">
        <w:t xml:space="preserve"> -</w:t>
      </w:r>
      <w:r w:rsidR="00AF62A5">
        <w:t xml:space="preserve"> данные хранятся в виде упакованной прокси структуры, напоминающей тип</w:t>
      </w:r>
      <w:r w:rsidR="00AF62A5" w:rsidRPr="00AF62A5">
        <w:t xml:space="preserve"> </w:t>
      </w:r>
      <w:proofErr w:type="spellStart"/>
      <w:r w:rsidR="00AF62A5" w:rsidRPr="00AF62A5">
        <w:rPr>
          <w:lang w:val="en-US"/>
        </w:rPr>
        <w:t>uin</w:t>
      </w:r>
      <w:proofErr w:type="spellEnd"/>
      <w:r w:rsidR="00AF62A5" w:rsidRPr="00AF62A5">
        <w:t>8_</w:t>
      </w:r>
      <w:r w:rsidR="00AF62A5" w:rsidRPr="00AF62A5">
        <w:rPr>
          <w:lang w:val="en-US"/>
        </w:rPr>
        <w:t>t</w:t>
      </w:r>
      <w:r w:rsidR="00AF62A5">
        <w:t>, что обеспечивает хранение 8 переменных в одной ячейке памяти. Это увеличивает эффективность использования памяти в 8 раз, но также добавляет некоторые расходы на выбор нужного бита (то есть значения переменной)</w:t>
      </w:r>
      <w:r w:rsidR="00655B1C">
        <w:t>.</w:t>
      </w:r>
      <w:r w:rsidR="00AF62A5">
        <w:t xml:space="preserve"> В случае с плоским массивом применение данной особенности только навредит работе алгоритма, так как потребует предварительной работы с массивом (распаковка бит для использования).</w:t>
      </w:r>
    </w:p>
    <w:p w14:paraId="6E46ED4C" w14:textId="0B343836" w:rsidR="0063412A" w:rsidRDefault="0063412A" w:rsidP="00BC1C1F">
      <w:r>
        <w:t>Интерфейс класса спроектирован с учетом требований к высокой производительности:</w:t>
      </w:r>
    </w:p>
    <w:p w14:paraId="209C255A" w14:textId="77777777" w:rsidR="00685D77" w:rsidRDefault="0063412A" w:rsidP="00C91044">
      <w:pPr>
        <w:pStyle w:val="af5"/>
        <w:numPr>
          <w:ilvl w:val="0"/>
          <w:numId w:val="10"/>
        </w:numPr>
        <w:ind w:left="0" w:firstLine="709"/>
      </w:pPr>
      <w:r>
        <w:t xml:space="preserve">Методы доступа </w:t>
      </w:r>
      <w:proofErr w:type="spellStart"/>
      <w:proofErr w:type="gramStart"/>
      <w:r>
        <w:t>at</w:t>
      </w:r>
      <w:proofErr w:type="spellEnd"/>
      <w:r>
        <w:t>(</w:t>
      </w:r>
      <w:proofErr w:type="gramEnd"/>
      <w:r>
        <w:t xml:space="preserve">x, y) и </w:t>
      </w:r>
      <w:proofErr w:type="spellStart"/>
      <w:r>
        <w:t>operator</w:t>
      </w:r>
      <w:proofErr w:type="spellEnd"/>
      <w:r>
        <w:t>[]:</w:t>
      </w:r>
    </w:p>
    <w:p w14:paraId="2B259E77" w14:textId="49C18871" w:rsidR="00685D77" w:rsidRDefault="00685D77" w:rsidP="00C91044">
      <w:pPr>
        <w:pStyle w:val="af5"/>
        <w:numPr>
          <w:ilvl w:val="1"/>
          <w:numId w:val="11"/>
        </w:numPr>
        <w:ind w:left="0" w:firstLine="709"/>
      </w:pPr>
      <w:r>
        <w:t xml:space="preserve">Реализованы как </w:t>
      </w:r>
      <w:proofErr w:type="spellStart"/>
      <w:r>
        <w:t>inline</w:t>
      </w:r>
      <w:proofErr w:type="spellEnd"/>
      <w:r>
        <w:t xml:space="preserve"> функции с атрибутом </w:t>
      </w:r>
      <w:proofErr w:type="spellStart"/>
      <w:r>
        <w:t>noexcept</w:t>
      </w:r>
      <w:proofErr w:type="spellEnd"/>
      <w:r>
        <w:t>. Это подсказывает компилятору возможность агрессивной оптимизации и встраивания кода.</w:t>
      </w:r>
    </w:p>
    <w:p w14:paraId="5D3D08B4" w14:textId="77777777" w:rsidR="00685D77" w:rsidRDefault="00685D77" w:rsidP="00C91044">
      <w:pPr>
        <w:pStyle w:val="af5"/>
        <w:numPr>
          <w:ilvl w:val="1"/>
          <w:numId w:val="11"/>
        </w:numPr>
        <w:ind w:left="0" w:firstLine="709"/>
      </w:pPr>
      <w:r>
        <w:t xml:space="preserve">Преобразование координат (x, y) в линейный индекс выполняется по формуле </w:t>
      </w:r>
      <w:proofErr w:type="spellStart"/>
      <w:r>
        <w:t>index</w:t>
      </w:r>
      <w:proofErr w:type="spellEnd"/>
      <w:r>
        <w:t xml:space="preserve"> = y * </w:t>
      </w:r>
      <w:proofErr w:type="spellStart"/>
      <w:r>
        <w:t>width</w:t>
      </w:r>
      <w:proofErr w:type="spellEnd"/>
      <w:r>
        <w:t xml:space="preserve"> + x. Эта операция состоит из одного умножения и одного сложения, что выполняется за 1-2 такта процессора.</w:t>
      </w:r>
    </w:p>
    <w:p w14:paraId="320A7086" w14:textId="274877ED" w:rsidR="0063412A" w:rsidRDefault="00685D77" w:rsidP="00C91044">
      <w:pPr>
        <w:pStyle w:val="af5"/>
        <w:numPr>
          <w:ilvl w:val="1"/>
          <w:numId w:val="11"/>
        </w:numPr>
        <w:ind w:left="0" w:firstLine="709"/>
      </w:pPr>
      <w:r>
        <w:t>Отсутствие проверок границ устраняет ветвления в горячих циклах.</w:t>
      </w:r>
    </w:p>
    <w:p w14:paraId="5C7B9736" w14:textId="09A40E50" w:rsidR="00685D77" w:rsidRDefault="00685D77" w:rsidP="00C91044">
      <w:pPr>
        <w:pStyle w:val="af5"/>
        <w:numPr>
          <w:ilvl w:val="0"/>
          <w:numId w:val="10"/>
        </w:numPr>
        <w:ind w:left="0" w:firstLine="709"/>
      </w:pPr>
      <w:commentRangeStart w:id="42"/>
      <w:r>
        <w:t xml:space="preserve">Метод </w:t>
      </w:r>
      <w:proofErr w:type="gramStart"/>
      <w:r>
        <w:t>data(</w:t>
      </w:r>
      <w:proofErr w:type="gramEnd"/>
      <w:r>
        <w:t>):</w:t>
      </w:r>
      <w:r w:rsidR="004706F7" w:rsidRPr="00510DA5">
        <w:t xml:space="preserve"> </w:t>
      </w:r>
      <w:r w:rsidR="00057209">
        <w:t>в</w:t>
      </w:r>
      <w:r w:rsidRPr="00685D77">
        <w:t xml:space="preserve">озвращает сырой указатель T* на начало буфера. Это необходимо для передачи данных в низкоуровневые </w:t>
      </w:r>
      <w:r w:rsidR="00150FF6">
        <w:t>бэкенд реализации</w:t>
      </w:r>
      <w:r w:rsidR="00AF62A5">
        <w:t>, а также во внешний код, например</w:t>
      </w:r>
      <w:r w:rsidRPr="00685D77">
        <w:t xml:space="preserve"> библиотеки (для визуализации через OpenGL/</w:t>
      </w:r>
      <w:proofErr w:type="spellStart"/>
      <w:r w:rsidRPr="00685D77">
        <w:t>Vulkan</w:t>
      </w:r>
      <w:proofErr w:type="spellEnd"/>
      <w:r w:rsidRPr="00685D77">
        <w:t xml:space="preserve"> </w:t>
      </w:r>
      <w:r w:rsidR="00AF62A5">
        <w:t>и т.д.</w:t>
      </w:r>
      <w:r w:rsidRPr="00685D77">
        <w:t>), которые требуют прямого доступа к памяти.</w:t>
      </w:r>
      <w:commentRangeEnd w:id="42"/>
      <w:r w:rsidR="00F779A8">
        <w:rPr>
          <w:rStyle w:val="aff0"/>
        </w:rPr>
        <w:commentReference w:id="42"/>
      </w:r>
    </w:p>
    <w:p w14:paraId="7215A334" w14:textId="5E99E87F" w:rsidR="0063412A" w:rsidRDefault="00685D77" w:rsidP="00C91044">
      <w:pPr>
        <w:pStyle w:val="af5"/>
        <w:numPr>
          <w:ilvl w:val="0"/>
          <w:numId w:val="10"/>
        </w:numPr>
        <w:ind w:left="0" w:firstLine="709"/>
      </w:pPr>
      <w:r>
        <w:lastRenderedPageBreak/>
        <w:t xml:space="preserve">Методы </w:t>
      </w:r>
      <w:r w:rsidR="004706F7">
        <w:t>метаинформации</w:t>
      </w:r>
      <w:r>
        <w:t xml:space="preserve"> (</w:t>
      </w:r>
      <w:proofErr w:type="spellStart"/>
      <w:r>
        <w:t>width</w:t>
      </w:r>
      <w:proofErr w:type="spellEnd"/>
      <w:r>
        <w:t xml:space="preserve">, </w:t>
      </w:r>
      <w:proofErr w:type="spellStart"/>
      <w:r>
        <w:t>height</w:t>
      </w:r>
      <w:proofErr w:type="spellEnd"/>
      <w:r>
        <w:t xml:space="preserve">, </w:t>
      </w:r>
      <w:proofErr w:type="spellStart"/>
      <w:r>
        <w:t>capacity</w:t>
      </w:r>
      <w:proofErr w:type="spellEnd"/>
      <w:r>
        <w:t>):</w:t>
      </w:r>
      <w:r w:rsidR="00510DA5" w:rsidRPr="00510DA5">
        <w:t xml:space="preserve"> </w:t>
      </w:r>
      <w:r w:rsidR="00510DA5">
        <w:t>п</w:t>
      </w:r>
      <w:r w:rsidR="0063412A">
        <w:t>озволяют клиентскому коду и внутренним алгоритмам знать геометрию сетки без необходимости хранить эти данные отдельно, обеспечивая целостность состояния объекта.</w:t>
      </w:r>
    </w:p>
    <w:p w14:paraId="74F08660" w14:textId="33813926" w:rsidR="0063412A" w:rsidRDefault="0063412A" w:rsidP="00C91044">
      <w:pPr>
        <w:pStyle w:val="af5"/>
        <w:numPr>
          <w:ilvl w:val="0"/>
          <w:numId w:val="10"/>
        </w:numPr>
        <w:ind w:left="0" w:firstLine="709"/>
      </w:pPr>
      <w:r>
        <w:t>Поддержка отладки и вывода</w:t>
      </w:r>
      <w:r w:rsidR="004706F7" w:rsidRPr="0024013A">
        <w:t>:</w:t>
      </w:r>
      <w:r w:rsidR="0024013A">
        <w:t xml:space="preserve"> р</w:t>
      </w:r>
      <w:r>
        <w:t xml:space="preserve">еализация оператора вывода </w:t>
      </w:r>
      <w:proofErr w:type="spellStart"/>
      <w:proofErr w:type="gramStart"/>
      <w:r>
        <w:t>operator</w:t>
      </w:r>
      <w:proofErr w:type="spellEnd"/>
      <w:r>
        <w:t>&lt;</w:t>
      </w:r>
      <w:proofErr w:type="gramEnd"/>
      <w:r>
        <w:t xml:space="preserve">&lt; через шаблонную дружественную функцию позволяет легко интегрировать структуру в системы логирования и отладки, обеспечивая </w:t>
      </w:r>
      <w:proofErr w:type="spellStart"/>
      <w:r>
        <w:t>человекочитаемое</w:t>
      </w:r>
      <w:proofErr w:type="spellEnd"/>
      <w:r>
        <w:t xml:space="preserve"> представление состояния сетки без нарушения инкапсуляции.</w:t>
      </w:r>
    </w:p>
    <w:p w14:paraId="66704A7D" w14:textId="2155839D" w:rsidR="00CA1F80" w:rsidRDefault="00CA1F80" w:rsidP="006A52A7">
      <w:pPr>
        <w:pStyle w:val="af5"/>
        <w:ind w:left="0"/>
      </w:pPr>
      <w:r>
        <w:t xml:space="preserve">Фрагмент сигнатуры класса </w:t>
      </w:r>
      <w:r>
        <w:rPr>
          <w:lang w:val="en-US"/>
        </w:rPr>
        <w:t>Flat</w:t>
      </w:r>
      <w:r w:rsidRPr="00CA1F80">
        <w:t>2</w:t>
      </w:r>
      <w:proofErr w:type="spellStart"/>
      <w:r>
        <w:rPr>
          <w:lang w:val="en-US"/>
        </w:rPr>
        <w:t>DArray</w:t>
      </w:r>
      <w:proofErr w:type="spellEnd"/>
      <w:r>
        <w:t xml:space="preserve"> представлен на рисунке </w:t>
      </w:r>
      <w:r w:rsidR="00133886">
        <w:t>7</w:t>
      </w:r>
      <w:r w:rsidRPr="00CA1F80">
        <w:t>.</w:t>
      </w:r>
    </w:p>
    <w:p w14:paraId="68A6F3C0" w14:textId="77777777" w:rsidR="007F11F9" w:rsidRDefault="007F11F9" w:rsidP="006A52A7">
      <w:pPr>
        <w:pStyle w:val="af5"/>
        <w:ind w:left="0"/>
      </w:pPr>
    </w:p>
    <w:p w14:paraId="34FE55D4" w14:textId="2509B4DA" w:rsidR="00CA1F80" w:rsidRDefault="00CA1F80" w:rsidP="00B602F6">
      <w:pPr>
        <w:pStyle w:val="af5"/>
        <w:ind w:left="0" w:firstLine="0"/>
        <w:jc w:val="center"/>
      </w:pPr>
      <w:r w:rsidRPr="00CA1F80">
        <w:rPr>
          <w:noProof/>
        </w:rPr>
        <w:drawing>
          <wp:inline distT="0" distB="0" distL="0" distR="0" wp14:anchorId="20337059" wp14:editId="6E8488B2">
            <wp:extent cx="5869020" cy="384898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51733" cy="3903231"/>
                    </a:xfrm>
                    <a:prstGeom prst="rect">
                      <a:avLst/>
                    </a:prstGeom>
                  </pic:spPr>
                </pic:pic>
              </a:graphicData>
            </a:graphic>
          </wp:inline>
        </w:drawing>
      </w:r>
    </w:p>
    <w:p w14:paraId="55BB5A25" w14:textId="77777777" w:rsidR="00CA1F80" w:rsidRDefault="00CA1F80" w:rsidP="00CA1F80"/>
    <w:p w14:paraId="0F7E1BDB" w14:textId="30929F52" w:rsidR="00CA1F80" w:rsidRPr="00CA1F80" w:rsidRDefault="00CA1F80" w:rsidP="00CA1F80">
      <w:pPr>
        <w:pStyle w:val="af"/>
        <w:spacing w:before="0" w:after="0"/>
        <w:ind w:firstLine="0"/>
        <w:jc w:val="center"/>
        <w:rPr>
          <w:rFonts w:cs="Times New Roman"/>
          <w:i w:val="0"/>
          <w:iCs w:val="0"/>
        </w:rPr>
      </w:pPr>
      <w:r>
        <w:rPr>
          <w:rFonts w:cs="Times New Roman"/>
          <w:i w:val="0"/>
          <w:iCs w:val="0"/>
        </w:rPr>
        <w:t xml:space="preserve">Рисунок </w:t>
      </w:r>
      <w:r w:rsidR="00133886">
        <w:rPr>
          <w:rFonts w:cs="Times New Roman"/>
          <w:i w:val="0"/>
          <w:iCs w:val="0"/>
        </w:rPr>
        <w:t>7</w:t>
      </w:r>
      <w:r>
        <w:rPr>
          <w:rFonts w:cs="Times New Roman"/>
          <w:i w:val="0"/>
          <w:iCs w:val="0"/>
        </w:rPr>
        <w:t xml:space="preserve"> – </w:t>
      </w:r>
      <w:r w:rsidR="00022D82">
        <w:rPr>
          <w:rFonts w:cs="Times New Roman"/>
          <w:i w:val="0"/>
          <w:iCs w:val="0"/>
        </w:rPr>
        <w:t>Ф</w:t>
      </w:r>
      <w:r>
        <w:rPr>
          <w:rFonts w:cs="Times New Roman"/>
          <w:i w:val="0"/>
          <w:iCs w:val="0"/>
        </w:rPr>
        <w:t xml:space="preserve">рагмент сигнатуры класса </w:t>
      </w:r>
      <w:r>
        <w:rPr>
          <w:rFonts w:cs="Times New Roman"/>
          <w:i w:val="0"/>
          <w:iCs w:val="0"/>
          <w:lang w:val="en-US"/>
        </w:rPr>
        <w:t>Flat</w:t>
      </w:r>
      <w:r w:rsidRPr="00CA1F80">
        <w:rPr>
          <w:rFonts w:cs="Times New Roman"/>
          <w:i w:val="0"/>
          <w:iCs w:val="0"/>
        </w:rPr>
        <w:t>2</w:t>
      </w:r>
      <w:proofErr w:type="spellStart"/>
      <w:r>
        <w:rPr>
          <w:rFonts w:cs="Times New Roman"/>
          <w:i w:val="0"/>
          <w:iCs w:val="0"/>
          <w:lang w:val="en-US"/>
        </w:rPr>
        <w:t>DArray</w:t>
      </w:r>
      <w:proofErr w:type="spellEnd"/>
    </w:p>
    <w:p w14:paraId="3B48328F" w14:textId="77777777" w:rsidR="00CA1F80" w:rsidRPr="00CA1F80" w:rsidRDefault="00CA1F80" w:rsidP="00CA1F80">
      <w:pPr>
        <w:pStyle w:val="af5"/>
        <w:ind w:left="0"/>
      </w:pPr>
    </w:p>
    <w:p w14:paraId="68CB0B9C" w14:textId="430EF918" w:rsidR="00742334" w:rsidRDefault="00742334" w:rsidP="00742334">
      <w:pPr>
        <w:pStyle w:val="af5"/>
        <w:ind w:left="0"/>
      </w:pPr>
      <w:r>
        <w:t xml:space="preserve">Использование </w:t>
      </w:r>
      <w:proofErr w:type="gramStart"/>
      <w:r>
        <w:rPr>
          <w:lang w:val="en-US"/>
        </w:rPr>
        <w:t>std</w:t>
      </w:r>
      <w:r w:rsidRPr="00742334">
        <w:t>::</w:t>
      </w:r>
      <w:proofErr w:type="gramEnd"/>
      <w:r>
        <w:rPr>
          <w:lang w:val="en-US"/>
        </w:rPr>
        <w:t>vector</w:t>
      </w:r>
      <w:r w:rsidRPr="00742334">
        <w:t>&lt;</w:t>
      </w:r>
      <w:r>
        <w:rPr>
          <w:lang w:val="en-US"/>
        </w:rPr>
        <w:t>T</w:t>
      </w:r>
      <w:r w:rsidRPr="00742334">
        <w:t>&gt;</w:t>
      </w:r>
      <w:r>
        <w:t xml:space="preserve"> в данном случае не подходит. Требуется более гибкий инструмент для работы с памятью (выравнивание, </w:t>
      </w:r>
      <w:proofErr w:type="spellStart"/>
      <w:r>
        <w:t>кастомный</w:t>
      </w:r>
      <w:proofErr w:type="spellEnd"/>
      <w:r>
        <w:t xml:space="preserve"> </w:t>
      </w:r>
      <w:proofErr w:type="spellStart"/>
      <w:r>
        <w:lastRenderedPageBreak/>
        <w:t>аллокатор</w:t>
      </w:r>
      <w:proofErr w:type="spellEnd"/>
      <w:r>
        <w:t xml:space="preserve">). Так же требуется явная работа с указателями для передачи во вне, что не совсем удобно в случае с </w:t>
      </w:r>
      <w:r>
        <w:rPr>
          <w:lang w:val="en-US"/>
        </w:rPr>
        <w:t>vector</w:t>
      </w:r>
      <w:r>
        <w:t>.</w:t>
      </w:r>
    </w:p>
    <w:p w14:paraId="63B4CF38" w14:textId="77777777" w:rsidR="00BC1C1F" w:rsidRPr="00742334" w:rsidRDefault="00BC1C1F" w:rsidP="00696E5E">
      <w:pPr>
        <w:pStyle w:val="af5"/>
        <w:spacing w:line="240" w:lineRule="auto"/>
        <w:ind w:left="0"/>
      </w:pPr>
    </w:p>
    <w:p w14:paraId="26DFC21E" w14:textId="396AC1D1" w:rsidR="00105E88" w:rsidRDefault="00BC1C1F" w:rsidP="00C91044">
      <w:pPr>
        <w:pStyle w:val="3"/>
        <w:numPr>
          <w:ilvl w:val="2"/>
          <w:numId w:val="1"/>
        </w:numPr>
        <w:spacing w:line="240" w:lineRule="auto"/>
        <w:ind w:left="0" w:firstLine="709"/>
      </w:pPr>
      <w:bookmarkStart w:id="43" w:name="_Toc230169478"/>
      <w:r>
        <w:t>Результат выполнения</w:t>
      </w:r>
      <w:bookmarkEnd w:id="43"/>
    </w:p>
    <w:p w14:paraId="4F9A4637" w14:textId="6C849D45" w:rsidR="00BC1C1F" w:rsidRDefault="00BC1C1F" w:rsidP="00BC1C1F">
      <w:pPr>
        <w:spacing w:line="240" w:lineRule="auto"/>
      </w:pPr>
    </w:p>
    <w:p w14:paraId="3692527C" w14:textId="61D9576F" w:rsidR="0005754E" w:rsidRDefault="004A1F0D" w:rsidP="00BC1C1F">
      <w:pPr>
        <w:rPr>
          <w:lang w:val="en-US"/>
        </w:rPr>
      </w:pPr>
      <w:r w:rsidRPr="004A1F0D">
        <w:t>Для передачи результатов симуляции от ядра библиотеки к вызывающему приложению используется легковесная структура SimulationResult. Данная структура спроектирована с учетом требований к бинарной совместимости и эффективности передачи больших объемов данных без их копирования.</w:t>
      </w:r>
      <w:r w:rsidR="00696E5E">
        <w:t xml:space="preserve"> Описание структуры представлено в таблице 1</w:t>
      </w:r>
      <w:r w:rsidR="00696E5E">
        <w:rPr>
          <w:lang w:val="en-US"/>
        </w:rPr>
        <w:t>.</w:t>
      </w:r>
    </w:p>
    <w:p w14:paraId="2C3BB9C3" w14:textId="67E20528" w:rsidR="0005754E" w:rsidRDefault="0005754E">
      <w:pPr>
        <w:spacing w:line="240" w:lineRule="auto"/>
        <w:ind w:firstLine="0"/>
        <w:jc w:val="left"/>
        <w:rPr>
          <w:lang w:val="en-US"/>
        </w:rPr>
      </w:pPr>
    </w:p>
    <w:p w14:paraId="542D1DB4" w14:textId="07518820" w:rsidR="00BC1C1F" w:rsidRPr="0005754E" w:rsidRDefault="0005754E" w:rsidP="0005754E">
      <w:pPr>
        <w:ind w:firstLine="0"/>
      </w:pPr>
      <w:r>
        <w:t xml:space="preserve">Таблица 1 – сигнатура структуры </w:t>
      </w:r>
      <w:r>
        <w:rPr>
          <w:lang w:val="en-US"/>
        </w:rPr>
        <w:t>SimulationResult</w:t>
      </w:r>
    </w:p>
    <w:tbl>
      <w:tblPr>
        <w:tblStyle w:val="af9"/>
        <w:tblW w:w="0" w:type="auto"/>
        <w:tblLook w:val="04A0" w:firstRow="1" w:lastRow="0" w:firstColumn="1" w:lastColumn="0" w:noHBand="0" w:noVBand="1"/>
      </w:tblPr>
      <w:tblGrid>
        <w:gridCol w:w="1880"/>
        <w:gridCol w:w="2187"/>
        <w:gridCol w:w="4967"/>
      </w:tblGrid>
      <w:tr w:rsidR="00696E5E" w14:paraId="604C7AFB" w14:textId="77777777" w:rsidTr="0005754E">
        <w:tc>
          <w:tcPr>
            <w:tcW w:w="0" w:type="auto"/>
            <w:vAlign w:val="center"/>
          </w:tcPr>
          <w:p w14:paraId="0DE784D3" w14:textId="0DA6AE8D" w:rsidR="00696E5E" w:rsidRDefault="00696E5E" w:rsidP="0005754E">
            <w:pPr>
              <w:ind w:firstLine="0"/>
              <w:jc w:val="center"/>
            </w:pPr>
            <w:r>
              <w:t>Поле</w:t>
            </w:r>
          </w:p>
        </w:tc>
        <w:tc>
          <w:tcPr>
            <w:tcW w:w="0" w:type="auto"/>
            <w:vAlign w:val="center"/>
          </w:tcPr>
          <w:p w14:paraId="05DF3BB8" w14:textId="3132F684" w:rsidR="00696E5E" w:rsidRDefault="00696E5E" w:rsidP="0005754E">
            <w:pPr>
              <w:ind w:firstLine="0"/>
              <w:jc w:val="center"/>
            </w:pPr>
            <w:r>
              <w:t>Тип переменной</w:t>
            </w:r>
          </w:p>
        </w:tc>
        <w:tc>
          <w:tcPr>
            <w:tcW w:w="0" w:type="auto"/>
            <w:vAlign w:val="center"/>
          </w:tcPr>
          <w:p w14:paraId="6002A3A3" w14:textId="43511EE5" w:rsidR="00696E5E" w:rsidRDefault="00696E5E" w:rsidP="0005754E">
            <w:pPr>
              <w:ind w:firstLine="0"/>
              <w:jc w:val="center"/>
            </w:pPr>
            <w:r>
              <w:t>Описание</w:t>
            </w:r>
          </w:p>
        </w:tc>
      </w:tr>
      <w:tr w:rsidR="00696E5E" w14:paraId="0E7C5C01" w14:textId="77777777" w:rsidTr="0005754E">
        <w:tc>
          <w:tcPr>
            <w:tcW w:w="0" w:type="auto"/>
          </w:tcPr>
          <w:p w14:paraId="7116D60F" w14:textId="5CBA92F8" w:rsidR="00696E5E" w:rsidRPr="00696E5E" w:rsidRDefault="00696E5E" w:rsidP="00BC1C1F">
            <w:pPr>
              <w:ind w:firstLine="0"/>
              <w:rPr>
                <w:lang w:val="en-US"/>
              </w:rPr>
            </w:pPr>
            <w:proofErr w:type="spellStart"/>
            <w:r>
              <w:rPr>
                <w:lang w:val="en-US"/>
              </w:rPr>
              <w:t>ptr</w:t>
            </w:r>
            <w:proofErr w:type="spellEnd"/>
          </w:p>
        </w:tc>
        <w:tc>
          <w:tcPr>
            <w:tcW w:w="0" w:type="auto"/>
          </w:tcPr>
          <w:p w14:paraId="141EE65A" w14:textId="33AF13AB" w:rsidR="00696E5E" w:rsidRPr="00696E5E" w:rsidRDefault="00696E5E" w:rsidP="00BC1C1F">
            <w:pPr>
              <w:ind w:firstLine="0"/>
              <w:rPr>
                <w:lang w:val="en-US"/>
              </w:rPr>
            </w:pPr>
            <w:r>
              <w:rPr>
                <w:lang w:val="en-US"/>
              </w:rPr>
              <w:t>T*</w:t>
            </w:r>
          </w:p>
        </w:tc>
        <w:tc>
          <w:tcPr>
            <w:tcW w:w="0" w:type="auto"/>
          </w:tcPr>
          <w:p w14:paraId="0077C990" w14:textId="3EF50CA7" w:rsidR="00696E5E" w:rsidRDefault="0005754E" w:rsidP="00BC1C1F">
            <w:pPr>
              <w:ind w:firstLine="0"/>
            </w:pPr>
            <w:r>
              <w:t>Указатель на начало данных результата</w:t>
            </w:r>
          </w:p>
        </w:tc>
      </w:tr>
      <w:tr w:rsidR="00696E5E" w14:paraId="45B61BCD" w14:textId="77777777" w:rsidTr="0005754E">
        <w:tc>
          <w:tcPr>
            <w:tcW w:w="0" w:type="auto"/>
          </w:tcPr>
          <w:p w14:paraId="53E238CD" w14:textId="7396541E" w:rsidR="00696E5E" w:rsidRPr="00696E5E" w:rsidRDefault="00696E5E" w:rsidP="00BC1C1F">
            <w:pPr>
              <w:ind w:firstLine="0"/>
              <w:rPr>
                <w:lang w:val="en-US"/>
              </w:rPr>
            </w:pPr>
            <w:r>
              <w:rPr>
                <w:lang w:val="en-US"/>
              </w:rPr>
              <w:t>width</w:t>
            </w:r>
          </w:p>
        </w:tc>
        <w:tc>
          <w:tcPr>
            <w:tcW w:w="0" w:type="auto"/>
          </w:tcPr>
          <w:p w14:paraId="28A9FCC9" w14:textId="717CFBDD" w:rsidR="00696E5E" w:rsidRPr="00696E5E" w:rsidRDefault="00696E5E" w:rsidP="00BC1C1F">
            <w:pPr>
              <w:ind w:firstLine="0"/>
              <w:rPr>
                <w:lang w:val="en-US"/>
              </w:rPr>
            </w:pPr>
            <w:r>
              <w:rPr>
                <w:lang w:val="en-US"/>
              </w:rPr>
              <w:t>size_t</w:t>
            </w:r>
          </w:p>
        </w:tc>
        <w:tc>
          <w:tcPr>
            <w:tcW w:w="0" w:type="auto"/>
          </w:tcPr>
          <w:p w14:paraId="1C5360D2" w14:textId="6F519D3C" w:rsidR="00696E5E" w:rsidRDefault="0005754E" w:rsidP="00BC1C1F">
            <w:pPr>
              <w:ind w:firstLine="0"/>
            </w:pPr>
            <w:r>
              <w:t>Ширина поля в элементах</w:t>
            </w:r>
          </w:p>
        </w:tc>
      </w:tr>
      <w:tr w:rsidR="00696E5E" w14:paraId="138A54E3" w14:textId="77777777" w:rsidTr="0005754E">
        <w:tc>
          <w:tcPr>
            <w:tcW w:w="0" w:type="auto"/>
          </w:tcPr>
          <w:p w14:paraId="52481EDF" w14:textId="2D1DB764" w:rsidR="00696E5E" w:rsidRPr="00696E5E" w:rsidRDefault="00696E5E" w:rsidP="00BC1C1F">
            <w:pPr>
              <w:ind w:firstLine="0"/>
              <w:rPr>
                <w:lang w:val="en-US"/>
              </w:rPr>
            </w:pPr>
            <w:r>
              <w:rPr>
                <w:lang w:val="en-US"/>
              </w:rPr>
              <w:t>height</w:t>
            </w:r>
          </w:p>
        </w:tc>
        <w:tc>
          <w:tcPr>
            <w:tcW w:w="0" w:type="auto"/>
          </w:tcPr>
          <w:p w14:paraId="33D5327F" w14:textId="3A4A2043" w:rsidR="00696E5E" w:rsidRPr="00696E5E" w:rsidRDefault="00696E5E" w:rsidP="00BC1C1F">
            <w:pPr>
              <w:ind w:firstLine="0"/>
              <w:rPr>
                <w:lang w:val="en-US"/>
              </w:rPr>
            </w:pPr>
            <w:r>
              <w:rPr>
                <w:lang w:val="en-US"/>
              </w:rPr>
              <w:t>size_t</w:t>
            </w:r>
          </w:p>
        </w:tc>
        <w:tc>
          <w:tcPr>
            <w:tcW w:w="0" w:type="auto"/>
          </w:tcPr>
          <w:p w14:paraId="14FEF1AE" w14:textId="4A137C3E" w:rsidR="00696E5E" w:rsidRDefault="0005754E" w:rsidP="00BC1C1F">
            <w:pPr>
              <w:ind w:firstLine="0"/>
            </w:pPr>
            <w:r>
              <w:t>Высота поля в элементах</w:t>
            </w:r>
          </w:p>
        </w:tc>
      </w:tr>
      <w:tr w:rsidR="00696E5E" w14:paraId="5D1CE95A" w14:textId="77777777" w:rsidTr="0005754E">
        <w:tc>
          <w:tcPr>
            <w:tcW w:w="0" w:type="auto"/>
          </w:tcPr>
          <w:p w14:paraId="73FBE749" w14:textId="591D186F" w:rsidR="00696E5E" w:rsidRPr="00696E5E" w:rsidRDefault="00696E5E" w:rsidP="00BC1C1F">
            <w:pPr>
              <w:ind w:firstLine="0"/>
              <w:rPr>
                <w:lang w:val="en-US"/>
              </w:rPr>
            </w:pPr>
            <w:proofErr w:type="spellStart"/>
            <w:r>
              <w:rPr>
                <w:lang w:val="en-US"/>
              </w:rPr>
              <w:t>sizeOfElement</w:t>
            </w:r>
            <w:proofErr w:type="spellEnd"/>
          </w:p>
        </w:tc>
        <w:tc>
          <w:tcPr>
            <w:tcW w:w="0" w:type="auto"/>
          </w:tcPr>
          <w:p w14:paraId="21E4DD73" w14:textId="1CFF696E" w:rsidR="00696E5E" w:rsidRPr="00696E5E" w:rsidRDefault="00696E5E" w:rsidP="00BC1C1F">
            <w:pPr>
              <w:ind w:firstLine="0"/>
              <w:rPr>
                <w:lang w:val="en-US"/>
              </w:rPr>
            </w:pPr>
            <w:r>
              <w:rPr>
                <w:lang w:val="en-US"/>
              </w:rPr>
              <w:t>size_t</w:t>
            </w:r>
          </w:p>
        </w:tc>
        <w:tc>
          <w:tcPr>
            <w:tcW w:w="0" w:type="auto"/>
          </w:tcPr>
          <w:p w14:paraId="6410370D" w14:textId="0A4B2D3C" w:rsidR="00696E5E" w:rsidRDefault="0005754E" w:rsidP="00BC1C1F">
            <w:pPr>
              <w:ind w:firstLine="0"/>
            </w:pPr>
            <w:r>
              <w:t>Размер элемента в байтах</w:t>
            </w:r>
          </w:p>
        </w:tc>
      </w:tr>
    </w:tbl>
    <w:p w14:paraId="0CCB859C" w14:textId="77777777" w:rsidR="00696E5E" w:rsidRPr="00696E5E" w:rsidRDefault="00696E5E" w:rsidP="00BC1C1F"/>
    <w:p w14:paraId="0B7A500D" w14:textId="21254D17" w:rsidR="0021443D" w:rsidRDefault="0021443D" w:rsidP="0021443D">
      <w:pPr>
        <w:pStyle w:val="af5"/>
        <w:ind w:left="0"/>
      </w:pPr>
      <w:r>
        <w:t>Данная сигнатура позволяет получить следующие</w:t>
      </w:r>
      <w:r w:rsidR="00087B3C">
        <w:t xml:space="preserve"> </w:t>
      </w:r>
      <w:r w:rsidR="00D43843">
        <w:t>преимущества</w:t>
      </w:r>
      <w:r w:rsidR="00087B3C" w:rsidRPr="00087B3C">
        <w:t>:</w:t>
      </w:r>
    </w:p>
    <w:p w14:paraId="336A8A6E" w14:textId="3F13CFB8" w:rsidR="00087B3C" w:rsidRDefault="00087B3C" w:rsidP="00C91044">
      <w:pPr>
        <w:pStyle w:val="af5"/>
        <w:numPr>
          <w:ilvl w:val="0"/>
          <w:numId w:val="12"/>
        </w:numPr>
        <w:ind w:left="0" w:firstLine="709"/>
      </w:pPr>
      <w:r>
        <w:t>Отсутствие копирования данных. Передаётся только указатель на них, то е</w:t>
      </w:r>
      <w:r w:rsidR="008A07BE">
        <w:t>ст</w:t>
      </w:r>
      <w:r>
        <w:t>ь копирования данных не происходит.</w:t>
      </w:r>
      <w:r w:rsidR="008A07BE">
        <w:t xml:space="preserve"> Это важно </w:t>
      </w:r>
      <w:r w:rsidR="00ED4976">
        <w:t>для высокой производительности</w:t>
      </w:r>
      <w:r w:rsidR="008A07BE">
        <w:t xml:space="preserve">, так как все операции с </w:t>
      </w:r>
      <w:r w:rsidR="00092E77">
        <w:t xml:space="preserve">выделенной </w:t>
      </w:r>
      <w:r w:rsidR="008A07BE">
        <w:t>памятью (ОЗУ) несут в себе большие задержки</w:t>
      </w:r>
      <w:r>
        <w:t>.</w:t>
      </w:r>
    </w:p>
    <w:p w14:paraId="134A3FD2" w14:textId="230F34E0" w:rsidR="00087B3C" w:rsidRDefault="00ED4976" w:rsidP="00C91044">
      <w:pPr>
        <w:pStyle w:val="af5"/>
        <w:numPr>
          <w:ilvl w:val="0"/>
          <w:numId w:val="12"/>
        </w:numPr>
        <w:ind w:left="0" w:firstLine="709"/>
      </w:pPr>
      <w:r>
        <w:t xml:space="preserve">Ширина и высота поля позволяют не заботиться о хранении этих данных у себя, а лишь вызвать </w:t>
      </w:r>
      <w:r>
        <w:rPr>
          <w:lang w:val="en-US"/>
        </w:rPr>
        <w:t>ABI</w:t>
      </w:r>
      <w:r>
        <w:t>, который вернёт готовый результат</w:t>
      </w:r>
      <w:r w:rsidR="00EE78D8" w:rsidRPr="00EE78D8">
        <w:t>;</w:t>
      </w:r>
    </w:p>
    <w:p w14:paraId="74E0DBAB" w14:textId="12DF0EA3" w:rsidR="00ED4976" w:rsidRDefault="00ED4976" w:rsidP="00C91044">
      <w:pPr>
        <w:pStyle w:val="af5"/>
        <w:numPr>
          <w:ilvl w:val="0"/>
          <w:numId w:val="12"/>
        </w:numPr>
        <w:ind w:left="0" w:firstLine="709"/>
      </w:pPr>
      <w:r>
        <w:t xml:space="preserve">Размер элемента в байтах гарантирует правильность интерпретации полученного указателя к типу данных. </w:t>
      </w:r>
      <w:r w:rsidR="00C23F32" w:rsidRPr="00C23F32">
        <w:t>Поле размера элемента позволяет клиентскому приложению корректно интерпретировать тип данных, возвращаемых по указателю, обеспечивая типовую безопасность на границе раздела модулей</w:t>
      </w:r>
      <w:r w:rsidR="00EE78D8" w:rsidRPr="00EE78D8">
        <w:t>;</w:t>
      </w:r>
    </w:p>
    <w:p w14:paraId="67B82A39" w14:textId="0D2037F2" w:rsidR="00EE78D8" w:rsidRDefault="00EE78D8" w:rsidP="00C91044">
      <w:pPr>
        <w:pStyle w:val="af5"/>
        <w:numPr>
          <w:ilvl w:val="0"/>
          <w:numId w:val="12"/>
        </w:numPr>
        <w:ind w:left="0" w:firstLine="709"/>
      </w:pPr>
      <w:r>
        <w:lastRenderedPageBreak/>
        <w:t>Данные, которые содержит указатель, выровнены согласно требованиям алгоритма и не требуют переупаковки</w:t>
      </w:r>
      <w:r w:rsidR="00CA1CEE" w:rsidRPr="00CA1CEE">
        <w:t>;</w:t>
      </w:r>
    </w:p>
    <w:p w14:paraId="280EF4CA" w14:textId="238AC7C2" w:rsidR="00CA1CEE" w:rsidRDefault="00CA1CEE" w:rsidP="00CA1CEE">
      <w:pPr>
        <w:pStyle w:val="af5"/>
        <w:ind w:left="0"/>
      </w:pPr>
      <w:r>
        <w:t>Именно эта структура отвечает за передачу значений в третьем этапе взаимодействия внешнего кода с библиотекой.</w:t>
      </w:r>
    </w:p>
    <w:p w14:paraId="1E1E2303" w14:textId="77777777" w:rsidR="0042572E" w:rsidRDefault="0042572E" w:rsidP="0042572E">
      <w:pPr>
        <w:pStyle w:val="af5"/>
        <w:spacing w:line="240" w:lineRule="auto"/>
        <w:ind w:left="0"/>
      </w:pPr>
    </w:p>
    <w:p w14:paraId="0D4284B4" w14:textId="03EB8EDB" w:rsidR="006B58DC" w:rsidRDefault="0042572E" w:rsidP="00C91044">
      <w:pPr>
        <w:pStyle w:val="3"/>
        <w:numPr>
          <w:ilvl w:val="2"/>
          <w:numId w:val="1"/>
        </w:numPr>
        <w:spacing w:line="240" w:lineRule="auto"/>
        <w:ind w:left="0" w:firstLine="709"/>
      </w:pPr>
      <w:bookmarkStart w:id="44" w:name="_Toc230169479"/>
      <w:r>
        <w:t xml:space="preserve">Класс </w:t>
      </w:r>
      <w:r w:rsidR="00AE4779">
        <w:t>с клеточным автоматом</w:t>
      </w:r>
      <w:bookmarkEnd w:id="44"/>
    </w:p>
    <w:p w14:paraId="7FC29905" w14:textId="6DF5B13B" w:rsidR="0042572E" w:rsidRDefault="0042572E" w:rsidP="0042572E">
      <w:pPr>
        <w:spacing w:line="240" w:lineRule="auto"/>
        <w:ind w:firstLine="0"/>
      </w:pPr>
    </w:p>
    <w:p w14:paraId="731EA2B8" w14:textId="5560B52F" w:rsidR="0042572E" w:rsidRDefault="0042572E" w:rsidP="007A5B2B">
      <w:r>
        <w:t xml:space="preserve">Программная модель клеточного автомата в рамках библиотеки инкапсулирована в классе CellularAutomaton. Данный класс объединяет хранение состояния сетки, конфигурацию правил перехода и механизм выполнения шага симуляции, интегрированный с системой динамического выбора аппаратной реализации (вышеописанным </w:t>
      </w:r>
      <w:r>
        <w:rPr>
          <w:lang w:val="en-US"/>
        </w:rPr>
        <w:t>middleware</w:t>
      </w:r>
      <w:r w:rsidRPr="0042572E">
        <w:t>)</w:t>
      </w:r>
      <w:r>
        <w:t>.</w:t>
      </w:r>
      <w:r w:rsidR="00D43843">
        <w:t xml:space="preserve"> Сигнатура класса описана в таблице 2.</w:t>
      </w:r>
    </w:p>
    <w:p w14:paraId="7A13A1F0" w14:textId="77777777" w:rsidR="00D43843" w:rsidRDefault="00D43843" w:rsidP="007A5B2B"/>
    <w:p w14:paraId="0654049B" w14:textId="28162BA4" w:rsidR="00D43843" w:rsidRPr="00D43843" w:rsidRDefault="00D43843" w:rsidP="00D43843">
      <w:pPr>
        <w:ind w:firstLine="0"/>
      </w:pPr>
      <w:r>
        <w:t xml:space="preserve">Таблица 2 – сигнатура класса </w:t>
      </w:r>
      <w:r>
        <w:rPr>
          <w:lang w:val="en-US"/>
        </w:rPr>
        <w:t>CellularA</w:t>
      </w:r>
      <w:r w:rsidR="00B602F6">
        <w:rPr>
          <w:lang w:val="en-US"/>
        </w:rPr>
        <w:t>u</w:t>
      </w:r>
      <w:r>
        <w:rPr>
          <w:lang w:val="en-US"/>
        </w:rPr>
        <w:t>tomaton</w:t>
      </w:r>
    </w:p>
    <w:tbl>
      <w:tblPr>
        <w:tblStyle w:val="af9"/>
        <w:tblW w:w="9351" w:type="dxa"/>
        <w:tblLook w:val="04A0" w:firstRow="1" w:lastRow="0" w:firstColumn="1" w:lastColumn="0" w:noHBand="0" w:noVBand="1"/>
      </w:tblPr>
      <w:tblGrid>
        <w:gridCol w:w="1258"/>
        <w:gridCol w:w="2414"/>
        <w:gridCol w:w="5679"/>
      </w:tblGrid>
      <w:tr w:rsidR="0005754E" w14:paraId="663B8EE6" w14:textId="77777777" w:rsidTr="0005754E">
        <w:tc>
          <w:tcPr>
            <w:tcW w:w="0" w:type="auto"/>
            <w:vAlign w:val="center"/>
          </w:tcPr>
          <w:p w14:paraId="4DC84A31" w14:textId="77777777" w:rsidR="0005754E" w:rsidRDefault="0005754E" w:rsidP="00C466AB">
            <w:pPr>
              <w:ind w:firstLine="0"/>
              <w:jc w:val="center"/>
            </w:pPr>
            <w:r>
              <w:t>Поле</w:t>
            </w:r>
          </w:p>
        </w:tc>
        <w:tc>
          <w:tcPr>
            <w:tcW w:w="0" w:type="auto"/>
            <w:vAlign w:val="center"/>
          </w:tcPr>
          <w:p w14:paraId="17D32806" w14:textId="77777777" w:rsidR="0005754E" w:rsidRDefault="0005754E" w:rsidP="00C466AB">
            <w:pPr>
              <w:ind w:firstLine="0"/>
              <w:jc w:val="center"/>
            </w:pPr>
            <w:r>
              <w:t>Тип переменной</w:t>
            </w:r>
          </w:p>
        </w:tc>
        <w:tc>
          <w:tcPr>
            <w:tcW w:w="5679" w:type="dxa"/>
            <w:vAlign w:val="center"/>
          </w:tcPr>
          <w:p w14:paraId="1AB32913" w14:textId="77777777" w:rsidR="0005754E" w:rsidRDefault="0005754E" w:rsidP="00C466AB">
            <w:pPr>
              <w:ind w:firstLine="0"/>
              <w:jc w:val="center"/>
            </w:pPr>
            <w:r>
              <w:t>Описание</w:t>
            </w:r>
          </w:p>
        </w:tc>
      </w:tr>
      <w:tr w:rsidR="0005754E" w14:paraId="29A55D46" w14:textId="77777777" w:rsidTr="0005754E">
        <w:tc>
          <w:tcPr>
            <w:tcW w:w="0" w:type="auto"/>
          </w:tcPr>
          <w:p w14:paraId="15E5F4F5" w14:textId="51BDBE53" w:rsidR="0005754E" w:rsidRPr="00696E5E" w:rsidRDefault="0005754E" w:rsidP="00C466AB">
            <w:pPr>
              <w:ind w:firstLine="0"/>
              <w:rPr>
                <w:lang w:val="en-US"/>
              </w:rPr>
            </w:pPr>
            <w:r>
              <w:rPr>
                <w:lang w:val="en-US"/>
              </w:rPr>
              <w:t>B</w:t>
            </w:r>
          </w:p>
        </w:tc>
        <w:tc>
          <w:tcPr>
            <w:tcW w:w="0" w:type="auto"/>
          </w:tcPr>
          <w:p w14:paraId="31F327F5" w14:textId="4F44A831" w:rsidR="0005754E" w:rsidRPr="00696E5E" w:rsidRDefault="0005754E" w:rsidP="00C466AB">
            <w:pPr>
              <w:ind w:firstLine="0"/>
              <w:rPr>
                <w:lang w:val="en-US"/>
              </w:rPr>
            </w:pPr>
            <w:proofErr w:type="spellStart"/>
            <w:r>
              <w:rPr>
                <w:lang w:val="en-US"/>
              </w:rPr>
              <w:t>unordered_set</w:t>
            </w:r>
            <w:proofErr w:type="spellEnd"/>
            <w:r>
              <w:rPr>
                <w:lang w:val="en-US"/>
              </w:rPr>
              <w:t>&lt;int&gt;</w:t>
            </w:r>
          </w:p>
        </w:tc>
        <w:tc>
          <w:tcPr>
            <w:tcW w:w="5679" w:type="dxa"/>
          </w:tcPr>
          <w:p w14:paraId="5850AA62" w14:textId="250F95C6" w:rsidR="0005754E" w:rsidRPr="0005754E" w:rsidRDefault="00320F55" w:rsidP="00C466AB">
            <w:pPr>
              <w:ind w:firstLine="0"/>
              <w:rPr>
                <w:lang w:val="en-US"/>
              </w:rPr>
            </w:pPr>
            <w:r>
              <w:t>П</w:t>
            </w:r>
            <w:r w:rsidR="0005754E">
              <w:t>равил</w:t>
            </w:r>
            <w:r>
              <w:t>а</w:t>
            </w:r>
            <w:r w:rsidR="0005754E">
              <w:t xml:space="preserve"> рождения клетки</w:t>
            </w:r>
          </w:p>
        </w:tc>
      </w:tr>
      <w:tr w:rsidR="0005754E" w14:paraId="09C996C7" w14:textId="77777777" w:rsidTr="0005754E">
        <w:tc>
          <w:tcPr>
            <w:tcW w:w="0" w:type="auto"/>
          </w:tcPr>
          <w:p w14:paraId="47F820F1" w14:textId="38FA1AA3" w:rsidR="0005754E" w:rsidRPr="00696E5E" w:rsidRDefault="0005754E" w:rsidP="00C466AB">
            <w:pPr>
              <w:ind w:firstLine="0"/>
              <w:rPr>
                <w:lang w:val="en-US"/>
              </w:rPr>
            </w:pPr>
            <w:r>
              <w:rPr>
                <w:lang w:val="en-US"/>
              </w:rPr>
              <w:t>S</w:t>
            </w:r>
          </w:p>
        </w:tc>
        <w:tc>
          <w:tcPr>
            <w:tcW w:w="0" w:type="auto"/>
          </w:tcPr>
          <w:p w14:paraId="1514A794" w14:textId="3896B8E2" w:rsidR="0005754E" w:rsidRPr="00696E5E" w:rsidRDefault="0005754E" w:rsidP="00C466AB">
            <w:pPr>
              <w:ind w:firstLine="0"/>
              <w:rPr>
                <w:lang w:val="en-US"/>
              </w:rPr>
            </w:pPr>
            <w:proofErr w:type="spellStart"/>
            <w:r>
              <w:rPr>
                <w:lang w:val="en-US"/>
              </w:rPr>
              <w:t>unordered_set</w:t>
            </w:r>
            <w:proofErr w:type="spellEnd"/>
            <w:r>
              <w:rPr>
                <w:lang w:val="en-US"/>
              </w:rPr>
              <w:t>&lt;int&gt;</w:t>
            </w:r>
          </w:p>
        </w:tc>
        <w:tc>
          <w:tcPr>
            <w:tcW w:w="5679" w:type="dxa"/>
          </w:tcPr>
          <w:p w14:paraId="546D8D11" w14:textId="1AFEEBE7" w:rsidR="0005754E" w:rsidRDefault="00320F55" w:rsidP="00C466AB">
            <w:pPr>
              <w:ind w:firstLine="0"/>
            </w:pPr>
            <w:r>
              <w:t>П</w:t>
            </w:r>
            <w:r w:rsidR="0005754E">
              <w:t>равил</w:t>
            </w:r>
            <w:r>
              <w:t>а</w:t>
            </w:r>
            <w:r w:rsidR="0005754E">
              <w:t xml:space="preserve"> выживания клетки</w:t>
            </w:r>
          </w:p>
        </w:tc>
      </w:tr>
      <w:tr w:rsidR="0005754E" w14:paraId="264D3260" w14:textId="77777777" w:rsidTr="0005754E">
        <w:tc>
          <w:tcPr>
            <w:tcW w:w="0" w:type="auto"/>
          </w:tcPr>
          <w:p w14:paraId="15A9FC5B" w14:textId="0BC533A7" w:rsidR="0005754E" w:rsidRPr="00696E5E" w:rsidRDefault="0005754E" w:rsidP="00C466AB">
            <w:pPr>
              <w:ind w:firstLine="0"/>
              <w:rPr>
                <w:lang w:val="en-US"/>
              </w:rPr>
            </w:pPr>
            <w:proofErr w:type="spellStart"/>
            <w:r>
              <w:rPr>
                <w:lang w:val="en-US"/>
              </w:rPr>
              <w:t>curState</w:t>
            </w:r>
            <w:proofErr w:type="spellEnd"/>
          </w:p>
        </w:tc>
        <w:tc>
          <w:tcPr>
            <w:tcW w:w="0" w:type="auto"/>
          </w:tcPr>
          <w:p w14:paraId="3542DB0B" w14:textId="5C19A6F1" w:rsidR="0005754E" w:rsidRPr="0005754E" w:rsidRDefault="0005754E" w:rsidP="00C466AB">
            <w:pPr>
              <w:ind w:firstLine="0"/>
            </w:pPr>
            <w:r>
              <w:rPr>
                <w:lang w:val="en-US"/>
              </w:rPr>
              <w:t>Flat2DArray&lt;T&gt;</w:t>
            </w:r>
            <w:r>
              <w:t>*</w:t>
            </w:r>
          </w:p>
        </w:tc>
        <w:tc>
          <w:tcPr>
            <w:tcW w:w="5679" w:type="dxa"/>
          </w:tcPr>
          <w:p w14:paraId="60DA005F" w14:textId="7B26582B" w:rsidR="0005754E" w:rsidRDefault="0005754E" w:rsidP="00C466AB">
            <w:pPr>
              <w:ind w:firstLine="0"/>
            </w:pPr>
            <w:r>
              <w:t>Указатель на текущее поле</w:t>
            </w:r>
          </w:p>
        </w:tc>
      </w:tr>
      <w:tr w:rsidR="0005754E" w14:paraId="007F480E" w14:textId="77777777" w:rsidTr="0005754E">
        <w:tc>
          <w:tcPr>
            <w:tcW w:w="0" w:type="auto"/>
          </w:tcPr>
          <w:p w14:paraId="7A925BFF" w14:textId="31292237" w:rsidR="0005754E" w:rsidRPr="00696E5E" w:rsidRDefault="0005754E" w:rsidP="00C466AB">
            <w:pPr>
              <w:ind w:firstLine="0"/>
              <w:rPr>
                <w:lang w:val="en-US"/>
              </w:rPr>
            </w:pPr>
            <w:proofErr w:type="spellStart"/>
            <w:r>
              <w:rPr>
                <w:lang w:val="en-US"/>
              </w:rPr>
              <w:t>nextState</w:t>
            </w:r>
            <w:proofErr w:type="spellEnd"/>
          </w:p>
        </w:tc>
        <w:tc>
          <w:tcPr>
            <w:tcW w:w="0" w:type="auto"/>
          </w:tcPr>
          <w:p w14:paraId="5BE03EA5" w14:textId="5F264158" w:rsidR="0005754E" w:rsidRPr="0005754E" w:rsidRDefault="0005754E" w:rsidP="00C466AB">
            <w:pPr>
              <w:ind w:firstLine="0"/>
            </w:pPr>
            <w:r>
              <w:rPr>
                <w:lang w:val="en-US"/>
              </w:rPr>
              <w:t>Flat2DArray&lt;T&gt;</w:t>
            </w:r>
            <w:r>
              <w:t>*</w:t>
            </w:r>
          </w:p>
        </w:tc>
        <w:tc>
          <w:tcPr>
            <w:tcW w:w="5679" w:type="dxa"/>
          </w:tcPr>
          <w:p w14:paraId="44D02744" w14:textId="74CA0F6F" w:rsidR="0005754E" w:rsidRDefault="0005754E" w:rsidP="00C466AB">
            <w:pPr>
              <w:ind w:firstLine="0"/>
            </w:pPr>
            <w:r>
              <w:t>Указатель на поле для следующего шага</w:t>
            </w:r>
          </w:p>
        </w:tc>
      </w:tr>
    </w:tbl>
    <w:p w14:paraId="068DB5F0" w14:textId="07551359" w:rsidR="0086702F" w:rsidRPr="0086702F" w:rsidRDefault="0086702F" w:rsidP="00D43843">
      <w:pPr>
        <w:ind w:firstLine="0"/>
      </w:pPr>
    </w:p>
    <w:p w14:paraId="57FBB26A" w14:textId="6DEFA9DE" w:rsidR="0042572E" w:rsidRDefault="00882B7D" w:rsidP="007A5B2B">
      <w:r>
        <w:t>За х</w:t>
      </w:r>
      <w:r w:rsidR="0042572E">
        <w:t>ранение состояния</w:t>
      </w:r>
      <w:r>
        <w:t xml:space="preserve"> отвечает д</w:t>
      </w:r>
      <w:r w:rsidR="0042572E">
        <w:t>войная буферизация</w:t>
      </w:r>
      <w:r w:rsidRPr="00882B7D">
        <w:t>:</w:t>
      </w:r>
      <w:r>
        <w:t xml:space="preserve"> с</w:t>
      </w:r>
      <w:r w:rsidR="0042572E">
        <w:t>остояние автомата представлено двумя экземплярами</w:t>
      </w:r>
      <w:r w:rsidR="00500F1E">
        <w:t xml:space="preserve"> класса</w:t>
      </w:r>
      <w:r w:rsidR="0042572E">
        <w:t xml:space="preserve"> Flat2DArray&lt;T&gt;</w:t>
      </w:r>
      <w:r w:rsidR="00500F1E">
        <w:t>. Первый на текущее состояние</w:t>
      </w:r>
      <w:r w:rsidR="00205FA8">
        <w:t xml:space="preserve"> (</w:t>
      </w:r>
      <w:proofErr w:type="spellStart"/>
      <w:r w:rsidR="00205FA8">
        <w:rPr>
          <w:lang w:val="en-US"/>
        </w:rPr>
        <w:t>curState</w:t>
      </w:r>
      <w:proofErr w:type="spellEnd"/>
      <w:r w:rsidR="00205FA8" w:rsidRPr="00205FA8">
        <w:t>)</w:t>
      </w:r>
      <w:r w:rsidR="00500F1E">
        <w:t>, второй</w:t>
      </w:r>
      <w:r w:rsidR="00205FA8" w:rsidRPr="00205FA8">
        <w:t xml:space="preserve"> (</w:t>
      </w:r>
      <w:proofErr w:type="spellStart"/>
      <w:r w:rsidR="00205FA8">
        <w:rPr>
          <w:lang w:val="en-US"/>
        </w:rPr>
        <w:t>nextState</w:t>
      </w:r>
      <w:proofErr w:type="spellEnd"/>
      <w:r w:rsidR="00205FA8" w:rsidRPr="00205FA8">
        <w:t>)</w:t>
      </w:r>
      <w:r w:rsidR="00500F1E">
        <w:t xml:space="preserve"> на следующий шаг. </w:t>
      </w:r>
    </w:p>
    <w:p w14:paraId="13463E59" w14:textId="6F8A40F2" w:rsidR="0042572E" w:rsidRDefault="0042572E" w:rsidP="007A5B2B">
      <w:r>
        <w:t xml:space="preserve">Использование двух независимых буферов является </w:t>
      </w:r>
      <w:r w:rsidR="005F3CA1">
        <w:t>необходимым требованием</w:t>
      </w:r>
      <w:r>
        <w:t xml:space="preserve"> для корректной работы алгоритмов</w:t>
      </w:r>
      <w:r w:rsidR="00500F1E">
        <w:t xml:space="preserve"> нахождения суммы клетки</w:t>
      </w:r>
      <w:r>
        <w:t xml:space="preserve">. Поскольку новое значение каждой ячейки зависит от соседей </w:t>
      </w:r>
      <w:r w:rsidR="00037B8A">
        <w:t>на момент итерации</w:t>
      </w:r>
      <w:r>
        <w:t xml:space="preserve">, запись результата непосредственно в </w:t>
      </w:r>
      <w:proofErr w:type="spellStart"/>
      <w:r>
        <w:t>curState</w:t>
      </w:r>
      <w:proofErr w:type="spellEnd"/>
      <w:r>
        <w:t xml:space="preserve"> привела бы к искажению данных для еще не обработанных ячеек. Разделение на чтение (</w:t>
      </w:r>
      <w:proofErr w:type="spellStart"/>
      <w:r>
        <w:t>curState</w:t>
      </w:r>
      <w:proofErr w:type="spellEnd"/>
      <w:r>
        <w:t>) и запись (</w:t>
      </w:r>
      <w:proofErr w:type="spellStart"/>
      <w:r>
        <w:t>nextState</w:t>
      </w:r>
      <w:proofErr w:type="spellEnd"/>
      <w:r>
        <w:t>) гарантирует атомарность шага симуляции относительно состояния системы.</w:t>
      </w:r>
    </w:p>
    <w:p w14:paraId="4B7A2AE1" w14:textId="5957EFFA" w:rsidR="007A5B2B" w:rsidRDefault="007A5B2B" w:rsidP="007A5B2B">
      <w:r>
        <w:lastRenderedPageBreak/>
        <w:t>Логика поведения автомата определяется набором правил рождения (</w:t>
      </w:r>
      <w:proofErr w:type="spellStart"/>
      <w:r>
        <w:t>Birth</w:t>
      </w:r>
      <w:proofErr w:type="spellEnd"/>
      <w:r>
        <w:t>, B) и выживания (</w:t>
      </w:r>
      <w:proofErr w:type="spellStart"/>
      <w:r>
        <w:t>Survival</w:t>
      </w:r>
      <w:proofErr w:type="spellEnd"/>
      <w:r>
        <w:t>, S)</w:t>
      </w:r>
      <w:r w:rsidR="005B71D4">
        <w:t>. Н</w:t>
      </w:r>
      <w:r>
        <w:t>апример, игра «Жизнь»</w:t>
      </w:r>
      <w:r w:rsidR="005B71D4">
        <w:t xml:space="preserve"> Джона</w:t>
      </w:r>
      <w:r>
        <w:t xml:space="preserve"> </w:t>
      </w:r>
      <w:proofErr w:type="spellStart"/>
      <w:r>
        <w:t>Конвея</w:t>
      </w:r>
      <w:proofErr w:type="spellEnd"/>
      <w:r>
        <w:t xml:space="preserve"> имеет правила B3/S23.</w:t>
      </w:r>
    </w:p>
    <w:p w14:paraId="527951FF" w14:textId="4A36AB54" w:rsidR="007A5B2B" w:rsidRDefault="007A5B2B" w:rsidP="007A5B2B">
      <w:r>
        <w:t xml:space="preserve">Правила хранятся </w:t>
      </w:r>
      <w:r w:rsidR="00AC4369">
        <w:t xml:space="preserve">в виде ассоциативных контейнеров </w:t>
      </w:r>
      <w:r w:rsidR="00AC4369">
        <w:rPr>
          <w:lang w:val="en-US"/>
        </w:rPr>
        <w:t>STL</w:t>
      </w:r>
      <w:r w:rsidR="00AC4369" w:rsidRPr="00AC4369">
        <w:t xml:space="preserve"> </w:t>
      </w:r>
      <w:r w:rsidR="00AC4369">
        <w:t>–</w:t>
      </w:r>
      <w:r w:rsidR="00AC4369" w:rsidRPr="00AC4369">
        <w:t xml:space="preserve"> </w:t>
      </w:r>
      <w:proofErr w:type="gramStart"/>
      <w:r w:rsidR="00AC4369">
        <w:rPr>
          <w:lang w:val="en-US"/>
        </w:rPr>
        <w:t>std</w:t>
      </w:r>
      <w:r w:rsidR="00AC4369" w:rsidRPr="00AC4369">
        <w:t>::</w:t>
      </w:r>
      <w:proofErr w:type="gramEnd"/>
      <w:r w:rsidR="00AC4369">
        <w:rPr>
          <w:lang w:val="en-US"/>
        </w:rPr>
        <w:t>unordered</w:t>
      </w:r>
      <w:r w:rsidR="00AC4369" w:rsidRPr="00AC4369">
        <w:t>_</w:t>
      </w:r>
      <w:r w:rsidR="00AC4369">
        <w:rPr>
          <w:lang w:val="en-US"/>
        </w:rPr>
        <w:t>set</w:t>
      </w:r>
      <w:r w:rsidR="008C21B5">
        <w:t xml:space="preserve"> или в </w:t>
      </w:r>
      <w:r w:rsidR="008C21B5">
        <w:rPr>
          <w:lang w:val="en-US"/>
        </w:rPr>
        <w:t>std</w:t>
      </w:r>
      <w:r w:rsidR="008C21B5" w:rsidRPr="008C21B5">
        <w:t>::</w:t>
      </w:r>
      <w:proofErr w:type="spellStart"/>
      <w:r w:rsidR="008C21B5">
        <w:rPr>
          <w:lang w:val="en-US"/>
        </w:rPr>
        <w:t>bitset</w:t>
      </w:r>
      <w:proofErr w:type="spellEnd"/>
      <w:r w:rsidR="008C21B5">
        <w:t xml:space="preserve"> (в зависимости от реализации)</w:t>
      </w:r>
      <w:r w:rsidR="00AC4369">
        <w:t>. Это позволяет сопоставить количество соседей с поведением за короткое время, так как поиск в данном контейнере</w:t>
      </w:r>
      <w:r w:rsidR="00B23B3F">
        <w:t xml:space="preserve"> выполняется</w:t>
      </w:r>
      <w:r w:rsidR="00AC4369">
        <w:t xml:space="preserve"> за </w:t>
      </w:r>
      <w:proofErr w:type="gramStart"/>
      <w:r w:rsidR="00AC4369">
        <w:rPr>
          <w:lang w:val="en-US"/>
        </w:rPr>
        <w:t>O</w:t>
      </w:r>
      <w:r w:rsidR="00AC4369" w:rsidRPr="00AC4369">
        <w:t>(</w:t>
      </w:r>
      <w:proofErr w:type="gramEnd"/>
      <w:r w:rsidR="00AC4369" w:rsidRPr="00AC4369">
        <w:t>1)</w:t>
      </w:r>
      <w:r w:rsidR="00AC4369">
        <w:t>. Правила имеют соответствующие названия</w:t>
      </w:r>
      <w:r w:rsidR="00AC4369" w:rsidRPr="00AC4369">
        <w:t xml:space="preserve">: </w:t>
      </w:r>
      <w:r w:rsidR="00AC4369">
        <w:rPr>
          <w:lang w:val="en-US"/>
        </w:rPr>
        <w:t>B</w:t>
      </w:r>
      <w:r w:rsidR="00AC4369">
        <w:t xml:space="preserve"> и </w:t>
      </w:r>
      <w:r w:rsidR="00AC4369">
        <w:rPr>
          <w:lang w:val="en-US"/>
        </w:rPr>
        <w:t>S</w:t>
      </w:r>
      <w:r w:rsidR="00AC4369">
        <w:t>. Дополнительно предоставлен интерфейс для установки значений</w:t>
      </w:r>
      <w:r w:rsidR="00AC4369" w:rsidRPr="00AC4369">
        <w:t>:</w:t>
      </w:r>
    </w:p>
    <w:p w14:paraId="4378E7AD" w14:textId="2B70E22A" w:rsidR="00AC4369" w:rsidRDefault="00AC4369" w:rsidP="00C91044">
      <w:pPr>
        <w:pStyle w:val="af5"/>
        <w:numPr>
          <w:ilvl w:val="0"/>
          <w:numId w:val="13"/>
        </w:numPr>
        <w:ind w:left="0" w:firstLine="709"/>
      </w:pPr>
      <w:proofErr w:type="spellStart"/>
      <w:r>
        <w:rPr>
          <w:lang w:val="en-US"/>
        </w:rPr>
        <w:t>SetB</w:t>
      </w:r>
      <w:proofErr w:type="spellEnd"/>
      <w:r w:rsidRPr="00AC4369">
        <w:t>(</w:t>
      </w:r>
      <w:r>
        <w:rPr>
          <w:lang w:val="en-US"/>
        </w:rPr>
        <w:t>vector</w:t>
      </w:r>
      <w:r w:rsidRPr="00AC4369">
        <w:t>&lt;</w:t>
      </w:r>
      <w:r>
        <w:rPr>
          <w:lang w:val="en-US"/>
        </w:rPr>
        <w:t>int</w:t>
      </w:r>
      <w:r w:rsidRPr="00AC4369">
        <w:t xml:space="preserve">&gt;&amp; </w:t>
      </w:r>
      <w:proofErr w:type="spellStart"/>
      <w:r>
        <w:rPr>
          <w:lang w:val="en-US"/>
        </w:rPr>
        <w:t>rulesB</w:t>
      </w:r>
      <w:proofErr w:type="spellEnd"/>
      <w:r w:rsidRPr="00AC4369">
        <w:t xml:space="preserve">) </w:t>
      </w:r>
      <w:proofErr w:type="spellStart"/>
      <w:r>
        <w:rPr>
          <w:lang w:val="en-US"/>
        </w:rPr>
        <w:t>noexcept</w:t>
      </w:r>
      <w:proofErr w:type="spellEnd"/>
      <w:r w:rsidRPr="00AC4369">
        <w:t xml:space="preserve"> – </w:t>
      </w:r>
      <w:r>
        <w:t>позволяет</w:t>
      </w:r>
      <w:r w:rsidRPr="00AC4369">
        <w:t xml:space="preserve"> </w:t>
      </w:r>
      <w:r>
        <w:t>установить</w:t>
      </w:r>
      <w:r w:rsidRPr="00AC4369">
        <w:t xml:space="preserve"> </w:t>
      </w:r>
      <w:r>
        <w:t xml:space="preserve">правила </w:t>
      </w:r>
      <w:r>
        <w:rPr>
          <w:lang w:val="en-US"/>
        </w:rPr>
        <w:t>B</w:t>
      </w:r>
      <w:r>
        <w:t xml:space="preserve"> из массива </w:t>
      </w:r>
      <w:proofErr w:type="spellStart"/>
      <w:r>
        <w:rPr>
          <w:lang w:val="en-US"/>
        </w:rPr>
        <w:t>rulesB</w:t>
      </w:r>
      <w:proofErr w:type="spellEnd"/>
      <w:r>
        <w:t xml:space="preserve">. Так как все последующие методы не генерируют исключений, параметр </w:t>
      </w:r>
      <w:proofErr w:type="spellStart"/>
      <w:r>
        <w:rPr>
          <w:lang w:val="en-US"/>
        </w:rPr>
        <w:t>noexcept</w:t>
      </w:r>
      <w:proofErr w:type="spellEnd"/>
      <w:r>
        <w:t xml:space="preserve"> будет опущен</w:t>
      </w:r>
      <w:r w:rsidRPr="00AC4369">
        <w:t>;</w:t>
      </w:r>
    </w:p>
    <w:p w14:paraId="73066289" w14:textId="24A122ED" w:rsidR="00AC4369" w:rsidRDefault="00AC4369" w:rsidP="00C91044">
      <w:pPr>
        <w:pStyle w:val="af5"/>
        <w:numPr>
          <w:ilvl w:val="0"/>
          <w:numId w:val="13"/>
        </w:numPr>
        <w:ind w:left="0" w:firstLine="709"/>
      </w:pPr>
      <w:proofErr w:type="spellStart"/>
      <w:r>
        <w:rPr>
          <w:lang w:val="en-US"/>
        </w:rPr>
        <w:t>SetB</w:t>
      </w:r>
      <w:proofErr w:type="spellEnd"/>
      <w:r w:rsidRPr="00AC4369">
        <w:t>(</w:t>
      </w:r>
      <w:r>
        <w:rPr>
          <w:lang w:val="en-US"/>
        </w:rPr>
        <w:t>initializer</w:t>
      </w:r>
      <w:r w:rsidRPr="00AC4369">
        <w:t>_</w:t>
      </w:r>
      <w:r>
        <w:rPr>
          <w:lang w:val="en-US"/>
        </w:rPr>
        <w:t>list</w:t>
      </w:r>
      <w:r w:rsidRPr="00AC4369">
        <w:t>&lt;</w:t>
      </w:r>
      <w:r>
        <w:rPr>
          <w:lang w:val="en-US"/>
        </w:rPr>
        <w:t>int</w:t>
      </w:r>
      <w:r w:rsidRPr="00AC4369">
        <w:t xml:space="preserve">&gt;&amp; </w:t>
      </w:r>
      <w:proofErr w:type="spellStart"/>
      <w:r>
        <w:rPr>
          <w:lang w:val="en-US"/>
        </w:rPr>
        <w:t>rulesB</w:t>
      </w:r>
      <w:proofErr w:type="spellEnd"/>
      <w:r w:rsidRPr="00AC4369">
        <w:t xml:space="preserve">) – </w:t>
      </w:r>
      <w:r>
        <w:t>позволяет</w:t>
      </w:r>
      <w:r w:rsidRPr="00AC4369">
        <w:t xml:space="preserve"> </w:t>
      </w:r>
      <w:r>
        <w:t>установить</w:t>
      </w:r>
      <w:r w:rsidRPr="00AC4369">
        <w:t xml:space="preserve"> </w:t>
      </w:r>
      <w:r>
        <w:t xml:space="preserve">правила из списка инициализации </w:t>
      </w:r>
      <w:proofErr w:type="spellStart"/>
      <w:r>
        <w:rPr>
          <w:lang w:val="en-US"/>
        </w:rPr>
        <w:t>rulesB</w:t>
      </w:r>
      <w:proofErr w:type="spellEnd"/>
      <w:r>
        <w:t xml:space="preserve">. Отличается от варианта с использованием </w:t>
      </w:r>
      <w:r>
        <w:rPr>
          <w:lang w:val="en-US"/>
        </w:rPr>
        <w:t>vector</w:t>
      </w:r>
      <w:r w:rsidRPr="00AC4369">
        <w:t>’</w:t>
      </w:r>
      <w:r>
        <w:t>а лишь простотой установки правил для ручного тестирования</w:t>
      </w:r>
      <w:r w:rsidRPr="00AC4369">
        <w:t>:</w:t>
      </w:r>
    </w:p>
    <w:p w14:paraId="0CBE6BF1" w14:textId="77777777" w:rsidR="00AC4369" w:rsidRPr="00AC4369" w:rsidRDefault="00AC4369" w:rsidP="00C91044">
      <w:pPr>
        <w:pStyle w:val="af5"/>
        <w:numPr>
          <w:ilvl w:val="0"/>
          <w:numId w:val="13"/>
        </w:numPr>
        <w:ind w:left="0" w:firstLine="709"/>
      </w:pPr>
      <w:proofErr w:type="spellStart"/>
      <w:proofErr w:type="gramStart"/>
      <w:r>
        <w:rPr>
          <w:lang w:val="en-US"/>
        </w:rPr>
        <w:t>SetB</w:t>
      </w:r>
      <w:proofErr w:type="spellEnd"/>
      <w:r w:rsidRPr="00AC4369">
        <w:t>(</w:t>
      </w:r>
      <w:proofErr w:type="gramEnd"/>
      <w:r>
        <w:rPr>
          <w:lang w:val="en-US"/>
        </w:rPr>
        <w:t>int</w:t>
      </w:r>
      <w:r w:rsidRPr="00AC4369">
        <w:t xml:space="preserve"> </w:t>
      </w:r>
      <w:proofErr w:type="spellStart"/>
      <w:r>
        <w:rPr>
          <w:lang w:val="en-US"/>
        </w:rPr>
        <w:t>rulesBFrom</w:t>
      </w:r>
      <w:proofErr w:type="spellEnd"/>
      <w:r w:rsidRPr="00AC4369">
        <w:t xml:space="preserve">, </w:t>
      </w:r>
      <w:r>
        <w:rPr>
          <w:lang w:val="en-US"/>
        </w:rPr>
        <w:t>int</w:t>
      </w:r>
      <w:r w:rsidRPr="00AC4369">
        <w:t xml:space="preserve"> </w:t>
      </w:r>
      <w:proofErr w:type="spellStart"/>
      <w:r>
        <w:rPr>
          <w:lang w:val="en-US"/>
        </w:rPr>
        <w:t>rulesBTo</w:t>
      </w:r>
      <w:proofErr w:type="spellEnd"/>
      <w:r w:rsidRPr="00AC4369">
        <w:t xml:space="preserve">) – </w:t>
      </w:r>
      <w:r>
        <w:t>устанавливает</w:t>
      </w:r>
      <w:r w:rsidRPr="00AC4369">
        <w:t xml:space="preserve"> </w:t>
      </w:r>
      <w:r>
        <w:t>правила</w:t>
      </w:r>
      <w:r w:rsidRPr="00AC4369">
        <w:t xml:space="preserve"> </w:t>
      </w:r>
      <w:r>
        <w:t xml:space="preserve">в диапазоне от </w:t>
      </w:r>
      <w:proofErr w:type="spellStart"/>
      <w:r>
        <w:rPr>
          <w:lang w:val="en-US"/>
        </w:rPr>
        <w:t>rulesBFrom</w:t>
      </w:r>
      <w:proofErr w:type="spellEnd"/>
      <w:r>
        <w:t xml:space="preserve"> до</w:t>
      </w:r>
      <w:r w:rsidRPr="00AC4369">
        <w:t xml:space="preserve"> </w:t>
      </w:r>
      <w:proofErr w:type="spellStart"/>
      <w:r>
        <w:rPr>
          <w:lang w:val="en-US"/>
        </w:rPr>
        <w:t>rulesBTo</w:t>
      </w:r>
      <w:proofErr w:type="spellEnd"/>
      <w:r>
        <w:t xml:space="preserve"> включительно</w:t>
      </w:r>
      <w:r w:rsidRPr="00AC4369">
        <w:t>;</w:t>
      </w:r>
    </w:p>
    <w:p w14:paraId="24F6D441" w14:textId="77777777" w:rsidR="0086702F" w:rsidRDefault="00AC4369" w:rsidP="00AC4369">
      <w:pPr>
        <w:pStyle w:val="af5"/>
        <w:ind w:left="0"/>
      </w:pPr>
      <w:r>
        <w:t xml:space="preserve">Для правила </w:t>
      </w:r>
      <w:r>
        <w:rPr>
          <w:lang w:val="en-US"/>
        </w:rPr>
        <w:t>S</w:t>
      </w:r>
      <w:r>
        <w:t xml:space="preserve"> реализован аналогичный набор методов.</w:t>
      </w:r>
    </w:p>
    <w:p w14:paraId="54C5A461" w14:textId="38826E47" w:rsidR="00AC4369" w:rsidRPr="00AC4369" w:rsidRDefault="0086702F" w:rsidP="00AC4369">
      <w:pPr>
        <w:pStyle w:val="af5"/>
        <w:ind w:left="0"/>
      </w:pPr>
      <w:r>
        <w:t>Возможность менять правила позволяет изменять поведение клеточного автомата, реализовывая различные сценарии использования.</w:t>
      </w:r>
    </w:p>
    <w:p w14:paraId="58B95BFB" w14:textId="66C2F3B9" w:rsidR="00AC4369" w:rsidRPr="00116F50" w:rsidRDefault="008B31FA" w:rsidP="007A5B2B">
      <w:r>
        <w:t xml:space="preserve">Выполнения шага симуляции (нахождения суммы соседей, применения правил </w:t>
      </w:r>
      <w:r>
        <w:rPr>
          <w:lang w:val="en-US"/>
        </w:rPr>
        <w:t>B</w:t>
      </w:r>
      <w:r>
        <w:t xml:space="preserve"> и </w:t>
      </w:r>
      <w:r>
        <w:rPr>
          <w:lang w:val="en-US"/>
        </w:rPr>
        <w:t>S</w:t>
      </w:r>
      <w:r w:rsidRPr="008B31FA">
        <w:t>)</w:t>
      </w:r>
      <w:r>
        <w:t xml:space="preserve"> выполняется в методе </w:t>
      </w:r>
      <w:r>
        <w:rPr>
          <w:lang w:val="en-US"/>
        </w:rPr>
        <w:t>Tick</w:t>
      </w:r>
      <w:r w:rsidRPr="008B31FA">
        <w:t>.</w:t>
      </w:r>
      <w:r>
        <w:t xml:space="preserve"> Особенностью является то, что он делегирует выполнение в специализированный бэкенд посредством </w:t>
      </w:r>
      <w:r>
        <w:rPr>
          <w:lang w:val="en-US"/>
        </w:rPr>
        <w:t>middleware</w:t>
      </w:r>
      <w:r>
        <w:t>.</w:t>
      </w:r>
      <w:r w:rsidR="00116F50">
        <w:t xml:space="preserve"> То есть он получает от </w:t>
      </w:r>
      <w:r w:rsidR="00116F50">
        <w:rPr>
          <w:lang w:val="en-US"/>
        </w:rPr>
        <w:t>middleware</w:t>
      </w:r>
      <w:r w:rsidR="00116F50">
        <w:t xml:space="preserve"> указатель на текущую реализацию бэкенда и передаёт ей выполнение (которое выполняется согласно правилам). После выполнения итерации, нужно сменить состояния местами, так как выполнился следующий шаг. Теперь следующий шаг станет текущим, а текущее состояние будет отвечать за следующий шаг.</w:t>
      </w:r>
    </w:p>
    <w:p w14:paraId="152A118E" w14:textId="1D602182" w:rsidR="007A5B2B" w:rsidRDefault="003A3863" w:rsidP="007A5B2B">
      <w:r>
        <w:t>Преимущество такого построения класса в разделении ответственности</w:t>
      </w:r>
      <w:r w:rsidRPr="003A3863">
        <w:t xml:space="preserve"> </w:t>
      </w:r>
      <w:r>
        <w:t>–</w:t>
      </w:r>
      <w:r w:rsidRPr="003A3863">
        <w:t xml:space="preserve"> </w:t>
      </w:r>
      <w:r>
        <w:t xml:space="preserve">класс отвечает только за сам процесс, не погружаясь в вычисления. То есть </w:t>
      </w:r>
      <w:r>
        <w:lastRenderedPageBreak/>
        <w:t>он является лишь удобной и легковесной оболочкой над специализированными вычислениями.</w:t>
      </w:r>
      <w:r w:rsidR="004A12FB">
        <w:t xml:space="preserve"> Функциональность класса можно легко поменять, расширив алгоритмы для </w:t>
      </w:r>
      <w:r w:rsidR="004A12FB">
        <w:rPr>
          <w:lang w:val="en-US"/>
        </w:rPr>
        <w:t>middleware</w:t>
      </w:r>
      <w:r w:rsidR="004A12FB">
        <w:t>. Также в сумме эффективностью аппаратно-зависимых бэкендов достигается высокая производительность.</w:t>
      </w:r>
    </w:p>
    <w:p w14:paraId="576E4711" w14:textId="352C0E98" w:rsidR="003C23AD" w:rsidRDefault="003C23AD" w:rsidP="00515767">
      <w:pPr>
        <w:spacing w:line="240" w:lineRule="auto"/>
        <w:ind w:firstLine="0"/>
        <w:jc w:val="left"/>
      </w:pPr>
    </w:p>
    <w:p w14:paraId="7977BE3D" w14:textId="77777777" w:rsidR="003C23AD" w:rsidRDefault="003C23AD" w:rsidP="00636E5C">
      <w:pPr>
        <w:pStyle w:val="3"/>
        <w:spacing w:line="240" w:lineRule="auto"/>
        <w:ind w:firstLine="709"/>
      </w:pPr>
      <w:bookmarkStart w:id="45" w:name="_Toc229515247"/>
      <w:bookmarkStart w:id="46" w:name="_Toc230169480"/>
      <w:r>
        <w:t>Выводы по разделу</w:t>
      </w:r>
      <w:bookmarkEnd w:id="45"/>
      <w:bookmarkEnd w:id="46"/>
    </w:p>
    <w:p w14:paraId="01CA2798" w14:textId="77777777" w:rsidR="003C23AD" w:rsidRDefault="003C23AD" w:rsidP="003C23AD">
      <w:pPr>
        <w:spacing w:line="240" w:lineRule="auto"/>
        <w:rPr>
          <w:szCs w:val="28"/>
        </w:rPr>
      </w:pPr>
    </w:p>
    <w:p w14:paraId="6A140E29" w14:textId="77777777" w:rsidR="00636E5C" w:rsidRDefault="002C5CA0" w:rsidP="003C23AD">
      <w:pPr>
        <w:rPr>
          <w:szCs w:val="28"/>
        </w:rPr>
      </w:pPr>
      <w:r w:rsidRPr="002C5CA0">
        <w:rPr>
          <w:szCs w:val="28"/>
        </w:rPr>
        <w:t xml:space="preserve">В </w:t>
      </w:r>
      <w:r>
        <w:rPr>
          <w:szCs w:val="28"/>
        </w:rPr>
        <w:t>результате работы</w:t>
      </w:r>
      <w:r w:rsidRPr="002C5CA0">
        <w:rPr>
          <w:szCs w:val="28"/>
        </w:rPr>
        <w:t xml:space="preserve"> обоснован выбор языка C++ и стандарта C++23 для обеспечения высокой производительности и низкоуровневого контроля памяти.</w:t>
      </w:r>
    </w:p>
    <w:p w14:paraId="3E4EF7B4" w14:textId="6373BC84" w:rsidR="00636E5C" w:rsidRDefault="002C5CA0" w:rsidP="003C23AD">
      <w:pPr>
        <w:rPr>
          <w:szCs w:val="28"/>
        </w:rPr>
      </w:pPr>
      <w:r w:rsidRPr="002C5CA0">
        <w:rPr>
          <w:szCs w:val="28"/>
        </w:rPr>
        <w:t xml:space="preserve">Архитектура библиотеки спроектирована по трехуровневому принципу, включающему ABI, </w:t>
      </w:r>
      <w:proofErr w:type="spellStart"/>
      <w:r w:rsidRPr="002C5CA0">
        <w:rPr>
          <w:szCs w:val="28"/>
        </w:rPr>
        <w:t>middleware</w:t>
      </w:r>
      <w:proofErr w:type="spellEnd"/>
      <w:r w:rsidRPr="002C5CA0">
        <w:rPr>
          <w:szCs w:val="28"/>
        </w:rPr>
        <w:t xml:space="preserve"> для динамической диспетчеризации и аппаратно-зависимые бэкенды. Использование паттерна CRTP позволило исключить накладные расходы на виртуальные вызовы внутри вычислительных циклов, сохранив гибкость выбора реализации во время выполнения. Для хранения данных применен плоский массив с </w:t>
      </w:r>
      <w:proofErr w:type="spellStart"/>
      <w:r w:rsidRPr="002C5CA0">
        <w:rPr>
          <w:szCs w:val="28"/>
        </w:rPr>
        <w:t>кастомным</w:t>
      </w:r>
      <w:proofErr w:type="spellEnd"/>
      <w:r w:rsidRPr="002C5CA0">
        <w:rPr>
          <w:szCs w:val="28"/>
        </w:rPr>
        <w:t xml:space="preserve"> </w:t>
      </w:r>
      <w:proofErr w:type="spellStart"/>
      <w:r w:rsidRPr="002C5CA0">
        <w:rPr>
          <w:szCs w:val="28"/>
        </w:rPr>
        <w:t>аллокатором</w:t>
      </w:r>
      <w:proofErr w:type="spellEnd"/>
      <w:r w:rsidRPr="002C5CA0">
        <w:rPr>
          <w:szCs w:val="28"/>
        </w:rPr>
        <w:t>, что гарантирует выравнивание памяти и эффективное использование кэша процессора. Интеграция SIMD-инструкций (SSE/AVX) обеспечивает ускорение операций подсчета соседей за счет векторизации вычислений</w:t>
      </w:r>
      <w:r w:rsidR="00961622">
        <w:rPr>
          <w:szCs w:val="28"/>
        </w:rPr>
        <w:t xml:space="preserve">. Для аппаратных сред, где </w:t>
      </w:r>
      <w:r w:rsidR="00961622">
        <w:rPr>
          <w:szCs w:val="28"/>
          <w:lang w:val="en-US"/>
        </w:rPr>
        <w:t>SIMD</w:t>
      </w:r>
      <w:r w:rsidR="00961622">
        <w:rPr>
          <w:szCs w:val="28"/>
        </w:rPr>
        <w:t>-инструкции недоступны, используется обычный скалярный алгоритм</w:t>
      </w:r>
      <w:r w:rsidRPr="002C5CA0">
        <w:rPr>
          <w:szCs w:val="28"/>
        </w:rPr>
        <w:t>.</w:t>
      </w:r>
    </w:p>
    <w:p w14:paraId="28C0C08D" w14:textId="15918DD6" w:rsidR="002C5CA0" w:rsidRDefault="002C5CA0" w:rsidP="003C23AD">
      <w:pPr>
        <w:rPr>
          <w:szCs w:val="28"/>
        </w:rPr>
      </w:pPr>
      <w:r w:rsidRPr="002C5CA0">
        <w:rPr>
          <w:szCs w:val="28"/>
        </w:rPr>
        <w:t>Разработанный бинарный интерфейс (ABI) обеспечивает языковую нейтральность и безопасность взаимодействия с внешними приложениями через механизм указателей. Двойная буферизация состояний клеточного автомата гарантирует корректность параллельных обновлений сетки без искажения данных.</w:t>
      </w:r>
    </w:p>
    <w:p w14:paraId="7B11EAAE" w14:textId="5859D211" w:rsidR="003C23AD" w:rsidRPr="00A325FD" w:rsidRDefault="00F779A8" w:rsidP="003C23AD">
      <w:pPr>
        <w:rPr>
          <w:szCs w:val="28"/>
        </w:rPr>
      </w:pPr>
      <w:r w:rsidRPr="007F11F9">
        <w:rPr>
          <w:szCs w:val="28"/>
          <w:highlight w:val="red"/>
        </w:rPr>
        <w:t>Записать, что реализовал бенчмарк, как замерял, что замерял, принцип работы, методология измерений</w:t>
      </w:r>
      <w:r w:rsidR="007F11F9" w:rsidRPr="007F11F9">
        <w:rPr>
          <w:szCs w:val="28"/>
          <w:highlight w:val="red"/>
        </w:rPr>
        <w:t>, это НЕ В ВЫВОДЕ, А В САМОМ ПРОЕКТНО КОНСТРУКТОРСКОМ</w:t>
      </w:r>
    </w:p>
    <w:p w14:paraId="1DEEC4E9" w14:textId="6C04F303" w:rsidR="003C23AD" w:rsidRDefault="00A45F7C" w:rsidP="00A45F7C">
      <w:pPr>
        <w:spacing w:line="240" w:lineRule="auto"/>
        <w:ind w:firstLine="0"/>
        <w:jc w:val="left"/>
        <w:rPr>
          <w:szCs w:val="28"/>
        </w:rPr>
      </w:pPr>
      <w:r>
        <w:rPr>
          <w:szCs w:val="28"/>
        </w:rPr>
        <w:br w:type="page"/>
      </w:r>
    </w:p>
    <w:p w14:paraId="1FCA202B" w14:textId="14EBA82A" w:rsidR="003C23AD" w:rsidRDefault="00A45F7C" w:rsidP="00A45F7C">
      <w:pPr>
        <w:pStyle w:val="3"/>
        <w:numPr>
          <w:ilvl w:val="0"/>
          <w:numId w:val="1"/>
        </w:numPr>
        <w:spacing w:line="240" w:lineRule="auto"/>
        <w:ind w:left="0" w:firstLine="709"/>
      </w:pPr>
      <w:bookmarkStart w:id="47" w:name="_Toc230169481"/>
      <w:r>
        <w:lastRenderedPageBreak/>
        <w:t>Экспериментальный раздел</w:t>
      </w:r>
      <w:bookmarkEnd w:id="47"/>
    </w:p>
    <w:p w14:paraId="7F566830" w14:textId="77777777" w:rsidR="001F3C05" w:rsidRPr="001F3C05" w:rsidRDefault="001F3C05" w:rsidP="001F3C05">
      <w:pPr>
        <w:spacing w:line="240" w:lineRule="auto"/>
      </w:pPr>
    </w:p>
    <w:p w14:paraId="30E7F3A6" w14:textId="77777777" w:rsidR="001F3C05" w:rsidRPr="001F3C05" w:rsidRDefault="001F3C05" w:rsidP="001F3C05">
      <w:pPr>
        <w:ind w:firstLine="0"/>
      </w:pPr>
    </w:p>
    <w:p w14:paraId="7EA36B41" w14:textId="77777777" w:rsidR="001F3C05" w:rsidRPr="001F3C05" w:rsidRDefault="001F3C05" w:rsidP="001F3C05">
      <w:pPr>
        <w:pStyle w:val="3"/>
        <w:numPr>
          <w:ilvl w:val="1"/>
          <w:numId w:val="1"/>
        </w:numPr>
        <w:spacing w:line="240" w:lineRule="auto"/>
        <w:ind w:left="0" w:firstLine="709"/>
      </w:pPr>
      <w:bookmarkStart w:id="48" w:name="_Toc229346614"/>
      <w:bookmarkStart w:id="49" w:name="_Toc229351067"/>
      <w:bookmarkStart w:id="50" w:name="_Toc229485800"/>
      <w:bookmarkStart w:id="51" w:name="_Toc229485815"/>
      <w:bookmarkStart w:id="52" w:name="_Toc229485830"/>
      <w:bookmarkStart w:id="53" w:name="_Toc229687132"/>
      <w:bookmarkStart w:id="54" w:name="_Toc229697835"/>
      <w:bookmarkStart w:id="55" w:name="_Toc229697836"/>
      <w:bookmarkStart w:id="56" w:name="_Toc217058797"/>
      <w:bookmarkStart w:id="57" w:name="_Toc230169482"/>
      <w:bookmarkEnd w:id="48"/>
      <w:bookmarkEnd w:id="49"/>
      <w:bookmarkEnd w:id="50"/>
      <w:bookmarkEnd w:id="51"/>
      <w:bookmarkEnd w:id="52"/>
      <w:bookmarkEnd w:id="53"/>
      <w:bookmarkEnd w:id="54"/>
      <w:r w:rsidRPr="001F3C05">
        <w:t>Среда и методика испытаний</w:t>
      </w:r>
      <w:bookmarkEnd w:id="55"/>
      <w:bookmarkEnd w:id="57"/>
    </w:p>
    <w:p w14:paraId="5E569579" w14:textId="77777777" w:rsidR="001F3C05" w:rsidRPr="001F3C05" w:rsidRDefault="001F3C05" w:rsidP="001F3C05">
      <w:pPr>
        <w:spacing w:line="240" w:lineRule="auto"/>
      </w:pPr>
    </w:p>
    <w:p w14:paraId="3AB11C59" w14:textId="77777777" w:rsidR="001F3C05" w:rsidRPr="001F3C05" w:rsidRDefault="001F3C05" w:rsidP="001F3C05">
      <w:r w:rsidRPr="001F3C05">
        <w:t>В качестве среды испытаний выступает ПК со следующими характеристиками (оставлены только комплектующие, непосредственно используемые в испытаниях):</w:t>
      </w:r>
    </w:p>
    <w:p w14:paraId="3799508F" w14:textId="77777777" w:rsidR="001F3C05" w:rsidRPr="001F3C05" w:rsidRDefault="001F3C05" w:rsidP="001F3C05">
      <w:pPr>
        <w:numPr>
          <w:ilvl w:val="0"/>
          <w:numId w:val="29"/>
        </w:numPr>
        <w:ind w:left="0" w:firstLine="709"/>
        <w:contextualSpacing/>
      </w:pPr>
      <w:r w:rsidRPr="001F3C05">
        <w:t xml:space="preserve">Процессор: </w:t>
      </w:r>
      <w:r w:rsidRPr="001F3C05">
        <w:rPr>
          <w:lang w:val="en-US"/>
        </w:rPr>
        <w:t>Ryzen</w:t>
      </w:r>
      <w:r w:rsidRPr="001F3C05">
        <w:t xml:space="preserve"> 7 5700</w:t>
      </w:r>
      <w:r w:rsidRPr="001F3C05">
        <w:rPr>
          <w:lang w:val="en-US"/>
        </w:rPr>
        <w:t>X</w:t>
      </w:r>
      <w:r w:rsidRPr="001F3C05">
        <w:t>3</w:t>
      </w:r>
      <w:r w:rsidRPr="001F3C05">
        <w:rPr>
          <w:lang w:val="en-US"/>
        </w:rPr>
        <w:t>D</w:t>
      </w:r>
      <w:r w:rsidRPr="001F3C05">
        <w:t xml:space="preserve"> (</w:t>
      </w:r>
      <w:r w:rsidRPr="001F3C05">
        <w:rPr>
          <w:lang w:val="en-US"/>
        </w:rPr>
        <w:t>L</w:t>
      </w:r>
      <w:r w:rsidRPr="001F3C05">
        <w:t xml:space="preserve">1 </w:t>
      </w:r>
      <w:r w:rsidRPr="001F3C05">
        <w:rPr>
          <w:lang w:val="en-US"/>
        </w:rPr>
        <w:t>Data</w:t>
      </w:r>
      <w:r w:rsidRPr="001F3C05">
        <w:t xml:space="preserve"> </w:t>
      </w:r>
      <w:r w:rsidRPr="001F3C05">
        <w:rPr>
          <w:lang w:val="en-US"/>
        </w:rPr>
        <w:t>Cache</w:t>
      </w:r>
      <w:r w:rsidRPr="001F3C05">
        <w:t xml:space="preserve"> (далее </w:t>
      </w:r>
      <w:r w:rsidRPr="001F3C05">
        <w:rPr>
          <w:lang w:val="en-US"/>
        </w:rPr>
        <w:t>L</w:t>
      </w:r>
      <w:r w:rsidRPr="001F3C05">
        <w:t xml:space="preserve">1) - 32 КБ на ядро, </w:t>
      </w:r>
      <w:r w:rsidRPr="001F3C05">
        <w:rPr>
          <w:lang w:val="en-US"/>
        </w:rPr>
        <w:t>L</w:t>
      </w:r>
      <w:r w:rsidRPr="001F3C05">
        <w:t xml:space="preserve">2 </w:t>
      </w:r>
      <w:r w:rsidRPr="001F3C05">
        <w:rPr>
          <w:lang w:val="en-US"/>
        </w:rPr>
        <w:t>Unified</w:t>
      </w:r>
      <w:r w:rsidRPr="001F3C05">
        <w:t xml:space="preserve"> </w:t>
      </w:r>
      <w:r w:rsidRPr="001F3C05">
        <w:rPr>
          <w:lang w:val="en-US"/>
        </w:rPr>
        <w:t>Cache</w:t>
      </w:r>
      <w:r w:rsidRPr="001F3C05">
        <w:t xml:space="preserve"> (далее </w:t>
      </w:r>
      <w:r w:rsidRPr="001F3C05">
        <w:rPr>
          <w:lang w:val="en-US"/>
        </w:rPr>
        <w:t>L</w:t>
      </w:r>
      <w:r w:rsidRPr="001F3C05">
        <w:t>2) – 4МБ на ядро, частота ядер – 4.05 ГГц);</w:t>
      </w:r>
    </w:p>
    <w:p w14:paraId="0FB449B4" w14:textId="77777777" w:rsidR="001F3C05" w:rsidRPr="001F3C05" w:rsidRDefault="001F3C05" w:rsidP="001F3C05">
      <w:pPr>
        <w:numPr>
          <w:ilvl w:val="0"/>
          <w:numId w:val="29"/>
        </w:numPr>
        <w:ind w:left="0" w:firstLine="709"/>
        <w:contextualSpacing/>
      </w:pPr>
      <w:r w:rsidRPr="001F3C05">
        <w:t xml:space="preserve">ОЗУ: 4 модуля памяти по 8гб </w:t>
      </w:r>
      <w:r w:rsidRPr="001F3C05">
        <w:rPr>
          <w:lang w:val="en-US"/>
        </w:rPr>
        <w:t>DDR</w:t>
      </w:r>
      <w:r w:rsidRPr="001F3C05">
        <w:t xml:space="preserve"> 4 с частотой 3466 МГц;</w:t>
      </w:r>
    </w:p>
    <w:p w14:paraId="127C4A5F" w14:textId="77777777" w:rsidR="001F3C05" w:rsidRPr="001F3C05" w:rsidRDefault="001F3C05" w:rsidP="001F3C05">
      <w:r w:rsidRPr="001F3C05">
        <w:t xml:space="preserve">Среда разработки – </w:t>
      </w:r>
      <w:r w:rsidRPr="001F3C05">
        <w:rPr>
          <w:lang w:val="en-US"/>
        </w:rPr>
        <w:t>Visual</w:t>
      </w:r>
      <w:r w:rsidRPr="001F3C05">
        <w:t xml:space="preserve"> </w:t>
      </w:r>
      <w:r w:rsidRPr="001F3C05">
        <w:rPr>
          <w:lang w:val="en-US"/>
        </w:rPr>
        <w:t>Studio</w:t>
      </w:r>
      <w:r w:rsidRPr="001F3C05">
        <w:t xml:space="preserve"> 2026 с поддержкой стандарта </w:t>
      </w:r>
      <w:r w:rsidRPr="001F3C05">
        <w:rPr>
          <w:lang w:val="en-US"/>
        </w:rPr>
        <w:t>C</w:t>
      </w:r>
      <w:r w:rsidRPr="001F3C05">
        <w:t>++23, а также выставленным параметром «Включить расширенный набор инструкций» на «Не задано» (то есть компилятор не будет пытаться векторизировать вычисления).</w:t>
      </w:r>
    </w:p>
    <w:p w14:paraId="453DD908" w14:textId="77777777" w:rsidR="001F3C05" w:rsidRPr="001F3C05" w:rsidRDefault="001F3C05" w:rsidP="001F3C05">
      <w:r w:rsidRPr="001F3C05">
        <w:t>Бенчмарк будет измерять время работы одной итерации. На основе полученных данных он выдаст отчёт о:</w:t>
      </w:r>
    </w:p>
    <w:p w14:paraId="70BBDC6C" w14:textId="77777777" w:rsidR="001F3C05" w:rsidRPr="001F3C05" w:rsidRDefault="001F3C05" w:rsidP="001F3C05">
      <w:pPr>
        <w:numPr>
          <w:ilvl w:val="0"/>
          <w:numId w:val="32"/>
        </w:numPr>
        <w:ind w:left="0" w:firstLine="709"/>
        <w:contextualSpacing/>
      </w:pPr>
      <w:r w:rsidRPr="001F3C05">
        <w:t>Названии алгоритма</w:t>
      </w:r>
    </w:p>
    <w:p w14:paraId="7204173D" w14:textId="77777777" w:rsidR="001F3C05" w:rsidRPr="001F3C05" w:rsidRDefault="001F3C05" w:rsidP="001F3C05">
      <w:pPr>
        <w:numPr>
          <w:ilvl w:val="0"/>
          <w:numId w:val="32"/>
        </w:numPr>
        <w:ind w:left="0" w:firstLine="709"/>
        <w:contextualSpacing/>
      </w:pPr>
      <w:r w:rsidRPr="001F3C05">
        <w:t>Среднем времени выполнения</w:t>
      </w:r>
      <w:r w:rsidRPr="001F3C05">
        <w:rPr>
          <w:lang w:val="en-US"/>
        </w:rPr>
        <w:t>;</w:t>
      </w:r>
    </w:p>
    <w:p w14:paraId="21FC70AE" w14:textId="77777777" w:rsidR="001F3C05" w:rsidRPr="001F3C05" w:rsidRDefault="001F3C05" w:rsidP="001F3C05">
      <w:pPr>
        <w:numPr>
          <w:ilvl w:val="0"/>
          <w:numId w:val="32"/>
        </w:numPr>
        <w:ind w:left="0" w:firstLine="709"/>
        <w:contextualSpacing/>
      </w:pPr>
      <w:r w:rsidRPr="001F3C05">
        <w:t>Стандартном отклонении</w:t>
      </w:r>
      <w:r w:rsidRPr="001F3C05">
        <w:rPr>
          <w:lang w:val="en-US"/>
        </w:rPr>
        <w:t>;</w:t>
      </w:r>
    </w:p>
    <w:p w14:paraId="6C7B7DE1" w14:textId="77777777" w:rsidR="001F3C05" w:rsidRPr="001F3C05" w:rsidRDefault="001F3C05" w:rsidP="001F3C05">
      <w:pPr>
        <w:numPr>
          <w:ilvl w:val="0"/>
          <w:numId w:val="32"/>
        </w:numPr>
        <w:ind w:left="0" w:firstLine="709"/>
        <w:contextualSpacing/>
      </w:pPr>
      <w:r w:rsidRPr="001F3C05">
        <w:t>Минимальному времени</w:t>
      </w:r>
      <w:r w:rsidRPr="001F3C05">
        <w:rPr>
          <w:lang w:val="en-US"/>
        </w:rPr>
        <w:t>;</w:t>
      </w:r>
    </w:p>
    <w:p w14:paraId="58990331" w14:textId="77777777" w:rsidR="001F3C05" w:rsidRPr="001F3C05" w:rsidRDefault="001F3C05" w:rsidP="001F3C05">
      <w:pPr>
        <w:numPr>
          <w:ilvl w:val="0"/>
          <w:numId w:val="32"/>
        </w:numPr>
        <w:ind w:left="0" w:firstLine="709"/>
        <w:contextualSpacing/>
      </w:pPr>
      <w:r w:rsidRPr="001F3C05">
        <w:t>Максимальному времени</w:t>
      </w:r>
      <w:r w:rsidRPr="001F3C05">
        <w:rPr>
          <w:lang w:val="en-US"/>
        </w:rPr>
        <w:t>;</w:t>
      </w:r>
    </w:p>
    <w:p w14:paraId="011C62B8" w14:textId="77777777" w:rsidR="001F3C05" w:rsidRPr="001F3C05" w:rsidRDefault="001F3C05" w:rsidP="001F3C05">
      <w:pPr>
        <w:numPr>
          <w:ilvl w:val="0"/>
          <w:numId w:val="32"/>
        </w:numPr>
        <w:ind w:left="0" w:firstLine="709"/>
        <w:contextualSpacing/>
      </w:pPr>
      <w:r w:rsidRPr="001F3C05">
        <w:rPr>
          <w:lang w:val="en-US"/>
        </w:rPr>
        <w:t>0,01%; 0,1%; 1%</w:t>
      </w:r>
      <w:r w:rsidRPr="001F3C05">
        <w:t xml:space="preserve"> времени выполнения</w:t>
      </w:r>
      <w:r w:rsidRPr="001F3C05">
        <w:rPr>
          <w:lang w:val="en-US"/>
        </w:rPr>
        <w:t>;</w:t>
      </w:r>
    </w:p>
    <w:p w14:paraId="3903E03F" w14:textId="77777777" w:rsidR="001F3C05" w:rsidRPr="001F3C05" w:rsidRDefault="001F3C05" w:rsidP="001F3C05">
      <w:pPr>
        <w:numPr>
          <w:ilvl w:val="0"/>
          <w:numId w:val="32"/>
        </w:numPr>
        <w:ind w:left="0" w:firstLine="709"/>
        <w:contextualSpacing/>
      </w:pPr>
      <w:r w:rsidRPr="001F3C05">
        <w:rPr>
          <w:lang w:val="en-US"/>
        </w:rPr>
        <w:t>50%</w:t>
      </w:r>
      <w:r w:rsidRPr="001F3C05">
        <w:t xml:space="preserve"> времени выполнения</w:t>
      </w:r>
      <w:r w:rsidRPr="001F3C05">
        <w:rPr>
          <w:lang w:val="en-US"/>
        </w:rPr>
        <w:t>;</w:t>
      </w:r>
    </w:p>
    <w:p w14:paraId="64BE9B97" w14:textId="77777777" w:rsidR="001F3C05" w:rsidRPr="001F3C05" w:rsidRDefault="001F3C05" w:rsidP="001F3C05">
      <w:pPr>
        <w:numPr>
          <w:ilvl w:val="0"/>
          <w:numId w:val="32"/>
        </w:numPr>
        <w:ind w:left="0" w:firstLine="709"/>
        <w:contextualSpacing/>
      </w:pPr>
      <w:r w:rsidRPr="001F3C05">
        <w:rPr>
          <w:lang w:val="en-US"/>
        </w:rPr>
        <w:t>99%; 99,9%; 99,99%</w:t>
      </w:r>
      <w:r w:rsidRPr="001F3C05">
        <w:t xml:space="preserve"> времени выполнения</w:t>
      </w:r>
      <w:r w:rsidRPr="001F3C05">
        <w:rPr>
          <w:lang w:val="en-US"/>
        </w:rPr>
        <w:t>;</w:t>
      </w:r>
    </w:p>
    <w:p w14:paraId="7F63D8D4" w14:textId="77777777" w:rsidR="001F3C05" w:rsidRPr="001F3C05" w:rsidRDefault="001F3C05" w:rsidP="001F3C05">
      <w:pPr>
        <w:contextualSpacing/>
      </w:pPr>
      <w:r w:rsidRPr="001F3C05">
        <w:t>Все полученные значения измеряются в миллисекундах.</w:t>
      </w:r>
    </w:p>
    <w:p w14:paraId="34822937" w14:textId="77777777" w:rsidR="001F3C05" w:rsidRPr="001F3C05" w:rsidRDefault="001F3C05" w:rsidP="001F3C05">
      <w:r w:rsidRPr="001F3C05">
        <w:t xml:space="preserve">Корректность полученных итераций будет сравниваться с эталоном. Дополнительные данные процессора будут собираться с помощью утилиты от компании </w:t>
      </w:r>
      <w:r w:rsidRPr="001F3C05">
        <w:rPr>
          <w:lang w:val="en-US"/>
        </w:rPr>
        <w:t>AMD</w:t>
      </w:r>
      <w:r w:rsidRPr="001F3C05">
        <w:t xml:space="preserve"> – </w:t>
      </w:r>
      <w:r w:rsidRPr="001F3C05">
        <w:rPr>
          <w:lang w:val="en-US"/>
        </w:rPr>
        <w:t>uProf</w:t>
      </w:r>
      <w:r w:rsidRPr="001F3C05">
        <w:t>.</w:t>
      </w:r>
    </w:p>
    <w:p w14:paraId="0073E18D" w14:textId="77777777" w:rsidR="001F3C05" w:rsidRPr="001F3C05" w:rsidRDefault="001F3C05" w:rsidP="001F3C05">
      <w:pPr>
        <w:spacing w:line="240" w:lineRule="auto"/>
        <w:ind w:left="709" w:firstLine="0"/>
        <w:contextualSpacing/>
        <w:rPr>
          <w:highlight w:val="yellow"/>
        </w:rPr>
      </w:pPr>
    </w:p>
    <w:p w14:paraId="78A08508" w14:textId="77777777" w:rsidR="001F3C05" w:rsidRPr="001F3C05" w:rsidRDefault="001F3C05" w:rsidP="001F3C05">
      <w:pPr>
        <w:keepNext/>
        <w:keepLines/>
        <w:numPr>
          <w:ilvl w:val="1"/>
          <w:numId w:val="1"/>
        </w:numPr>
        <w:spacing w:line="240" w:lineRule="auto"/>
        <w:ind w:left="0" w:firstLine="709"/>
        <w:outlineLvl w:val="2"/>
        <w:rPr>
          <w:b/>
          <w:szCs w:val="28"/>
        </w:rPr>
      </w:pPr>
      <w:bookmarkStart w:id="58" w:name="_Toc229697837"/>
      <w:bookmarkStart w:id="59" w:name="_Toc230169483"/>
      <w:r w:rsidRPr="001F3C05">
        <w:rPr>
          <w:b/>
          <w:szCs w:val="28"/>
        </w:rPr>
        <w:lastRenderedPageBreak/>
        <w:t>Описание вариантов реализации алгоритмов</w:t>
      </w:r>
      <w:bookmarkEnd w:id="58"/>
      <w:bookmarkEnd w:id="59"/>
    </w:p>
    <w:p w14:paraId="411C878F" w14:textId="77777777" w:rsidR="001F3C05" w:rsidRPr="001F3C05" w:rsidRDefault="001F3C05" w:rsidP="001F3C05">
      <w:pPr>
        <w:spacing w:line="240" w:lineRule="auto"/>
      </w:pPr>
    </w:p>
    <w:p w14:paraId="070C989D" w14:textId="506121C7" w:rsidR="00B207ED" w:rsidRDefault="00B207ED" w:rsidP="001F3C05">
      <w:r>
        <w:t>В данном разделе будут разобраны алгоритмы в соответствии с разделами 2.3.4 и 2.3.5 проектно-конструкторского раздела.</w:t>
      </w:r>
    </w:p>
    <w:p w14:paraId="7E893D81" w14:textId="42EBCA3B" w:rsidR="001F3C05" w:rsidRPr="001F3C05" w:rsidRDefault="00B207ED" w:rsidP="001F3C05">
      <w:r>
        <w:t>Описание а</w:t>
      </w:r>
      <w:r w:rsidR="001F3C05" w:rsidRPr="001F3C05">
        <w:t>лгоритм</w:t>
      </w:r>
      <w:r>
        <w:t>ов</w:t>
      </w:r>
      <w:r w:rsidR="001F3C05" w:rsidRPr="001F3C05">
        <w:t xml:space="preserve"> поиска суммы соседей для клетки по окрестности Мура</w:t>
      </w:r>
      <w:r w:rsidR="00954959">
        <w:t xml:space="preserve"> можно </w:t>
      </w:r>
      <w:r w:rsidR="001F3C05" w:rsidRPr="001F3C05">
        <w:t xml:space="preserve">увидеть </w:t>
      </w:r>
      <w:r w:rsidR="00954959">
        <w:t xml:space="preserve">в </w:t>
      </w:r>
      <w:r w:rsidR="001F3C05" w:rsidRPr="004B4287">
        <w:rPr>
          <w:highlight w:val="yellow"/>
        </w:rPr>
        <w:t xml:space="preserve">таблице </w:t>
      </w:r>
      <w:r w:rsidR="004B4287" w:rsidRPr="004B4287">
        <w:rPr>
          <w:highlight w:val="yellow"/>
        </w:rPr>
        <w:t>3</w:t>
      </w:r>
      <w:r w:rsidR="001F3C05" w:rsidRPr="001F3C05">
        <w:t>.</w:t>
      </w:r>
      <w:r w:rsidR="00954959">
        <w:t xml:space="preserve"> В </w:t>
      </w:r>
      <w:r w:rsidR="00954959" w:rsidRPr="003514BD">
        <w:rPr>
          <w:highlight w:val="yellow"/>
        </w:rPr>
        <w:t>таблице 4</w:t>
      </w:r>
      <w:r w:rsidR="00954959">
        <w:t xml:space="preserve"> представлены алгоритмы применения правил </w:t>
      </w:r>
      <w:r w:rsidR="00954959">
        <w:rPr>
          <w:lang w:val="en-US"/>
        </w:rPr>
        <w:t>B</w:t>
      </w:r>
      <w:r w:rsidR="00954959">
        <w:t xml:space="preserve"> и </w:t>
      </w:r>
      <w:r w:rsidR="00954959">
        <w:rPr>
          <w:lang w:val="en-US"/>
        </w:rPr>
        <w:t>S</w:t>
      </w:r>
      <w:r w:rsidR="003514BD">
        <w:t xml:space="preserve">. </w:t>
      </w:r>
    </w:p>
    <w:p w14:paraId="720985C8" w14:textId="77777777" w:rsidR="001F3C05" w:rsidRPr="001F3C05" w:rsidRDefault="001F3C05" w:rsidP="001F3C05">
      <w:pPr>
        <w:ind w:firstLine="0"/>
      </w:pPr>
    </w:p>
    <w:p w14:paraId="725E36AD" w14:textId="220B1D9A" w:rsidR="001F3C05" w:rsidRPr="001F3C05" w:rsidRDefault="001F3C05" w:rsidP="001F3C05">
      <w:pPr>
        <w:ind w:firstLine="0"/>
      </w:pPr>
      <w:r w:rsidRPr="004B4287">
        <w:rPr>
          <w:highlight w:val="yellow"/>
        </w:rPr>
        <w:t xml:space="preserve">Таблица </w:t>
      </w:r>
      <w:r w:rsidR="004B4287" w:rsidRPr="004B4287">
        <w:rPr>
          <w:highlight w:val="yellow"/>
        </w:rPr>
        <w:t>3</w:t>
      </w:r>
      <w:r w:rsidRPr="001F3C05">
        <w:t xml:space="preserve"> – </w:t>
      </w:r>
      <w:r w:rsidR="00954959">
        <w:t>С</w:t>
      </w:r>
      <w:r w:rsidRPr="001F3C05">
        <w:t>озданные алгоритмы</w:t>
      </w:r>
    </w:p>
    <w:tbl>
      <w:tblPr>
        <w:tblStyle w:val="18"/>
        <w:tblW w:w="9351" w:type="dxa"/>
        <w:jc w:val="center"/>
        <w:tblLook w:val="04A0" w:firstRow="1" w:lastRow="0" w:firstColumn="1" w:lastColumn="0" w:noHBand="0" w:noVBand="1"/>
      </w:tblPr>
      <w:tblGrid>
        <w:gridCol w:w="485"/>
        <w:gridCol w:w="1560"/>
        <w:gridCol w:w="3249"/>
        <w:gridCol w:w="2363"/>
        <w:gridCol w:w="1694"/>
      </w:tblGrid>
      <w:tr w:rsidR="001F3C05" w:rsidRPr="001F3C05" w14:paraId="5C9DF177" w14:textId="77777777" w:rsidTr="00F1235C">
        <w:trPr>
          <w:trHeight w:val="944"/>
          <w:tblHeader/>
          <w:jc w:val="center"/>
        </w:trPr>
        <w:tc>
          <w:tcPr>
            <w:tcW w:w="485" w:type="dxa"/>
            <w:vAlign w:val="center"/>
          </w:tcPr>
          <w:p w14:paraId="23646FC7" w14:textId="77777777" w:rsidR="001F3C05" w:rsidRPr="001F3C05" w:rsidRDefault="001F3C05" w:rsidP="001F3C05">
            <w:pPr>
              <w:ind w:firstLine="0"/>
              <w:jc w:val="center"/>
              <w:rPr>
                <w:color w:val="000000"/>
                <w:lang w:val="en-US"/>
              </w:rPr>
            </w:pPr>
            <w:r w:rsidRPr="001F3C05">
              <w:rPr>
                <w:color w:val="000000"/>
              </w:rPr>
              <w:t>№</w:t>
            </w:r>
          </w:p>
        </w:tc>
        <w:tc>
          <w:tcPr>
            <w:tcW w:w="1560" w:type="dxa"/>
            <w:vAlign w:val="center"/>
          </w:tcPr>
          <w:p w14:paraId="5F20F28B" w14:textId="77777777" w:rsidR="001F3C05" w:rsidRPr="001F3C05" w:rsidRDefault="001F3C05" w:rsidP="001F3C05">
            <w:pPr>
              <w:ind w:firstLine="0"/>
              <w:jc w:val="center"/>
              <w:rPr>
                <w:color w:val="000000"/>
              </w:rPr>
            </w:pPr>
            <w:r w:rsidRPr="001F3C05">
              <w:rPr>
                <w:color w:val="000000"/>
              </w:rPr>
              <w:t>Название</w:t>
            </w:r>
          </w:p>
        </w:tc>
        <w:tc>
          <w:tcPr>
            <w:tcW w:w="3249" w:type="dxa"/>
            <w:vAlign w:val="center"/>
          </w:tcPr>
          <w:p w14:paraId="0E05A2C1" w14:textId="77777777" w:rsidR="001F3C05" w:rsidRPr="001F3C05" w:rsidRDefault="001F3C05" w:rsidP="001F3C05">
            <w:pPr>
              <w:ind w:firstLine="0"/>
              <w:jc w:val="center"/>
              <w:rPr>
                <w:color w:val="000000"/>
              </w:rPr>
            </w:pPr>
            <w:r w:rsidRPr="001F3C05">
              <w:rPr>
                <w:color w:val="000000"/>
              </w:rPr>
              <w:t>Краткое описание</w:t>
            </w:r>
          </w:p>
        </w:tc>
        <w:tc>
          <w:tcPr>
            <w:tcW w:w="2363" w:type="dxa"/>
            <w:vAlign w:val="center"/>
          </w:tcPr>
          <w:p w14:paraId="09417AF1" w14:textId="77777777" w:rsidR="001F3C05" w:rsidRPr="001F3C05" w:rsidRDefault="001F3C05" w:rsidP="001F3C05">
            <w:pPr>
              <w:ind w:firstLine="0"/>
              <w:jc w:val="center"/>
              <w:rPr>
                <w:color w:val="000000"/>
              </w:rPr>
            </w:pPr>
            <w:r w:rsidRPr="001F3C05">
              <w:rPr>
                <w:color w:val="000000"/>
              </w:rPr>
              <w:t>Ключевая особенность</w:t>
            </w:r>
          </w:p>
        </w:tc>
        <w:tc>
          <w:tcPr>
            <w:tcW w:w="1694" w:type="dxa"/>
            <w:vAlign w:val="center"/>
          </w:tcPr>
          <w:p w14:paraId="30162533" w14:textId="77777777" w:rsidR="001F3C05" w:rsidRPr="001F3C05" w:rsidRDefault="001F3C05" w:rsidP="001F3C05">
            <w:pPr>
              <w:ind w:firstLine="0"/>
              <w:jc w:val="center"/>
              <w:rPr>
                <w:color w:val="000000"/>
              </w:rPr>
            </w:pPr>
            <w:r w:rsidRPr="001F3C05">
              <w:rPr>
                <w:color w:val="000000"/>
              </w:rPr>
              <w:t>Выделяет память</w:t>
            </w:r>
            <w:r w:rsidRPr="001F3C05">
              <w:rPr>
                <w:color w:val="000000"/>
                <w:lang w:val="en-US"/>
              </w:rPr>
              <w:t>?</w:t>
            </w:r>
          </w:p>
        </w:tc>
      </w:tr>
      <w:tr w:rsidR="001F3C05" w:rsidRPr="001F3C05" w14:paraId="43D6CCE6" w14:textId="77777777" w:rsidTr="00F1235C">
        <w:trPr>
          <w:jc w:val="center"/>
        </w:trPr>
        <w:tc>
          <w:tcPr>
            <w:tcW w:w="485" w:type="dxa"/>
          </w:tcPr>
          <w:p w14:paraId="32453733" w14:textId="77777777" w:rsidR="001F3C05" w:rsidRPr="001F3C05" w:rsidRDefault="001F3C05" w:rsidP="001F3C05">
            <w:pPr>
              <w:ind w:firstLine="0"/>
              <w:jc w:val="center"/>
              <w:rPr>
                <w:color w:val="000000"/>
              </w:rPr>
            </w:pPr>
            <w:r w:rsidRPr="001F3C05">
              <w:rPr>
                <w:color w:val="000000"/>
              </w:rPr>
              <w:t>1</w:t>
            </w:r>
          </w:p>
        </w:tc>
        <w:tc>
          <w:tcPr>
            <w:tcW w:w="1560" w:type="dxa"/>
          </w:tcPr>
          <w:p w14:paraId="2463789E" w14:textId="77777777" w:rsidR="001F3C05" w:rsidRPr="001F3C05" w:rsidRDefault="001F3C05" w:rsidP="001F3C05">
            <w:pPr>
              <w:ind w:firstLine="0"/>
              <w:jc w:val="center"/>
              <w:rPr>
                <w:color w:val="000000"/>
              </w:rPr>
            </w:pPr>
            <w:r w:rsidRPr="001F3C05">
              <w:rPr>
                <w:color w:val="000000"/>
              </w:rPr>
              <w:t>Наивный</w:t>
            </w:r>
          </w:p>
        </w:tc>
        <w:tc>
          <w:tcPr>
            <w:tcW w:w="3249" w:type="dxa"/>
          </w:tcPr>
          <w:p w14:paraId="17171E1E" w14:textId="77777777" w:rsidR="001F3C05" w:rsidRPr="001F3C05" w:rsidRDefault="001F3C05" w:rsidP="001F3C05">
            <w:pPr>
              <w:ind w:firstLine="0"/>
              <w:jc w:val="center"/>
              <w:rPr>
                <w:color w:val="000000"/>
              </w:rPr>
            </w:pPr>
            <w:r w:rsidRPr="001F3C05">
              <w:rPr>
                <w:color w:val="000000"/>
              </w:rPr>
              <w:t xml:space="preserve">Наивная и самая простая реализация. Избыточно использует блоки </w:t>
            </w:r>
            <w:r w:rsidRPr="001F3C05">
              <w:rPr>
                <w:color w:val="000000"/>
                <w:lang w:val="en-US"/>
              </w:rPr>
              <w:t>if</w:t>
            </w:r>
            <w:r w:rsidRPr="001F3C05">
              <w:rPr>
                <w:color w:val="000000"/>
              </w:rPr>
              <w:t xml:space="preserve"> … </w:t>
            </w:r>
            <w:r w:rsidRPr="001F3C05">
              <w:rPr>
                <w:color w:val="000000"/>
                <w:lang w:val="en-US"/>
              </w:rPr>
              <w:t>else</w:t>
            </w:r>
          </w:p>
        </w:tc>
        <w:tc>
          <w:tcPr>
            <w:tcW w:w="2363" w:type="dxa"/>
          </w:tcPr>
          <w:p w14:paraId="6CEB1AC5" w14:textId="77777777" w:rsidR="001F3C05" w:rsidRPr="001F3C05" w:rsidRDefault="001F3C05" w:rsidP="001F3C05">
            <w:pPr>
              <w:ind w:firstLine="0"/>
              <w:jc w:val="center"/>
              <w:rPr>
                <w:color w:val="000000"/>
              </w:rPr>
            </w:pPr>
            <w:r w:rsidRPr="001F3C05">
              <w:rPr>
                <w:color w:val="000000"/>
              </w:rPr>
              <w:t>Быстрота разработки. Использует индексы</w:t>
            </w:r>
          </w:p>
        </w:tc>
        <w:tc>
          <w:tcPr>
            <w:tcW w:w="1694" w:type="dxa"/>
          </w:tcPr>
          <w:p w14:paraId="126EE869" w14:textId="77777777" w:rsidR="001F3C05" w:rsidRPr="001F3C05" w:rsidRDefault="001F3C05" w:rsidP="001F3C05">
            <w:pPr>
              <w:ind w:firstLine="0"/>
              <w:jc w:val="center"/>
              <w:rPr>
                <w:color w:val="000000"/>
              </w:rPr>
            </w:pPr>
            <w:r w:rsidRPr="001F3C05">
              <w:rPr>
                <w:color w:val="000000"/>
              </w:rPr>
              <w:t>Нет</w:t>
            </w:r>
          </w:p>
        </w:tc>
      </w:tr>
      <w:tr w:rsidR="001F3C05" w:rsidRPr="001F3C05" w14:paraId="659C52C9" w14:textId="77777777" w:rsidTr="00F1235C">
        <w:trPr>
          <w:jc w:val="center"/>
        </w:trPr>
        <w:tc>
          <w:tcPr>
            <w:tcW w:w="485" w:type="dxa"/>
          </w:tcPr>
          <w:p w14:paraId="227F7BB5" w14:textId="77777777" w:rsidR="001F3C05" w:rsidRPr="001F3C05" w:rsidRDefault="001F3C05" w:rsidP="001F3C05">
            <w:pPr>
              <w:ind w:firstLine="0"/>
              <w:jc w:val="center"/>
              <w:rPr>
                <w:color w:val="000000"/>
              </w:rPr>
            </w:pPr>
            <w:r w:rsidRPr="001F3C05">
              <w:rPr>
                <w:color w:val="000000"/>
              </w:rPr>
              <w:t>2</w:t>
            </w:r>
          </w:p>
        </w:tc>
        <w:tc>
          <w:tcPr>
            <w:tcW w:w="1560" w:type="dxa"/>
          </w:tcPr>
          <w:p w14:paraId="0FB994AA" w14:textId="77777777" w:rsidR="001F3C05" w:rsidRPr="001F3C05" w:rsidRDefault="001F3C05" w:rsidP="001F3C05">
            <w:pPr>
              <w:ind w:firstLine="0"/>
              <w:jc w:val="center"/>
              <w:rPr>
                <w:color w:val="000000"/>
              </w:rPr>
            </w:pPr>
            <w:r w:rsidRPr="001F3C05">
              <w:rPr>
                <w:color w:val="000000"/>
              </w:rPr>
              <w:t>Скалярный</w:t>
            </w:r>
          </w:p>
        </w:tc>
        <w:tc>
          <w:tcPr>
            <w:tcW w:w="3249" w:type="dxa"/>
          </w:tcPr>
          <w:p w14:paraId="5D89034A" w14:textId="77777777" w:rsidR="001F3C05" w:rsidRPr="001F3C05" w:rsidRDefault="001F3C05" w:rsidP="001F3C05">
            <w:pPr>
              <w:ind w:firstLine="0"/>
              <w:jc w:val="center"/>
              <w:rPr>
                <w:color w:val="000000"/>
              </w:rPr>
            </w:pPr>
            <w:r w:rsidRPr="001F3C05">
              <w:rPr>
                <w:color w:val="000000"/>
              </w:rPr>
              <w:t>Стандартная итерация по массиву с помощью указателей</w:t>
            </w:r>
          </w:p>
        </w:tc>
        <w:tc>
          <w:tcPr>
            <w:tcW w:w="2363" w:type="dxa"/>
          </w:tcPr>
          <w:p w14:paraId="6C501D4C" w14:textId="77777777" w:rsidR="001F3C05" w:rsidRPr="001F3C05" w:rsidRDefault="001F3C05" w:rsidP="001F3C05">
            <w:pPr>
              <w:ind w:firstLine="0"/>
              <w:jc w:val="center"/>
              <w:rPr>
                <w:color w:val="000000"/>
              </w:rPr>
            </w:pPr>
            <w:r w:rsidRPr="001F3C05">
              <w:rPr>
                <w:color w:val="000000"/>
              </w:rPr>
              <w:t>Использование указателей</w:t>
            </w:r>
          </w:p>
        </w:tc>
        <w:tc>
          <w:tcPr>
            <w:tcW w:w="1694" w:type="dxa"/>
          </w:tcPr>
          <w:p w14:paraId="5880F0A2" w14:textId="77777777" w:rsidR="001F3C05" w:rsidRPr="001F3C05" w:rsidRDefault="001F3C05" w:rsidP="001F3C05">
            <w:pPr>
              <w:ind w:firstLine="0"/>
              <w:jc w:val="center"/>
              <w:rPr>
                <w:color w:val="000000"/>
              </w:rPr>
            </w:pPr>
            <w:r w:rsidRPr="001F3C05">
              <w:rPr>
                <w:color w:val="000000"/>
              </w:rPr>
              <w:t>Да (список смещений и временные буферы)</w:t>
            </w:r>
          </w:p>
        </w:tc>
      </w:tr>
      <w:tr w:rsidR="001F3C05" w:rsidRPr="001F3C05" w14:paraId="07E0BDDC" w14:textId="77777777" w:rsidTr="00F1235C">
        <w:trPr>
          <w:jc w:val="center"/>
        </w:trPr>
        <w:tc>
          <w:tcPr>
            <w:tcW w:w="485" w:type="dxa"/>
          </w:tcPr>
          <w:p w14:paraId="3920E45A" w14:textId="77777777" w:rsidR="001F3C05" w:rsidRPr="001F3C05" w:rsidRDefault="001F3C05" w:rsidP="001F3C05">
            <w:pPr>
              <w:ind w:firstLine="0"/>
              <w:jc w:val="center"/>
              <w:rPr>
                <w:color w:val="000000"/>
              </w:rPr>
            </w:pPr>
            <w:r w:rsidRPr="001F3C05">
              <w:rPr>
                <w:color w:val="000000"/>
              </w:rPr>
              <w:t>3</w:t>
            </w:r>
          </w:p>
        </w:tc>
        <w:tc>
          <w:tcPr>
            <w:tcW w:w="1560" w:type="dxa"/>
          </w:tcPr>
          <w:p w14:paraId="3DE529C9" w14:textId="77777777" w:rsidR="001F3C05" w:rsidRPr="001F3C05" w:rsidRDefault="001F3C05" w:rsidP="001F3C05">
            <w:pPr>
              <w:ind w:firstLine="0"/>
              <w:jc w:val="center"/>
              <w:rPr>
                <w:color w:val="000000"/>
              </w:rPr>
            </w:pPr>
            <w:r w:rsidRPr="001F3C05">
              <w:rPr>
                <w:color w:val="000000"/>
              </w:rPr>
              <w:t>Скалярный опт. (далее скалярный о.)</w:t>
            </w:r>
          </w:p>
        </w:tc>
        <w:tc>
          <w:tcPr>
            <w:tcW w:w="3249" w:type="dxa"/>
          </w:tcPr>
          <w:p w14:paraId="1B80DCBD" w14:textId="77777777" w:rsidR="001F3C05" w:rsidRPr="001F3C05" w:rsidRDefault="001F3C05" w:rsidP="001F3C05">
            <w:pPr>
              <w:ind w:firstLine="0"/>
              <w:jc w:val="center"/>
              <w:rPr>
                <w:color w:val="000000"/>
              </w:rPr>
            </w:pPr>
            <w:r w:rsidRPr="001F3C05">
              <w:rPr>
                <w:color w:val="000000"/>
              </w:rPr>
              <w:t>Улучшение скалярного. Оптимизировано использование смещений</w:t>
            </w:r>
          </w:p>
        </w:tc>
        <w:tc>
          <w:tcPr>
            <w:tcW w:w="2363" w:type="dxa"/>
          </w:tcPr>
          <w:p w14:paraId="39A0F489" w14:textId="77777777" w:rsidR="001F3C05" w:rsidRPr="001F3C05" w:rsidRDefault="001F3C05" w:rsidP="001F3C05">
            <w:pPr>
              <w:ind w:firstLine="0"/>
              <w:jc w:val="center"/>
              <w:rPr>
                <w:color w:val="000000"/>
              </w:rPr>
            </w:pPr>
            <w:r w:rsidRPr="001F3C05">
              <w:rPr>
                <w:color w:val="000000"/>
              </w:rPr>
              <w:t>Использование указателей</w:t>
            </w:r>
          </w:p>
        </w:tc>
        <w:tc>
          <w:tcPr>
            <w:tcW w:w="1694" w:type="dxa"/>
          </w:tcPr>
          <w:p w14:paraId="6ED1F63F" w14:textId="77777777" w:rsidR="001F3C05" w:rsidRPr="001F3C05" w:rsidRDefault="001F3C05" w:rsidP="001F3C05">
            <w:pPr>
              <w:ind w:firstLine="0"/>
              <w:jc w:val="center"/>
              <w:rPr>
                <w:color w:val="000000"/>
              </w:rPr>
            </w:pPr>
            <w:r w:rsidRPr="001F3C05">
              <w:rPr>
                <w:color w:val="000000"/>
              </w:rPr>
              <w:t>Да (временные буферы)</w:t>
            </w:r>
          </w:p>
        </w:tc>
      </w:tr>
      <w:tr w:rsidR="001F3C05" w:rsidRPr="001F3C05" w14:paraId="37BE90E0" w14:textId="77777777" w:rsidTr="00F1235C">
        <w:trPr>
          <w:jc w:val="center"/>
        </w:trPr>
        <w:tc>
          <w:tcPr>
            <w:tcW w:w="485" w:type="dxa"/>
          </w:tcPr>
          <w:p w14:paraId="53E054D9" w14:textId="77777777" w:rsidR="001F3C05" w:rsidRPr="001F3C05" w:rsidRDefault="001F3C05" w:rsidP="001F3C05">
            <w:pPr>
              <w:ind w:firstLine="0"/>
              <w:jc w:val="center"/>
              <w:rPr>
                <w:color w:val="000000"/>
                <w:lang w:val="en-US"/>
              </w:rPr>
            </w:pPr>
            <w:r w:rsidRPr="001F3C05">
              <w:rPr>
                <w:color w:val="000000"/>
                <w:lang w:val="en-US"/>
              </w:rPr>
              <w:t>4</w:t>
            </w:r>
          </w:p>
        </w:tc>
        <w:tc>
          <w:tcPr>
            <w:tcW w:w="1560" w:type="dxa"/>
          </w:tcPr>
          <w:p w14:paraId="6023DDF3" w14:textId="77777777" w:rsidR="001F3C05" w:rsidRPr="001F3C05" w:rsidRDefault="001F3C05" w:rsidP="001F3C05">
            <w:pPr>
              <w:ind w:firstLine="0"/>
              <w:jc w:val="center"/>
              <w:rPr>
                <w:color w:val="000000"/>
                <w:lang w:val="en-US"/>
              </w:rPr>
            </w:pPr>
            <w:r w:rsidRPr="001F3C05">
              <w:rPr>
                <w:color w:val="000000"/>
                <w:lang w:val="en-US"/>
              </w:rPr>
              <w:t>SSE</w:t>
            </w:r>
          </w:p>
        </w:tc>
        <w:tc>
          <w:tcPr>
            <w:tcW w:w="3249" w:type="dxa"/>
          </w:tcPr>
          <w:p w14:paraId="5B069A4D" w14:textId="7FA0FC77" w:rsidR="001F3C05" w:rsidRPr="001F3C05" w:rsidRDefault="00954959" w:rsidP="001F3C05">
            <w:pPr>
              <w:ind w:firstLine="0"/>
              <w:jc w:val="center"/>
              <w:rPr>
                <w:color w:val="000000"/>
              </w:rPr>
            </w:pPr>
            <w:r>
              <w:rPr>
                <w:color w:val="000000"/>
              </w:rPr>
              <w:t xml:space="preserve">Используется </w:t>
            </w:r>
            <w:r w:rsidR="001F3C05" w:rsidRPr="001F3C05">
              <w:rPr>
                <w:color w:val="000000"/>
                <w:lang w:val="en-US"/>
              </w:rPr>
              <w:t>SIMD</w:t>
            </w:r>
            <w:r w:rsidR="001F3C05" w:rsidRPr="001F3C05">
              <w:rPr>
                <w:color w:val="000000"/>
              </w:rPr>
              <w:t>. Алгоритм не оптимален. Используется не выровненная работа с памятью. Итерация происходит сверху вниз, слева направо</w:t>
            </w:r>
          </w:p>
        </w:tc>
        <w:tc>
          <w:tcPr>
            <w:tcW w:w="2363" w:type="dxa"/>
          </w:tcPr>
          <w:p w14:paraId="275A72D0" w14:textId="77777777" w:rsidR="001F3C05" w:rsidRPr="001F3C05" w:rsidRDefault="001F3C05" w:rsidP="001F3C05">
            <w:pPr>
              <w:ind w:firstLine="0"/>
              <w:jc w:val="center"/>
              <w:rPr>
                <w:color w:val="000000"/>
              </w:rPr>
            </w:pPr>
            <w:r w:rsidRPr="001F3C05">
              <w:rPr>
                <w:color w:val="000000"/>
              </w:rPr>
              <w:t xml:space="preserve">Использование указателей, регистров </w:t>
            </w:r>
            <w:r w:rsidRPr="001F3C05">
              <w:rPr>
                <w:color w:val="000000"/>
                <w:lang w:val="en-US"/>
              </w:rPr>
              <w:t>SSE</w:t>
            </w:r>
            <w:r w:rsidRPr="001F3C05">
              <w:rPr>
                <w:color w:val="000000"/>
              </w:rPr>
              <w:t xml:space="preserve"> (128 бит), </w:t>
            </w:r>
            <w:r w:rsidRPr="001F3C05">
              <w:rPr>
                <w:color w:val="000000"/>
                <w:lang w:val="en-US"/>
              </w:rPr>
              <w:t>SIMD</w:t>
            </w:r>
          </w:p>
        </w:tc>
        <w:tc>
          <w:tcPr>
            <w:tcW w:w="1694" w:type="dxa"/>
          </w:tcPr>
          <w:p w14:paraId="53F34C2F" w14:textId="77777777" w:rsidR="001F3C05" w:rsidRPr="001F3C05" w:rsidRDefault="001F3C05" w:rsidP="001F3C05">
            <w:pPr>
              <w:ind w:firstLine="0"/>
              <w:jc w:val="center"/>
              <w:rPr>
                <w:color w:val="000000"/>
              </w:rPr>
            </w:pPr>
            <w:r w:rsidRPr="001F3C05">
              <w:rPr>
                <w:color w:val="000000"/>
              </w:rPr>
              <w:t>Нет</w:t>
            </w:r>
          </w:p>
        </w:tc>
      </w:tr>
    </w:tbl>
    <w:p w14:paraId="24C8A723" w14:textId="0543F9F5" w:rsidR="001F3C05" w:rsidRPr="001F3C05" w:rsidRDefault="001F3C05" w:rsidP="001F3C05">
      <w:pPr>
        <w:ind w:firstLine="0"/>
      </w:pPr>
      <w:r w:rsidRPr="003514BD">
        <w:rPr>
          <w:highlight w:val="yellow"/>
        </w:rPr>
        <w:lastRenderedPageBreak/>
        <w:t xml:space="preserve">Продолжение таблицы </w:t>
      </w:r>
      <w:r w:rsidR="004B4287" w:rsidRPr="003514BD">
        <w:rPr>
          <w:highlight w:val="yellow"/>
        </w:rPr>
        <w:t>3</w:t>
      </w:r>
    </w:p>
    <w:tbl>
      <w:tblPr>
        <w:tblStyle w:val="18"/>
        <w:tblW w:w="9351" w:type="dxa"/>
        <w:jc w:val="center"/>
        <w:tblLook w:val="04A0" w:firstRow="1" w:lastRow="0" w:firstColumn="1" w:lastColumn="0" w:noHBand="0" w:noVBand="1"/>
      </w:tblPr>
      <w:tblGrid>
        <w:gridCol w:w="485"/>
        <w:gridCol w:w="1560"/>
        <w:gridCol w:w="3249"/>
        <w:gridCol w:w="2363"/>
        <w:gridCol w:w="1694"/>
      </w:tblGrid>
      <w:tr w:rsidR="001F3C05" w:rsidRPr="001F3C05" w14:paraId="1963D73A" w14:textId="77777777" w:rsidTr="00F1235C">
        <w:trPr>
          <w:jc w:val="center"/>
        </w:trPr>
        <w:tc>
          <w:tcPr>
            <w:tcW w:w="485" w:type="dxa"/>
            <w:vAlign w:val="center"/>
          </w:tcPr>
          <w:p w14:paraId="40C0A150" w14:textId="77777777" w:rsidR="001F3C05" w:rsidRPr="001F3C05" w:rsidRDefault="001F3C05" w:rsidP="001F3C05">
            <w:pPr>
              <w:ind w:firstLine="0"/>
              <w:jc w:val="center"/>
              <w:rPr>
                <w:color w:val="000000"/>
                <w:lang w:val="en-US"/>
              </w:rPr>
            </w:pPr>
            <w:r w:rsidRPr="001F3C05">
              <w:rPr>
                <w:color w:val="000000"/>
              </w:rPr>
              <w:t>№</w:t>
            </w:r>
          </w:p>
        </w:tc>
        <w:tc>
          <w:tcPr>
            <w:tcW w:w="1560" w:type="dxa"/>
            <w:vAlign w:val="center"/>
          </w:tcPr>
          <w:p w14:paraId="38F94B5C" w14:textId="77777777" w:rsidR="001F3C05" w:rsidRPr="001F3C05" w:rsidRDefault="001F3C05" w:rsidP="001F3C05">
            <w:pPr>
              <w:ind w:firstLine="0"/>
              <w:jc w:val="center"/>
              <w:rPr>
                <w:color w:val="000000"/>
                <w:lang w:val="en-US"/>
              </w:rPr>
            </w:pPr>
            <w:r w:rsidRPr="001F3C05">
              <w:rPr>
                <w:color w:val="000000"/>
              </w:rPr>
              <w:t>Название</w:t>
            </w:r>
          </w:p>
        </w:tc>
        <w:tc>
          <w:tcPr>
            <w:tcW w:w="3249" w:type="dxa"/>
            <w:vAlign w:val="center"/>
          </w:tcPr>
          <w:p w14:paraId="4ECCE555" w14:textId="77777777" w:rsidR="001F3C05" w:rsidRPr="001F3C05" w:rsidRDefault="001F3C05" w:rsidP="001F3C05">
            <w:pPr>
              <w:ind w:firstLine="0"/>
              <w:jc w:val="center"/>
              <w:rPr>
                <w:color w:val="000000"/>
              </w:rPr>
            </w:pPr>
            <w:r w:rsidRPr="001F3C05">
              <w:rPr>
                <w:color w:val="000000"/>
              </w:rPr>
              <w:t>Краткое описание</w:t>
            </w:r>
          </w:p>
        </w:tc>
        <w:tc>
          <w:tcPr>
            <w:tcW w:w="2363" w:type="dxa"/>
            <w:vAlign w:val="center"/>
          </w:tcPr>
          <w:p w14:paraId="2586D0B6" w14:textId="77777777" w:rsidR="001F3C05" w:rsidRPr="001F3C05" w:rsidRDefault="001F3C05" w:rsidP="001F3C05">
            <w:pPr>
              <w:ind w:firstLine="0"/>
              <w:jc w:val="center"/>
              <w:rPr>
                <w:color w:val="000000"/>
              </w:rPr>
            </w:pPr>
            <w:r w:rsidRPr="001F3C05">
              <w:rPr>
                <w:color w:val="000000"/>
              </w:rPr>
              <w:t>Ключевая особенность</w:t>
            </w:r>
          </w:p>
        </w:tc>
        <w:tc>
          <w:tcPr>
            <w:tcW w:w="1694" w:type="dxa"/>
            <w:vAlign w:val="center"/>
          </w:tcPr>
          <w:p w14:paraId="40019FFF" w14:textId="77777777" w:rsidR="001F3C05" w:rsidRPr="001F3C05" w:rsidRDefault="001F3C05" w:rsidP="001F3C05">
            <w:pPr>
              <w:ind w:firstLine="0"/>
              <w:jc w:val="center"/>
              <w:rPr>
                <w:color w:val="000000"/>
              </w:rPr>
            </w:pPr>
            <w:r w:rsidRPr="001F3C05">
              <w:rPr>
                <w:color w:val="000000"/>
              </w:rPr>
              <w:t>Выделяет память</w:t>
            </w:r>
            <w:r w:rsidRPr="001F3C05">
              <w:rPr>
                <w:color w:val="000000"/>
                <w:lang w:val="en-US"/>
              </w:rPr>
              <w:t>?</w:t>
            </w:r>
          </w:p>
        </w:tc>
      </w:tr>
      <w:tr w:rsidR="001F3C05" w:rsidRPr="001F3C05" w14:paraId="62D836D4" w14:textId="77777777" w:rsidTr="00F1235C">
        <w:trPr>
          <w:jc w:val="center"/>
        </w:trPr>
        <w:tc>
          <w:tcPr>
            <w:tcW w:w="485" w:type="dxa"/>
          </w:tcPr>
          <w:p w14:paraId="26447A87" w14:textId="77777777" w:rsidR="001F3C05" w:rsidRPr="001F3C05" w:rsidRDefault="001F3C05" w:rsidP="001F3C05">
            <w:pPr>
              <w:ind w:firstLine="0"/>
              <w:jc w:val="center"/>
              <w:rPr>
                <w:color w:val="000000"/>
                <w:lang w:val="en-US"/>
              </w:rPr>
            </w:pPr>
            <w:r w:rsidRPr="001F3C05">
              <w:rPr>
                <w:color w:val="000000"/>
                <w:lang w:val="en-US"/>
              </w:rPr>
              <w:t>5</w:t>
            </w:r>
          </w:p>
        </w:tc>
        <w:tc>
          <w:tcPr>
            <w:tcW w:w="1560" w:type="dxa"/>
          </w:tcPr>
          <w:p w14:paraId="2C1D5833" w14:textId="77777777" w:rsidR="001F3C05" w:rsidRPr="001F3C05" w:rsidRDefault="001F3C05" w:rsidP="001F3C05">
            <w:pPr>
              <w:ind w:firstLine="0"/>
              <w:jc w:val="center"/>
              <w:rPr>
                <w:color w:val="000000"/>
              </w:rPr>
            </w:pPr>
            <w:r w:rsidRPr="001F3C05">
              <w:rPr>
                <w:color w:val="000000"/>
                <w:lang w:val="en-US"/>
              </w:rPr>
              <w:t>SSE</w:t>
            </w:r>
            <w:r w:rsidRPr="001F3C05">
              <w:rPr>
                <w:color w:val="000000"/>
              </w:rPr>
              <w:t xml:space="preserve"> 2</w:t>
            </w:r>
          </w:p>
        </w:tc>
        <w:tc>
          <w:tcPr>
            <w:tcW w:w="3249" w:type="dxa"/>
          </w:tcPr>
          <w:p w14:paraId="7CCD571E" w14:textId="77777777" w:rsidR="001F3C05" w:rsidRPr="001F3C05" w:rsidRDefault="001F3C05" w:rsidP="001F3C05">
            <w:pPr>
              <w:ind w:firstLine="0"/>
              <w:jc w:val="center"/>
              <w:rPr>
                <w:color w:val="000000"/>
              </w:rPr>
            </w:pPr>
            <w:r w:rsidRPr="001F3C05">
              <w:rPr>
                <w:color w:val="000000"/>
              </w:rPr>
              <w:t xml:space="preserve">Новый </w:t>
            </w:r>
            <w:r w:rsidRPr="001F3C05">
              <w:rPr>
                <w:color w:val="000000"/>
                <w:lang w:val="en-US"/>
              </w:rPr>
              <w:t>SSE</w:t>
            </w:r>
            <w:r w:rsidRPr="001F3C05">
              <w:rPr>
                <w:color w:val="000000"/>
              </w:rPr>
              <w:t xml:space="preserve"> алгоритм. Итерация происходит слева направо, сверху вниз. Выровненная работа с памятью. Оптимизация алгоритма</w:t>
            </w:r>
          </w:p>
        </w:tc>
        <w:tc>
          <w:tcPr>
            <w:tcW w:w="2363" w:type="dxa"/>
          </w:tcPr>
          <w:p w14:paraId="6C941BBF" w14:textId="77777777" w:rsidR="001F3C05" w:rsidRPr="001F3C05" w:rsidRDefault="001F3C05" w:rsidP="001F3C05">
            <w:pPr>
              <w:ind w:firstLine="0"/>
              <w:jc w:val="center"/>
              <w:rPr>
                <w:color w:val="000000"/>
              </w:rPr>
            </w:pPr>
            <w:r w:rsidRPr="001F3C05">
              <w:rPr>
                <w:color w:val="000000"/>
              </w:rPr>
              <w:t xml:space="preserve">Использование указателей, регистров </w:t>
            </w:r>
            <w:r w:rsidRPr="001F3C05">
              <w:rPr>
                <w:color w:val="000000"/>
                <w:lang w:val="en-US"/>
              </w:rPr>
              <w:t>SSE</w:t>
            </w:r>
            <w:r w:rsidRPr="001F3C05">
              <w:rPr>
                <w:color w:val="000000"/>
              </w:rPr>
              <w:t xml:space="preserve"> (128 бит)</w:t>
            </w:r>
          </w:p>
        </w:tc>
        <w:tc>
          <w:tcPr>
            <w:tcW w:w="1694" w:type="dxa"/>
          </w:tcPr>
          <w:p w14:paraId="08F9665A" w14:textId="77777777" w:rsidR="001F3C05" w:rsidRPr="001F3C05" w:rsidRDefault="001F3C05" w:rsidP="001F3C05">
            <w:pPr>
              <w:ind w:firstLine="0"/>
              <w:jc w:val="center"/>
              <w:rPr>
                <w:color w:val="000000"/>
              </w:rPr>
            </w:pPr>
            <w:r w:rsidRPr="001F3C05">
              <w:rPr>
                <w:color w:val="000000"/>
              </w:rPr>
              <w:t>Нет</w:t>
            </w:r>
          </w:p>
        </w:tc>
      </w:tr>
      <w:tr w:rsidR="001F3C05" w:rsidRPr="001F3C05" w14:paraId="445F4B68" w14:textId="77777777" w:rsidTr="00F1235C">
        <w:trPr>
          <w:jc w:val="center"/>
        </w:trPr>
        <w:tc>
          <w:tcPr>
            <w:tcW w:w="485" w:type="dxa"/>
          </w:tcPr>
          <w:p w14:paraId="1BBC3C55" w14:textId="77777777" w:rsidR="001F3C05" w:rsidRPr="001F3C05" w:rsidRDefault="001F3C05" w:rsidP="001F3C05">
            <w:pPr>
              <w:ind w:firstLine="0"/>
              <w:jc w:val="center"/>
              <w:rPr>
                <w:color w:val="000000"/>
              </w:rPr>
            </w:pPr>
            <w:r w:rsidRPr="001F3C05">
              <w:rPr>
                <w:color w:val="000000"/>
              </w:rPr>
              <w:t>6</w:t>
            </w:r>
          </w:p>
        </w:tc>
        <w:tc>
          <w:tcPr>
            <w:tcW w:w="1560" w:type="dxa"/>
          </w:tcPr>
          <w:p w14:paraId="1F635023" w14:textId="77777777" w:rsidR="001F3C05" w:rsidRPr="001F3C05" w:rsidRDefault="001F3C05" w:rsidP="001F3C05">
            <w:pPr>
              <w:ind w:firstLine="0"/>
              <w:jc w:val="center"/>
              <w:rPr>
                <w:color w:val="000000"/>
                <w:lang w:val="en-US"/>
              </w:rPr>
            </w:pPr>
            <w:r w:rsidRPr="001F3C05">
              <w:rPr>
                <w:color w:val="000000"/>
                <w:lang w:val="en-US"/>
              </w:rPr>
              <w:t>AVX</w:t>
            </w:r>
          </w:p>
        </w:tc>
        <w:tc>
          <w:tcPr>
            <w:tcW w:w="3249" w:type="dxa"/>
          </w:tcPr>
          <w:p w14:paraId="40061E97" w14:textId="7CCAFBAE" w:rsidR="001F3C05" w:rsidRPr="001F3C05" w:rsidRDefault="001F3C05" w:rsidP="001F3C05">
            <w:pPr>
              <w:ind w:firstLine="0"/>
              <w:jc w:val="center"/>
              <w:rPr>
                <w:color w:val="000000"/>
              </w:rPr>
            </w:pPr>
            <w:r w:rsidRPr="001F3C05">
              <w:rPr>
                <w:color w:val="000000"/>
              </w:rPr>
              <w:t>Алгоритм работы одинаков с «</w:t>
            </w:r>
            <w:r w:rsidRPr="001F3C05">
              <w:rPr>
                <w:color w:val="000000"/>
                <w:lang w:val="en-US"/>
              </w:rPr>
              <w:t>SSE</w:t>
            </w:r>
            <w:r w:rsidR="00133886">
              <w:rPr>
                <w:color w:val="000000"/>
              </w:rPr>
              <w:t xml:space="preserve"> 2</w:t>
            </w:r>
            <w:r w:rsidRPr="001F3C05">
              <w:rPr>
                <w:color w:val="000000"/>
              </w:rPr>
              <w:t xml:space="preserve">», однако произошёл переход от </w:t>
            </w:r>
            <w:r w:rsidRPr="001F3C05">
              <w:rPr>
                <w:color w:val="000000"/>
                <w:lang w:val="en-US"/>
              </w:rPr>
              <w:t>SS</w:t>
            </w:r>
            <w:r w:rsidR="00D51798">
              <w:rPr>
                <w:color w:val="000000"/>
                <w:lang w:val="en-US"/>
              </w:rPr>
              <w:t>S</w:t>
            </w:r>
            <w:r w:rsidRPr="001F3C05">
              <w:rPr>
                <w:color w:val="000000"/>
                <w:lang w:val="en-US"/>
              </w:rPr>
              <w:t>E</w:t>
            </w:r>
            <w:r w:rsidR="00D51798" w:rsidRPr="00D51798">
              <w:rPr>
                <w:color w:val="000000"/>
              </w:rPr>
              <w:t>3</w:t>
            </w:r>
            <w:r w:rsidRPr="001F3C05">
              <w:rPr>
                <w:color w:val="000000"/>
              </w:rPr>
              <w:t xml:space="preserve"> к </w:t>
            </w:r>
            <w:r w:rsidRPr="001F3C05">
              <w:rPr>
                <w:color w:val="000000"/>
                <w:lang w:val="en-US"/>
              </w:rPr>
              <w:t>AVX</w:t>
            </w:r>
            <w:r w:rsidRPr="001F3C05">
              <w:rPr>
                <w:color w:val="000000"/>
              </w:rPr>
              <w:t>-2</w:t>
            </w:r>
          </w:p>
        </w:tc>
        <w:tc>
          <w:tcPr>
            <w:tcW w:w="2363" w:type="dxa"/>
          </w:tcPr>
          <w:p w14:paraId="45D05275" w14:textId="77777777" w:rsidR="001F3C05" w:rsidRPr="001F3C05" w:rsidRDefault="001F3C05" w:rsidP="001F3C05">
            <w:pPr>
              <w:ind w:firstLine="0"/>
              <w:jc w:val="center"/>
              <w:rPr>
                <w:color w:val="000000"/>
              </w:rPr>
            </w:pPr>
            <w:r w:rsidRPr="001F3C05">
              <w:rPr>
                <w:color w:val="000000"/>
              </w:rPr>
              <w:t xml:space="preserve">Использование указателей, регистров </w:t>
            </w:r>
            <w:r w:rsidRPr="001F3C05">
              <w:rPr>
                <w:color w:val="000000"/>
                <w:lang w:val="en-US"/>
              </w:rPr>
              <w:t>AVX</w:t>
            </w:r>
            <w:r w:rsidRPr="001F3C05">
              <w:rPr>
                <w:color w:val="000000"/>
              </w:rPr>
              <w:t>-2 (256 бит)</w:t>
            </w:r>
          </w:p>
        </w:tc>
        <w:tc>
          <w:tcPr>
            <w:tcW w:w="1694" w:type="dxa"/>
          </w:tcPr>
          <w:p w14:paraId="63F836E8" w14:textId="77777777" w:rsidR="001F3C05" w:rsidRPr="001F3C05" w:rsidRDefault="001F3C05" w:rsidP="001F3C05">
            <w:pPr>
              <w:ind w:firstLine="0"/>
              <w:jc w:val="center"/>
              <w:rPr>
                <w:color w:val="000000"/>
              </w:rPr>
            </w:pPr>
            <w:r w:rsidRPr="001F3C05">
              <w:rPr>
                <w:color w:val="000000"/>
              </w:rPr>
              <w:t>Нет</w:t>
            </w:r>
          </w:p>
        </w:tc>
      </w:tr>
    </w:tbl>
    <w:p w14:paraId="16DCA88E" w14:textId="08394E8E" w:rsidR="001F3C05" w:rsidRDefault="001F3C05" w:rsidP="001F3C05">
      <w:pPr>
        <w:spacing w:line="240" w:lineRule="auto"/>
        <w:ind w:firstLine="0"/>
        <w:jc w:val="left"/>
      </w:pPr>
    </w:p>
    <w:p w14:paraId="198741B4" w14:textId="1C0147D7" w:rsidR="004B4287" w:rsidRDefault="004B4287" w:rsidP="001F3C05">
      <w:pPr>
        <w:spacing w:line="240" w:lineRule="auto"/>
        <w:ind w:firstLine="0"/>
        <w:jc w:val="left"/>
      </w:pPr>
    </w:p>
    <w:p w14:paraId="782DD154" w14:textId="627FA6CC" w:rsidR="00954959" w:rsidRDefault="00954959" w:rsidP="003514BD">
      <w:pPr>
        <w:ind w:firstLine="0"/>
      </w:pPr>
      <w:r w:rsidRPr="003514BD">
        <w:rPr>
          <w:highlight w:val="yellow"/>
        </w:rPr>
        <w:t>Таблица 4</w:t>
      </w:r>
      <w:r w:rsidRPr="003514BD">
        <w:t xml:space="preserve"> </w:t>
      </w:r>
      <w:r w:rsidR="003514BD" w:rsidRPr="003514BD">
        <w:t>–</w:t>
      </w:r>
      <w:r w:rsidRPr="003514BD">
        <w:t xml:space="preserve"> </w:t>
      </w:r>
      <w:r w:rsidR="003514BD" w:rsidRPr="003514BD">
        <w:t>Реализованные алгоритмы применения правил B и S</w:t>
      </w:r>
    </w:p>
    <w:tbl>
      <w:tblPr>
        <w:tblStyle w:val="af9"/>
        <w:tblW w:w="0" w:type="auto"/>
        <w:tblLook w:val="04A0" w:firstRow="1" w:lastRow="0" w:firstColumn="1" w:lastColumn="0" w:noHBand="0" w:noVBand="1"/>
      </w:tblPr>
      <w:tblGrid>
        <w:gridCol w:w="484"/>
        <w:gridCol w:w="2364"/>
        <w:gridCol w:w="2987"/>
        <w:gridCol w:w="3510"/>
      </w:tblGrid>
      <w:tr w:rsidR="003514BD" w14:paraId="1D5679D6" w14:textId="77777777" w:rsidTr="003514BD">
        <w:tc>
          <w:tcPr>
            <w:tcW w:w="421" w:type="dxa"/>
            <w:vAlign w:val="center"/>
          </w:tcPr>
          <w:p w14:paraId="3E0A0B6F" w14:textId="6B45A84C" w:rsidR="003514BD" w:rsidRPr="003514BD" w:rsidRDefault="003514BD" w:rsidP="003514BD">
            <w:pPr>
              <w:spacing w:line="240" w:lineRule="auto"/>
              <w:ind w:firstLine="0"/>
              <w:jc w:val="center"/>
            </w:pPr>
            <w:r>
              <w:t>№</w:t>
            </w:r>
          </w:p>
        </w:tc>
        <w:tc>
          <w:tcPr>
            <w:tcW w:w="2379" w:type="dxa"/>
            <w:vAlign w:val="center"/>
          </w:tcPr>
          <w:p w14:paraId="226565E3" w14:textId="3CFEF2F0" w:rsidR="003514BD" w:rsidRDefault="003514BD" w:rsidP="003514BD">
            <w:pPr>
              <w:spacing w:line="240" w:lineRule="auto"/>
              <w:ind w:firstLine="0"/>
              <w:jc w:val="center"/>
            </w:pPr>
            <w:r>
              <w:t>Название</w:t>
            </w:r>
          </w:p>
        </w:tc>
        <w:tc>
          <w:tcPr>
            <w:tcW w:w="3010" w:type="dxa"/>
            <w:vAlign w:val="center"/>
          </w:tcPr>
          <w:p w14:paraId="270270A9" w14:textId="3628135E" w:rsidR="003514BD" w:rsidRDefault="003514BD" w:rsidP="003514BD">
            <w:pPr>
              <w:spacing w:line="240" w:lineRule="auto"/>
              <w:ind w:firstLine="0"/>
              <w:jc w:val="center"/>
            </w:pPr>
            <w:r>
              <w:t>Краткое описание</w:t>
            </w:r>
          </w:p>
        </w:tc>
        <w:tc>
          <w:tcPr>
            <w:tcW w:w="3535" w:type="dxa"/>
            <w:vAlign w:val="center"/>
          </w:tcPr>
          <w:p w14:paraId="23A8C9E7" w14:textId="354B4F88" w:rsidR="003514BD" w:rsidRDefault="003514BD" w:rsidP="003514BD">
            <w:pPr>
              <w:spacing w:line="240" w:lineRule="auto"/>
              <w:ind w:firstLine="0"/>
              <w:jc w:val="center"/>
            </w:pPr>
            <w:r>
              <w:t>Ключевая особенность</w:t>
            </w:r>
          </w:p>
        </w:tc>
      </w:tr>
      <w:tr w:rsidR="003514BD" w14:paraId="1053BB42" w14:textId="77777777" w:rsidTr="003514BD">
        <w:tc>
          <w:tcPr>
            <w:tcW w:w="421" w:type="dxa"/>
          </w:tcPr>
          <w:p w14:paraId="198CD532" w14:textId="77777777" w:rsidR="003514BD" w:rsidRDefault="003514BD" w:rsidP="003514BD">
            <w:pPr>
              <w:pStyle w:val="af5"/>
              <w:numPr>
                <w:ilvl w:val="0"/>
                <w:numId w:val="37"/>
              </w:numPr>
              <w:spacing w:line="240" w:lineRule="auto"/>
              <w:ind w:left="0" w:right="372" w:firstLine="29"/>
              <w:jc w:val="left"/>
            </w:pPr>
          </w:p>
        </w:tc>
        <w:tc>
          <w:tcPr>
            <w:tcW w:w="2379" w:type="dxa"/>
          </w:tcPr>
          <w:p w14:paraId="4ADB9975" w14:textId="1A484D99" w:rsidR="003514BD" w:rsidRPr="00385092" w:rsidRDefault="00385092" w:rsidP="001F3C05">
            <w:pPr>
              <w:spacing w:line="240" w:lineRule="auto"/>
              <w:ind w:firstLine="0"/>
              <w:jc w:val="left"/>
              <w:rPr>
                <w:lang w:val="en-US"/>
              </w:rPr>
            </w:pPr>
            <w:r>
              <w:rPr>
                <w:lang w:val="en-US"/>
              </w:rPr>
              <w:t>SSE</w:t>
            </w:r>
          </w:p>
        </w:tc>
        <w:tc>
          <w:tcPr>
            <w:tcW w:w="3010" w:type="dxa"/>
          </w:tcPr>
          <w:p w14:paraId="659B037B" w14:textId="77777777" w:rsidR="003514BD" w:rsidRDefault="003514BD" w:rsidP="001F3C05">
            <w:pPr>
              <w:spacing w:line="240" w:lineRule="auto"/>
              <w:ind w:firstLine="0"/>
              <w:jc w:val="left"/>
            </w:pPr>
          </w:p>
        </w:tc>
        <w:tc>
          <w:tcPr>
            <w:tcW w:w="3535" w:type="dxa"/>
          </w:tcPr>
          <w:p w14:paraId="06E167B2" w14:textId="77777777" w:rsidR="003514BD" w:rsidRDefault="003514BD" w:rsidP="001F3C05">
            <w:pPr>
              <w:spacing w:line="240" w:lineRule="auto"/>
              <w:ind w:firstLine="0"/>
              <w:jc w:val="left"/>
            </w:pPr>
          </w:p>
        </w:tc>
      </w:tr>
      <w:tr w:rsidR="003514BD" w14:paraId="342F56EF" w14:textId="77777777" w:rsidTr="003514BD">
        <w:tc>
          <w:tcPr>
            <w:tcW w:w="421" w:type="dxa"/>
          </w:tcPr>
          <w:p w14:paraId="7743912A" w14:textId="77777777" w:rsidR="003514BD" w:rsidRDefault="003514BD" w:rsidP="003514BD">
            <w:pPr>
              <w:pStyle w:val="af5"/>
              <w:numPr>
                <w:ilvl w:val="0"/>
                <w:numId w:val="37"/>
              </w:numPr>
              <w:spacing w:line="240" w:lineRule="auto"/>
              <w:ind w:left="0" w:right="372" w:firstLine="29"/>
              <w:jc w:val="left"/>
            </w:pPr>
          </w:p>
        </w:tc>
        <w:tc>
          <w:tcPr>
            <w:tcW w:w="2379" w:type="dxa"/>
          </w:tcPr>
          <w:p w14:paraId="7624EF51" w14:textId="34F365EC" w:rsidR="003514BD" w:rsidRPr="00385092" w:rsidRDefault="00385092" w:rsidP="001F3C05">
            <w:pPr>
              <w:spacing w:line="240" w:lineRule="auto"/>
              <w:ind w:firstLine="0"/>
              <w:jc w:val="left"/>
              <w:rPr>
                <w:lang w:val="en-US"/>
              </w:rPr>
            </w:pPr>
            <w:r>
              <w:rPr>
                <w:lang w:val="en-US"/>
              </w:rPr>
              <w:t>AVX</w:t>
            </w:r>
          </w:p>
        </w:tc>
        <w:tc>
          <w:tcPr>
            <w:tcW w:w="3010" w:type="dxa"/>
          </w:tcPr>
          <w:p w14:paraId="01FDE865" w14:textId="77777777" w:rsidR="003514BD" w:rsidRDefault="003514BD" w:rsidP="001F3C05">
            <w:pPr>
              <w:spacing w:line="240" w:lineRule="auto"/>
              <w:ind w:firstLine="0"/>
              <w:jc w:val="left"/>
            </w:pPr>
          </w:p>
        </w:tc>
        <w:tc>
          <w:tcPr>
            <w:tcW w:w="3535" w:type="dxa"/>
          </w:tcPr>
          <w:p w14:paraId="04C928D0" w14:textId="77777777" w:rsidR="003514BD" w:rsidRDefault="003514BD" w:rsidP="001F3C05">
            <w:pPr>
              <w:spacing w:line="240" w:lineRule="auto"/>
              <w:ind w:firstLine="0"/>
              <w:jc w:val="left"/>
            </w:pPr>
          </w:p>
        </w:tc>
      </w:tr>
      <w:tr w:rsidR="003514BD" w14:paraId="244CA5B3" w14:textId="77777777" w:rsidTr="003514BD">
        <w:tc>
          <w:tcPr>
            <w:tcW w:w="421" w:type="dxa"/>
          </w:tcPr>
          <w:p w14:paraId="1726CF1B" w14:textId="77777777" w:rsidR="003514BD" w:rsidRDefault="003514BD" w:rsidP="003514BD">
            <w:pPr>
              <w:pStyle w:val="af5"/>
              <w:numPr>
                <w:ilvl w:val="0"/>
                <w:numId w:val="37"/>
              </w:numPr>
              <w:spacing w:line="240" w:lineRule="auto"/>
              <w:ind w:left="0" w:right="372" w:firstLine="29"/>
              <w:jc w:val="left"/>
            </w:pPr>
          </w:p>
        </w:tc>
        <w:tc>
          <w:tcPr>
            <w:tcW w:w="2379" w:type="dxa"/>
          </w:tcPr>
          <w:p w14:paraId="46E4038E" w14:textId="77777777" w:rsidR="003514BD" w:rsidRDefault="003514BD" w:rsidP="001F3C05">
            <w:pPr>
              <w:spacing w:line="240" w:lineRule="auto"/>
              <w:ind w:firstLine="0"/>
              <w:jc w:val="left"/>
            </w:pPr>
          </w:p>
        </w:tc>
        <w:tc>
          <w:tcPr>
            <w:tcW w:w="3010" w:type="dxa"/>
          </w:tcPr>
          <w:p w14:paraId="34693E62" w14:textId="77777777" w:rsidR="003514BD" w:rsidRDefault="003514BD" w:rsidP="001F3C05">
            <w:pPr>
              <w:spacing w:line="240" w:lineRule="auto"/>
              <w:ind w:firstLine="0"/>
              <w:jc w:val="left"/>
            </w:pPr>
          </w:p>
        </w:tc>
        <w:tc>
          <w:tcPr>
            <w:tcW w:w="3535" w:type="dxa"/>
          </w:tcPr>
          <w:p w14:paraId="448B0507" w14:textId="77777777" w:rsidR="003514BD" w:rsidRDefault="003514BD" w:rsidP="001F3C05">
            <w:pPr>
              <w:spacing w:line="240" w:lineRule="auto"/>
              <w:ind w:firstLine="0"/>
              <w:jc w:val="left"/>
            </w:pPr>
          </w:p>
        </w:tc>
      </w:tr>
      <w:tr w:rsidR="003514BD" w14:paraId="176404D0" w14:textId="77777777" w:rsidTr="003514BD">
        <w:tc>
          <w:tcPr>
            <w:tcW w:w="421" w:type="dxa"/>
          </w:tcPr>
          <w:p w14:paraId="2B7D9ACC" w14:textId="77777777" w:rsidR="003514BD" w:rsidRDefault="003514BD" w:rsidP="003514BD">
            <w:pPr>
              <w:pStyle w:val="af5"/>
              <w:numPr>
                <w:ilvl w:val="0"/>
                <w:numId w:val="37"/>
              </w:numPr>
              <w:spacing w:line="240" w:lineRule="auto"/>
              <w:ind w:left="0" w:right="372" w:firstLine="29"/>
              <w:jc w:val="left"/>
            </w:pPr>
          </w:p>
        </w:tc>
        <w:tc>
          <w:tcPr>
            <w:tcW w:w="2379" w:type="dxa"/>
          </w:tcPr>
          <w:p w14:paraId="0CA844A0" w14:textId="77777777" w:rsidR="003514BD" w:rsidRDefault="003514BD" w:rsidP="001F3C05">
            <w:pPr>
              <w:spacing w:line="240" w:lineRule="auto"/>
              <w:ind w:firstLine="0"/>
              <w:jc w:val="left"/>
            </w:pPr>
          </w:p>
        </w:tc>
        <w:tc>
          <w:tcPr>
            <w:tcW w:w="3010" w:type="dxa"/>
          </w:tcPr>
          <w:p w14:paraId="2E5D70AA" w14:textId="77777777" w:rsidR="003514BD" w:rsidRDefault="003514BD" w:rsidP="001F3C05">
            <w:pPr>
              <w:spacing w:line="240" w:lineRule="auto"/>
              <w:ind w:firstLine="0"/>
              <w:jc w:val="left"/>
            </w:pPr>
          </w:p>
        </w:tc>
        <w:tc>
          <w:tcPr>
            <w:tcW w:w="3535" w:type="dxa"/>
          </w:tcPr>
          <w:p w14:paraId="51B7E89F" w14:textId="77777777" w:rsidR="003514BD" w:rsidRDefault="003514BD" w:rsidP="001F3C05">
            <w:pPr>
              <w:spacing w:line="240" w:lineRule="auto"/>
              <w:ind w:firstLine="0"/>
              <w:jc w:val="left"/>
            </w:pPr>
          </w:p>
        </w:tc>
      </w:tr>
      <w:tr w:rsidR="003514BD" w14:paraId="5F067A95" w14:textId="77777777" w:rsidTr="003514BD">
        <w:tc>
          <w:tcPr>
            <w:tcW w:w="421" w:type="dxa"/>
          </w:tcPr>
          <w:p w14:paraId="73196C5C" w14:textId="77777777" w:rsidR="003514BD" w:rsidRDefault="003514BD" w:rsidP="003514BD">
            <w:pPr>
              <w:pStyle w:val="af5"/>
              <w:numPr>
                <w:ilvl w:val="0"/>
                <w:numId w:val="37"/>
              </w:numPr>
              <w:spacing w:line="240" w:lineRule="auto"/>
              <w:ind w:left="0" w:right="372" w:firstLine="29"/>
              <w:jc w:val="left"/>
            </w:pPr>
          </w:p>
        </w:tc>
        <w:tc>
          <w:tcPr>
            <w:tcW w:w="2379" w:type="dxa"/>
          </w:tcPr>
          <w:p w14:paraId="315F0C98" w14:textId="77777777" w:rsidR="003514BD" w:rsidRDefault="003514BD" w:rsidP="001F3C05">
            <w:pPr>
              <w:spacing w:line="240" w:lineRule="auto"/>
              <w:ind w:firstLine="0"/>
              <w:jc w:val="left"/>
            </w:pPr>
          </w:p>
        </w:tc>
        <w:tc>
          <w:tcPr>
            <w:tcW w:w="3010" w:type="dxa"/>
          </w:tcPr>
          <w:p w14:paraId="2672F0C5" w14:textId="77777777" w:rsidR="003514BD" w:rsidRDefault="003514BD" w:rsidP="001F3C05">
            <w:pPr>
              <w:spacing w:line="240" w:lineRule="auto"/>
              <w:ind w:firstLine="0"/>
              <w:jc w:val="left"/>
            </w:pPr>
          </w:p>
        </w:tc>
        <w:tc>
          <w:tcPr>
            <w:tcW w:w="3535" w:type="dxa"/>
          </w:tcPr>
          <w:p w14:paraId="228B8F55" w14:textId="77777777" w:rsidR="003514BD" w:rsidRDefault="003514BD" w:rsidP="001F3C05">
            <w:pPr>
              <w:spacing w:line="240" w:lineRule="auto"/>
              <w:ind w:firstLine="0"/>
              <w:jc w:val="left"/>
            </w:pPr>
          </w:p>
        </w:tc>
      </w:tr>
      <w:tr w:rsidR="003514BD" w14:paraId="55EBC93F" w14:textId="77777777" w:rsidTr="003514BD">
        <w:tc>
          <w:tcPr>
            <w:tcW w:w="421" w:type="dxa"/>
          </w:tcPr>
          <w:p w14:paraId="169983A4" w14:textId="77777777" w:rsidR="003514BD" w:rsidRDefault="003514BD" w:rsidP="003514BD">
            <w:pPr>
              <w:pStyle w:val="af5"/>
              <w:numPr>
                <w:ilvl w:val="0"/>
                <w:numId w:val="37"/>
              </w:numPr>
              <w:spacing w:line="240" w:lineRule="auto"/>
              <w:ind w:left="0" w:right="372" w:firstLine="29"/>
              <w:jc w:val="left"/>
            </w:pPr>
          </w:p>
        </w:tc>
        <w:tc>
          <w:tcPr>
            <w:tcW w:w="2379" w:type="dxa"/>
          </w:tcPr>
          <w:p w14:paraId="1A5BF86E" w14:textId="77777777" w:rsidR="003514BD" w:rsidRDefault="003514BD" w:rsidP="001F3C05">
            <w:pPr>
              <w:spacing w:line="240" w:lineRule="auto"/>
              <w:ind w:firstLine="0"/>
              <w:jc w:val="left"/>
            </w:pPr>
          </w:p>
        </w:tc>
        <w:tc>
          <w:tcPr>
            <w:tcW w:w="3010" w:type="dxa"/>
          </w:tcPr>
          <w:p w14:paraId="5556633C" w14:textId="77777777" w:rsidR="003514BD" w:rsidRDefault="003514BD" w:rsidP="001F3C05">
            <w:pPr>
              <w:spacing w:line="240" w:lineRule="auto"/>
              <w:ind w:firstLine="0"/>
              <w:jc w:val="left"/>
            </w:pPr>
          </w:p>
        </w:tc>
        <w:tc>
          <w:tcPr>
            <w:tcW w:w="3535" w:type="dxa"/>
          </w:tcPr>
          <w:p w14:paraId="6E29D560" w14:textId="77777777" w:rsidR="003514BD" w:rsidRDefault="003514BD" w:rsidP="001F3C05">
            <w:pPr>
              <w:spacing w:line="240" w:lineRule="auto"/>
              <w:ind w:firstLine="0"/>
              <w:jc w:val="left"/>
            </w:pPr>
          </w:p>
        </w:tc>
      </w:tr>
      <w:tr w:rsidR="003514BD" w14:paraId="69C73410" w14:textId="77777777" w:rsidTr="003514BD">
        <w:tc>
          <w:tcPr>
            <w:tcW w:w="421" w:type="dxa"/>
          </w:tcPr>
          <w:p w14:paraId="51945C03" w14:textId="77777777" w:rsidR="003514BD" w:rsidRDefault="003514BD" w:rsidP="003514BD">
            <w:pPr>
              <w:pStyle w:val="af5"/>
              <w:numPr>
                <w:ilvl w:val="0"/>
                <w:numId w:val="37"/>
              </w:numPr>
              <w:spacing w:line="240" w:lineRule="auto"/>
              <w:ind w:left="0" w:right="372" w:firstLine="29"/>
              <w:jc w:val="left"/>
            </w:pPr>
          </w:p>
        </w:tc>
        <w:tc>
          <w:tcPr>
            <w:tcW w:w="2379" w:type="dxa"/>
          </w:tcPr>
          <w:p w14:paraId="439ACF08" w14:textId="77777777" w:rsidR="003514BD" w:rsidRDefault="003514BD" w:rsidP="001F3C05">
            <w:pPr>
              <w:spacing w:line="240" w:lineRule="auto"/>
              <w:ind w:firstLine="0"/>
              <w:jc w:val="left"/>
            </w:pPr>
          </w:p>
        </w:tc>
        <w:tc>
          <w:tcPr>
            <w:tcW w:w="3010" w:type="dxa"/>
          </w:tcPr>
          <w:p w14:paraId="25054DFC" w14:textId="77777777" w:rsidR="003514BD" w:rsidRDefault="003514BD" w:rsidP="001F3C05">
            <w:pPr>
              <w:spacing w:line="240" w:lineRule="auto"/>
              <w:ind w:firstLine="0"/>
              <w:jc w:val="left"/>
            </w:pPr>
          </w:p>
        </w:tc>
        <w:tc>
          <w:tcPr>
            <w:tcW w:w="3535" w:type="dxa"/>
          </w:tcPr>
          <w:p w14:paraId="578D7B7C" w14:textId="77777777" w:rsidR="003514BD" w:rsidRDefault="003514BD" w:rsidP="001F3C05">
            <w:pPr>
              <w:spacing w:line="240" w:lineRule="auto"/>
              <w:ind w:firstLine="0"/>
              <w:jc w:val="left"/>
            </w:pPr>
          </w:p>
        </w:tc>
      </w:tr>
    </w:tbl>
    <w:p w14:paraId="562EBEE5" w14:textId="77777777" w:rsidR="003514BD" w:rsidRPr="003514BD" w:rsidRDefault="003514BD" w:rsidP="001F3C05">
      <w:pPr>
        <w:spacing w:line="240" w:lineRule="auto"/>
        <w:ind w:firstLine="0"/>
        <w:jc w:val="left"/>
      </w:pPr>
    </w:p>
    <w:p w14:paraId="447936DA" w14:textId="77777777" w:rsidR="004B4287" w:rsidRPr="001F3C05" w:rsidRDefault="004B4287" w:rsidP="001F3C05">
      <w:pPr>
        <w:spacing w:line="240" w:lineRule="auto"/>
        <w:ind w:firstLine="0"/>
        <w:jc w:val="left"/>
      </w:pPr>
    </w:p>
    <w:p w14:paraId="2A3B05E9" w14:textId="77777777" w:rsidR="001F3C05" w:rsidRPr="001F3C05" w:rsidRDefault="001F3C05" w:rsidP="001F3C05">
      <w:pPr>
        <w:keepNext/>
        <w:keepLines/>
        <w:numPr>
          <w:ilvl w:val="1"/>
          <w:numId w:val="1"/>
        </w:numPr>
        <w:spacing w:line="240" w:lineRule="auto"/>
        <w:ind w:left="0" w:firstLine="709"/>
        <w:outlineLvl w:val="2"/>
        <w:rPr>
          <w:b/>
          <w:szCs w:val="28"/>
        </w:rPr>
      </w:pPr>
      <w:bookmarkStart w:id="60" w:name="_Toc229697838"/>
      <w:bookmarkStart w:id="61" w:name="_Toc230169484"/>
      <w:r w:rsidRPr="001F3C05">
        <w:rPr>
          <w:b/>
          <w:szCs w:val="28"/>
        </w:rPr>
        <w:t>Сценарии тестирования и наборы данных</w:t>
      </w:r>
      <w:bookmarkEnd w:id="60"/>
      <w:bookmarkEnd w:id="61"/>
    </w:p>
    <w:p w14:paraId="355E8992" w14:textId="77777777" w:rsidR="001F3C05" w:rsidRPr="001F3C05" w:rsidRDefault="001F3C05" w:rsidP="001F3C05">
      <w:pPr>
        <w:spacing w:line="240" w:lineRule="auto"/>
      </w:pPr>
    </w:p>
    <w:p w14:paraId="06D07C49" w14:textId="77777777" w:rsidR="001F3C05" w:rsidRPr="001F3C05" w:rsidRDefault="001F3C05" w:rsidP="001F3C05">
      <w:r w:rsidRPr="001F3C05">
        <w:t xml:space="preserve">Написан генератор данных, имеющий следующие аргументы: размеры массивов (плоскостей), их количество, выровненность данных (для </w:t>
      </w:r>
      <w:r w:rsidRPr="001F3C05">
        <w:rPr>
          <w:lang w:val="en-US"/>
        </w:rPr>
        <w:t>SSE</w:t>
      </w:r>
      <w:r w:rsidRPr="001F3C05">
        <w:t xml:space="preserve"> и </w:t>
      </w:r>
      <w:r w:rsidRPr="001F3C05">
        <w:rPr>
          <w:lang w:val="en-US"/>
        </w:rPr>
        <w:t>AVX</w:t>
      </w:r>
      <w:r w:rsidRPr="001F3C05">
        <w:t xml:space="preserve"> реализаций). На основе созданных данных запускается бенчмарк с заданным количеством итераций измерений времени выполнения кода.</w:t>
      </w:r>
    </w:p>
    <w:p w14:paraId="073CB29F" w14:textId="77777777" w:rsidR="001F3C05" w:rsidRPr="001F3C05" w:rsidRDefault="001F3C05" w:rsidP="001F3C05">
      <w:pPr>
        <w:rPr>
          <w:lang w:val="en-US"/>
        </w:rPr>
      </w:pPr>
      <w:r w:rsidRPr="001F3C05">
        <w:t>Используемые параметры</w:t>
      </w:r>
      <w:r w:rsidRPr="001F3C05">
        <w:rPr>
          <w:lang w:val="en-US"/>
        </w:rPr>
        <w:t>:</w:t>
      </w:r>
    </w:p>
    <w:p w14:paraId="3E9D36C8" w14:textId="77777777" w:rsidR="001F3C05" w:rsidRPr="001F3C05" w:rsidRDefault="001F3C05" w:rsidP="001F3C05">
      <w:pPr>
        <w:numPr>
          <w:ilvl w:val="0"/>
          <w:numId w:val="31"/>
        </w:numPr>
        <w:ind w:left="0" w:firstLine="709"/>
        <w:contextualSpacing/>
      </w:pPr>
      <w:r w:rsidRPr="001F3C05">
        <w:lastRenderedPageBreak/>
        <w:t xml:space="preserve">Размеры массивов в элементах – 512 * 512 (размер элемента 1 байт). Конечный размер массива больше объёма </w:t>
      </w:r>
      <w:r w:rsidRPr="001F3C05">
        <w:rPr>
          <w:lang w:val="en-US"/>
        </w:rPr>
        <w:t>L</w:t>
      </w:r>
      <w:r w:rsidRPr="001F3C05">
        <w:t>1 кэша;</w:t>
      </w:r>
    </w:p>
    <w:p w14:paraId="304B7943" w14:textId="77777777" w:rsidR="001F3C05" w:rsidRPr="001F3C05" w:rsidRDefault="001F3C05" w:rsidP="001F3C05">
      <w:pPr>
        <w:numPr>
          <w:ilvl w:val="0"/>
          <w:numId w:val="31"/>
        </w:numPr>
        <w:ind w:left="0" w:firstLine="709"/>
        <w:contextualSpacing/>
      </w:pPr>
      <w:r w:rsidRPr="001F3C05">
        <w:t>Количество массивов – 1000</w:t>
      </w:r>
      <w:r w:rsidRPr="001F3C05">
        <w:rPr>
          <w:lang w:val="en-US"/>
        </w:rPr>
        <w:t>;</w:t>
      </w:r>
    </w:p>
    <w:p w14:paraId="5A77DAAD" w14:textId="77777777" w:rsidR="001F3C05" w:rsidRPr="001F3C05" w:rsidRDefault="001F3C05" w:rsidP="001F3C05">
      <w:pPr>
        <w:numPr>
          <w:ilvl w:val="0"/>
          <w:numId w:val="31"/>
        </w:numPr>
        <w:ind w:left="0" w:firstLine="709"/>
        <w:contextualSpacing/>
      </w:pPr>
      <w:r w:rsidRPr="001F3C05">
        <w:t>Выравнивание в байтах – 32</w:t>
      </w:r>
      <w:r w:rsidRPr="001F3C05">
        <w:rPr>
          <w:lang w:val="en-US"/>
        </w:rPr>
        <w:t>;</w:t>
      </w:r>
    </w:p>
    <w:p w14:paraId="430D08CC" w14:textId="77777777" w:rsidR="001F3C05" w:rsidRPr="001F3C05" w:rsidRDefault="001F3C05" w:rsidP="001F3C05">
      <w:pPr>
        <w:numPr>
          <w:ilvl w:val="0"/>
          <w:numId w:val="31"/>
        </w:numPr>
        <w:ind w:left="0" w:firstLine="709"/>
        <w:contextualSpacing/>
      </w:pPr>
      <w:r w:rsidRPr="001F3C05">
        <w:t>Количество итераций бенчмарка – 10</w:t>
      </w:r>
      <w:r w:rsidRPr="001F3C05">
        <w:rPr>
          <w:lang w:val="en-US"/>
        </w:rPr>
        <w:t>;</w:t>
      </w:r>
    </w:p>
    <w:p w14:paraId="66174DCD" w14:textId="77777777" w:rsidR="001F3C05" w:rsidRPr="001F3C05" w:rsidRDefault="001F3C05" w:rsidP="001F3C05">
      <w:pPr>
        <w:numPr>
          <w:ilvl w:val="0"/>
          <w:numId w:val="31"/>
        </w:numPr>
        <w:ind w:left="0" w:firstLine="709"/>
        <w:contextualSpacing/>
      </w:pPr>
      <w:r w:rsidRPr="001F3C05">
        <w:t xml:space="preserve">Количество </w:t>
      </w:r>
      <w:proofErr w:type="spellStart"/>
      <w:r w:rsidRPr="001F3C05">
        <w:t>разогревочных</w:t>
      </w:r>
      <w:proofErr w:type="spellEnd"/>
      <w:r w:rsidRPr="001F3C05">
        <w:t xml:space="preserve"> итераций – 3</w:t>
      </w:r>
      <w:r w:rsidRPr="001F3C05">
        <w:rPr>
          <w:lang w:val="en-US"/>
        </w:rPr>
        <w:t>;</w:t>
      </w:r>
    </w:p>
    <w:p w14:paraId="2710AD8E" w14:textId="77777777" w:rsidR="001F3C05" w:rsidRPr="001F3C05" w:rsidRDefault="001F3C05" w:rsidP="001F3C05">
      <w:pPr>
        <w:contextualSpacing/>
      </w:pPr>
      <w:r w:rsidRPr="001F3C05">
        <w:t xml:space="preserve">Бенчмарк запускает тесты в порядке: </w:t>
      </w:r>
      <w:r w:rsidRPr="001F3C05">
        <w:rPr>
          <w:lang w:val="en-US"/>
        </w:rPr>
        <w:t>X</w:t>
      </w:r>
      <w:r w:rsidRPr="001F3C05">
        <w:t xml:space="preserve"> </w:t>
      </w:r>
      <w:proofErr w:type="spellStart"/>
      <w:r w:rsidRPr="001F3C05">
        <w:t>прогревочных</w:t>
      </w:r>
      <w:proofErr w:type="spellEnd"/>
      <w:r w:rsidRPr="001F3C05">
        <w:t xml:space="preserve"> итераций, </w:t>
      </w:r>
      <w:r w:rsidRPr="001F3C05">
        <w:rPr>
          <w:lang w:val="en-US"/>
        </w:rPr>
        <w:t>Y</w:t>
      </w:r>
      <w:r w:rsidRPr="001F3C05">
        <w:t xml:space="preserve"> раз итерация по </w:t>
      </w:r>
      <w:r w:rsidRPr="001F3C05">
        <w:rPr>
          <w:lang w:val="en-US"/>
        </w:rPr>
        <w:t>Z</w:t>
      </w:r>
      <w:r w:rsidRPr="001F3C05">
        <w:t xml:space="preserve"> массивам, где </w:t>
      </w:r>
      <w:r w:rsidRPr="001F3C05">
        <w:rPr>
          <w:lang w:val="en-US"/>
        </w:rPr>
        <w:t>X</w:t>
      </w:r>
      <w:r w:rsidRPr="001F3C05">
        <w:t xml:space="preserve"> – количество итераций, время которых не идёт в зачёт, </w:t>
      </w:r>
      <w:r w:rsidRPr="001F3C05">
        <w:rPr>
          <w:lang w:val="en-US"/>
        </w:rPr>
        <w:t>Y</w:t>
      </w:r>
      <w:r w:rsidRPr="001F3C05">
        <w:t xml:space="preserve"> – количество итераций бенчмарка (время идёт в зачёт), </w:t>
      </w:r>
      <w:r w:rsidRPr="001F3C05">
        <w:rPr>
          <w:lang w:val="en-US"/>
        </w:rPr>
        <w:t>Z</w:t>
      </w:r>
      <w:r w:rsidRPr="001F3C05">
        <w:t xml:space="preserve"> – количество массивов.</w:t>
      </w:r>
    </w:p>
    <w:p w14:paraId="45DEF2A2" w14:textId="77777777" w:rsidR="001F3C05" w:rsidRPr="001F3C05" w:rsidRDefault="001F3C05" w:rsidP="001F3C05">
      <w:r w:rsidRPr="001F3C05">
        <w:t>Представленные результаты являются усреднением значений бенчмарка для пяти запусков и отображены на рисунках 1, 2 и 3.</w:t>
      </w:r>
    </w:p>
    <w:p w14:paraId="150F06B9" w14:textId="77777777" w:rsidR="001F3C05" w:rsidRPr="001F3C05" w:rsidRDefault="001F3C05" w:rsidP="001F3C05">
      <w:pPr>
        <w:spacing w:line="240" w:lineRule="auto"/>
        <w:ind w:firstLine="0"/>
        <w:jc w:val="left"/>
      </w:pPr>
    </w:p>
    <w:p w14:paraId="7C81A0D3" w14:textId="77777777" w:rsidR="001F3C05" w:rsidRPr="001F3C05" w:rsidRDefault="001F3C05" w:rsidP="001F3C05">
      <w:pPr>
        <w:keepNext/>
        <w:keepLines/>
        <w:numPr>
          <w:ilvl w:val="1"/>
          <w:numId w:val="1"/>
        </w:numPr>
        <w:spacing w:line="240" w:lineRule="auto"/>
        <w:ind w:left="0" w:firstLine="709"/>
        <w:outlineLvl w:val="2"/>
        <w:rPr>
          <w:b/>
          <w:szCs w:val="28"/>
        </w:rPr>
      </w:pPr>
      <w:bookmarkStart w:id="62" w:name="_Toc229697839"/>
      <w:bookmarkStart w:id="63" w:name="_Toc230169485"/>
      <w:r w:rsidRPr="001F3C05">
        <w:rPr>
          <w:b/>
          <w:szCs w:val="28"/>
        </w:rPr>
        <w:t>Результаты измерений производительности. Анализ и выводы</w:t>
      </w:r>
      <w:bookmarkEnd w:id="62"/>
      <w:bookmarkEnd w:id="63"/>
    </w:p>
    <w:p w14:paraId="1403B2A5" w14:textId="77777777" w:rsidR="001F3C05" w:rsidRPr="001F3C05" w:rsidRDefault="001F3C05" w:rsidP="001F3C05">
      <w:pPr>
        <w:spacing w:line="240" w:lineRule="auto"/>
      </w:pPr>
    </w:p>
    <w:p w14:paraId="6CE91E4F" w14:textId="77777777" w:rsidR="001F3C05" w:rsidRPr="001F3C05" w:rsidRDefault="001F3C05" w:rsidP="001F3C05">
      <w:r w:rsidRPr="001F3C05">
        <w:t xml:space="preserve">В данном разделе будут представлены результаты запусков бенчмарка и утилиты </w:t>
      </w:r>
      <w:r w:rsidRPr="001F3C05">
        <w:rPr>
          <w:lang w:val="en-US"/>
        </w:rPr>
        <w:t>uProf</w:t>
      </w:r>
      <w:r w:rsidRPr="001F3C05">
        <w:t>. Гистограммы упростят понимание различий реализаций (их время выполнения, среднее время выполнения и так далее).</w:t>
      </w:r>
    </w:p>
    <w:p w14:paraId="463CA9A5" w14:textId="77777777" w:rsidR="001F3C05" w:rsidRPr="001F3C05" w:rsidRDefault="001F3C05" w:rsidP="001F3C05">
      <w:r w:rsidRPr="001F3C05">
        <w:t>На рисунке 1 представлена гистограмма минимального, среднего и максимального времени выполнения каждого алгоритма.</w:t>
      </w:r>
    </w:p>
    <w:p w14:paraId="2044FCFB" w14:textId="77777777" w:rsidR="001F3C05" w:rsidRPr="001F3C05" w:rsidRDefault="001F3C05" w:rsidP="001F3C05"/>
    <w:p w14:paraId="11A9DB17" w14:textId="77777777" w:rsidR="001F3C05" w:rsidRPr="001F3C05" w:rsidRDefault="001F3C05" w:rsidP="001F3C05">
      <w:pPr>
        <w:ind w:firstLine="0"/>
        <w:jc w:val="center"/>
      </w:pPr>
      <w:r w:rsidRPr="001F3C05">
        <w:rPr>
          <w:noProof/>
        </w:rPr>
        <w:drawing>
          <wp:inline distT="0" distB="0" distL="0" distR="0" wp14:anchorId="704AC197" wp14:editId="7EF1AB19">
            <wp:extent cx="5858510" cy="2955851"/>
            <wp:effectExtent l="0" t="0" r="8890" b="16510"/>
            <wp:docPr id="8" name="Диаграмма 8">
              <a:extLst xmlns:a="http://schemas.openxmlformats.org/drawingml/2006/main">
                <a:ext uri="{FF2B5EF4-FFF2-40B4-BE49-F238E27FC236}">
                  <a16:creationId xmlns:a16="http://schemas.microsoft.com/office/drawing/2014/main" id="{AE3AFC51-83E5-48E3-93DA-05396D21C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C46B3C8" w14:textId="77777777" w:rsidR="001F3C05" w:rsidRPr="001F3C05" w:rsidRDefault="001F3C05" w:rsidP="001F3C05">
      <w:pPr>
        <w:ind w:firstLine="0"/>
      </w:pPr>
    </w:p>
    <w:p w14:paraId="7F6BE2DC" w14:textId="77777777" w:rsidR="001F3C05" w:rsidRPr="001F3C05" w:rsidRDefault="001F3C05" w:rsidP="001F3C05">
      <w:pPr>
        <w:suppressLineNumbers/>
        <w:ind w:firstLine="0"/>
        <w:jc w:val="center"/>
        <w:rPr>
          <w:sz w:val="24"/>
          <w:szCs w:val="24"/>
        </w:rPr>
      </w:pPr>
      <w:r w:rsidRPr="001F3C05">
        <w:rPr>
          <w:sz w:val="24"/>
          <w:szCs w:val="24"/>
        </w:rPr>
        <w:t xml:space="preserve">Рисунок </w:t>
      </w:r>
      <w:r w:rsidRPr="001F3C05">
        <w:rPr>
          <w:sz w:val="24"/>
          <w:szCs w:val="24"/>
        </w:rPr>
        <w:fldChar w:fldCharType="begin"/>
      </w:r>
      <w:r w:rsidRPr="001F3C05">
        <w:rPr>
          <w:sz w:val="24"/>
          <w:szCs w:val="24"/>
        </w:rPr>
        <w:instrText xml:space="preserve"> SEQ Рисунок \* ARABIC </w:instrText>
      </w:r>
      <w:r w:rsidRPr="001F3C05">
        <w:rPr>
          <w:sz w:val="24"/>
          <w:szCs w:val="24"/>
        </w:rPr>
        <w:fldChar w:fldCharType="separate"/>
      </w:r>
      <w:r w:rsidRPr="001F3C05">
        <w:rPr>
          <w:noProof/>
          <w:sz w:val="24"/>
          <w:szCs w:val="24"/>
        </w:rPr>
        <w:t>1</w:t>
      </w:r>
      <w:r w:rsidRPr="001F3C05">
        <w:rPr>
          <w:noProof/>
          <w:sz w:val="24"/>
          <w:szCs w:val="24"/>
        </w:rPr>
        <w:fldChar w:fldCharType="end"/>
      </w:r>
      <w:r w:rsidRPr="001F3C05">
        <w:rPr>
          <w:sz w:val="24"/>
          <w:szCs w:val="24"/>
        </w:rPr>
        <w:t xml:space="preserve"> – Минимальное, среднее и максимальное время</w:t>
      </w:r>
    </w:p>
    <w:p w14:paraId="68EAFEA4" w14:textId="77777777" w:rsidR="001F3C05" w:rsidRPr="001F3C05" w:rsidRDefault="001F3C05" w:rsidP="001F3C05">
      <w:pPr>
        <w:spacing w:line="276" w:lineRule="auto"/>
        <w:ind w:firstLine="0"/>
        <w:jc w:val="left"/>
        <w:rPr>
          <w:noProof/>
        </w:rPr>
      </w:pPr>
    </w:p>
    <w:p w14:paraId="1A37C900" w14:textId="77777777" w:rsidR="001F3C05" w:rsidRPr="001F3C05" w:rsidRDefault="001F3C05" w:rsidP="001F3C05">
      <w:pPr>
        <w:rPr>
          <w:noProof/>
        </w:rPr>
      </w:pPr>
      <w:r w:rsidRPr="001F3C05">
        <w:rPr>
          <w:noProof/>
        </w:rPr>
        <w:t>Исходя из рисунка, можно выделить самое медленное решение – наивное. Далее этот алгоритм входить в графики не будет, так как имеет наихудшие значения, что значительно усложняет чтение гистограмм. Рисунок 2 содержит данные из рисунка 1 и исключает наивный алгоритм.</w:t>
      </w:r>
    </w:p>
    <w:p w14:paraId="6926BC4B" w14:textId="77777777" w:rsidR="001F3C05" w:rsidRPr="001F3C05" w:rsidRDefault="001F3C05" w:rsidP="001F3C05">
      <w:pPr>
        <w:ind w:firstLine="0"/>
        <w:jc w:val="center"/>
        <w:rPr>
          <w:noProof/>
        </w:rPr>
      </w:pPr>
      <w:r w:rsidRPr="001F3C05">
        <w:rPr>
          <w:noProof/>
        </w:rPr>
        <w:drawing>
          <wp:inline distT="0" distB="0" distL="0" distR="0" wp14:anchorId="183DE362" wp14:editId="1948DF7A">
            <wp:extent cx="5902325" cy="3466214"/>
            <wp:effectExtent l="0" t="0" r="3175" b="1270"/>
            <wp:docPr id="3" name="Диаграмма 3">
              <a:extLst xmlns:a="http://schemas.openxmlformats.org/drawingml/2006/main">
                <a:ext uri="{FF2B5EF4-FFF2-40B4-BE49-F238E27FC236}">
                  <a16:creationId xmlns:a16="http://schemas.microsoft.com/office/drawing/2014/main" id="{5C2D985C-CA89-47C1-B50C-3F835B65F1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E128B66" w14:textId="77777777" w:rsidR="001F3C05" w:rsidRPr="001F3C05" w:rsidRDefault="001F3C05" w:rsidP="001F3C05">
      <w:pPr>
        <w:jc w:val="left"/>
        <w:rPr>
          <w:noProof/>
        </w:rPr>
      </w:pPr>
    </w:p>
    <w:p w14:paraId="787A8F15" w14:textId="77777777" w:rsidR="001F3C05" w:rsidRPr="001F3C05" w:rsidRDefault="001F3C05" w:rsidP="001F3C05">
      <w:pPr>
        <w:suppressLineNumbers/>
        <w:ind w:firstLine="0"/>
        <w:jc w:val="center"/>
        <w:rPr>
          <w:sz w:val="24"/>
          <w:szCs w:val="24"/>
        </w:rPr>
      </w:pPr>
      <w:r w:rsidRPr="001F3C05">
        <w:rPr>
          <w:sz w:val="24"/>
          <w:szCs w:val="24"/>
        </w:rPr>
        <w:t>Рисунок 2 – Минимальное, среднее и максимальное время без учета наивного алгоритма</w:t>
      </w:r>
    </w:p>
    <w:p w14:paraId="10D02054" w14:textId="77777777" w:rsidR="001F3C05" w:rsidRPr="001F3C05" w:rsidRDefault="001F3C05" w:rsidP="001F3C05">
      <w:pPr>
        <w:ind w:firstLine="0"/>
        <w:jc w:val="left"/>
        <w:rPr>
          <w:noProof/>
        </w:rPr>
      </w:pPr>
    </w:p>
    <w:p w14:paraId="1B74E832" w14:textId="77777777" w:rsidR="001F3C05" w:rsidRPr="001F3C05" w:rsidRDefault="001F3C05" w:rsidP="001F3C05">
      <w:pPr>
        <w:rPr>
          <w:noProof/>
        </w:rPr>
      </w:pPr>
      <w:r w:rsidRPr="001F3C05">
        <w:rPr>
          <w:noProof/>
        </w:rPr>
        <w:t xml:space="preserve"> Самыми быстрыми являются </w:t>
      </w:r>
      <w:r w:rsidRPr="001F3C05">
        <w:rPr>
          <w:noProof/>
          <w:lang w:val="en-US"/>
        </w:rPr>
        <w:t>AVX</w:t>
      </w:r>
      <w:r w:rsidRPr="001F3C05">
        <w:rPr>
          <w:noProof/>
        </w:rPr>
        <w:t xml:space="preserve">, </w:t>
      </w:r>
      <w:r w:rsidRPr="001F3C05">
        <w:rPr>
          <w:noProof/>
          <w:lang w:val="en-US"/>
        </w:rPr>
        <w:t>SSE</w:t>
      </w:r>
      <w:r w:rsidRPr="001F3C05">
        <w:rPr>
          <w:noProof/>
        </w:rPr>
        <w:t xml:space="preserve"> 2. Средними по скорости являются скалярное и скалярное оптимизированное (так как они сильно похожи). Даже используя </w:t>
      </w:r>
      <w:r w:rsidRPr="001F3C05">
        <w:rPr>
          <w:noProof/>
          <w:lang w:val="en-US"/>
        </w:rPr>
        <w:t>SIMD</w:t>
      </w:r>
      <w:r w:rsidRPr="001F3C05">
        <w:rPr>
          <w:noProof/>
        </w:rPr>
        <w:t xml:space="preserve"> для вычислений, можно написать код, чье время выполнения ощутимо медленнее оптимизированных вычислений на базе </w:t>
      </w:r>
      <w:r w:rsidRPr="001F3C05">
        <w:rPr>
          <w:noProof/>
          <w:lang w:val="en-US"/>
        </w:rPr>
        <w:t>ALU</w:t>
      </w:r>
      <w:r w:rsidRPr="001F3C05">
        <w:rPr>
          <w:noProof/>
        </w:rPr>
        <w:t xml:space="preserve">, доказательство этому – время выполнения алгоритма </w:t>
      </w:r>
      <w:r w:rsidRPr="001F3C05">
        <w:rPr>
          <w:noProof/>
          <w:lang w:val="en-US"/>
        </w:rPr>
        <w:t>SSE</w:t>
      </w:r>
      <w:r w:rsidRPr="001F3C05">
        <w:rPr>
          <w:noProof/>
        </w:rPr>
        <w:t xml:space="preserve">. </w:t>
      </w:r>
    </w:p>
    <w:p w14:paraId="6EFC8A0C" w14:textId="77777777" w:rsidR="001F3C05" w:rsidRPr="001F3C05" w:rsidRDefault="001F3C05" w:rsidP="001F3C05">
      <w:pPr>
        <w:rPr>
          <w:noProof/>
        </w:rPr>
      </w:pPr>
      <w:r w:rsidRPr="001F3C05">
        <w:t xml:space="preserve">Минимальное время выполнения у </w:t>
      </w:r>
      <w:r w:rsidRPr="001F3C05">
        <w:rPr>
          <w:lang w:val="en-US"/>
        </w:rPr>
        <w:t>SIMD</w:t>
      </w:r>
      <w:r w:rsidRPr="001F3C05">
        <w:t xml:space="preserve"> алгоритмов (кроме </w:t>
      </w:r>
      <w:r w:rsidRPr="001F3C05">
        <w:rPr>
          <w:lang w:val="en-US"/>
        </w:rPr>
        <w:t>SSE</w:t>
      </w:r>
      <w:r w:rsidRPr="001F3C05">
        <w:t xml:space="preserve">) наименьшее. У скалярного, «скалярного о.» и </w:t>
      </w:r>
      <w:r w:rsidRPr="001F3C05">
        <w:rPr>
          <w:lang w:val="en-US"/>
        </w:rPr>
        <w:t>SSE</w:t>
      </w:r>
      <w:r w:rsidRPr="001F3C05">
        <w:t xml:space="preserve"> 2 максимальное время выполнения сопоставимо друг с другом.</w:t>
      </w:r>
    </w:p>
    <w:p w14:paraId="6948DDED" w14:textId="77777777" w:rsidR="001F3C05" w:rsidRPr="001F3C05" w:rsidRDefault="001F3C05" w:rsidP="001F3C05">
      <w:r w:rsidRPr="001F3C05">
        <w:lastRenderedPageBreak/>
        <w:t xml:space="preserve">Коэффициент вариации </w:t>
      </w:r>
      <w:r w:rsidRPr="001F3C05">
        <w:rPr>
          <w:noProof/>
        </w:rPr>
        <w:t>–</w:t>
      </w:r>
      <w:r w:rsidRPr="001F3C05">
        <w:t xml:space="preserve"> относительный показатель разброса данных, выражающий стандартное отклонение как процент от среднего значения, показывает стабильность работы алгоритма. Описание зависимости процентов </w:t>
      </w:r>
      <w:bookmarkStart w:id="64" w:name="_Hlk229694048"/>
      <w:r w:rsidRPr="001F3C05">
        <w:t xml:space="preserve">вариабельности к стабильности и отклонении времени работы </w:t>
      </w:r>
      <w:bookmarkEnd w:id="64"/>
      <w:r w:rsidRPr="001F3C05">
        <w:t>относительно среднего значения [8] описаны в таблице 2. Полученные коэффициенты вариации для разработанных алгоритмов представлены на рисунке 3.</w:t>
      </w:r>
    </w:p>
    <w:p w14:paraId="2B76B8C5" w14:textId="77777777" w:rsidR="001F3C05" w:rsidRPr="001F3C05" w:rsidRDefault="001F3C05" w:rsidP="001F3C05">
      <w:pPr>
        <w:spacing w:line="240" w:lineRule="auto"/>
        <w:ind w:firstLine="0"/>
        <w:jc w:val="left"/>
      </w:pPr>
      <w:r w:rsidRPr="001F3C05">
        <w:br w:type="page"/>
      </w:r>
    </w:p>
    <w:p w14:paraId="049B3815" w14:textId="77777777" w:rsidR="001F3C05" w:rsidRPr="001F3C05" w:rsidRDefault="001F3C05" w:rsidP="001F3C05"/>
    <w:p w14:paraId="51C3414A" w14:textId="77777777" w:rsidR="001F3C05" w:rsidRPr="001F3C05" w:rsidRDefault="001F3C05" w:rsidP="001F3C05">
      <w:pPr>
        <w:ind w:firstLine="0"/>
        <w:jc w:val="left"/>
      </w:pPr>
      <w:r w:rsidRPr="001F3C05">
        <w:t>Таблица 2 – обозначения вариабельности</w:t>
      </w:r>
    </w:p>
    <w:tbl>
      <w:tblPr>
        <w:tblStyle w:val="18"/>
        <w:tblW w:w="0" w:type="auto"/>
        <w:tblLook w:val="04A0" w:firstRow="1" w:lastRow="0" w:firstColumn="1" w:lastColumn="0" w:noHBand="0" w:noVBand="1"/>
      </w:tblPr>
      <w:tblGrid>
        <w:gridCol w:w="1255"/>
        <w:gridCol w:w="2201"/>
        <w:gridCol w:w="2209"/>
        <w:gridCol w:w="3680"/>
      </w:tblGrid>
      <w:tr w:rsidR="001F3C05" w:rsidRPr="001F3C05" w14:paraId="38C2B2DE" w14:textId="77777777" w:rsidTr="00F1235C">
        <w:tc>
          <w:tcPr>
            <w:tcW w:w="1255" w:type="dxa"/>
            <w:vAlign w:val="center"/>
          </w:tcPr>
          <w:p w14:paraId="4AAC8E8C" w14:textId="77777777" w:rsidR="001F3C05" w:rsidRPr="001F3C05" w:rsidRDefault="001F3C05" w:rsidP="001F3C05">
            <w:pPr>
              <w:ind w:firstLine="0"/>
              <w:jc w:val="center"/>
              <w:rPr>
                <w:color w:val="000000"/>
              </w:rPr>
            </w:pPr>
            <w:r w:rsidRPr="001F3C05">
              <w:rPr>
                <w:color w:val="000000"/>
              </w:rPr>
              <w:t>Процент</w:t>
            </w:r>
          </w:p>
        </w:tc>
        <w:tc>
          <w:tcPr>
            <w:tcW w:w="2201" w:type="dxa"/>
            <w:vAlign w:val="center"/>
          </w:tcPr>
          <w:p w14:paraId="58E56275" w14:textId="77777777" w:rsidR="001F3C05" w:rsidRPr="001F3C05" w:rsidRDefault="001F3C05" w:rsidP="001F3C05">
            <w:pPr>
              <w:ind w:firstLine="0"/>
              <w:jc w:val="center"/>
              <w:rPr>
                <w:color w:val="000000"/>
              </w:rPr>
            </w:pPr>
            <w:r w:rsidRPr="001F3C05">
              <w:rPr>
                <w:color w:val="000000"/>
              </w:rPr>
              <w:t>Вариабельность</w:t>
            </w:r>
          </w:p>
        </w:tc>
        <w:tc>
          <w:tcPr>
            <w:tcW w:w="2209" w:type="dxa"/>
            <w:vAlign w:val="center"/>
          </w:tcPr>
          <w:p w14:paraId="72FEF4EC" w14:textId="77777777" w:rsidR="001F3C05" w:rsidRPr="001F3C05" w:rsidRDefault="001F3C05" w:rsidP="001F3C05">
            <w:pPr>
              <w:ind w:firstLine="0"/>
              <w:jc w:val="center"/>
              <w:rPr>
                <w:color w:val="000000"/>
              </w:rPr>
            </w:pPr>
            <w:r w:rsidRPr="001F3C05">
              <w:rPr>
                <w:color w:val="000000"/>
              </w:rPr>
              <w:t>Стабильность</w:t>
            </w:r>
          </w:p>
        </w:tc>
        <w:tc>
          <w:tcPr>
            <w:tcW w:w="3680" w:type="dxa"/>
            <w:vAlign w:val="center"/>
          </w:tcPr>
          <w:p w14:paraId="3A06FA72" w14:textId="77777777" w:rsidR="001F3C05" w:rsidRPr="001F3C05" w:rsidRDefault="001F3C05" w:rsidP="001F3C05">
            <w:pPr>
              <w:ind w:firstLine="0"/>
              <w:jc w:val="center"/>
              <w:rPr>
                <w:color w:val="000000"/>
              </w:rPr>
            </w:pPr>
            <w:r w:rsidRPr="001F3C05">
              <w:rPr>
                <w:color w:val="000000"/>
              </w:rPr>
              <w:t>Отклонение времени работы</w:t>
            </w:r>
          </w:p>
        </w:tc>
      </w:tr>
      <w:tr w:rsidR="001F3C05" w:rsidRPr="001F3C05" w14:paraId="7E106C37" w14:textId="77777777" w:rsidTr="00F1235C">
        <w:tc>
          <w:tcPr>
            <w:tcW w:w="1255" w:type="dxa"/>
          </w:tcPr>
          <w:p w14:paraId="2054C51E" w14:textId="77777777" w:rsidR="001F3C05" w:rsidRPr="001F3C05" w:rsidRDefault="001F3C05" w:rsidP="001F3C05">
            <w:pPr>
              <w:ind w:firstLine="0"/>
              <w:jc w:val="center"/>
              <w:rPr>
                <w:color w:val="000000"/>
              </w:rPr>
            </w:pPr>
            <w:r w:rsidRPr="001F3C05">
              <w:rPr>
                <w:color w:val="000000"/>
              </w:rPr>
              <w:t>0 - 10</w:t>
            </w:r>
          </w:p>
        </w:tc>
        <w:tc>
          <w:tcPr>
            <w:tcW w:w="2201" w:type="dxa"/>
          </w:tcPr>
          <w:p w14:paraId="6F1ADAE6" w14:textId="77777777" w:rsidR="001F3C05" w:rsidRPr="001F3C05" w:rsidRDefault="001F3C05" w:rsidP="001F3C05">
            <w:pPr>
              <w:ind w:firstLine="0"/>
              <w:jc w:val="center"/>
              <w:rPr>
                <w:color w:val="000000"/>
              </w:rPr>
            </w:pPr>
            <w:r w:rsidRPr="001F3C05">
              <w:rPr>
                <w:color w:val="000000"/>
              </w:rPr>
              <w:t>Низкая</w:t>
            </w:r>
          </w:p>
        </w:tc>
        <w:tc>
          <w:tcPr>
            <w:tcW w:w="2209" w:type="dxa"/>
          </w:tcPr>
          <w:p w14:paraId="744CA2F0" w14:textId="77777777" w:rsidR="001F3C05" w:rsidRPr="001F3C05" w:rsidRDefault="001F3C05" w:rsidP="001F3C05">
            <w:pPr>
              <w:ind w:firstLine="0"/>
              <w:jc w:val="center"/>
              <w:rPr>
                <w:color w:val="000000"/>
              </w:rPr>
            </w:pPr>
            <w:r w:rsidRPr="001F3C05">
              <w:rPr>
                <w:color w:val="000000"/>
              </w:rPr>
              <w:t>Крайне высокая</w:t>
            </w:r>
          </w:p>
        </w:tc>
        <w:tc>
          <w:tcPr>
            <w:tcW w:w="3680" w:type="dxa"/>
          </w:tcPr>
          <w:p w14:paraId="3B13B4EB" w14:textId="77777777" w:rsidR="001F3C05" w:rsidRPr="001F3C05" w:rsidRDefault="001F3C05" w:rsidP="001F3C05">
            <w:pPr>
              <w:ind w:firstLine="0"/>
              <w:jc w:val="center"/>
              <w:rPr>
                <w:color w:val="000000"/>
              </w:rPr>
            </w:pPr>
            <w:r w:rsidRPr="001F3C05">
              <w:rPr>
                <w:color w:val="000000"/>
              </w:rPr>
              <w:t>Практически незаметно</w:t>
            </w:r>
          </w:p>
        </w:tc>
      </w:tr>
      <w:tr w:rsidR="001F3C05" w:rsidRPr="001F3C05" w14:paraId="200963A2" w14:textId="77777777" w:rsidTr="00F1235C">
        <w:tc>
          <w:tcPr>
            <w:tcW w:w="1255" w:type="dxa"/>
          </w:tcPr>
          <w:p w14:paraId="571479CF" w14:textId="77777777" w:rsidR="001F3C05" w:rsidRPr="001F3C05" w:rsidRDefault="001F3C05" w:rsidP="001F3C05">
            <w:pPr>
              <w:ind w:firstLine="0"/>
              <w:jc w:val="center"/>
              <w:rPr>
                <w:color w:val="000000"/>
              </w:rPr>
            </w:pPr>
            <w:r w:rsidRPr="001F3C05">
              <w:rPr>
                <w:color w:val="000000"/>
              </w:rPr>
              <w:t>10 - 20</w:t>
            </w:r>
          </w:p>
        </w:tc>
        <w:tc>
          <w:tcPr>
            <w:tcW w:w="2201" w:type="dxa"/>
          </w:tcPr>
          <w:p w14:paraId="4791CF8B" w14:textId="77777777" w:rsidR="001F3C05" w:rsidRPr="001F3C05" w:rsidRDefault="001F3C05" w:rsidP="001F3C05">
            <w:pPr>
              <w:ind w:firstLine="0"/>
              <w:jc w:val="center"/>
              <w:rPr>
                <w:color w:val="000000"/>
              </w:rPr>
            </w:pPr>
            <w:r w:rsidRPr="001F3C05">
              <w:rPr>
                <w:color w:val="000000"/>
              </w:rPr>
              <w:t>Средняя</w:t>
            </w:r>
          </w:p>
        </w:tc>
        <w:tc>
          <w:tcPr>
            <w:tcW w:w="2209" w:type="dxa"/>
          </w:tcPr>
          <w:p w14:paraId="3FD3DD11" w14:textId="77777777" w:rsidR="001F3C05" w:rsidRPr="001F3C05" w:rsidRDefault="001F3C05" w:rsidP="001F3C05">
            <w:pPr>
              <w:ind w:firstLine="0"/>
              <w:jc w:val="center"/>
              <w:rPr>
                <w:color w:val="000000"/>
              </w:rPr>
            </w:pPr>
            <w:r w:rsidRPr="001F3C05">
              <w:rPr>
                <w:color w:val="000000"/>
              </w:rPr>
              <w:t>Высокая</w:t>
            </w:r>
          </w:p>
        </w:tc>
        <w:tc>
          <w:tcPr>
            <w:tcW w:w="3680" w:type="dxa"/>
          </w:tcPr>
          <w:p w14:paraId="3DD49949" w14:textId="77777777" w:rsidR="001F3C05" w:rsidRPr="001F3C05" w:rsidRDefault="001F3C05" w:rsidP="001F3C05">
            <w:pPr>
              <w:ind w:firstLine="0"/>
              <w:jc w:val="center"/>
              <w:rPr>
                <w:color w:val="000000"/>
              </w:rPr>
            </w:pPr>
            <w:r w:rsidRPr="001F3C05">
              <w:rPr>
                <w:color w:val="000000"/>
              </w:rPr>
              <w:t>Незначительное</w:t>
            </w:r>
          </w:p>
        </w:tc>
      </w:tr>
      <w:tr w:rsidR="001F3C05" w:rsidRPr="001F3C05" w14:paraId="335DB2D8" w14:textId="77777777" w:rsidTr="00F1235C">
        <w:tc>
          <w:tcPr>
            <w:tcW w:w="1255" w:type="dxa"/>
          </w:tcPr>
          <w:p w14:paraId="233FF6B9" w14:textId="77777777" w:rsidR="001F3C05" w:rsidRPr="001F3C05" w:rsidRDefault="001F3C05" w:rsidP="001F3C05">
            <w:pPr>
              <w:ind w:firstLine="0"/>
              <w:jc w:val="center"/>
              <w:rPr>
                <w:color w:val="000000"/>
              </w:rPr>
            </w:pPr>
            <w:r w:rsidRPr="001F3C05">
              <w:rPr>
                <w:color w:val="000000"/>
              </w:rPr>
              <w:t>20 – 30</w:t>
            </w:r>
          </w:p>
        </w:tc>
        <w:tc>
          <w:tcPr>
            <w:tcW w:w="2201" w:type="dxa"/>
          </w:tcPr>
          <w:p w14:paraId="67E8EBE0" w14:textId="77777777" w:rsidR="001F3C05" w:rsidRPr="001F3C05" w:rsidRDefault="001F3C05" w:rsidP="001F3C05">
            <w:pPr>
              <w:ind w:firstLine="0"/>
              <w:jc w:val="center"/>
              <w:rPr>
                <w:color w:val="000000"/>
              </w:rPr>
            </w:pPr>
            <w:r w:rsidRPr="001F3C05">
              <w:rPr>
                <w:color w:val="000000"/>
              </w:rPr>
              <w:t>Высокая</w:t>
            </w:r>
          </w:p>
        </w:tc>
        <w:tc>
          <w:tcPr>
            <w:tcW w:w="2209" w:type="dxa"/>
          </w:tcPr>
          <w:p w14:paraId="6DADD3F4" w14:textId="77777777" w:rsidR="001F3C05" w:rsidRPr="001F3C05" w:rsidRDefault="001F3C05" w:rsidP="001F3C05">
            <w:pPr>
              <w:ind w:firstLine="0"/>
              <w:jc w:val="center"/>
              <w:rPr>
                <w:color w:val="000000"/>
              </w:rPr>
            </w:pPr>
            <w:r w:rsidRPr="001F3C05">
              <w:rPr>
                <w:color w:val="000000"/>
              </w:rPr>
              <w:t>Низкая</w:t>
            </w:r>
          </w:p>
        </w:tc>
        <w:tc>
          <w:tcPr>
            <w:tcW w:w="3680" w:type="dxa"/>
          </w:tcPr>
          <w:p w14:paraId="40A920D7" w14:textId="77777777" w:rsidR="001F3C05" w:rsidRPr="001F3C05" w:rsidRDefault="001F3C05" w:rsidP="001F3C05">
            <w:pPr>
              <w:ind w:firstLine="0"/>
              <w:jc w:val="center"/>
              <w:rPr>
                <w:color w:val="000000"/>
              </w:rPr>
            </w:pPr>
            <w:r w:rsidRPr="001F3C05">
              <w:rPr>
                <w:color w:val="000000"/>
              </w:rPr>
              <w:t>Сильно отклоняется от среднего</w:t>
            </w:r>
          </w:p>
        </w:tc>
      </w:tr>
      <w:tr w:rsidR="001F3C05" w:rsidRPr="001F3C05" w14:paraId="030E8CED" w14:textId="77777777" w:rsidTr="00F1235C">
        <w:tc>
          <w:tcPr>
            <w:tcW w:w="1255" w:type="dxa"/>
          </w:tcPr>
          <w:p w14:paraId="2CA2E109" w14:textId="77777777" w:rsidR="001F3C05" w:rsidRPr="001F3C05" w:rsidRDefault="001F3C05" w:rsidP="001F3C05">
            <w:pPr>
              <w:ind w:firstLine="0"/>
              <w:jc w:val="center"/>
              <w:rPr>
                <w:color w:val="000000"/>
              </w:rPr>
            </w:pPr>
            <w:r w:rsidRPr="001F3C05">
              <w:rPr>
                <w:color w:val="000000"/>
                <w:lang w:val="en-US"/>
              </w:rPr>
              <w:t xml:space="preserve">&gt; </w:t>
            </w:r>
            <w:r w:rsidRPr="001F3C05">
              <w:rPr>
                <w:color w:val="000000"/>
              </w:rPr>
              <w:t>30</w:t>
            </w:r>
          </w:p>
        </w:tc>
        <w:tc>
          <w:tcPr>
            <w:tcW w:w="2201" w:type="dxa"/>
          </w:tcPr>
          <w:p w14:paraId="7F9FE491" w14:textId="77777777" w:rsidR="001F3C05" w:rsidRPr="001F3C05" w:rsidRDefault="001F3C05" w:rsidP="001F3C05">
            <w:pPr>
              <w:ind w:firstLine="0"/>
              <w:jc w:val="center"/>
              <w:rPr>
                <w:color w:val="000000"/>
              </w:rPr>
            </w:pPr>
            <w:r w:rsidRPr="001F3C05">
              <w:rPr>
                <w:color w:val="000000"/>
              </w:rPr>
              <w:t>Очень высокая</w:t>
            </w:r>
          </w:p>
        </w:tc>
        <w:tc>
          <w:tcPr>
            <w:tcW w:w="2209" w:type="dxa"/>
          </w:tcPr>
          <w:p w14:paraId="341087C3" w14:textId="77777777" w:rsidR="001F3C05" w:rsidRPr="001F3C05" w:rsidRDefault="001F3C05" w:rsidP="001F3C05">
            <w:pPr>
              <w:ind w:firstLine="0"/>
              <w:jc w:val="center"/>
              <w:rPr>
                <w:color w:val="000000"/>
              </w:rPr>
            </w:pPr>
            <w:r w:rsidRPr="001F3C05">
              <w:rPr>
                <w:color w:val="000000"/>
              </w:rPr>
              <w:t>Крайне низкая</w:t>
            </w:r>
          </w:p>
        </w:tc>
        <w:tc>
          <w:tcPr>
            <w:tcW w:w="3680" w:type="dxa"/>
          </w:tcPr>
          <w:p w14:paraId="79350BB1" w14:textId="77777777" w:rsidR="001F3C05" w:rsidRPr="001F3C05" w:rsidRDefault="001F3C05" w:rsidP="001F3C05">
            <w:pPr>
              <w:ind w:firstLine="0"/>
              <w:jc w:val="center"/>
              <w:rPr>
                <w:color w:val="000000"/>
              </w:rPr>
            </w:pPr>
            <w:r w:rsidRPr="001F3C05">
              <w:rPr>
                <w:color w:val="000000"/>
              </w:rPr>
              <w:t>Огромное, имеет высокую долю непредсказуемости</w:t>
            </w:r>
          </w:p>
        </w:tc>
      </w:tr>
    </w:tbl>
    <w:p w14:paraId="60410AE1" w14:textId="77777777" w:rsidR="001F3C05" w:rsidRPr="001F3C05" w:rsidRDefault="001F3C05" w:rsidP="001F3C05">
      <w:pPr>
        <w:ind w:firstLine="0"/>
        <w:rPr>
          <w:noProof/>
        </w:rPr>
      </w:pPr>
    </w:p>
    <w:p w14:paraId="3A4B4F14" w14:textId="77777777" w:rsidR="001F3C05" w:rsidRPr="001F3C05" w:rsidRDefault="001F3C05" w:rsidP="001F3C05">
      <w:pPr>
        <w:ind w:firstLine="0"/>
        <w:jc w:val="center"/>
        <w:rPr>
          <w:noProof/>
        </w:rPr>
      </w:pPr>
      <w:r w:rsidRPr="001F3C05">
        <w:rPr>
          <w:noProof/>
        </w:rPr>
        <w:drawing>
          <wp:inline distT="0" distB="0" distL="0" distR="0" wp14:anchorId="1BB1F9A1" wp14:editId="15C252B5">
            <wp:extent cx="5932967" cy="2828260"/>
            <wp:effectExtent l="0" t="0" r="10795" b="10795"/>
            <wp:docPr id="4" name="Диаграмма 4">
              <a:extLst xmlns:a="http://schemas.openxmlformats.org/drawingml/2006/main">
                <a:ext uri="{FF2B5EF4-FFF2-40B4-BE49-F238E27FC236}">
                  <a16:creationId xmlns:a16="http://schemas.microsoft.com/office/drawing/2014/main" id="{342DD5B0-354D-467F-8BB0-5155375A66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6258DFA" w14:textId="77777777" w:rsidR="001F3C05" w:rsidRPr="001F3C05" w:rsidRDefault="001F3C05" w:rsidP="001F3C05">
      <w:pPr>
        <w:ind w:firstLine="0"/>
        <w:rPr>
          <w:noProof/>
        </w:rPr>
      </w:pPr>
    </w:p>
    <w:p w14:paraId="19C49640" w14:textId="77777777" w:rsidR="001F3C05" w:rsidRPr="001F3C05" w:rsidRDefault="001F3C05" w:rsidP="001F3C05">
      <w:pPr>
        <w:suppressLineNumbers/>
        <w:ind w:firstLine="0"/>
        <w:jc w:val="center"/>
        <w:rPr>
          <w:sz w:val="24"/>
          <w:szCs w:val="24"/>
        </w:rPr>
      </w:pPr>
      <w:r w:rsidRPr="001F3C05">
        <w:rPr>
          <w:sz w:val="24"/>
          <w:szCs w:val="24"/>
        </w:rPr>
        <w:t>Рисунок 3 – Коэффициент вариации</w:t>
      </w:r>
    </w:p>
    <w:p w14:paraId="25C4D46B" w14:textId="77777777" w:rsidR="001F3C05" w:rsidRPr="001F3C05" w:rsidRDefault="001F3C05" w:rsidP="001F3C05">
      <w:pPr>
        <w:spacing w:line="276" w:lineRule="auto"/>
        <w:ind w:firstLine="0"/>
      </w:pPr>
    </w:p>
    <w:p w14:paraId="0B15C512" w14:textId="77777777" w:rsidR="001F3C05" w:rsidRPr="001F3C05" w:rsidRDefault="001F3C05" w:rsidP="001F3C05">
      <w:r w:rsidRPr="001F3C05">
        <w:t xml:space="preserve">Проанализировав рисунок 3, можно понять, что наивный алгоритм самый стабильный (хоть и не самый быстрый), а самыми нестабильными являются скалярный, </w:t>
      </w:r>
      <w:r w:rsidRPr="001F3C05">
        <w:rPr>
          <w:lang w:val="en-US"/>
        </w:rPr>
        <w:t>SSE</w:t>
      </w:r>
      <w:r w:rsidRPr="001F3C05">
        <w:t xml:space="preserve"> и </w:t>
      </w:r>
      <w:r w:rsidRPr="001F3C05">
        <w:rPr>
          <w:lang w:val="en-US"/>
        </w:rPr>
        <w:t>SSE</w:t>
      </w:r>
      <w:r w:rsidRPr="001F3C05">
        <w:t xml:space="preserve"> 2. Достаточно стабильными являются «скалярный о.» и </w:t>
      </w:r>
      <w:r w:rsidRPr="001F3C05">
        <w:rPr>
          <w:lang w:val="en-US"/>
        </w:rPr>
        <w:t>AVX</w:t>
      </w:r>
      <w:r w:rsidRPr="001F3C05">
        <w:t>. Их время работы стабильно, что положительно сказывается на ожидаемом времени выполнения.</w:t>
      </w:r>
    </w:p>
    <w:p w14:paraId="5D35FFDB" w14:textId="77777777" w:rsidR="001F3C05" w:rsidRPr="001F3C05" w:rsidRDefault="001F3C05" w:rsidP="001F3C05">
      <w:r w:rsidRPr="001F3C05">
        <w:t xml:space="preserve">Ключевая разница между обычными алгоритмами заключается в выделении памяти – во втором алгоритме убран лишний буфер. А так как </w:t>
      </w:r>
      <w:r w:rsidRPr="001F3C05">
        <w:lastRenderedPageBreak/>
        <w:t>выделение памяти не быстрый процесс, который может занять очень много времени, уменьшение количества буферов благоприятно сказалось на коэффициенте вариации.</w:t>
      </w:r>
    </w:p>
    <w:p w14:paraId="7BA556DC" w14:textId="77777777" w:rsidR="001F3C05" w:rsidRPr="001F3C05" w:rsidRDefault="001F3C05" w:rsidP="001F3C05">
      <w:pPr>
        <w:contextualSpacing/>
      </w:pPr>
      <w:r w:rsidRPr="001F3C05">
        <w:t>На рисунке 4 и 5 представлены перцентили времени выполнения: 0,1%; 1%, 50%; 99%; 99.9%; 99,99%. Краткое пояснение к обозначению перцентилей:</w:t>
      </w:r>
    </w:p>
    <w:p w14:paraId="1102421E" w14:textId="77777777" w:rsidR="001F3C05" w:rsidRPr="001F3C05" w:rsidRDefault="001F3C05" w:rsidP="001F3C05">
      <w:pPr>
        <w:numPr>
          <w:ilvl w:val="0"/>
          <w:numId w:val="30"/>
        </w:numPr>
        <w:ind w:left="0" w:firstLine="709"/>
        <w:contextualSpacing/>
      </w:pPr>
      <w:r w:rsidRPr="001F3C05">
        <w:t>0,1% - практически идеальное время выполнения</w:t>
      </w:r>
      <w:r w:rsidRPr="001F3C05">
        <w:rPr>
          <w:lang w:val="en-US"/>
        </w:rPr>
        <w:t>;</w:t>
      </w:r>
    </w:p>
    <w:p w14:paraId="1EAF26AF" w14:textId="77777777" w:rsidR="001F3C05" w:rsidRPr="001F3C05" w:rsidRDefault="001F3C05" w:rsidP="001F3C05">
      <w:pPr>
        <w:numPr>
          <w:ilvl w:val="0"/>
          <w:numId w:val="30"/>
        </w:numPr>
        <w:ind w:left="0" w:firstLine="709"/>
        <w:contextualSpacing/>
      </w:pPr>
      <w:r w:rsidRPr="001F3C05">
        <w:t>1% - время, которое реализация почти всегда достигает;</w:t>
      </w:r>
    </w:p>
    <w:p w14:paraId="406BBA60" w14:textId="77777777" w:rsidR="001F3C05" w:rsidRPr="001F3C05" w:rsidRDefault="001F3C05" w:rsidP="001F3C05">
      <w:pPr>
        <w:numPr>
          <w:ilvl w:val="0"/>
          <w:numId w:val="30"/>
        </w:numPr>
        <w:ind w:left="0" w:firstLine="709"/>
        <w:contextualSpacing/>
      </w:pPr>
      <w:r w:rsidRPr="001F3C05">
        <w:t>50% - медиана, показывает типичное время выполнения;</w:t>
      </w:r>
    </w:p>
    <w:p w14:paraId="7FD9D48E" w14:textId="77777777" w:rsidR="001F3C05" w:rsidRPr="001F3C05" w:rsidRDefault="001F3C05" w:rsidP="001F3C05">
      <w:pPr>
        <w:numPr>
          <w:ilvl w:val="0"/>
          <w:numId w:val="30"/>
        </w:numPr>
        <w:ind w:left="0" w:firstLine="709"/>
        <w:contextualSpacing/>
      </w:pPr>
      <w:r w:rsidRPr="001F3C05">
        <w:t xml:space="preserve">99% - показывает редкие случаи (события), которые выполняются дольше, чем обычно; </w:t>
      </w:r>
    </w:p>
    <w:p w14:paraId="62BC4A10" w14:textId="77777777" w:rsidR="001F3C05" w:rsidRPr="001F3C05" w:rsidRDefault="001F3C05" w:rsidP="001F3C05">
      <w:pPr>
        <w:numPr>
          <w:ilvl w:val="0"/>
          <w:numId w:val="30"/>
        </w:numPr>
        <w:ind w:left="0" w:firstLine="709"/>
        <w:contextualSpacing/>
      </w:pPr>
      <w:r w:rsidRPr="001F3C05">
        <w:t>99,9% и 99,99% - показывают очень редкие случаи, которые выполняются сильно дольше, чем обычно;</w:t>
      </w:r>
    </w:p>
    <w:p w14:paraId="6C723907" w14:textId="77777777" w:rsidR="001F3C05" w:rsidRPr="001F3C05" w:rsidRDefault="001F3C05" w:rsidP="001F3C05">
      <w:pPr>
        <w:contextualSpacing/>
      </w:pPr>
    </w:p>
    <w:p w14:paraId="7502ACFD" w14:textId="77777777" w:rsidR="001F3C05" w:rsidRPr="001F3C05" w:rsidRDefault="001F3C05" w:rsidP="001F3C05">
      <w:pPr>
        <w:ind w:firstLine="0"/>
        <w:jc w:val="center"/>
      </w:pPr>
      <w:r w:rsidRPr="001F3C05">
        <w:rPr>
          <w:noProof/>
        </w:rPr>
        <w:drawing>
          <wp:inline distT="0" distB="0" distL="0" distR="0" wp14:anchorId="5AEBAC97" wp14:editId="1E48F799">
            <wp:extent cx="5940425" cy="4203700"/>
            <wp:effectExtent l="0" t="0" r="3175" b="6350"/>
            <wp:docPr id="7" name="Диаграмма 7">
              <a:extLst xmlns:a="http://schemas.openxmlformats.org/drawingml/2006/main">
                <a:ext uri="{FF2B5EF4-FFF2-40B4-BE49-F238E27FC236}">
                  <a16:creationId xmlns:a16="http://schemas.microsoft.com/office/drawing/2014/main" id="{634F051D-B56A-413D-8DE8-BF3E4B7821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2B35209" w14:textId="77777777" w:rsidR="001F3C05" w:rsidRPr="001F3C05" w:rsidRDefault="001F3C05" w:rsidP="001F3C05">
      <w:pPr>
        <w:ind w:firstLine="0"/>
      </w:pPr>
    </w:p>
    <w:p w14:paraId="345EDAF1" w14:textId="77777777" w:rsidR="001F3C05" w:rsidRPr="001F3C05" w:rsidRDefault="001F3C05" w:rsidP="001F3C05">
      <w:pPr>
        <w:suppressLineNumbers/>
        <w:ind w:firstLine="0"/>
        <w:jc w:val="center"/>
        <w:rPr>
          <w:sz w:val="24"/>
          <w:szCs w:val="24"/>
        </w:rPr>
      </w:pPr>
      <w:r w:rsidRPr="001F3C05">
        <w:rPr>
          <w:sz w:val="24"/>
          <w:szCs w:val="24"/>
        </w:rPr>
        <w:t>Рисунок 4 – Перцентили времени выполнения</w:t>
      </w:r>
    </w:p>
    <w:p w14:paraId="360227D2" w14:textId="77777777" w:rsidR="001F3C05" w:rsidRPr="001F3C05" w:rsidRDefault="001F3C05" w:rsidP="001F3C05">
      <w:pPr>
        <w:ind w:firstLine="0"/>
      </w:pPr>
    </w:p>
    <w:p w14:paraId="0BBE6CB9" w14:textId="77777777" w:rsidR="001F3C05" w:rsidRPr="001F3C05" w:rsidRDefault="001F3C05" w:rsidP="001F3C05">
      <w:pPr>
        <w:ind w:firstLine="0"/>
        <w:jc w:val="center"/>
        <w:rPr>
          <w:lang w:val="en-US"/>
        </w:rPr>
      </w:pPr>
      <w:r w:rsidRPr="001F3C05">
        <w:rPr>
          <w:noProof/>
        </w:rPr>
        <w:drawing>
          <wp:inline distT="0" distB="0" distL="0" distR="0" wp14:anchorId="704F5AC8" wp14:editId="2F5A9F52">
            <wp:extent cx="5901055" cy="3530009"/>
            <wp:effectExtent l="0" t="0" r="4445" b="13335"/>
            <wp:docPr id="9" name="Диаграмма 9">
              <a:extLst xmlns:a="http://schemas.openxmlformats.org/drawingml/2006/main">
                <a:ext uri="{FF2B5EF4-FFF2-40B4-BE49-F238E27FC236}">
                  <a16:creationId xmlns:a16="http://schemas.microsoft.com/office/drawing/2014/main" id="{20087F3A-E375-4B70-BEE2-0804FE1D45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35DA8FC" w14:textId="77777777" w:rsidR="001F3C05" w:rsidRPr="001F3C05" w:rsidRDefault="001F3C05" w:rsidP="001F3C05">
      <w:pPr>
        <w:ind w:firstLine="0"/>
        <w:rPr>
          <w:lang w:val="en-US"/>
        </w:rPr>
      </w:pPr>
    </w:p>
    <w:p w14:paraId="5B2892BA" w14:textId="77777777" w:rsidR="001F3C05" w:rsidRPr="001F3C05" w:rsidRDefault="001F3C05" w:rsidP="001F3C05">
      <w:pPr>
        <w:suppressLineNumbers/>
        <w:ind w:firstLine="0"/>
        <w:jc w:val="center"/>
        <w:rPr>
          <w:sz w:val="24"/>
          <w:szCs w:val="24"/>
        </w:rPr>
      </w:pPr>
      <w:r w:rsidRPr="001F3C05">
        <w:rPr>
          <w:sz w:val="24"/>
          <w:szCs w:val="24"/>
        </w:rPr>
        <w:t>Рисунок 5 – Перцентили времени выполнения</w:t>
      </w:r>
    </w:p>
    <w:p w14:paraId="3E91D8D7" w14:textId="77777777" w:rsidR="001F3C05" w:rsidRPr="001F3C05" w:rsidRDefault="001F3C05" w:rsidP="001F3C05">
      <w:pPr>
        <w:suppressLineNumbers/>
        <w:ind w:firstLine="0"/>
        <w:rPr>
          <w:sz w:val="24"/>
          <w:szCs w:val="24"/>
        </w:rPr>
      </w:pPr>
    </w:p>
    <w:p w14:paraId="7C387FD3" w14:textId="77777777" w:rsidR="001F3C05" w:rsidRPr="001F3C05" w:rsidRDefault="001F3C05" w:rsidP="001F3C05">
      <w:pPr>
        <w:suppressLineNumbers/>
        <w:rPr>
          <w:szCs w:val="28"/>
        </w:rPr>
      </w:pPr>
      <w:r w:rsidRPr="001F3C05">
        <w:rPr>
          <w:szCs w:val="28"/>
          <w:lang w:val="en-US"/>
        </w:rPr>
        <w:t>AVX</w:t>
      </w:r>
      <w:r w:rsidRPr="001F3C05">
        <w:rPr>
          <w:szCs w:val="28"/>
        </w:rPr>
        <w:t xml:space="preserve"> показывает лучшие результаты. Его медианное время выполнения самое меньшее </w:t>
      </w:r>
      <w:r w:rsidRPr="001F3C05">
        <w:rPr>
          <w:rFonts w:cs="Arial"/>
          <w:noProof/>
          <w:sz w:val="24"/>
          <w:szCs w:val="24"/>
        </w:rPr>
        <w:t>–</w:t>
      </w:r>
      <w:r w:rsidRPr="001F3C05">
        <w:rPr>
          <w:szCs w:val="28"/>
        </w:rPr>
        <w:t xml:space="preserve"> 0,014 мс (в 3 раза меньше </w:t>
      </w:r>
      <w:r w:rsidRPr="001F3C05">
        <w:rPr>
          <w:szCs w:val="28"/>
          <w:lang w:val="en-US"/>
        </w:rPr>
        <w:t>SSE</w:t>
      </w:r>
      <w:r w:rsidRPr="001F3C05">
        <w:rPr>
          <w:szCs w:val="28"/>
        </w:rPr>
        <w:t>!). Редкие события имеют малое время, равное 0,0288 мс.</w:t>
      </w:r>
    </w:p>
    <w:p w14:paraId="1E8CCC0C" w14:textId="77777777" w:rsidR="001F3C05" w:rsidRPr="001F3C05" w:rsidRDefault="001F3C05" w:rsidP="001F3C05">
      <w:pPr>
        <w:suppressLineNumbers/>
        <w:rPr>
          <w:szCs w:val="28"/>
        </w:rPr>
      </w:pPr>
      <w:r w:rsidRPr="001F3C05">
        <w:rPr>
          <w:szCs w:val="28"/>
        </w:rPr>
        <w:t>Скалярные имеют практически равное время выполнения и в идеальных условиях, и в среднем – 0,027 мс. В 99% случаев выполняются за 0,0486 – 0,0522 мс.</w:t>
      </w:r>
    </w:p>
    <w:p w14:paraId="1A7CAEB8" w14:textId="77777777" w:rsidR="001F3C05" w:rsidRPr="001F3C05" w:rsidRDefault="001F3C05" w:rsidP="001F3C05">
      <w:pPr>
        <w:suppressLineNumbers/>
        <w:rPr>
          <w:szCs w:val="28"/>
        </w:rPr>
      </w:pPr>
      <w:r w:rsidRPr="001F3C05">
        <w:rPr>
          <w:szCs w:val="28"/>
          <w:lang w:val="en-US"/>
        </w:rPr>
        <w:t>SSE</w:t>
      </w:r>
      <w:r w:rsidRPr="001F3C05">
        <w:rPr>
          <w:szCs w:val="28"/>
        </w:rPr>
        <w:t xml:space="preserve"> 2 занимает место между </w:t>
      </w:r>
      <w:r w:rsidRPr="001F3C05">
        <w:rPr>
          <w:szCs w:val="28"/>
          <w:lang w:val="en-US"/>
        </w:rPr>
        <w:t>AVX</w:t>
      </w:r>
      <w:r w:rsidRPr="001F3C05">
        <w:rPr>
          <w:szCs w:val="28"/>
        </w:rPr>
        <w:t xml:space="preserve"> и обычным вариантом. В среднем выполняется за 0,023 мс, а в 99% случаях за 0,0452 мс.</w:t>
      </w:r>
    </w:p>
    <w:p w14:paraId="3C4791D3" w14:textId="77777777" w:rsidR="001F3C05" w:rsidRPr="001F3C05" w:rsidRDefault="001F3C05" w:rsidP="001F3C05">
      <w:pPr>
        <w:suppressLineNumbers/>
        <w:rPr>
          <w:szCs w:val="28"/>
        </w:rPr>
      </w:pPr>
      <w:r w:rsidRPr="001F3C05">
        <w:rPr>
          <w:szCs w:val="28"/>
          <w:lang w:val="en-US"/>
        </w:rPr>
        <w:t>SSE</w:t>
      </w:r>
      <w:r w:rsidRPr="001F3C05">
        <w:rPr>
          <w:szCs w:val="28"/>
        </w:rPr>
        <w:t xml:space="preserve"> выделяется как самый медленный, так как медианное время выполнения худшее из всех (за исключением наивного) – 0,042 мс. В лучшем случае выполнится за 0,034 мс. В редких случаях выполнится за 0,2258 мс.</w:t>
      </w:r>
    </w:p>
    <w:p w14:paraId="20B22259" w14:textId="77777777" w:rsidR="001F3C05" w:rsidRPr="001F3C05" w:rsidRDefault="001F3C05" w:rsidP="001F3C05">
      <w:pPr>
        <w:suppressLineNumbers/>
        <w:rPr>
          <w:szCs w:val="28"/>
        </w:rPr>
      </w:pPr>
      <w:r w:rsidRPr="001F3C05">
        <w:rPr>
          <w:szCs w:val="28"/>
        </w:rPr>
        <w:t>Рисунок 6 показывает, во сколько раз каждая реализация быстрее наивной, по измеренным параметрам.</w:t>
      </w:r>
    </w:p>
    <w:p w14:paraId="6CDC69E0" w14:textId="77777777" w:rsidR="001F3C05" w:rsidRPr="001F3C05" w:rsidRDefault="001F3C05" w:rsidP="001F3C05">
      <w:pPr>
        <w:suppressLineNumbers/>
        <w:ind w:firstLine="0"/>
        <w:jc w:val="center"/>
        <w:rPr>
          <w:szCs w:val="28"/>
        </w:rPr>
      </w:pPr>
      <w:r w:rsidRPr="001F3C05">
        <w:rPr>
          <w:rFonts w:cs="Arial"/>
          <w:i/>
          <w:iCs/>
          <w:noProof/>
          <w:sz w:val="24"/>
          <w:szCs w:val="24"/>
        </w:rPr>
        <w:lastRenderedPageBreak/>
        <w:drawing>
          <wp:inline distT="0" distB="0" distL="0" distR="0" wp14:anchorId="429EDF96" wp14:editId="63F44C51">
            <wp:extent cx="5953760" cy="3370521"/>
            <wp:effectExtent l="0" t="0" r="8890" b="1905"/>
            <wp:docPr id="10" name="Диаграмма 10">
              <a:extLst xmlns:a="http://schemas.openxmlformats.org/drawingml/2006/main">
                <a:ext uri="{FF2B5EF4-FFF2-40B4-BE49-F238E27FC236}">
                  <a16:creationId xmlns:a16="http://schemas.microsoft.com/office/drawing/2014/main" id="{42A6FD62-FE22-47D5-8703-CE8107FC2F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ED6A365" w14:textId="77777777" w:rsidR="001F3C05" w:rsidRPr="001F3C05" w:rsidRDefault="001F3C05" w:rsidP="001F3C05">
      <w:pPr>
        <w:suppressLineNumbers/>
        <w:ind w:firstLine="0"/>
        <w:jc w:val="center"/>
        <w:rPr>
          <w:szCs w:val="28"/>
        </w:rPr>
      </w:pPr>
    </w:p>
    <w:p w14:paraId="6B473E9E" w14:textId="77777777" w:rsidR="001F3C05" w:rsidRPr="001F3C05" w:rsidRDefault="001F3C05" w:rsidP="001F3C05">
      <w:pPr>
        <w:suppressLineNumbers/>
        <w:ind w:firstLine="0"/>
        <w:jc w:val="center"/>
        <w:rPr>
          <w:sz w:val="24"/>
          <w:szCs w:val="24"/>
        </w:rPr>
      </w:pPr>
      <w:r w:rsidRPr="001F3C05">
        <w:rPr>
          <w:sz w:val="24"/>
          <w:szCs w:val="24"/>
        </w:rPr>
        <w:t>Рисунок 6 – Во сколько раз быстрее каждая реализация относительно наивной</w:t>
      </w:r>
    </w:p>
    <w:p w14:paraId="273A26F1" w14:textId="77777777" w:rsidR="001F3C05" w:rsidRPr="001F3C05" w:rsidRDefault="001F3C05" w:rsidP="001F3C05">
      <w:pPr>
        <w:suppressLineNumbers/>
        <w:ind w:firstLine="0"/>
        <w:rPr>
          <w:szCs w:val="28"/>
        </w:rPr>
      </w:pPr>
    </w:p>
    <w:p w14:paraId="7CF4A29F" w14:textId="77777777" w:rsidR="001F3C05" w:rsidRPr="001F3C05" w:rsidRDefault="001F3C05" w:rsidP="001F3C05">
      <w:r w:rsidRPr="001F3C05">
        <w:t xml:space="preserve">С помощью утилиты </w:t>
      </w:r>
      <w:r w:rsidRPr="001F3C05">
        <w:rPr>
          <w:lang w:val="en-US"/>
        </w:rPr>
        <w:t>uProf</w:t>
      </w:r>
      <w:r w:rsidRPr="001F3C05">
        <w:t xml:space="preserve"> были получены дополнительные результаты: рисунок 7 – количество обращений к </w:t>
      </w:r>
      <w:r w:rsidRPr="001F3C05">
        <w:rPr>
          <w:lang w:val="en-US"/>
        </w:rPr>
        <w:t>L</w:t>
      </w:r>
      <w:r w:rsidRPr="001F3C05">
        <w:t xml:space="preserve">1 кэшу процессора. Меньше – лучше; рисунок 8 – количество обращений к </w:t>
      </w:r>
      <w:r w:rsidRPr="001F3C05">
        <w:rPr>
          <w:lang w:val="en-US"/>
        </w:rPr>
        <w:t>L</w:t>
      </w:r>
      <w:r w:rsidRPr="001F3C05">
        <w:t xml:space="preserve">2 (в тысячах), после неудачного обращения к </w:t>
      </w:r>
      <w:r w:rsidRPr="001F3C05">
        <w:rPr>
          <w:lang w:val="en-US"/>
        </w:rPr>
        <w:t>L</w:t>
      </w:r>
      <w:r w:rsidRPr="001F3C05">
        <w:t>1 (данные не найдены или не валидны). Меньше – лучше; рисунок 9 – среднее количество инструкций, выполняемых за один цикл процессора (</w:t>
      </w:r>
      <w:r w:rsidRPr="001F3C05">
        <w:rPr>
          <w:lang w:val="en-US"/>
        </w:rPr>
        <w:t>IPC</w:t>
      </w:r>
      <w:r w:rsidRPr="001F3C05">
        <w:t xml:space="preserve"> – </w:t>
      </w:r>
      <w:r w:rsidRPr="001F3C05">
        <w:rPr>
          <w:lang w:val="en-US"/>
        </w:rPr>
        <w:t>Instructions</w:t>
      </w:r>
      <w:r w:rsidRPr="001F3C05">
        <w:t xml:space="preserve"> </w:t>
      </w:r>
      <w:r w:rsidRPr="001F3C05">
        <w:rPr>
          <w:lang w:val="en-US"/>
        </w:rPr>
        <w:t>Per</w:t>
      </w:r>
      <w:r w:rsidRPr="001F3C05">
        <w:t xml:space="preserve"> </w:t>
      </w:r>
      <w:r w:rsidRPr="001F3C05">
        <w:rPr>
          <w:lang w:val="en-US"/>
        </w:rPr>
        <w:t>Cycle</w:t>
      </w:r>
      <w:r w:rsidRPr="001F3C05">
        <w:t>). Меньше – хуже.</w:t>
      </w:r>
    </w:p>
    <w:p w14:paraId="500F9B02" w14:textId="77777777" w:rsidR="001F3C05" w:rsidRPr="001F3C05" w:rsidRDefault="001F3C05" w:rsidP="001F3C05"/>
    <w:p w14:paraId="01BA6F47" w14:textId="77777777" w:rsidR="001F3C05" w:rsidRPr="001F3C05" w:rsidRDefault="001F3C05" w:rsidP="001F3C05">
      <w:pPr>
        <w:ind w:firstLine="0"/>
        <w:jc w:val="center"/>
        <w:rPr>
          <w:lang w:val="en-US"/>
        </w:rPr>
      </w:pPr>
      <w:r w:rsidRPr="001F3C05">
        <w:rPr>
          <w:noProof/>
        </w:rPr>
        <w:drawing>
          <wp:inline distT="0" distB="0" distL="0" distR="0" wp14:anchorId="2E209C90" wp14:editId="342311B0">
            <wp:extent cx="5901055" cy="2094614"/>
            <wp:effectExtent l="0" t="0" r="4445" b="1270"/>
            <wp:docPr id="14" name="Диаграмма 14">
              <a:extLst xmlns:a="http://schemas.openxmlformats.org/drawingml/2006/main">
                <a:ext uri="{FF2B5EF4-FFF2-40B4-BE49-F238E27FC236}">
                  <a16:creationId xmlns:a16="http://schemas.microsoft.com/office/drawing/2014/main" id="{08AE8FD5-90D2-4A48-A10A-F3078B465D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84B9835" w14:textId="77777777" w:rsidR="001F3C05" w:rsidRPr="001F3C05" w:rsidRDefault="001F3C05" w:rsidP="001F3C05">
      <w:pPr>
        <w:rPr>
          <w:lang w:val="en-US"/>
        </w:rPr>
      </w:pPr>
    </w:p>
    <w:p w14:paraId="371B29E9" w14:textId="77777777" w:rsidR="001F3C05" w:rsidRPr="001F3C05" w:rsidRDefault="001F3C05" w:rsidP="001F3C05">
      <w:pPr>
        <w:suppressLineNumbers/>
        <w:ind w:firstLine="0"/>
        <w:jc w:val="center"/>
        <w:rPr>
          <w:sz w:val="24"/>
          <w:szCs w:val="24"/>
        </w:rPr>
      </w:pPr>
      <w:r w:rsidRPr="001F3C05">
        <w:rPr>
          <w:sz w:val="24"/>
          <w:szCs w:val="24"/>
        </w:rPr>
        <w:t xml:space="preserve">Рисунок 7 – Количество обращений к </w:t>
      </w:r>
      <w:r w:rsidRPr="001F3C05">
        <w:rPr>
          <w:sz w:val="24"/>
          <w:szCs w:val="24"/>
          <w:lang w:val="en-US"/>
        </w:rPr>
        <w:t>L</w:t>
      </w:r>
      <w:r w:rsidRPr="001F3C05">
        <w:rPr>
          <w:sz w:val="24"/>
          <w:szCs w:val="24"/>
        </w:rPr>
        <w:t>1 кэшу процессора</w:t>
      </w:r>
    </w:p>
    <w:p w14:paraId="28239568" w14:textId="77777777" w:rsidR="001F3C05" w:rsidRPr="001F3C05" w:rsidRDefault="001F3C05" w:rsidP="001F3C05">
      <w:pPr>
        <w:ind w:firstLine="0"/>
        <w:jc w:val="center"/>
      </w:pPr>
      <w:r w:rsidRPr="001F3C05">
        <w:rPr>
          <w:noProof/>
        </w:rPr>
        <w:lastRenderedPageBreak/>
        <w:drawing>
          <wp:inline distT="0" distB="0" distL="0" distR="0" wp14:anchorId="406A4A74" wp14:editId="48B722DA">
            <wp:extent cx="5858510" cy="3895106"/>
            <wp:effectExtent l="0" t="0" r="8890" b="10160"/>
            <wp:docPr id="15" name="Диаграмма 15">
              <a:extLst xmlns:a="http://schemas.openxmlformats.org/drawingml/2006/main">
                <a:ext uri="{FF2B5EF4-FFF2-40B4-BE49-F238E27FC236}">
                  <a16:creationId xmlns:a16="http://schemas.microsoft.com/office/drawing/2014/main" id="{8A3995BC-C240-4219-8DFC-D4459BB756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8276E60" w14:textId="77777777" w:rsidR="001F3C05" w:rsidRPr="001F3C05" w:rsidRDefault="001F3C05" w:rsidP="001F3C05">
      <w:pPr>
        <w:jc w:val="center"/>
      </w:pPr>
    </w:p>
    <w:p w14:paraId="1BC2508A" w14:textId="77777777" w:rsidR="001F3C05" w:rsidRPr="001F3C05" w:rsidRDefault="001F3C05" w:rsidP="001F3C05">
      <w:pPr>
        <w:suppressLineNumbers/>
        <w:ind w:firstLine="0"/>
        <w:jc w:val="center"/>
        <w:rPr>
          <w:sz w:val="24"/>
          <w:szCs w:val="24"/>
        </w:rPr>
      </w:pPr>
      <w:r w:rsidRPr="001F3C05">
        <w:rPr>
          <w:sz w:val="24"/>
          <w:szCs w:val="24"/>
        </w:rPr>
        <w:t xml:space="preserve">Рисунок 8 – Количество обращений к </w:t>
      </w:r>
      <w:r w:rsidRPr="001F3C05">
        <w:rPr>
          <w:sz w:val="24"/>
          <w:szCs w:val="24"/>
          <w:lang w:val="en-US"/>
        </w:rPr>
        <w:t>L</w:t>
      </w:r>
      <w:r w:rsidRPr="001F3C05">
        <w:rPr>
          <w:sz w:val="24"/>
          <w:szCs w:val="24"/>
        </w:rPr>
        <w:t>2 кэшу процессора</w:t>
      </w:r>
    </w:p>
    <w:p w14:paraId="089874C2" w14:textId="77777777" w:rsidR="001F3C05" w:rsidRPr="001F3C05" w:rsidRDefault="001F3C05" w:rsidP="001F3C05">
      <w:pPr>
        <w:spacing w:line="276" w:lineRule="auto"/>
      </w:pPr>
    </w:p>
    <w:p w14:paraId="5BC3F9E9" w14:textId="77777777" w:rsidR="001F3C05" w:rsidRPr="001F3C05" w:rsidRDefault="001F3C05" w:rsidP="001F3C05">
      <w:pPr>
        <w:ind w:firstLine="0"/>
        <w:jc w:val="center"/>
      </w:pPr>
      <w:r w:rsidRPr="001F3C05">
        <w:rPr>
          <w:noProof/>
        </w:rPr>
        <w:drawing>
          <wp:inline distT="0" distB="0" distL="0" distR="0" wp14:anchorId="34C0CF73" wp14:editId="63E348D7">
            <wp:extent cx="5752214" cy="3487479"/>
            <wp:effectExtent l="0" t="0" r="1270" b="17780"/>
            <wp:docPr id="17" name="Диаграмма 17">
              <a:extLst xmlns:a="http://schemas.openxmlformats.org/drawingml/2006/main">
                <a:ext uri="{FF2B5EF4-FFF2-40B4-BE49-F238E27FC236}">
                  <a16:creationId xmlns:a16="http://schemas.microsoft.com/office/drawing/2014/main" id="{1E73B74C-5340-473D-B4D3-84BE99F877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8574BC5" w14:textId="77777777" w:rsidR="001F3C05" w:rsidRPr="001F3C05" w:rsidRDefault="001F3C05" w:rsidP="001F3C05">
      <w:pPr>
        <w:jc w:val="center"/>
      </w:pPr>
    </w:p>
    <w:p w14:paraId="18027C2A" w14:textId="77777777" w:rsidR="001F3C05" w:rsidRPr="001F3C05" w:rsidRDefault="001F3C05" w:rsidP="001F3C05">
      <w:pPr>
        <w:suppressLineNumbers/>
        <w:ind w:firstLine="0"/>
        <w:jc w:val="center"/>
        <w:rPr>
          <w:sz w:val="24"/>
          <w:szCs w:val="24"/>
        </w:rPr>
      </w:pPr>
      <w:r w:rsidRPr="001F3C05">
        <w:rPr>
          <w:sz w:val="24"/>
          <w:szCs w:val="24"/>
        </w:rPr>
        <w:t xml:space="preserve">Рисунок 9 – </w:t>
      </w:r>
      <w:r w:rsidRPr="001F3C05">
        <w:rPr>
          <w:sz w:val="24"/>
          <w:szCs w:val="24"/>
          <w:lang w:val="en-US"/>
        </w:rPr>
        <w:t>IPC</w:t>
      </w:r>
      <w:r w:rsidRPr="001F3C05">
        <w:rPr>
          <w:sz w:val="24"/>
          <w:szCs w:val="24"/>
        </w:rPr>
        <w:t xml:space="preserve"> алгоритмов</w:t>
      </w:r>
    </w:p>
    <w:p w14:paraId="3262288E" w14:textId="77777777" w:rsidR="001F3C05" w:rsidRPr="001F3C05" w:rsidRDefault="001F3C05" w:rsidP="001F3C05">
      <w:r w:rsidRPr="001F3C05">
        <w:lastRenderedPageBreak/>
        <w:t>Анализ данных, представленных на рисунках 7, 8 и 9 позволяет выявить чёткую зависимость быстродействия от архитектуры и эффективности использования кэша.</w:t>
      </w:r>
    </w:p>
    <w:p w14:paraId="7ABAAC7E" w14:textId="77777777" w:rsidR="001F3C05" w:rsidRPr="001F3C05" w:rsidRDefault="001F3C05" w:rsidP="001F3C05">
      <w:pPr>
        <w:ind w:firstLine="851"/>
      </w:pPr>
      <w:r w:rsidRPr="001F3C05">
        <w:t>Наивная реализация имеет низкую производительность из-за высокого количества условных переходов (блоков «</w:t>
      </w:r>
      <w:proofErr w:type="spellStart"/>
      <w:r w:rsidRPr="001F3C05">
        <w:t>if</w:t>
      </w:r>
      <w:proofErr w:type="spellEnd"/>
      <w:r w:rsidRPr="001F3C05">
        <w:t xml:space="preserve"> … </w:t>
      </w:r>
      <w:r w:rsidRPr="001F3C05">
        <w:rPr>
          <w:lang w:val="en-US"/>
        </w:rPr>
        <w:t>else</w:t>
      </w:r>
      <w:r w:rsidRPr="001F3C05">
        <w:t>», см. Листинг А1), из-за чего предсказатель ветвлений (</w:t>
      </w:r>
      <w:proofErr w:type="spellStart"/>
      <w:r w:rsidRPr="001F3C05">
        <w:t>branch</w:t>
      </w:r>
      <w:proofErr w:type="spellEnd"/>
      <w:r w:rsidRPr="001F3C05">
        <w:t xml:space="preserve"> </w:t>
      </w:r>
      <w:proofErr w:type="spellStart"/>
      <w:r w:rsidRPr="001F3C05">
        <w:t>predictor</w:t>
      </w:r>
      <w:proofErr w:type="spellEnd"/>
      <w:r w:rsidRPr="001F3C05">
        <w:t>) может не угадать следующий переход. Это вызывает простои конвейера процессора (до 100 тактов на восстановление) и увеличивает количество обращений к L2 кэшу (36,7 млн промахов в L1), несмотря на среднее количество исполняемых инструкций.</w:t>
      </w:r>
    </w:p>
    <w:p w14:paraId="667866F7" w14:textId="77777777" w:rsidR="001F3C05" w:rsidRPr="001F3C05" w:rsidRDefault="001F3C05" w:rsidP="001F3C05">
      <w:pPr>
        <w:ind w:firstLine="851"/>
      </w:pPr>
      <w:r w:rsidRPr="001F3C05">
        <w:t xml:space="preserve">Скалярные версии показывают лучшую локальность данных: они чаще находят данные в кэше L1 по сравнению с наивной версией и SSE-реализацией. Однако их производительность ограничена доступом к памяти (данные находятся в разных участках массива), а также аппаратными ограничениями (тактовая частота процессора и количество блоков ALU), которые не позволяют полностью раскрыть потенциал параллелизма на уровне инструкций (ILP) – было бы 8 блоков </w:t>
      </w:r>
      <w:r w:rsidRPr="001F3C05">
        <w:rPr>
          <w:lang w:val="en-US"/>
        </w:rPr>
        <w:t>ALU</w:t>
      </w:r>
      <w:r w:rsidRPr="001F3C05">
        <w:t>, можно было бы сложить все 8 чисел разом.</w:t>
      </w:r>
    </w:p>
    <w:p w14:paraId="3413020D" w14:textId="77777777" w:rsidR="001F3C05" w:rsidRPr="001F3C05" w:rsidRDefault="001F3C05" w:rsidP="001F3C05">
      <w:pPr>
        <w:ind w:firstLine="851"/>
      </w:pPr>
      <w:r w:rsidRPr="001F3C05">
        <w:t xml:space="preserve">Реализации с использованием SIMD-инструкций показывают сильно разные результаты. Первая версия SSE оказалась самой медленной среди всех разработанных вариантов. Несмотря на редкие обращения к L1, она не находит в нём нужные данные и огромное количество раз обращается к </w:t>
      </w:r>
      <w:r w:rsidRPr="001F3C05">
        <w:rPr>
          <w:lang w:val="en-US"/>
        </w:rPr>
        <w:t>L</w:t>
      </w:r>
      <w:r w:rsidRPr="001F3C05">
        <w:t xml:space="preserve">2 (165 млн раз). Это объясняется не выровненным доступом к памяти (алгоритм использует смещение по 14 бит, а не по 16), что приводит к крайне высокому показателю количества обращений к памяти, не будучи выровненному к 16-бит (целых 42%! То есть почти каждая вторая операция загрузки данных не выровнена, что очень сильно увеличивает время операции). Этого параметра нет на графиках, но он получен с помощью </w:t>
      </w:r>
      <w:r w:rsidRPr="001F3C05">
        <w:rPr>
          <w:lang w:val="en-US"/>
        </w:rPr>
        <w:t>uProf</w:t>
      </w:r>
      <w:r w:rsidRPr="001F3C05">
        <w:t>. Так же низкой производительности способствует малый показатель IPC (всего 1,95).</w:t>
      </w:r>
    </w:p>
    <w:p w14:paraId="58426AE9" w14:textId="77777777" w:rsidR="001F3C05" w:rsidRPr="001F3C05" w:rsidRDefault="001F3C05" w:rsidP="001F3C05">
      <w:pPr>
        <w:ind w:firstLine="851"/>
      </w:pPr>
      <w:r w:rsidRPr="001F3C05">
        <w:t xml:space="preserve">Алгоритм SSE 2 является исправлением ошибок </w:t>
      </w:r>
      <w:r w:rsidRPr="001F3C05">
        <w:rPr>
          <w:lang w:val="en-US"/>
        </w:rPr>
        <w:t>SSE</w:t>
      </w:r>
      <w:r w:rsidRPr="001F3C05">
        <w:t>, архитектура работы поменялась. Был исправлен доступ к данным (смещение равняется 16-</w:t>
      </w:r>
      <w:r w:rsidRPr="001F3C05">
        <w:lastRenderedPageBreak/>
        <w:t xml:space="preserve">и, что не вызывает не выровненного доступа (0% согласно </w:t>
      </w:r>
      <w:r w:rsidRPr="001F3C05">
        <w:rPr>
          <w:lang w:val="en-US"/>
        </w:rPr>
        <w:t>uProf</w:t>
      </w:r>
      <w:r w:rsidRPr="001F3C05">
        <w:t xml:space="preserve">). Исправление смещения позволило полностью использовать все 128 бит регистра. Также это позволило минимизировать обращения к L2 (всего 19,2 млн). В купе с максимальным показателем IPC (4,08) обеспечивает высокую производительность и максимальное использование выделенных ресурсов. </w:t>
      </w:r>
    </w:p>
    <w:p w14:paraId="070C63B6" w14:textId="77777777" w:rsidR="001F3C05" w:rsidRPr="001F3C05" w:rsidRDefault="001F3C05" w:rsidP="001F3C05">
      <w:pPr>
        <w:ind w:firstLine="851"/>
      </w:pPr>
      <w:r w:rsidRPr="001F3C05">
        <w:t xml:space="preserve">AVX, являющийся наследником </w:t>
      </w:r>
      <w:r w:rsidRPr="001F3C05">
        <w:rPr>
          <w:lang w:val="en-US"/>
        </w:rPr>
        <w:t>SSE</w:t>
      </w:r>
      <w:r w:rsidRPr="001F3C05">
        <w:t xml:space="preserve"> 2, но использующий 256-битные регистры, показывает наименьшее количество обращений к L1. Однако имеет более высокий процент промахов по сравнению с SSE 2 и скалярными версиями. Тем не менее, за счет обработки вдвое большего объема данных (256 бит, вместо 128) за одну инструкцию, AVX успешно компенсирует снижение IPC и накладные расходы на работу с памятью, демонстрируя высокую общую производительность.</w:t>
      </w:r>
    </w:p>
    <w:p w14:paraId="74F25239" w14:textId="0F4938E4" w:rsidR="00D33297" w:rsidRDefault="00D33297" w:rsidP="00E94BD9">
      <w:pPr>
        <w:spacing w:line="240" w:lineRule="auto"/>
        <w:ind w:firstLine="0"/>
      </w:pPr>
    </w:p>
    <w:p w14:paraId="3062FE5E" w14:textId="08ADE317" w:rsidR="00D33297" w:rsidRPr="00E94BD9" w:rsidRDefault="00D33297" w:rsidP="00E94BD9">
      <w:pPr>
        <w:keepNext/>
        <w:keepLines/>
        <w:numPr>
          <w:ilvl w:val="1"/>
          <w:numId w:val="1"/>
        </w:numPr>
        <w:spacing w:line="240" w:lineRule="auto"/>
        <w:ind w:left="0" w:firstLine="709"/>
        <w:outlineLvl w:val="2"/>
        <w:rPr>
          <w:b/>
          <w:szCs w:val="28"/>
        </w:rPr>
      </w:pPr>
      <w:bookmarkStart w:id="65" w:name="_Toc230169486"/>
      <w:r w:rsidRPr="00D33297">
        <w:rPr>
          <w:b/>
          <w:szCs w:val="28"/>
        </w:rPr>
        <w:t>Руководство оперативного пользователя</w:t>
      </w:r>
      <w:bookmarkEnd w:id="65"/>
    </w:p>
    <w:p w14:paraId="64168401" w14:textId="77777777" w:rsidR="00E94BD9" w:rsidRDefault="00E94BD9" w:rsidP="00E94BD9">
      <w:pPr>
        <w:rPr>
          <w:highlight w:val="yellow"/>
        </w:rPr>
      </w:pPr>
    </w:p>
    <w:p w14:paraId="5E460951" w14:textId="11ED9FC2" w:rsidR="00D33297" w:rsidRPr="00E94BD9" w:rsidRDefault="00D33297" w:rsidP="00E94BD9">
      <w:r w:rsidRPr="00E94BD9">
        <w:rPr>
          <w:highlight w:val="yellow"/>
        </w:rPr>
        <w:t>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 Тут будет руководство.</w:t>
      </w:r>
    </w:p>
    <w:p w14:paraId="6EB36287" w14:textId="3FE05FC9" w:rsidR="00D33297" w:rsidRPr="00D33297" w:rsidRDefault="00D33297" w:rsidP="00D33297">
      <w:pPr>
        <w:keepNext/>
        <w:keepLines/>
        <w:spacing w:line="240" w:lineRule="auto"/>
        <w:outlineLvl w:val="2"/>
        <w:rPr>
          <w:bCs w:val="0"/>
          <w:szCs w:val="28"/>
        </w:rPr>
      </w:pPr>
    </w:p>
    <w:p w14:paraId="0428DF59" w14:textId="72D7C761" w:rsidR="00D33297" w:rsidRPr="00D33297" w:rsidRDefault="00D33297" w:rsidP="00D33297">
      <w:pPr>
        <w:keepNext/>
        <w:keepLines/>
        <w:spacing w:line="240" w:lineRule="auto"/>
        <w:outlineLvl w:val="2"/>
        <w:rPr>
          <w:bCs w:val="0"/>
          <w:szCs w:val="28"/>
        </w:rPr>
      </w:pPr>
    </w:p>
    <w:p w14:paraId="2F9F004B" w14:textId="7FF8556E" w:rsidR="00A45F7C" w:rsidRPr="00A45F7C" w:rsidRDefault="001F3C05" w:rsidP="004B5E6F">
      <w:pPr>
        <w:spacing w:line="240" w:lineRule="auto"/>
        <w:ind w:firstLine="0"/>
      </w:pPr>
      <w:r w:rsidRPr="001F3C05">
        <w:br w:type="page"/>
      </w:r>
      <w:bookmarkEnd w:id="56"/>
    </w:p>
    <w:p w14:paraId="2840D116" w14:textId="77777777" w:rsidR="003C23AD" w:rsidRDefault="003C23AD" w:rsidP="00075728">
      <w:pPr>
        <w:pStyle w:val="2"/>
        <w:spacing w:line="240" w:lineRule="auto"/>
        <w:jc w:val="center"/>
      </w:pPr>
      <w:bookmarkStart w:id="66" w:name="_Toc229515248"/>
      <w:bookmarkStart w:id="67" w:name="_Toc230169487"/>
      <w:r>
        <w:lastRenderedPageBreak/>
        <w:t>ЗАКЛЮЧЕНИЕ</w:t>
      </w:r>
      <w:bookmarkEnd w:id="66"/>
      <w:bookmarkEnd w:id="67"/>
    </w:p>
    <w:p w14:paraId="59A20D0F" w14:textId="77777777" w:rsidR="003C23AD" w:rsidRDefault="003C23AD" w:rsidP="00075728">
      <w:pPr>
        <w:spacing w:line="240" w:lineRule="auto"/>
        <w:ind w:firstLine="0"/>
        <w:jc w:val="center"/>
      </w:pPr>
    </w:p>
    <w:p w14:paraId="38DBF102" w14:textId="77777777" w:rsidR="003C23AD" w:rsidRDefault="003C23AD" w:rsidP="003C23AD">
      <w:pPr>
        <w:spacing w:line="240" w:lineRule="auto"/>
        <w:jc w:val="center"/>
      </w:pPr>
    </w:p>
    <w:p w14:paraId="5F890DC2" w14:textId="0010EE83" w:rsidR="00636E5C" w:rsidRPr="00F94796" w:rsidRDefault="00636E5C" w:rsidP="00636E5C">
      <w:pPr>
        <w:rPr>
          <w:szCs w:val="28"/>
          <w:highlight w:val="yellow"/>
        </w:rPr>
      </w:pPr>
      <w:r w:rsidRPr="00F94796">
        <w:rPr>
          <w:szCs w:val="28"/>
          <w:highlight w:val="yellow"/>
        </w:rPr>
        <w:t xml:space="preserve">В ходе выполнения работы была достигнута поставленная цель: спроектирована архитектура и </w:t>
      </w:r>
      <w:proofErr w:type="spellStart"/>
      <w:r w:rsidRPr="00F94796">
        <w:rPr>
          <w:szCs w:val="28"/>
          <w:highlight w:val="yellow"/>
        </w:rPr>
        <w:t>программно</w:t>
      </w:r>
      <w:proofErr w:type="spellEnd"/>
      <w:r w:rsidRPr="00F94796">
        <w:rPr>
          <w:szCs w:val="28"/>
          <w:highlight w:val="yellow"/>
        </w:rPr>
        <w:t xml:space="preserve"> реализована высокопроизводительная библиотека на языке C++ для моделирования клеточных автоматов. Разработанное решение обеспечивает эффективное использование аппаратных ресурсов современных процессоров за счет применения SIMD-инструкций (SSE/AVX) и предоставляет стабильный бинарный интерфейс для интеграции во внешние приложения.</w:t>
      </w:r>
    </w:p>
    <w:p w14:paraId="1819B462" w14:textId="11CA7ED8" w:rsidR="00636E5C" w:rsidRPr="00F94796" w:rsidRDefault="00636E5C" w:rsidP="0065238D">
      <w:pPr>
        <w:rPr>
          <w:szCs w:val="28"/>
          <w:highlight w:val="yellow"/>
        </w:rPr>
      </w:pPr>
      <w:r w:rsidRPr="00F94796">
        <w:rPr>
          <w:szCs w:val="28"/>
          <w:highlight w:val="yellow"/>
        </w:rPr>
        <w:t>Для достижения цели были успешно решены следующие задачи:</w:t>
      </w:r>
    </w:p>
    <w:p w14:paraId="2D29D17E" w14:textId="2070D3CA" w:rsidR="00636E5C" w:rsidRPr="00F94796" w:rsidRDefault="00636E5C" w:rsidP="00C91044">
      <w:pPr>
        <w:pStyle w:val="af5"/>
        <w:numPr>
          <w:ilvl w:val="0"/>
          <w:numId w:val="24"/>
        </w:numPr>
        <w:ind w:left="0" w:firstLine="709"/>
        <w:rPr>
          <w:szCs w:val="28"/>
          <w:highlight w:val="yellow"/>
        </w:rPr>
      </w:pPr>
      <w:r w:rsidRPr="00F94796">
        <w:rPr>
          <w:szCs w:val="28"/>
          <w:highlight w:val="yellow"/>
        </w:rPr>
        <w:t>Разработана многоуровневая архитектура библиотеки</w:t>
      </w:r>
    </w:p>
    <w:p w14:paraId="3856A9F6" w14:textId="18887978" w:rsidR="00636E5C" w:rsidRPr="00F94796" w:rsidRDefault="00636E5C" w:rsidP="00C91044">
      <w:pPr>
        <w:pStyle w:val="af5"/>
        <w:numPr>
          <w:ilvl w:val="0"/>
          <w:numId w:val="24"/>
        </w:numPr>
        <w:ind w:left="0" w:firstLine="709"/>
        <w:rPr>
          <w:szCs w:val="28"/>
          <w:highlight w:val="yellow"/>
        </w:rPr>
      </w:pPr>
      <w:r w:rsidRPr="00F94796">
        <w:rPr>
          <w:szCs w:val="28"/>
          <w:highlight w:val="yellow"/>
        </w:rPr>
        <w:t>Спроектированы структуры данных</w:t>
      </w:r>
    </w:p>
    <w:p w14:paraId="6FC31E60" w14:textId="0D25CEF4" w:rsidR="00636E5C" w:rsidRPr="00F94796" w:rsidRDefault="00636E5C" w:rsidP="00C91044">
      <w:pPr>
        <w:pStyle w:val="af5"/>
        <w:numPr>
          <w:ilvl w:val="0"/>
          <w:numId w:val="24"/>
        </w:numPr>
        <w:ind w:left="0" w:firstLine="709"/>
        <w:rPr>
          <w:szCs w:val="28"/>
          <w:highlight w:val="yellow"/>
        </w:rPr>
      </w:pPr>
      <w:r w:rsidRPr="00F94796">
        <w:rPr>
          <w:szCs w:val="28"/>
          <w:highlight w:val="yellow"/>
        </w:rPr>
        <w:t>Реализованы алгоритмы симуляции с аппаратной оптимизацией.</w:t>
      </w:r>
    </w:p>
    <w:p w14:paraId="345DD264" w14:textId="4B0D9112" w:rsidR="00636E5C" w:rsidRPr="00F94796" w:rsidRDefault="00636E5C" w:rsidP="00C91044">
      <w:pPr>
        <w:pStyle w:val="af5"/>
        <w:numPr>
          <w:ilvl w:val="0"/>
          <w:numId w:val="24"/>
        </w:numPr>
        <w:ind w:left="0" w:firstLine="709"/>
        <w:rPr>
          <w:szCs w:val="28"/>
          <w:highlight w:val="yellow"/>
        </w:rPr>
      </w:pPr>
      <w:r w:rsidRPr="00F94796">
        <w:rPr>
          <w:szCs w:val="28"/>
          <w:highlight w:val="yellow"/>
        </w:rPr>
        <w:t>Обеспечено межъязыковое взаимодействие через ABI</w:t>
      </w:r>
    </w:p>
    <w:p w14:paraId="0E5D2664" w14:textId="52AF73D2" w:rsidR="00636E5C" w:rsidRPr="00F94796" w:rsidRDefault="00636E5C" w:rsidP="00636E5C">
      <w:pPr>
        <w:rPr>
          <w:szCs w:val="28"/>
          <w:highlight w:val="yellow"/>
        </w:rPr>
      </w:pPr>
      <w:r w:rsidRPr="00F94796">
        <w:rPr>
          <w:szCs w:val="28"/>
          <w:highlight w:val="yellow"/>
        </w:rPr>
        <w:t xml:space="preserve">Практическая значимость работы заключается в создании инструмента, который позволяет </w:t>
      </w:r>
      <w:r w:rsidR="00A11F41" w:rsidRPr="00F94796">
        <w:rPr>
          <w:szCs w:val="28"/>
          <w:highlight w:val="yellow"/>
        </w:rPr>
        <w:t xml:space="preserve">работать </w:t>
      </w:r>
      <w:r w:rsidRPr="00F94796">
        <w:rPr>
          <w:szCs w:val="28"/>
          <w:highlight w:val="yellow"/>
        </w:rPr>
        <w:t>с клеточными автоматами с максимальной скоростью на доступном оборудовании. Библиотека демонстрирует принципы написания производительного системного ПО, сочетая низкоуровневую оптимизацию с удобством высокоуровневого API.</w:t>
      </w:r>
    </w:p>
    <w:p w14:paraId="1329D310" w14:textId="759BE28F" w:rsidR="00636E5C" w:rsidRDefault="00636E5C" w:rsidP="00636E5C">
      <w:pPr>
        <w:rPr>
          <w:szCs w:val="28"/>
        </w:rPr>
      </w:pPr>
      <w:r w:rsidRPr="00F94796">
        <w:rPr>
          <w:szCs w:val="28"/>
          <w:highlight w:val="yellow"/>
        </w:rPr>
        <w:t>Полученные результаты подтверждают гипотезу о том, что грамотное сочетание архитектурных решений (слоистость, разделение ответственности) и низкоуровневых оптимизаций (SIMD, выравнивание памяти, локальность данных) позволяет преодолеть ограничения роста тактовых частот процессоров и достичь высокой производительности в задачах моделирования сложных систем.</w:t>
      </w:r>
    </w:p>
    <w:p w14:paraId="2ACC44CA" w14:textId="77777777" w:rsidR="003C23AD" w:rsidRPr="004A12FB" w:rsidRDefault="003C23AD" w:rsidP="007A5B2B"/>
    <w:p w14:paraId="5D6BBD6A" w14:textId="1696CEAC" w:rsidR="00B279A0" w:rsidRDefault="007D0E89" w:rsidP="007D0E89">
      <w:pPr>
        <w:tabs>
          <w:tab w:val="left" w:pos="2646"/>
        </w:tabs>
        <w:spacing w:line="240" w:lineRule="auto"/>
      </w:pPr>
      <w:r>
        <w:tab/>
      </w:r>
    </w:p>
    <w:p w14:paraId="3EE29C66" w14:textId="7403D200" w:rsidR="007D0E89" w:rsidRDefault="00B279A0" w:rsidP="00B279A0">
      <w:pPr>
        <w:spacing w:line="240" w:lineRule="auto"/>
        <w:ind w:firstLine="0"/>
        <w:jc w:val="left"/>
      </w:pPr>
      <w:r>
        <w:br w:type="page"/>
      </w:r>
    </w:p>
    <w:p w14:paraId="37D8952E" w14:textId="77777777" w:rsidR="00DF2506" w:rsidRDefault="00DF2506" w:rsidP="00DF2506">
      <w:pPr>
        <w:spacing w:line="240" w:lineRule="auto"/>
      </w:pPr>
    </w:p>
    <w:p w14:paraId="331D7C19" w14:textId="0AA5238B" w:rsidR="00E542E1" w:rsidRPr="00D25856" w:rsidRDefault="00E542E1" w:rsidP="00EF77D7">
      <w:pPr>
        <w:pStyle w:val="3"/>
        <w:jc w:val="center"/>
        <w:rPr>
          <w:b w:val="0"/>
          <w:bCs w:val="0"/>
          <w:sz w:val="32"/>
          <w:szCs w:val="28"/>
        </w:rPr>
      </w:pPr>
      <w:bookmarkStart w:id="68" w:name="_Toc217058802"/>
      <w:bookmarkStart w:id="69" w:name="_Toc230169488"/>
      <w:r w:rsidRPr="00EF77D7">
        <w:rPr>
          <w:b w:val="0"/>
          <w:bCs w:val="0"/>
          <w:sz w:val="32"/>
          <w:szCs w:val="28"/>
        </w:rPr>
        <w:t>СПИСОК ИСПОЛЬЗОВАННЫХ ИСТОЧНИКОВ</w:t>
      </w:r>
      <w:bookmarkEnd w:id="68"/>
      <w:bookmarkEnd w:id="69"/>
    </w:p>
    <w:p w14:paraId="46BBF208" w14:textId="77777777" w:rsidR="009D0ED7" w:rsidRPr="00D25856" w:rsidRDefault="009D0ED7" w:rsidP="009D0ED7"/>
    <w:p w14:paraId="7013B507" w14:textId="60B75943" w:rsidR="00B44346" w:rsidRDefault="00B44346" w:rsidP="00C91044">
      <w:pPr>
        <w:pStyle w:val="af5"/>
        <w:numPr>
          <w:ilvl w:val="0"/>
          <w:numId w:val="2"/>
        </w:numPr>
        <w:ind w:left="0" w:firstLine="0"/>
      </w:pPr>
      <w:r>
        <w:t xml:space="preserve">Генерирование псевдослучайных чисел с помощью клеточного автомата: Правило 30 // </w:t>
      </w:r>
      <w:proofErr w:type="spellStart"/>
      <w:r>
        <w:t>Хабр</w:t>
      </w:r>
      <w:proofErr w:type="spellEnd"/>
      <w:r>
        <w:t xml:space="preserve"> URL: https://habr.com/ru/companies/ruvds/articles/489822/ (дата обращения: 10.05.2026).</w:t>
      </w:r>
    </w:p>
    <w:p w14:paraId="15BBC581" w14:textId="79D15E18" w:rsidR="00E776FA" w:rsidRDefault="004B0530" w:rsidP="00C91044">
      <w:pPr>
        <w:pStyle w:val="af5"/>
        <w:numPr>
          <w:ilvl w:val="0"/>
          <w:numId w:val="2"/>
        </w:numPr>
        <w:ind w:left="0" w:firstLine="0"/>
      </w:pPr>
      <w:r>
        <w:t>Игра Жизнь // Progr@m4you URL: https://programforyou.ru/projects/life (дата обращения: 10.05.2026).</w:t>
      </w:r>
    </w:p>
    <w:p w14:paraId="2D32F169" w14:textId="51D11243" w:rsidR="00024C0B" w:rsidRDefault="00024C0B" w:rsidP="00C91044">
      <w:pPr>
        <w:pStyle w:val="af5"/>
        <w:numPr>
          <w:ilvl w:val="0"/>
          <w:numId w:val="2"/>
        </w:numPr>
        <w:ind w:left="0" w:firstLine="0"/>
      </w:pPr>
      <w:r>
        <w:t>Арифметико-логическое устройство // РУВИКИ URL: https://ru.ruwiki.ru/wiki/%D0%90%D1%80%D0%B8%D1%84%D0%BC%D0%B5%D1%82%D0%B8%D0%BA%D0%BE-%D0%BB%D0%BE%D0%B3%D0%B8%D1%87%D0%B5%D1%81%D0%BA%D0%BE%D0%B5_%D1%83%D1%81%D1%82%D1%80%D0%BE%D0%B9%D1%81%D1%82%D0%B2%D0%BE (дата обращения: 10.05.2026).</w:t>
      </w:r>
    </w:p>
    <w:p w14:paraId="01B76E6A" w14:textId="72F6133D" w:rsidR="001F2D46" w:rsidRDefault="00561C3C" w:rsidP="00C91044">
      <w:pPr>
        <w:pStyle w:val="af5"/>
        <w:numPr>
          <w:ilvl w:val="0"/>
          <w:numId w:val="2"/>
        </w:numPr>
        <w:ind w:left="0" w:firstLine="0"/>
      </w:pPr>
      <w:r>
        <w:t>SIMD // школа больших данных URL: https://bigdataschool.ru/wiki/simd/ (дата обращения: 10.05.2026).</w:t>
      </w:r>
    </w:p>
    <w:p w14:paraId="4836F328" w14:textId="2A60F40E" w:rsidR="00154BBF" w:rsidRDefault="00F867B2" w:rsidP="00C91044">
      <w:pPr>
        <w:pStyle w:val="af5"/>
        <w:numPr>
          <w:ilvl w:val="0"/>
          <w:numId w:val="2"/>
        </w:numPr>
        <w:ind w:left="0" w:firstLine="0"/>
      </w:pPr>
      <w:r>
        <w:t>Расширения SSE // parralel.ru URL: https://parallel.ru/russia/MSU-Intel/sse.html (дата обращения: 10.05.2026).</w:t>
      </w:r>
    </w:p>
    <w:p w14:paraId="4DBCEDC1" w14:textId="1C06CC78" w:rsidR="00E42B49" w:rsidRDefault="00B2127C" w:rsidP="00C91044">
      <w:pPr>
        <w:pStyle w:val="af5"/>
        <w:numPr>
          <w:ilvl w:val="0"/>
          <w:numId w:val="2"/>
        </w:numPr>
        <w:ind w:left="0" w:firstLine="0"/>
        <w:rPr>
          <w:lang w:val="en-US"/>
        </w:rPr>
      </w:pPr>
      <w:r w:rsidRPr="00B2127C">
        <w:rPr>
          <w:lang w:val="en-US"/>
        </w:rPr>
        <w:t>Intel® Intrinsics Guide // Intel URL: https://www.intel.com/content/www/us/en/docs/intrinsics-guide/index.html (</w:t>
      </w:r>
      <w:r>
        <w:t>дата</w:t>
      </w:r>
      <w:r w:rsidRPr="00B2127C">
        <w:rPr>
          <w:lang w:val="en-US"/>
        </w:rPr>
        <w:t xml:space="preserve"> </w:t>
      </w:r>
      <w:r>
        <w:t>обращения</w:t>
      </w:r>
      <w:r w:rsidRPr="00B2127C">
        <w:rPr>
          <w:lang w:val="en-US"/>
        </w:rPr>
        <w:t>: 10.05.2026).</w:t>
      </w:r>
    </w:p>
    <w:p w14:paraId="4BDEDE7A" w14:textId="0C4A2AC0" w:rsidR="00B36092" w:rsidRPr="00B36092" w:rsidRDefault="00B36092" w:rsidP="00C91044">
      <w:pPr>
        <w:pStyle w:val="af5"/>
        <w:numPr>
          <w:ilvl w:val="0"/>
          <w:numId w:val="2"/>
        </w:numPr>
        <w:ind w:left="0" w:firstLine="0"/>
      </w:pPr>
      <w:r>
        <w:t xml:space="preserve">Анатомия </w:t>
      </w:r>
      <w:proofErr w:type="spellStart"/>
      <w:r>
        <w:t>performance-critical</w:t>
      </w:r>
      <w:proofErr w:type="spellEnd"/>
      <w:r>
        <w:t xml:space="preserve"> C++ кода на примере ECS // </w:t>
      </w:r>
      <w:proofErr w:type="spellStart"/>
      <w:r>
        <w:t>Хабр</w:t>
      </w:r>
      <w:proofErr w:type="spellEnd"/>
      <w:r>
        <w:t xml:space="preserve"> URL: https://habr.com/ru/articles/977462/ (дата обращения: 10.05.2026).</w:t>
      </w:r>
    </w:p>
    <w:p w14:paraId="54E2FE37" w14:textId="3ACC0207" w:rsidR="0028126B" w:rsidRDefault="0028126B" w:rsidP="00C91044">
      <w:pPr>
        <w:pStyle w:val="af5"/>
        <w:numPr>
          <w:ilvl w:val="0"/>
          <w:numId w:val="2"/>
        </w:numPr>
        <w:ind w:left="0" w:firstLine="0"/>
      </w:pPr>
      <w:r w:rsidRPr="0028126B">
        <w:t xml:space="preserve">CRTP в C++ // </w:t>
      </w:r>
      <w:proofErr w:type="spellStart"/>
      <w:r w:rsidRPr="0028126B">
        <w:t>Хабр</w:t>
      </w:r>
      <w:proofErr w:type="spellEnd"/>
      <w:r w:rsidRPr="0028126B">
        <w:t xml:space="preserve"> URL: https://habr.com/ru/companies/otus/articles/803601/ (дата обращения: 10.05.2026).</w:t>
      </w:r>
    </w:p>
    <w:p w14:paraId="3F769A8A" w14:textId="44136B5C" w:rsidR="000A3BF7" w:rsidRDefault="000A3BF7">
      <w:pPr>
        <w:spacing w:line="240" w:lineRule="auto"/>
        <w:ind w:firstLine="0"/>
        <w:jc w:val="left"/>
      </w:pPr>
      <w:r>
        <w:br w:type="page"/>
      </w:r>
    </w:p>
    <w:p w14:paraId="72FB6C13" w14:textId="5ED65956" w:rsidR="00D03CB4" w:rsidRDefault="00D03CB4" w:rsidP="00D03CB4">
      <w:pPr>
        <w:pStyle w:val="3"/>
        <w:spacing w:line="240" w:lineRule="auto"/>
        <w:ind w:left="1134"/>
        <w:jc w:val="center"/>
        <w:rPr>
          <w:b w:val="0"/>
          <w:bCs w:val="0"/>
          <w:sz w:val="32"/>
          <w:szCs w:val="28"/>
        </w:rPr>
      </w:pPr>
      <w:bookmarkStart w:id="70" w:name="_Toc230169489"/>
      <w:r>
        <w:rPr>
          <w:b w:val="0"/>
          <w:bCs w:val="0"/>
          <w:sz w:val="32"/>
          <w:szCs w:val="28"/>
        </w:rPr>
        <w:lastRenderedPageBreak/>
        <w:t>Приложение А</w:t>
      </w:r>
      <w:bookmarkEnd w:id="70"/>
    </w:p>
    <w:p w14:paraId="4555C72D" w14:textId="26EC4FEB" w:rsidR="00D03CB4" w:rsidRDefault="00D03CB4" w:rsidP="00D03CB4">
      <w:pPr>
        <w:ind w:firstLine="0"/>
      </w:pPr>
    </w:p>
    <w:p w14:paraId="3D9F64D7" w14:textId="7C44E02E" w:rsidR="00D03CB4" w:rsidRPr="00270A53" w:rsidRDefault="00D03CB4" w:rsidP="00D03CB4">
      <w:pPr>
        <w:ind w:firstLine="0"/>
      </w:pPr>
      <w:r>
        <w:t>Блок схема алгоритма поиска суммы соседей по окрестности Мура</w:t>
      </w:r>
    </w:p>
    <w:p w14:paraId="79593D58" w14:textId="12C91019" w:rsidR="00D03CB4" w:rsidRPr="00D03CB4" w:rsidRDefault="00D03CB4" w:rsidP="00D03CB4">
      <w:pPr>
        <w:pStyle w:val="af5"/>
        <w:ind w:left="0" w:firstLine="0"/>
        <w:jc w:val="center"/>
        <w:rPr>
          <w:lang w:val="en-US"/>
        </w:rPr>
      </w:pPr>
      <w:r w:rsidRPr="00D03CB4">
        <w:rPr>
          <w:noProof/>
          <w:lang w:val="en-US"/>
        </w:rPr>
        <w:drawing>
          <wp:inline distT="0" distB="0" distL="0" distR="0" wp14:anchorId="769CA9B5" wp14:editId="7BC26B2A">
            <wp:extent cx="3030279" cy="8299089"/>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64978" cy="8394119"/>
                    </a:xfrm>
                    <a:prstGeom prst="rect">
                      <a:avLst/>
                    </a:prstGeom>
                  </pic:spPr>
                </pic:pic>
              </a:graphicData>
            </a:graphic>
          </wp:inline>
        </w:drawing>
      </w:r>
    </w:p>
    <w:p w14:paraId="44F89FC0" w14:textId="77777777" w:rsidR="00D03CB4" w:rsidRDefault="00D03CB4" w:rsidP="00D03CB4">
      <w:pPr>
        <w:ind w:firstLine="0"/>
        <w:rPr>
          <w:rFonts w:eastAsiaTheme="majorEastAsia" w:cstheme="majorBidi"/>
        </w:rPr>
      </w:pPr>
    </w:p>
    <w:p w14:paraId="380A9059" w14:textId="294E82FD" w:rsidR="000A3BF7" w:rsidRPr="00270A53" w:rsidRDefault="000A3BF7" w:rsidP="001B2DE1">
      <w:pPr>
        <w:pStyle w:val="3"/>
        <w:spacing w:line="240" w:lineRule="auto"/>
        <w:ind w:left="1134"/>
        <w:jc w:val="center"/>
        <w:rPr>
          <w:b w:val="0"/>
          <w:bCs w:val="0"/>
          <w:sz w:val="32"/>
          <w:szCs w:val="28"/>
        </w:rPr>
      </w:pPr>
      <w:bookmarkStart w:id="71" w:name="_Toc230169490"/>
      <w:r w:rsidRPr="000A3BF7">
        <w:rPr>
          <w:b w:val="0"/>
          <w:bCs w:val="0"/>
          <w:sz w:val="32"/>
          <w:szCs w:val="28"/>
        </w:rPr>
        <w:t xml:space="preserve">Приложение </w:t>
      </w:r>
      <w:r w:rsidR="00D03CB4">
        <w:rPr>
          <w:b w:val="0"/>
          <w:bCs w:val="0"/>
          <w:sz w:val="32"/>
          <w:szCs w:val="28"/>
        </w:rPr>
        <w:t>Б</w:t>
      </w:r>
      <w:bookmarkEnd w:id="71"/>
    </w:p>
    <w:p w14:paraId="7290A941" w14:textId="77777777" w:rsidR="001B2DE1" w:rsidRPr="001B2DE1" w:rsidRDefault="001B2DE1" w:rsidP="001B2DE1">
      <w:pPr>
        <w:spacing w:line="240" w:lineRule="auto"/>
      </w:pPr>
    </w:p>
    <w:p w14:paraId="09AAF365" w14:textId="77777777" w:rsidR="001B2DE1" w:rsidRPr="00F36B32" w:rsidRDefault="001B2DE1" w:rsidP="001B2DE1">
      <w:pPr>
        <w:ind w:firstLine="0"/>
      </w:pPr>
      <w:r w:rsidRPr="005938ED">
        <w:t>Листинг</w:t>
      </w:r>
      <w:r w:rsidRPr="00F36B32">
        <w:t xml:space="preserve"> 1 – </w:t>
      </w:r>
      <w:r>
        <w:t>Реализация модуля наивного алгоритма</w:t>
      </w:r>
    </w:p>
    <w:p w14:paraId="7E480DBA"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export module normalsumv2;</w:t>
      </w:r>
    </w:p>
    <w:p w14:paraId="2D43A6EF" w14:textId="77777777" w:rsidR="001B2DE1" w:rsidRPr="00F36B32" w:rsidRDefault="001B2DE1" w:rsidP="001B2DE1">
      <w:pPr>
        <w:spacing w:line="240" w:lineRule="auto"/>
        <w:ind w:firstLine="0"/>
        <w:rPr>
          <w:rFonts w:ascii="Consolas" w:hAnsi="Consolas"/>
          <w:sz w:val="16"/>
          <w:szCs w:val="16"/>
          <w:lang w:val="en-US"/>
        </w:rPr>
      </w:pPr>
    </w:p>
    <w:p w14:paraId="1767FD29"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import std;</w:t>
      </w:r>
    </w:p>
    <w:p w14:paraId="0B67DBAC"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 xml:space="preserve">import </w:t>
      </w:r>
      <w:proofErr w:type="spellStart"/>
      <w:r w:rsidRPr="00F36B32">
        <w:rPr>
          <w:rFonts w:ascii="Consolas" w:hAnsi="Consolas"/>
          <w:sz w:val="16"/>
          <w:szCs w:val="16"/>
          <w:lang w:val="en-US"/>
        </w:rPr>
        <w:t>sumRealizationBase</w:t>
      </w:r>
      <w:proofErr w:type="spellEnd"/>
      <w:r w:rsidRPr="00F36B32">
        <w:rPr>
          <w:rFonts w:ascii="Consolas" w:hAnsi="Consolas"/>
          <w:sz w:val="16"/>
          <w:szCs w:val="16"/>
          <w:lang w:val="en-US"/>
        </w:rPr>
        <w:t>;</w:t>
      </w:r>
    </w:p>
    <w:p w14:paraId="2A631DCB"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 xml:space="preserve">using </w:t>
      </w:r>
      <w:proofErr w:type="gramStart"/>
      <w:r w:rsidRPr="00F36B32">
        <w:rPr>
          <w:rFonts w:ascii="Consolas" w:hAnsi="Consolas"/>
          <w:sz w:val="16"/>
          <w:szCs w:val="16"/>
          <w:lang w:val="en-US"/>
        </w:rPr>
        <w:t>std::</w:t>
      </w:r>
      <w:proofErr w:type="spellStart"/>
      <w:proofErr w:type="gramEnd"/>
      <w:r w:rsidRPr="00F36B32">
        <w:rPr>
          <w:rFonts w:ascii="Consolas" w:hAnsi="Consolas"/>
          <w:sz w:val="16"/>
          <w:szCs w:val="16"/>
          <w:lang w:val="en-US"/>
        </w:rPr>
        <w:t>string;using</w:t>
      </w:r>
      <w:proofErr w:type="spellEnd"/>
      <w:r w:rsidRPr="00F36B32">
        <w:rPr>
          <w:rFonts w:ascii="Consolas" w:hAnsi="Consolas"/>
          <w:sz w:val="16"/>
          <w:szCs w:val="16"/>
          <w:lang w:val="en-US"/>
        </w:rPr>
        <w:t xml:space="preserve"> std::array;</w:t>
      </w:r>
    </w:p>
    <w:p w14:paraId="377AB316"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 xml:space="preserve">export class </w:t>
      </w:r>
      <w:proofErr w:type="spellStart"/>
      <w:proofErr w:type="gramStart"/>
      <w:r w:rsidRPr="00F36B32">
        <w:rPr>
          <w:rFonts w:ascii="Consolas" w:hAnsi="Consolas"/>
          <w:sz w:val="16"/>
          <w:szCs w:val="16"/>
          <w:lang w:val="en-US"/>
        </w:rPr>
        <w:t>NormalWOAllocSum</w:t>
      </w:r>
      <w:proofErr w:type="spellEnd"/>
      <w:r w:rsidRPr="00F36B32">
        <w:rPr>
          <w:rFonts w:ascii="Consolas" w:hAnsi="Consolas"/>
          <w:sz w:val="16"/>
          <w:szCs w:val="16"/>
          <w:lang w:val="en-US"/>
        </w:rPr>
        <w:t xml:space="preserve"> :</w:t>
      </w:r>
      <w:proofErr w:type="gramEnd"/>
      <w:r w:rsidRPr="00F36B32">
        <w:rPr>
          <w:rFonts w:ascii="Consolas" w:hAnsi="Consolas"/>
          <w:sz w:val="16"/>
          <w:szCs w:val="16"/>
          <w:lang w:val="en-US"/>
        </w:rPr>
        <w:t xml:space="preserve"> public </w:t>
      </w:r>
      <w:proofErr w:type="spellStart"/>
      <w:r w:rsidRPr="00F36B32">
        <w:rPr>
          <w:rFonts w:ascii="Consolas" w:hAnsi="Consolas"/>
          <w:sz w:val="16"/>
          <w:szCs w:val="16"/>
          <w:lang w:val="en-US"/>
        </w:rPr>
        <w:t>SumRealizationBase</w:t>
      </w:r>
      <w:proofErr w:type="spellEnd"/>
      <w:r w:rsidRPr="00F36B32">
        <w:rPr>
          <w:rFonts w:ascii="Consolas" w:hAnsi="Consolas"/>
          <w:sz w:val="16"/>
          <w:szCs w:val="16"/>
          <w:lang w:val="en-US"/>
        </w:rPr>
        <w:t>&lt;</w:t>
      </w:r>
      <w:proofErr w:type="spellStart"/>
      <w:r w:rsidRPr="00F36B32">
        <w:rPr>
          <w:rFonts w:ascii="Consolas" w:hAnsi="Consolas"/>
          <w:sz w:val="16"/>
          <w:szCs w:val="16"/>
          <w:lang w:val="en-US"/>
        </w:rPr>
        <w:t>NormalWOAllocSum</w:t>
      </w:r>
      <w:proofErr w:type="spellEnd"/>
      <w:r w:rsidRPr="00F36B32">
        <w:rPr>
          <w:rFonts w:ascii="Consolas" w:hAnsi="Consolas"/>
          <w:sz w:val="16"/>
          <w:szCs w:val="16"/>
          <w:lang w:val="en-US"/>
        </w:rPr>
        <w:t>&gt; {</w:t>
      </w:r>
    </w:p>
    <w:p w14:paraId="793531A0"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public:</w:t>
      </w:r>
    </w:p>
    <w:p w14:paraId="08BDB0C7"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proofErr w:type="spellStart"/>
      <w:proofErr w:type="gramStart"/>
      <w:r w:rsidRPr="00F36B32">
        <w:rPr>
          <w:rFonts w:ascii="Consolas" w:hAnsi="Consolas"/>
          <w:sz w:val="16"/>
          <w:szCs w:val="16"/>
          <w:lang w:val="en-US"/>
        </w:rPr>
        <w:t>NormalWOAllocSum</w:t>
      </w:r>
      <w:proofErr w:type="spellEnd"/>
      <w:r w:rsidRPr="00F36B32">
        <w:rPr>
          <w:rFonts w:ascii="Consolas" w:hAnsi="Consolas"/>
          <w:sz w:val="16"/>
          <w:szCs w:val="16"/>
          <w:lang w:val="en-US"/>
        </w:rPr>
        <w:t>(</w:t>
      </w:r>
      <w:proofErr w:type="gramEnd"/>
      <w:r w:rsidRPr="00F36B32">
        <w:rPr>
          <w:rFonts w:ascii="Consolas" w:hAnsi="Consolas"/>
          <w:sz w:val="16"/>
          <w:szCs w:val="16"/>
          <w:lang w:val="en-US"/>
        </w:rPr>
        <w:t>) { name = "v lob"; }</w:t>
      </w:r>
    </w:p>
    <w:p w14:paraId="70337A43"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t xml:space="preserve">inline const string </w:t>
      </w:r>
      <w:proofErr w:type="spellStart"/>
      <w:r w:rsidRPr="00F36B32">
        <w:rPr>
          <w:rFonts w:ascii="Consolas" w:hAnsi="Consolas"/>
          <w:sz w:val="16"/>
          <w:szCs w:val="16"/>
          <w:lang w:val="en-US"/>
        </w:rPr>
        <w:t>getName_</w:t>
      </w:r>
      <w:proofErr w:type="gramStart"/>
      <w:r w:rsidRPr="00F36B32">
        <w:rPr>
          <w:rFonts w:ascii="Consolas" w:hAnsi="Consolas"/>
          <w:sz w:val="16"/>
          <w:szCs w:val="16"/>
          <w:lang w:val="en-US"/>
        </w:rPr>
        <w:t>impl</w:t>
      </w:r>
      <w:proofErr w:type="spellEnd"/>
      <w:r w:rsidRPr="00F36B32">
        <w:rPr>
          <w:rFonts w:ascii="Consolas" w:hAnsi="Consolas"/>
          <w:sz w:val="16"/>
          <w:szCs w:val="16"/>
          <w:lang w:val="en-US"/>
        </w:rPr>
        <w:t>(</w:t>
      </w:r>
      <w:proofErr w:type="gramEnd"/>
      <w:r w:rsidRPr="00F36B32">
        <w:rPr>
          <w:rFonts w:ascii="Consolas" w:hAnsi="Consolas"/>
          <w:sz w:val="16"/>
          <w:szCs w:val="16"/>
          <w:lang w:val="en-US"/>
        </w:rPr>
        <w:t>) const {return name;}</w:t>
      </w:r>
    </w:p>
    <w:p w14:paraId="01E6507C"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t>template&lt;</w:t>
      </w:r>
      <w:proofErr w:type="spellStart"/>
      <w:r w:rsidRPr="00F36B32">
        <w:rPr>
          <w:rFonts w:ascii="Consolas" w:hAnsi="Consolas"/>
          <w:sz w:val="16"/>
          <w:szCs w:val="16"/>
          <w:lang w:val="en-US"/>
        </w:rPr>
        <w:t>typename</w:t>
      </w:r>
      <w:proofErr w:type="spellEnd"/>
      <w:r w:rsidRPr="00F36B32">
        <w:rPr>
          <w:rFonts w:ascii="Consolas" w:hAnsi="Consolas"/>
          <w:sz w:val="16"/>
          <w:szCs w:val="16"/>
          <w:lang w:val="en-US"/>
        </w:rPr>
        <w:t xml:space="preserve"> T&gt; requires </w:t>
      </w:r>
      <w:proofErr w:type="spellStart"/>
      <w:r w:rsidRPr="00F36B32">
        <w:rPr>
          <w:rFonts w:ascii="Consolas" w:hAnsi="Consolas"/>
          <w:sz w:val="16"/>
          <w:szCs w:val="16"/>
          <w:lang w:val="en-US"/>
        </w:rPr>
        <w:t>allowed_type</w:t>
      </w:r>
      <w:proofErr w:type="spellEnd"/>
      <w:r w:rsidRPr="00F36B32">
        <w:rPr>
          <w:rFonts w:ascii="Consolas" w:hAnsi="Consolas"/>
          <w:sz w:val="16"/>
          <w:szCs w:val="16"/>
          <w:lang w:val="en-US"/>
        </w:rPr>
        <w:t>&lt;T&gt;</w:t>
      </w:r>
    </w:p>
    <w:p w14:paraId="7BAA4723"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t>__</w:t>
      </w:r>
      <w:proofErr w:type="spellStart"/>
      <w:r w:rsidRPr="00F36B32">
        <w:rPr>
          <w:rFonts w:ascii="Consolas" w:hAnsi="Consolas"/>
          <w:sz w:val="16"/>
          <w:szCs w:val="16"/>
          <w:lang w:val="en-US"/>
        </w:rPr>
        <w:t>declspec</w:t>
      </w:r>
      <w:proofErr w:type="spellEnd"/>
      <w:r w:rsidRPr="00F36B32">
        <w:rPr>
          <w:rFonts w:ascii="Consolas" w:hAnsi="Consolas"/>
          <w:sz w:val="16"/>
          <w:szCs w:val="16"/>
          <w:lang w:val="en-US"/>
        </w:rPr>
        <w:t>(</w:t>
      </w:r>
      <w:proofErr w:type="spellStart"/>
      <w:r w:rsidRPr="00F36B32">
        <w:rPr>
          <w:rFonts w:ascii="Consolas" w:hAnsi="Consolas"/>
          <w:sz w:val="16"/>
          <w:szCs w:val="16"/>
          <w:lang w:val="en-US"/>
        </w:rPr>
        <w:t>noinline</w:t>
      </w:r>
      <w:proofErr w:type="spellEnd"/>
      <w:r w:rsidRPr="00F36B32">
        <w:rPr>
          <w:rFonts w:ascii="Consolas" w:hAnsi="Consolas"/>
          <w:sz w:val="16"/>
          <w:szCs w:val="16"/>
          <w:lang w:val="en-US"/>
        </w:rPr>
        <w:t xml:space="preserve">) void </w:t>
      </w:r>
      <w:proofErr w:type="spellStart"/>
      <w:r w:rsidRPr="00F36B32">
        <w:rPr>
          <w:rFonts w:ascii="Consolas" w:hAnsi="Consolas"/>
          <w:sz w:val="16"/>
          <w:szCs w:val="16"/>
          <w:lang w:val="en-US"/>
        </w:rPr>
        <w:t>test_</w:t>
      </w:r>
      <w:proofErr w:type="gramStart"/>
      <w:r w:rsidRPr="00F36B32">
        <w:rPr>
          <w:rFonts w:ascii="Consolas" w:hAnsi="Consolas"/>
          <w:sz w:val="16"/>
          <w:szCs w:val="16"/>
          <w:lang w:val="en-US"/>
        </w:rPr>
        <w:t>runImpl</w:t>
      </w:r>
      <w:proofErr w:type="spellEnd"/>
      <w:r w:rsidRPr="00F36B32">
        <w:rPr>
          <w:rFonts w:ascii="Consolas" w:hAnsi="Consolas"/>
          <w:sz w:val="16"/>
          <w:szCs w:val="16"/>
          <w:lang w:val="en-US"/>
        </w:rPr>
        <w:t>(</w:t>
      </w:r>
      <w:proofErr w:type="gramEnd"/>
      <w:r w:rsidRPr="00F36B32">
        <w:rPr>
          <w:rFonts w:ascii="Consolas" w:hAnsi="Consolas"/>
          <w:sz w:val="16"/>
          <w:szCs w:val="16"/>
          <w:lang w:val="en-US"/>
        </w:rPr>
        <w:t xml:space="preserve">Flat2DArray&lt;T&gt;&amp; object, Flat2DArray&lt;T&gt;&amp; </w:t>
      </w:r>
      <w:proofErr w:type="spellStart"/>
      <w:r w:rsidRPr="00F36B32">
        <w:rPr>
          <w:rFonts w:ascii="Consolas" w:hAnsi="Consolas"/>
          <w:sz w:val="16"/>
          <w:szCs w:val="16"/>
          <w:lang w:val="en-US"/>
        </w:rPr>
        <w:t>to_save</w:t>
      </w:r>
      <w:proofErr w:type="spellEnd"/>
      <w:r w:rsidRPr="00F36B32">
        <w:rPr>
          <w:rFonts w:ascii="Consolas" w:hAnsi="Consolas"/>
          <w:sz w:val="16"/>
          <w:szCs w:val="16"/>
          <w:lang w:val="en-US"/>
        </w:rPr>
        <w:t xml:space="preserve">) const </w:t>
      </w:r>
      <w:proofErr w:type="spellStart"/>
      <w:r w:rsidRPr="00F36B32">
        <w:rPr>
          <w:rFonts w:ascii="Consolas" w:hAnsi="Consolas"/>
          <w:sz w:val="16"/>
          <w:szCs w:val="16"/>
          <w:lang w:val="en-US"/>
        </w:rPr>
        <w:t>noexcept</w:t>
      </w:r>
      <w:proofErr w:type="spellEnd"/>
      <w:r w:rsidRPr="00F36B32">
        <w:rPr>
          <w:rFonts w:ascii="Consolas" w:hAnsi="Consolas"/>
          <w:sz w:val="16"/>
          <w:szCs w:val="16"/>
          <w:lang w:val="en-US"/>
        </w:rPr>
        <w:t xml:space="preserve"> {</w:t>
      </w:r>
    </w:p>
    <w:p w14:paraId="4E77FC5B"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 xml:space="preserve">const </w:t>
      </w:r>
      <w:proofErr w:type="spellStart"/>
      <w:r w:rsidRPr="00F36B32">
        <w:rPr>
          <w:rFonts w:ascii="Consolas" w:hAnsi="Consolas"/>
          <w:sz w:val="16"/>
          <w:szCs w:val="16"/>
          <w:lang w:val="en-US"/>
        </w:rPr>
        <w:t>size_t</w:t>
      </w:r>
      <w:proofErr w:type="spellEnd"/>
      <w:r w:rsidRPr="00F36B32">
        <w:rPr>
          <w:rFonts w:ascii="Consolas" w:hAnsi="Consolas"/>
          <w:sz w:val="16"/>
          <w:szCs w:val="16"/>
          <w:lang w:val="en-US"/>
        </w:rPr>
        <w:t xml:space="preserve"> width = </w:t>
      </w:r>
      <w:proofErr w:type="spellStart"/>
      <w:proofErr w:type="gramStart"/>
      <w:r w:rsidRPr="00F36B32">
        <w:rPr>
          <w:rFonts w:ascii="Consolas" w:hAnsi="Consolas"/>
          <w:sz w:val="16"/>
          <w:szCs w:val="16"/>
          <w:lang w:val="en-US"/>
        </w:rPr>
        <w:t>object.width</w:t>
      </w:r>
      <w:proofErr w:type="spellEnd"/>
      <w:proofErr w:type="gramEnd"/>
      <w:r w:rsidRPr="00F36B32">
        <w:rPr>
          <w:rFonts w:ascii="Consolas" w:hAnsi="Consolas"/>
          <w:sz w:val="16"/>
          <w:szCs w:val="16"/>
          <w:lang w:val="en-US"/>
        </w:rPr>
        <w:t>();</w:t>
      </w:r>
    </w:p>
    <w:p w14:paraId="6C191C87"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 xml:space="preserve">const </w:t>
      </w:r>
      <w:proofErr w:type="spellStart"/>
      <w:r w:rsidRPr="00F36B32">
        <w:rPr>
          <w:rFonts w:ascii="Consolas" w:hAnsi="Consolas"/>
          <w:sz w:val="16"/>
          <w:szCs w:val="16"/>
          <w:lang w:val="en-US"/>
        </w:rPr>
        <w:t>size_t</w:t>
      </w:r>
      <w:proofErr w:type="spellEnd"/>
      <w:r w:rsidRPr="00F36B32">
        <w:rPr>
          <w:rFonts w:ascii="Consolas" w:hAnsi="Consolas"/>
          <w:sz w:val="16"/>
          <w:szCs w:val="16"/>
          <w:lang w:val="en-US"/>
        </w:rPr>
        <w:t xml:space="preserve"> height = </w:t>
      </w:r>
      <w:proofErr w:type="spellStart"/>
      <w:proofErr w:type="gramStart"/>
      <w:r w:rsidRPr="00F36B32">
        <w:rPr>
          <w:rFonts w:ascii="Consolas" w:hAnsi="Consolas"/>
          <w:sz w:val="16"/>
          <w:szCs w:val="16"/>
          <w:lang w:val="en-US"/>
        </w:rPr>
        <w:t>object.height</w:t>
      </w:r>
      <w:proofErr w:type="spellEnd"/>
      <w:proofErr w:type="gramEnd"/>
      <w:r w:rsidRPr="00F36B32">
        <w:rPr>
          <w:rFonts w:ascii="Consolas" w:hAnsi="Consolas"/>
          <w:sz w:val="16"/>
          <w:szCs w:val="16"/>
          <w:lang w:val="en-US"/>
        </w:rPr>
        <w:t>();</w:t>
      </w:r>
    </w:p>
    <w:p w14:paraId="1A684F59"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T sum = 0;</w:t>
      </w:r>
    </w:p>
    <w:p w14:paraId="2EB8B6D1"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for (size_t y = 0; y &lt; height; ++y) {</w:t>
      </w:r>
    </w:p>
    <w:p w14:paraId="7F4A2D37"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for (size_t x = 0; x &lt; width; ++x) {sum = 0;</w:t>
      </w:r>
    </w:p>
    <w:p w14:paraId="5BB58726"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(x &gt; 0 &amp;&amp; x + 1 &lt; width &amp;&amp; y &gt; 0 &amp;&amp; y + 1 &lt; height) {</w:t>
      </w:r>
    </w:p>
    <w:p w14:paraId="5E0E937F" w14:textId="62BE84D2"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 - 1, y - 1);</w:t>
      </w:r>
    </w:p>
    <w:p w14:paraId="703D4F0B" w14:textId="41FA4EAC"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w:t>
      </w:r>
      <w:r w:rsidRPr="00F36B32">
        <w:rPr>
          <w:rFonts w:ascii="Consolas" w:hAnsi="Consolas"/>
          <w:sz w:val="16"/>
          <w:szCs w:val="16"/>
          <w:lang w:val="en-US"/>
        </w:rPr>
        <w:tab/>
        <w:t xml:space="preserve">  , y - 1);</w:t>
      </w:r>
    </w:p>
    <w:p w14:paraId="7B0E4603" w14:textId="3AA8E2EB"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6DA0EC61" w14:textId="7C162151"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w:t>
      </w:r>
      <w:r w:rsidRPr="00F36B32">
        <w:rPr>
          <w:rFonts w:ascii="Consolas" w:hAnsi="Consolas"/>
          <w:sz w:val="16"/>
          <w:szCs w:val="16"/>
          <w:lang w:val="en-US"/>
        </w:rPr>
        <w:tab/>
        <w:t xml:space="preserve"> );</w:t>
      </w:r>
    </w:p>
    <w:p w14:paraId="519938DA" w14:textId="7809195B"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w:t>
      </w:r>
      <w:r w:rsidRPr="00F36B32">
        <w:rPr>
          <w:rFonts w:ascii="Consolas" w:hAnsi="Consolas"/>
          <w:sz w:val="16"/>
          <w:szCs w:val="16"/>
          <w:lang w:val="en-US"/>
        </w:rPr>
        <w:tab/>
        <w:t xml:space="preserve"> );</w:t>
      </w:r>
    </w:p>
    <w:p w14:paraId="7E26E785" w14:textId="101EBEDC"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358CE1D6" w14:textId="068CA8B6"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w:t>
      </w:r>
      <w:r w:rsidRPr="00F36B32">
        <w:rPr>
          <w:rFonts w:ascii="Consolas" w:hAnsi="Consolas"/>
          <w:sz w:val="16"/>
          <w:szCs w:val="16"/>
          <w:lang w:val="en-US"/>
        </w:rPr>
        <w:tab/>
        <w:t xml:space="preserve">  , y + 1);</w:t>
      </w:r>
    </w:p>
    <w:p w14:paraId="78C0A6C8" w14:textId="5D30F6BA"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11CB30E8"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3B1FFDA3"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else {</w:t>
      </w:r>
    </w:p>
    <w:p w14:paraId="55522962"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(x &gt; 0) {</w:t>
      </w:r>
    </w:p>
    <w:p w14:paraId="4C0A8644"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w:t>
      </w:r>
    </w:p>
    <w:p w14:paraId="4ACDCD99"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&gt; 0)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545539D4"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+ 1 &lt; height)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64984C49"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41B3774B" w14:textId="77777777" w:rsidR="001B2DE1" w:rsidRPr="00F36B32" w:rsidRDefault="001B2DE1" w:rsidP="001B2DE1">
      <w:pPr>
        <w:spacing w:line="240" w:lineRule="auto"/>
        <w:ind w:firstLine="0"/>
        <w:rPr>
          <w:rFonts w:ascii="Consolas" w:hAnsi="Consolas"/>
          <w:sz w:val="16"/>
          <w:szCs w:val="16"/>
          <w:lang w:val="en-US"/>
        </w:rPr>
      </w:pPr>
    </w:p>
    <w:p w14:paraId="1CF44BDE"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&gt; 0)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y - 1);</w:t>
      </w:r>
    </w:p>
    <w:p w14:paraId="630F5265"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+ 1 &lt; height)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y + 1);</w:t>
      </w:r>
    </w:p>
    <w:p w14:paraId="5DD8E939" w14:textId="77777777" w:rsidR="001B2DE1" w:rsidRPr="00F36B32" w:rsidRDefault="001B2DE1" w:rsidP="001B2DE1">
      <w:pPr>
        <w:spacing w:line="240" w:lineRule="auto"/>
        <w:ind w:firstLine="0"/>
        <w:rPr>
          <w:rFonts w:ascii="Consolas" w:hAnsi="Consolas"/>
          <w:sz w:val="16"/>
          <w:szCs w:val="16"/>
          <w:lang w:val="en-US"/>
        </w:rPr>
      </w:pPr>
    </w:p>
    <w:p w14:paraId="65780533"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(x + 1 &lt; width) {</w:t>
      </w:r>
    </w:p>
    <w:p w14:paraId="486C5908"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w:t>
      </w:r>
    </w:p>
    <w:p w14:paraId="7FA06A22"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&gt; 0)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48149F93"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 xml:space="preserve">if (y + 1 &lt; height) sum += </w:t>
      </w:r>
      <w:proofErr w:type="gramStart"/>
      <w:r w:rsidRPr="00F36B32">
        <w:rPr>
          <w:rFonts w:ascii="Consolas" w:hAnsi="Consolas"/>
          <w:sz w:val="16"/>
          <w:szCs w:val="16"/>
          <w:lang w:val="en-US"/>
        </w:rPr>
        <w:t>object.at(</w:t>
      </w:r>
      <w:proofErr w:type="gramEnd"/>
      <w:r w:rsidRPr="00F36B32">
        <w:rPr>
          <w:rFonts w:ascii="Consolas" w:hAnsi="Consolas"/>
          <w:sz w:val="16"/>
          <w:szCs w:val="16"/>
          <w:lang w:val="en-US"/>
        </w:rPr>
        <w:t>x + 1, y + 1);</w:t>
      </w:r>
    </w:p>
    <w:p w14:paraId="5A3AA2BE"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168232C9"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1BE301BE"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proofErr w:type="gramStart"/>
      <w:r w:rsidRPr="00F36B32">
        <w:rPr>
          <w:rFonts w:ascii="Consolas" w:hAnsi="Consolas"/>
          <w:sz w:val="16"/>
          <w:szCs w:val="16"/>
          <w:lang w:val="en-US"/>
        </w:rPr>
        <w:t>to_save.at(</w:t>
      </w:r>
      <w:proofErr w:type="gramEnd"/>
      <w:r w:rsidRPr="00F36B32">
        <w:rPr>
          <w:rFonts w:ascii="Consolas" w:hAnsi="Consolas"/>
          <w:sz w:val="16"/>
          <w:szCs w:val="16"/>
          <w:lang w:val="en-US"/>
        </w:rPr>
        <w:t>x, y) = sum;</w:t>
      </w:r>
    </w:p>
    <w:p w14:paraId="6EC69CC1" w14:textId="77777777" w:rsidR="001B2DE1" w:rsidRPr="001B2DE1" w:rsidRDefault="001B2DE1" w:rsidP="001B2DE1">
      <w:pPr>
        <w:spacing w:line="240" w:lineRule="auto"/>
        <w:ind w:firstLine="0"/>
        <w:rPr>
          <w:rFonts w:ascii="Consolas" w:hAnsi="Consolas"/>
          <w:sz w:val="16"/>
          <w:szCs w:val="16"/>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1B2DE1">
        <w:rPr>
          <w:rFonts w:ascii="Consolas" w:hAnsi="Consolas"/>
          <w:sz w:val="16"/>
          <w:szCs w:val="16"/>
        </w:rPr>
        <w:t>}</w:t>
      </w:r>
    </w:p>
    <w:p w14:paraId="547883EF" w14:textId="77777777" w:rsidR="001B2DE1" w:rsidRPr="001B2DE1" w:rsidRDefault="001B2DE1" w:rsidP="001B2DE1">
      <w:pPr>
        <w:spacing w:line="240" w:lineRule="auto"/>
        <w:ind w:firstLine="0"/>
        <w:rPr>
          <w:rFonts w:ascii="Consolas" w:hAnsi="Consolas"/>
          <w:sz w:val="16"/>
          <w:szCs w:val="16"/>
        </w:rPr>
      </w:pPr>
      <w:r w:rsidRPr="001B2DE1">
        <w:rPr>
          <w:rFonts w:ascii="Consolas" w:hAnsi="Consolas"/>
          <w:sz w:val="16"/>
          <w:szCs w:val="16"/>
        </w:rPr>
        <w:tab/>
      </w:r>
      <w:r w:rsidRPr="001B2DE1">
        <w:rPr>
          <w:rFonts w:ascii="Consolas" w:hAnsi="Consolas"/>
          <w:sz w:val="16"/>
          <w:szCs w:val="16"/>
        </w:rPr>
        <w:tab/>
        <w:t>}</w:t>
      </w:r>
    </w:p>
    <w:p w14:paraId="2E6A505A" w14:textId="77777777" w:rsidR="001B2DE1" w:rsidRPr="001B2DE1" w:rsidRDefault="001B2DE1" w:rsidP="001B2DE1">
      <w:pPr>
        <w:spacing w:line="240" w:lineRule="auto"/>
        <w:ind w:firstLine="0"/>
        <w:rPr>
          <w:rFonts w:ascii="Consolas" w:hAnsi="Consolas"/>
          <w:sz w:val="16"/>
          <w:szCs w:val="16"/>
        </w:rPr>
      </w:pPr>
      <w:r w:rsidRPr="001B2DE1">
        <w:rPr>
          <w:rFonts w:ascii="Consolas" w:hAnsi="Consolas"/>
          <w:sz w:val="16"/>
          <w:szCs w:val="16"/>
        </w:rPr>
        <w:tab/>
        <w:t>}</w:t>
      </w:r>
    </w:p>
    <w:p w14:paraId="3F994F15" w14:textId="77777777" w:rsidR="001B2DE1" w:rsidRPr="001B2DE1" w:rsidRDefault="001B2DE1" w:rsidP="001B2DE1">
      <w:pPr>
        <w:spacing w:line="240" w:lineRule="auto"/>
        <w:ind w:firstLine="0"/>
        <w:rPr>
          <w:rFonts w:ascii="Consolas" w:hAnsi="Consolas"/>
          <w:sz w:val="16"/>
          <w:szCs w:val="16"/>
        </w:rPr>
      </w:pPr>
      <w:r w:rsidRPr="001B2DE1">
        <w:rPr>
          <w:rFonts w:ascii="Consolas" w:hAnsi="Consolas"/>
          <w:sz w:val="16"/>
          <w:szCs w:val="16"/>
        </w:rPr>
        <w:t>};</w:t>
      </w:r>
    </w:p>
    <w:p w14:paraId="777BAFEB" w14:textId="77777777" w:rsidR="001B2DE1" w:rsidRPr="00B602F6" w:rsidRDefault="001B2DE1" w:rsidP="00B602F6">
      <w:pPr>
        <w:spacing w:line="240" w:lineRule="auto"/>
        <w:ind w:firstLine="0"/>
        <w:rPr>
          <w:rFonts w:ascii="Consolas" w:hAnsi="Consolas"/>
          <w:szCs w:val="28"/>
        </w:rPr>
      </w:pPr>
    </w:p>
    <w:p w14:paraId="55573E2C" w14:textId="3DF1E4B1" w:rsidR="00B602F6" w:rsidRDefault="001B2DE1" w:rsidP="00B602F6">
      <w:pPr>
        <w:spacing w:line="240" w:lineRule="auto"/>
        <w:ind w:firstLine="0"/>
      </w:pPr>
      <w:r w:rsidRPr="005938ED">
        <w:t>Листинг</w:t>
      </w:r>
      <w:r w:rsidRPr="00F36B32">
        <w:t xml:space="preserve"> </w:t>
      </w:r>
      <w:r w:rsidRPr="00497DD6">
        <w:t>2</w:t>
      </w:r>
      <w:r w:rsidRPr="00F36B32">
        <w:t xml:space="preserve"> – </w:t>
      </w:r>
      <w:r>
        <w:t>Реализация модуля базового скалярного алгоритма</w:t>
      </w:r>
    </w:p>
    <w:p w14:paraId="52E434CF"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ascadia Mono" w:hAnsi="Cascadia Mono" w:cs="Courier New"/>
          <w:bCs w:val="0"/>
          <w:color w:val="000000"/>
          <w:sz w:val="18"/>
          <w:szCs w:val="18"/>
          <w:lang w:val="en-US"/>
        </w:rPr>
      </w:pPr>
      <w:r w:rsidRPr="00497DD6">
        <w:rPr>
          <w:rFonts w:ascii="Cascadia Mono" w:hAnsi="Cascadia Mono" w:cs="Courier New"/>
          <w:bCs w:val="0"/>
          <w:color w:val="0000FF"/>
          <w:sz w:val="18"/>
          <w:szCs w:val="18"/>
          <w:lang w:val="en-US"/>
        </w:rPr>
        <w:t>export</w:t>
      </w:r>
      <w:r w:rsidRPr="00497DD6">
        <w:rPr>
          <w:rFonts w:ascii="Cascadia Mono" w:hAnsi="Cascadia Mono" w:cs="Courier New"/>
          <w:bCs w:val="0"/>
          <w:color w:val="000000"/>
          <w:sz w:val="18"/>
          <w:szCs w:val="18"/>
          <w:lang w:val="en-US"/>
        </w:rPr>
        <w:t xml:space="preserve"> </w:t>
      </w:r>
      <w:r w:rsidRPr="00497DD6">
        <w:rPr>
          <w:rFonts w:ascii="Cascadia Mono" w:hAnsi="Cascadia Mono" w:cs="Courier New"/>
          <w:bCs w:val="0"/>
          <w:color w:val="0000FF"/>
          <w:sz w:val="18"/>
          <w:szCs w:val="18"/>
          <w:lang w:val="en-US"/>
        </w:rPr>
        <w:t>module</w:t>
      </w:r>
      <w:r w:rsidRPr="00497DD6">
        <w:rPr>
          <w:rFonts w:ascii="Cascadia Mono" w:hAnsi="Cascadia Mono" w:cs="Courier New"/>
          <w:bCs w:val="0"/>
          <w:color w:val="000000"/>
          <w:sz w:val="18"/>
          <w:szCs w:val="18"/>
          <w:lang w:val="en-US"/>
        </w:rPr>
        <w:t xml:space="preserve"> </w:t>
      </w:r>
      <w:proofErr w:type="spellStart"/>
      <w:r w:rsidRPr="00497DD6">
        <w:rPr>
          <w:rFonts w:ascii="Cascadia Mono" w:hAnsi="Cascadia Mono" w:cs="Courier New"/>
          <w:bCs w:val="0"/>
          <w:color w:val="000000"/>
          <w:sz w:val="18"/>
          <w:szCs w:val="18"/>
          <w:lang w:val="en-US"/>
        </w:rPr>
        <w:t>normalsum</w:t>
      </w:r>
      <w:proofErr w:type="spellEnd"/>
      <w:r w:rsidRPr="00497DD6">
        <w:rPr>
          <w:rFonts w:ascii="Cascadia Mono" w:hAnsi="Cascadia Mono" w:cs="Courier New"/>
          <w:bCs w:val="0"/>
          <w:color w:val="000000"/>
          <w:sz w:val="18"/>
          <w:szCs w:val="18"/>
          <w:lang w:val="en-US"/>
        </w:rPr>
        <w:t>;</w:t>
      </w:r>
    </w:p>
    <w:p w14:paraId="17CAD10D"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p>
    <w:p w14:paraId="5AC2B01F"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import</w:t>
      </w:r>
      <w:r w:rsidRPr="00497DD6">
        <w:rPr>
          <w:rFonts w:ascii="Consolas" w:hAnsi="Consolas" w:cs="Courier New"/>
          <w:bCs w:val="0"/>
          <w:color w:val="000000"/>
          <w:sz w:val="16"/>
          <w:szCs w:val="16"/>
          <w:lang w:val="en-US"/>
        </w:rPr>
        <w:t xml:space="preserve"> std;</w:t>
      </w:r>
    </w:p>
    <w:p w14:paraId="79EB6B47"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import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sumRealizationBase</w:t>
      </w:r>
      <w:proofErr w:type="spellEnd"/>
      <w:r w:rsidRPr="00497DD6">
        <w:rPr>
          <w:rFonts w:ascii="Consolas" w:hAnsi="Consolas" w:cs="Courier New"/>
          <w:bCs w:val="0"/>
          <w:color w:val="000000"/>
          <w:sz w:val="16"/>
          <w:szCs w:val="16"/>
          <w:lang w:val="en-US"/>
        </w:rPr>
        <w:t>;</w:t>
      </w:r>
    </w:p>
    <w:p w14:paraId="577F70B6"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p>
    <w:p w14:paraId="4F13E1F0"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using</w:t>
      </w:r>
      <w:r w:rsidRPr="00497DD6">
        <w:rPr>
          <w:rFonts w:ascii="Consolas" w:hAnsi="Consolas" w:cs="Courier New"/>
          <w:bCs w:val="0"/>
          <w:color w:val="000000"/>
          <w:sz w:val="16"/>
          <w:szCs w:val="16"/>
          <w:lang w:val="en-US"/>
        </w:rPr>
        <w:t xml:space="preserve"> </w:t>
      </w:r>
      <w:proofErr w:type="gramStart"/>
      <w:r w:rsidRPr="00497DD6">
        <w:rPr>
          <w:rFonts w:ascii="Consolas" w:hAnsi="Consolas" w:cs="Courier New"/>
          <w:bCs w:val="0"/>
          <w:color w:val="000000"/>
          <w:sz w:val="16"/>
          <w:szCs w:val="16"/>
          <w:lang w:val="en-US"/>
        </w:rPr>
        <w:t>std::</w:t>
      </w:r>
      <w:proofErr w:type="gramEnd"/>
      <w:r w:rsidRPr="00497DD6">
        <w:rPr>
          <w:rFonts w:ascii="Consolas" w:hAnsi="Consolas" w:cs="Courier New"/>
          <w:bCs w:val="0"/>
          <w:color w:val="2B91AF"/>
          <w:sz w:val="16"/>
          <w:szCs w:val="16"/>
          <w:lang w:val="en-US"/>
        </w:rPr>
        <w:t>string</w:t>
      </w:r>
      <w:r w:rsidRPr="00497DD6">
        <w:rPr>
          <w:rFonts w:ascii="Consolas" w:hAnsi="Consolas" w:cs="Courier New"/>
          <w:bCs w:val="0"/>
          <w:color w:val="000000"/>
          <w:sz w:val="16"/>
          <w:szCs w:val="16"/>
          <w:lang w:val="en-US"/>
        </w:rPr>
        <w:t>;</w:t>
      </w:r>
    </w:p>
    <w:p w14:paraId="48CF9CA3"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using</w:t>
      </w:r>
      <w:r w:rsidRPr="00497DD6">
        <w:rPr>
          <w:rFonts w:ascii="Consolas" w:hAnsi="Consolas" w:cs="Courier New"/>
          <w:bCs w:val="0"/>
          <w:color w:val="000000"/>
          <w:sz w:val="16"/>
          <w:szCs w:val="16"/>
          <w:lang w:val="en-US"/>
        </w:rPr>
        <w:t xml:space="preserve"> </w:t>
      </w:r>
      <w:proofErr w:type="gramStart"/>
      <w:r w:rsidRPr="00497DD6">
        <w:rPr>
          <w:rFonts w:ascii="Consolas" w:hAnsi="Consolas" w:cs="Courier New"/>
          <w:bCs w:val="0"/>
          <w:color w:val="000000"/>
          <w:sz w:val="16"/>
          <w:szCs w:val="16"/>
          <w:lang w:val="en-US"/>
        </w:rPr>
        <w:t>std::</w:t>
      </w:r>
      <w:proofErr w:type="gramEnd"/>
      <w:r w:rsidRPr="00497DD6">
        <w:rPr>
          <w:rFonts w:ascii="Consolas" w:hAnsi="Consolas" w:cs="Courier New"/>
          <w:bCs w:val="0"/>
          <w:color w:val="2B91AF"/>
          <w:sz w:val="16"/>
          <w:szCs w:val="16"/>
          <w:lang w:val="en-US"/>
        </w:rPr>
        <w:t>array</w:t>
      </w:r>
      <w:r w:rsidRPr="00497DD6">
        <w:rPr>
          <w:rFonts w:ascii="Consolas" w:hAnsi="Consolas" w:cs="Courier New"/>
          <w:bCs w:val="0"/>
          <w:color w:val="000000"/>
          <w:sz w:val="16"/>
          <w:szCs w:val="16"/>
          <w:lang w:val="en-US"/>
        </w:rPr>
        <w:t>;</w:t>
      </w:r>
    </w:p>
    <w:p w14:paraId="5FB8FAFF"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p>
    <w:p w14:paraId="5681E40C"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export</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class</w:t>
      </w:r>
      <w:r w:rsidRPr="00497DD6">
        <w:rPr>
          <w:rFonts w:ascii="Consolas" w:hAnsi="Consolas" w:cs="Courier New"/>
          <w:bCs w:val="0"/>
          <w:color w:val="000000"/>
          <w:sz w:val="16"/>
          <w:szCs w:val="16"/>
          <w:lang w:val="en-US"/>
        </w:rPr>
        <w:t xml:space="preserve"> </w:t>
      </w:r>
      <w:proofErr w:type="spellStart"/>
      <w:proofErr w:type="gramStart"/>
      <w:r w:rsidRPr="00497DD6">
        <w:rPr>
          <w:rFonts w:ascii="Consolas" w:hAnsi="Consolas" w:cs="Courier New"/>
          <w:bCs w:val="0"/>
          <w:color w:val="2B91AF"/>
          <w:sz w:val="16"/>
          <w:szCs w:val="16"/>
          <w:lang w:val="en-US"/>
        </w:rPr>
        <w:t>NormalSum</w:t>
      </w:r>
      <w:proofErr w:type="spellEnd"/>
      <w:r w:rsidRPr="00497DD6">
        <w:rPr>
          <w:rFonts w:ascii="Consolas" w:hAnsi="Consolas" w:cs="Courier New"/>
          <w:bCs w:val="0"/>
          <w:color w:val="000000"/>
          <w:sz w:val="16"/>
          <w:szCs w:val="16"/>
          <w:lang w:val="en-US"/>
        </w:rPr>
        <w:t xml:space="preserve"> :</w:t>
      </w:r>
      <w:proofErr w:type="gram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public</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SumRealizationBase</w:t>
      </w:r>
      <w:proofErr w:type="spellEnd"/>
      <w:r w:rsidRPr="00497DD6">
        <w:rPr>
          <w:rFonts w:ascii="Consolas" w:hAnsi="Consolas" w:cs="Courier New"/>
          <w:bCs w:val="0"/>
          <w:color w:val="000000"/>
          <w:sz w:val="16"/>
          <w:szCs w:val="16"/>
          <w:lang w:val="en-US"/>
        </w:rPr>
        <w:t>&lt;</w:t>
      </w:r>
      <w:proofErr w:type="spellStart"/>
      <w:r w:rsidRPr="00497DD6">
        <w:rPr>
          <w:rFonts w:ascii="Consolas" w:hAnsi="Consolas" w:cs="Courier New"/>
          <w:bCs w:val="0"/>
          <w:color w:val="2B91AF"/>
          <w:sz w:val="16"/>
          <w:szCs w:val="16"/>
          <w:lang w:val="en-US"/>
        </w:rPr>
        <w:t>NormalSum</w:t>
      </w:r>
      <w:proofErr w:type="spellEnd"/>
      <w:r w:rsidRPr="00497DD6">
        <w:rPr>
          <w:rFonts w:ascii="Consolas" w:hAnsi="Consolas" w:cs="Courier New"/>
          <w:bCs w:val="0"/>
          <w:color w:val="000000"/>
          <w:sz w:val="16"/>
          <w:szCs w:val="16"/>
          <w:lang w:val="en-US"/>
        </w:rPr>
        <w:t>&gt; {</w:t>
      </w:r>
    </w:p>
    <w:p w14:paraId="50169147"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public</w:t>
      </w:r>
      <w:r w:rsidRPr="00497DD6">
        <w:rPr>
          <w:rFonts w:ascii="Consolas" w:hAnsi="Consolas" w:cs="Courier New"/>
          <w:bCs w:val="0"/>
          <w:color w:val="000000"/>
          <w:sz w:val="16"/>
          <w:szCs w:val="16"/>
          <w:lang w:val="en-US"/>
        </w:rPr>
        <w:t>:</w:t>
      </w:r>
    </w:p>
    <w:p w14:paraId="0CD0205F"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proofErr w:type="spellStart"/>
      <w:proofErr w:type="gramStart"/>
      <w:r w:rsidRPr="00497DD6">
        <w:rPr>
          <w:rFonts w:ascii="Consolas" w:hAnsi="Consolas" w:cs="Courier New"/>
          <w:bCs w:val="0"/>
          <w:color w:val="000000"/>
          <w:sz w:val="16"/>
          <w:szCs w:val="16"/>
          <w:lang w:val="en-US"/>
        </w:rPr>
        <w:t>NormalSum</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 xml:space="preserve">) { name </w:t>
      </w:r>
      <w:r w:rsidRPr="00497DD6">
        <w:rPr>
          <w:rFonts w:ascii="Consolas" w:hAnsi="Consolas" w:cs="Courier New"/>
          <w:bCs w:val="0"/>
          <w:color w:val="008080"/>
          <w:sz w:val="16"/>
          <w:szCs w:val="16"/>
          <w:lang w:val="en-US"/>
        </w:rPr>
        <w:t>=</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A31515"/>
          <w:sz w:val="16"/>
          <w:szCs w:val="16"/>
          <w:lang w:val="en-US"/>
        </w:rPr>
        <w:t>"normal"</w:t>
      </w:r>
      <w:r w:rsidRPr="00497DD6">
        <w:rPr>
          <w:rFonts w:ascii="Consolas" w:hAnsi="Consolas" w:cs="Courier New"/>
          <w:bCs w:val="0"/>
          <w:color w:val="000000"/>
          <w:sz w:val="16"/>
          <w:szCs w:val="16"/>
          <w:lang w:val="en-US"/>
        </w:rPr>
        <w:t>; }</w:t>
      </w:r>
    </w:p>
    <w:p w14:paraId="27768C3E"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inline</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string</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getName_</w:t>
      </w:r>
      <w:proofErr w:type="gramStart"/>
      <w:r w:rsidRPr="00497DD6">
        <w:rPr>
          <w:rFonts w:ascii="Consolas" w:hAnsi="Consolas" w:cs="Courier New"/>
          <w:bCs w:val="0"/>
          <w:color w:val="000000"/>
          <w:sz w:val="16"/>
          <w:szCs w:val="16"/>
          <w:lang w:val="en-US"/>
        </w:rPr>
        <w:t>impl</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return</w:t>
      </w:r>
      <w:r w:rsidRPr="00497DD6">
        <w:rPr>
          <w:rFonts w:ascii="Consolas" w:hAnsi="Consolas" w:cs="Courier New"/>
          <w:bCs w:val="0"/>
          <w:color w:val="000000"/>
          <w:sz w:val="16"/>
          <w:szCs w:val="16"/>
          <w:lang w:val="en-US"/>
        </w:rPr>
        <w:t xml:space="preserve"> name;}</w:t>
      </w:r>
    </w:p>
    <w:p w14:paraId="09EEF50D"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template</w:t>
      </w:r>
      <w:r w:rsidRPr="00497DD6">
        <w:rPr>
          <w:rFonts w:ascii="Consolas" w:hAnsi="Consolas" w:cs="Courier New"/>
          <w:bCs w:val="0"/>
          <w:color w:val="000000"/>
          <w:sz w:val="16"/>
          <w:szCs w:val="16"/>
          <w:lang w:val="en-US"/>
        </w:rPr>
        <w:t>&lt;</w:t>
      </w:r>
      <w:proofErr w:type="spellStart"/>
      <w:r w:rsidRPr="00497DD6">
        <w:rPr>
          <w:rFonts w:ascii="Consolas" w:hAnsi="Consolas" w:cs="Courier New"/>
          <w:bCs w:val="0"/>
          <w:color w:val="0000FF"/>
          <w:sz w:val="16"/>
          <w:szCs w:val="16"/>
          <w:lang w:val="en-US"/>
        </w:rPr>
        <w:t>typename</w:t>
      </w:r>
      <w:proofErr w:type="spell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&gt; </w:t>
      </w:r>
      <w:r w:rsidRPr="00497DD6">
        <w:rPr>
          <w:rFonts w:ascii="Consolas" w:hAnsi="Consolas" w:cs="Courier New"/>
          <w:bCs w:val="0"/>
          <w:color w:val="0000FF"/>
          <w:sz w:val="16"/>
          <w:szCs w:val="16"/>
          <w:lang w:val="en-US"/>
        </w:rPr>
        <w:t>requires</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allowed_type</w:t>
      </w:r>
      <w:proofErr w:type="spellEnd"/>
      <w:r w:rsidRPr="00497DD6">
        <w:rPr>
          <w:rFonts w:ascii="Consolas" w:hAnsi="Consolas" w:cs="Courier New"/>
          <w:bCs w:val="0"/>
          <w:color w:val="000000"/>
          <w:sz w:val="16"/>
          <w:szCs w:val="16"/>
          <w:lang w:val="en-US"/>
        </w:rPr>
        <w:t>&lt;</w:t>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&gt;</w:t>
      </w:r>
    </w:p>
    <w:p w14:paraId="2F3BB4FD"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__</w:t>
      </w:r>
      <w:proofErr w:type="spellStart"/>
      <w:r w:rsidRPr="00497DD6">
        <w:rPr>
          <w:rFonts w:ascii="Consolas" w:hAnsi="Consolas" w:cs="Courier New"/>
          <w:bCs w:val="0"/>
          <w:color w:val="0000FF"/>
          <w:sz w:val="16"/>
          <w:szCs w:val="16"/>
          <w:lang w:val="en-US"/>
        </w:rPr>
        <w:t>declspec</w:t>
      </w:r>
      <w:proofErr w:type="spellEnd"/>
      <w:r w:rsidRPr="00497DD6">
        <w:rPr>
          <w:rFonts w:ascii="Consolas" w:hAnsi="Consolas" w:cs="Courier New"/>
          <w:bCs w:val="0"/>
          <w:color w:val="000000"/>
          <w:sz w:val="16"/>
          <w:szCs w:val="16"/>
          <w:lang w:val="en-US"/>
        </w:rPr>
        <w:t>(</w:t>
      </w:r>
      <w:proofErr w:type="spellStart"/>
      <w:r w:rsidRPr="00497DD6">
        <w:rPr>
          <w:rFonts w:ascii="Consolas" w:hAnsi="Consolas" w:cs="Courier New"/>
          <w:bCs w:val="0"/>
          <w:color w:val="0000FF"/>
          <w:sz w:val="16"/>
          <w:szCs w:val="16"/>
          <w:lang w:val="en-US"/>
        </w:rPr>
        <w:t>noinline</w:t>
      </w:r>
      <w:proofErr w:type="spell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void</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test_</w:t>
      </w:r>
      <w:proofErr w:type="gramStart"/>
      <w:r w:rsidRPr="00497DD6">
        <w:rPr>
          <w:rFonts w:ascii="Consolas" w:hAnsi="Consolas" w:cs="Courier New"/>
          <w:bCs w:val="0"/>
          <w:color w:val="000000"/>
          <w:sz w:val="16"/>
          <w:szCs w:val="16"/>
          <w:lang w:val="en-US"/>
        </w:rPr>
        <w:t>runImpl</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2B91AF"/>
          <w:sz w:val="16"/>
          <w:szCs w:val="16"/>
          <w:lang w:val="en-US"/>
        </w:rPr>
        <w:t>Flat2DArray</w:t>
      </w:r>
      <w:r w:rsidRPr="00497DD6">
        <w:rPr>
          <w:rFonts w:ascii="Consolas" w:hAnsi="Consolas" w:cs="Courier New"/>
          <w:bCs w:val="0"/>
          <w:color w:val="000000"/>
          <w:sz w:val="16"/>
          <w:szCs w:val="16"/>
          <w:lang w:val="en-US"/>
        </w:rPr>
        <w:t>&lt;</w:t>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&gt;&amp; </w:t>
      </w:r>
      <w:r w:rsidRPr="00497DD6">
        <w:rPr>
          <w:rFonts w:ascii="Consolas" w:hAnsi="Consolas" w:cs="Courier New"/>
          <w:bCs w:val="0"/>
          <w:color w:val="808080"/>
          <w:sz w:val="16"/>
          <w:szCs w:val="16"/>
          <w:lang w:val="en-US"/>
        </w:rPr>
        <w:t>object</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Flat2DArray</w:t>
      </w:r>
      <w:r w:rsidRPr="00497DD6">
        <w:rPr>
          <w:rFonts w:ascii="Consolas" w:hAnsi="Consolas" w:cs="Courier New"/>
          <w:bCs w:val="0"/>
          <w:color w:val="000000"/>
          <w:sz w:val="16"/>
          <w:szCs w:val="16"/>
          <w:lang w:val="en-US"/>
        </w:rPr>
        <w:t>&lt;</w:t>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&gt;&amp; </w:t>
      </w:r>
      <w:proofErr w:type="spellStart"/>
      <w:r w:rsidRPr="00497DD6">
        <w:rPr>
          <w:rFonts w:ascii="Consolas" w:hAnsi="Consolas" w:cs="Courier New"/>
          <w:bCs w:val="0"/>
          <w:color w:val="808080"/>
          <w:sz w:val="16"/>
          <w:szCs w:val="16"/>
          <w:lang w:val="en-US"/>
        </w:rPr>
        <w:t>to_save</w:t>
      </w:r>
      <w:proofErr w:type="spell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FF"/>
          <w:sz w:val="16"/>
          <w:szCs w:val="16"/>
          <w:lang w:val="en-US"/>
        </w:rPr>
        <w:t>noexcept</w:t>
      </w:r>
      <w:proofErr w:type="spellEnd"/>
      <w:r w:rsidRPr="00497DD6">
        <w:rPr>
          <w:rFonts w:ascii="Consolas" w:hAnsi="Consolas" w:cs="Courier New"/>
          <w:bCs w:val="0"/>
          <w:color w:val="000000"/>
          <w:sz w:val="16"/>
          <w:szCs w:val="16"/>
          <w:lang w:val="en-US"/>
        </w:rPr>
        <w:t xml:space="preserve"> {</w:t>
      </w:r>
    </w:p>
    <w:p w14:paraId="209B0968"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width = </w:t>
      </w:r>
      <w:proofErr w:type="spellStart"/>
      <w:proofErr w:type="gramStart"/>
      <w:r w:rsidRPr="00497DD6">
        <w:rPr>
          <w:rFonts w:ascii="Consolas" w:hAnsi="Consolas" w:cs="Courier New"/>
          <w:bCs w:val="0"/>
          <w:color w:val="808080"/>
          <w:sz w:val="16"/>
          <w:szCs w:val="16"/>
          <w:lang w:val="en-US"/>
        </w:rPr>
        <w:t>object</w:t>
      </w:r>
      <w:r w:rsidRPr="00497DD6">
        <w:rPr>
          <w:rFonts w:ascii="Consolas" w:hAnsi="Consolas" w:cs="Courier New"/>
          <w:bCs w:val="0"/>
          <w:color w:val="000000"/>
          <w:sz w:val="16"/>
          <w:szCs w:val="16"/>
          <w:lang w:val="en-US"/>
        </w:rPr>
        <w:t>.width</w:t>
      </w:r>
      <w:proofErr w:type="spellEnd"/>
      <w:proofErr w:type="gramEnd"/>
      <w:r w:rsidRPr="00497DD6">
        <w:rPr>
          <w:rFonts w:ascii="Consolas" w:hAnsi="Consolas" w:cs="Courier New"/>
          <w:bCs w:val="0"/>
          <w:color w:val="000000"/>
          <w:sz w:val="16"/>
          <w:szCs w:val="16"/>
          <w:lang w:val="en-US"/>
        </w:rPr>
        <w:t>();</w:t>
      </w:r>
    </w:p>
    <w:p w14:paraId="76C496CC"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lastRenderedPageBreak/>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height = </w:t>
      </w:r>
      <w:proofErr w:type="spellStart"/>
      <w:proofErr w:type="gramStart"/>
      <w:r w:rsidRPr="00497DD6">
        <w:rPr>
          <w:rFonts w:ascii="Consolas" w:hAnsi="Consolas" w:cs="Courier New"/>
          <w:bCs w:val="0"/>
          <w:color w:val="808080"/>
          <w:sz w:val="16"/>
          <w:szCs w:val="16"/>
          <w:lang w:val="en-US"/>
        </w:rPr>
        <w:t>object</w:t>
      </w:r>
      <w:r w:rsidRPr="00497DD6">
        <w:rPr>
          <w:rFonts w:ascii="Consolas" w:hAnsi="Consolas" w:cs="Courier New"/>
          <w:bCs w:val="0"/>
          <w:color w:val="000000"/>
          <w:sz w:val="16"/>
          <w:szCs w:val="16"/>
          <w:lang w:val="en-US"/>
        </w:rPr>
        <w:t>.height</w:t>
      </w:r>
      <w:proofErr w:type="spellEnd"/>
      <w:proofErr w:type="gramEnd"/>
      <w:r w:rsidRPr="00497DD6">
        <w:rPr>
          <w:rFonts w:ascii="Consolas" w:hAnsi="Consolas" w:cs="Courier New"/>
          <w:bCs w:val="0"/>
          <w:color w:val="000000"/>
          <w:sz w:val="16"/>
          <w:szCs w:val="16"/>
          <w:lang w:val="en-US"/>
        </w:rPr>
        <w:t>();</w:t>
      </w:r>
    </w:p>
    <w:p w14:paraId="6ED9FCE7"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 = </w:t>
      </w:r>
      <w:proofErr w:type="spellStart"/>
      <w:r w:rsidRPr="00497DD6">
        <w:rPr>
          <w:rFonts w:ascii="Consolas" w:hAnsi="Consolas" w:cs="Courier New"/>
          <w:bCs w:val="0"/>
          <w:color w:val="0000FF"/>
          <w:sz w:val="16"/>
          <w:szCs w:val="16"/>
          <w:lang w:val="en-US"/>
        </w:rPr>
        <w:t>nullptr</w:t>
      </w:r>
      <w:proofErr w:type="spellEnd"/>
      <w:r w:rsidRPr="00497DD6">
        <w:rPr>
          <w:rFonts w:ascii="Consolas" w:hAnsi="Consolas" w:cs="Courier New"/>
          <w:bCs w:val="0"/>
          <w:color w:val="000000"/>
          <w:sz w:val="16"/>
          <w:szCs w:val="16"/>
          <w:lang w:val="en-US"/>
        </w:rPr>
        <w:t>;</w:t>
      </w:r>
    </w:p>
    <w:p w14:paraId="3BC8203B"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short</w:t>
      </w:r>
      <w:r w:rsidRPr="00497DD6">
        <w:rPr>
          <w:rFonts w:ascii="Consolas" w:hAnsi="Consolas" w:cs="Courier New"/>
          <w:bCs w:val="0"/>
          <w:color w:val="000000"/>
          <w:sz w:val="16"/>
          <w:szCs w:val="16"/>
          <w:lang w:val="en-US"/>
        </w:rPr>
        <w:t xml:space="preserve"> q = 0; q &lt; height; q++) {</w:t>
      </w:r>
    </w:p>
    <w:p w14:paraId="07894A15"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offsets[q] = q * width;</w:t>
      </w:r>
    </w:p>
    <w:p w14:paraId="38EBC884"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48785555"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p>
    <w:p w14:paraId="4B6E6E80"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w:t>
      </w:r>
      <w:proofErr w:type="spellStart"/>
      <w:r w:rsidRPr="00497DD6">
        <w:rPr>
          <w:rFonts w:ascii="Consolas" w:hAnsi="Consolas" w:cs="Courier New"/>
          <w:bCs w:val="0"/>
          <w:color w:val="808080"/>
          <w:sz w:val="16"/>
          <w:szCs w:val="16"/>
          <w:lang w:val="en-US"/>
        </w:rPr>
        <w:t>object</w:t>
      </w:r>
      <w:r w:rsidRPr="00497DD6">
        <w:rPr>
          <w:rFonts w:ascii="Consolas" w:hAnsi="Consolas" w:cs="Courier New"/>
          <w:bCs w:val="0"/>
          <w:color w:val="000000"/>
          <w:sz w:val="16"/>
          <w:szCs w:val="16"/>
          <w:lang w:val="en-US"/>
        </w:rPr>
        <w:t>.</w:t>
      </w:r>
      <w:proofErr w:type="gramStart"/>
      <w:r w:rsidRPr="00497DD6">
        <w:rPr>
          <w:rFonts w:ascii="Consolas" w:hAnsi="Consolas" w:cs="Courier New"/>
          <w:bCs w:val="0"/>
          <w:color w:val="000000"/>
          <w:sz w:val="16"/>
          <w:szCs w:val="16"/>
          <w:lang w:val="en-US"/>
        </w:rPr>
        <w:t>data</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w:t>
      </w:r>
    </w:p>
    <w:p w14:paraId="66920F6C"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 xml:space="preserve"> = </w:t>
      </w:r>
      <w:proofErr w:type="spellStart"/>
      <w:r w:rsidRPr="00497DD6">
        <w:rPr>
          <w:rFonts w:ascii="Consolas" w:hAnsi="Consolas" w:cs="Courier New"/>
          <w:bCs w:val="0"/>
          <w:color w:val="808080"/>
          <w:sz w:val="16"/>
          <w:szCs w:val="16"/>
          <w:lang w:val="en-US"/>
        </w:rPr>
        <w:t>to_save</w:t>
      </w:r>
      <w:r w:rsidRPr="00497DD6">
        <w:rPr>
          <w:rFonts w:ascii="Consolas" w:hAnsi="Consolas" w:cs="Courier New"/>
          <w:bCs w:val="0"/>
          <w:color w:val="000000"/>
          <w:sz w:val="16"/>
          <w:szCs w:val="16"/>
          <w:lang w:val="en-US"/>
        </w:rPr>
        <w:t>.</w:t>
      </w:r>
      <w:proofErr w:type="gramStart"/>
      <w:r w:rsidRPr="00497DD6">
        <w:rPr>
          <w:rFonts w:ascii="Consolas" w:hAnsi="Consolas" w:cs="Courier New"/>
          <w:bCs w:val="0"/>
          <w:color w:val="000000"/>
          <w:sz w:val="16"/>
          <w:szCs w:val="16"/>
          <w:lang w:val="en-US"/>
        </w:rPr>
        <w:t>data</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w:t>
      </w:r>
    </w:p>
    <w:p w14:paraId="0C6683CB"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ptr0 = </w:t>
      </w:r>
      <w:proofErr w:type="spellStart"/>
      <w:r w:rsidRPr="00497DD6">
        <w:rPr>
          <w:rFonts w:ascii="Consolas" w:hAnsi="Consolas" w:cs="Courier New"/>
          <w:bCs w:val="0"/>
          <w:color w:val="0000FF"/>
          <w:sz w:val="16"/>
          <w:szCs w:val="16"/>
          <w:lang w:val="en-US"/>
        </w:rPr>
        <w:t>nullptr</w:t>
      </w:r>
      <w:proofErr w:type="spellEnd"/>
      <w:r w:rsidRPr="00497DD6">
        <w:rPr>
          <w:rFonts w:ascii="Consolas" w:hAnsi="Consolas" w:cs="Courier New"/>
          <w:bCs w:val="0"/>
          <w:color w:val="000000"/>
          <w:sz w:val="16"/>
          <w:szCs w:val="16"/>
          <w:lang w:val="en-US"/>
        </w:rPr>
        <w:t>;</w:t>
      </w:r>
    </w:p>
    <w:p w14:paraId="53DAC941"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ptr1 = </w:t>
      </w:r>
      <w:proofErr w:type="spellStart"/>
      <w:r w:rsidRPr="00497DD6">
        <w:rPr>
          <w:rFonts w:ascii="Consolas" w:hAnsi="Consolas" w:cs="Courier New"/>
          <w:bCs w:val="0"/>
          <w:color w:val="0000FF"/>
          <w:sz w:val="16"/>
          <w:szCs w:val="16"/>
          <w:lang w:val="en-US"/>
        </w:rPr>
        <w:t>nullptr</w:t>
      </w:r>
      <w:proofErr w:type="spellEnd"/>
      <w:r w:rsidRPr="00497DD6">
        <w:rPr>
          <w:rFonts w:ascii="Consolas" w:hAnsi="Consolas" w:cs="Courier New"/>
          <w:bCs w:val="0"/>
          <w:color w:val="000000"/>
          <w:sz w:val="16"/>
          <w:szCs w:val="16"/>
          <w:lang w:val="en-US"/>
        </w:rPr>
        <w:t>;</w:t>
      </w:r>
    </w:p>
    <w:p w14:paraId="0B679989"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ptr2 = </w:t>
      </w:r>
      <w:proofErr w:type="spellStart"/>
      <w:r w:rsidRPr="00497DD6">
        <w:rPr>
          <w:rFonts w:ascii="Consolas" w:hAnsi="Consolas" w:cs="Courier New"/>
          <w:bCs w:val="0"/>
          <w:color w:val="0000FF"/>
          <w:sz w:val="16"/>
          <w:szCs w:val="16"/>
          <w:lang w:val="en-US"/>
        </w:rPr>
        <w:t>nullptr</w:t>
      </w:r>
      <w:proofErr w:type="spellEnd"/>
      <w:r w:rsidRPr="00497DD6">
        <w:rPr>
          <w:rFonts w:ascii="Consolas" w:hAnsi="Consolas" w:cs="Courier New"/>
          <w:bCs w:val="0"/>
          <w:color w:val="000000"/>
          <w:sz w:val="16"/>
          <w:szCs w:val="16"/>
          <w:lang w:val="en-US"/>
        </w:rPr>
        <w:t>;</w:t>
      </w:r>
    </w:p>
    <w:p w14:paraId="2079C4DC"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 xml:space="preserve">ptr0 =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w:t>
      </w:r>
      <w:proofErr w:type="gramStart"/>
      <w:r w:rsidRPr="00497DD6">
        <w:rPr>
          <w:rFonts w:ascii="Consolas" w:hAnsi="Consolas" w:cs="Courier New"/>
          <w:bCs w:val="0"/>
          <w:color w:val="000000"/>
          <w:sz w:val="16"/>
          <w:szCs w:val="16"/>
          <w:lang w:val="en-US"/>
        </w:rPr>
        <w:t>offsets[</w:t>
      </w:r>
      <w:proofErr w:type="gramEnd"/>
      <w:r w:rsidRPr="00497DD6">
        <w:rPr>
          <w:rFonts w:ascii="Consolas" w:hAnsi="Consolas" w:cs="Courier New"/>
          <w:bCs w:val="0"/>
          <w:color w:val="000000"/>
          <w:sz w:val="16"/>
          <w:szCs w:val="16"/>
          <w:lang w:val="en-US"/>
        </w:rPr>
        <w:t>0];</w:t>
      </w:r>
    </w:p>
    <w:p w14:paraId="7A81E636"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 xml:space="preserve">ptr1 =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w:t>
      </w:r>
      <w:proofErr w:type="gramStart"/>
      <w:r w:rsidRPr="00497DD6">
        <w:rPr>
          <w:rFonts w:ascii="Consolas" w:hAnsi="Consolas" w:cs="Courier New"/>
          <w:bCs w:val="0"/>
          <w:color w:val="000000"/>
          <w:sz w:val="16"/>
          <w:szCs w:val="16"/>
          <w:lang w:val="en-US"/>
        </w:rPr>
        <w:t>offsets[</w:t>
      </w:r>
      <w:proofErr w:type="gramEnd"/>
      <w:r w:rsidRPr="00497DD6">
        <w:rPr>
          <w:rFonts w:ascii="Consolas" w:hAnsi="Consolas" w:cs="Courier New"/>
          <w:bCs w:val="0"/>
          <w:color w:val="000000"/>
          <w:sz w:val="16"/>
          <w:szCs w:val="16"/>
          <w:lang w:val="en-US"/>
        </w:rPr>
        <w:t>1];</w:t>
      </w:r>
    </w:p>
    <w:p w14:paraId="6469B1F5"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size_t</w:t>
      </w:r>
      <w:r w:rsidRPr="00497DD6">
        <w:rPr>
          <w:rFonts w:ascii="Consolas" w:hAnsi="Consolas" w:cs="Courier New"/>
          <w:bCs w:val="0"/>
          <w:color w:val="000000"/>
          <w:sz w:val="16"/>
          <w:szCs w:val="16"/>
          <w:lang w:val="en-US"/>
        </w:rPr>
        <w:t xml:space="preserve"> x = 0; x &lt; width; x++) {</w:t>
      </w:r>
    </w:p>
    <w:p w14:paraId="45DCE616"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ptr0[x] + ptr1[x];</w:t>
      </w:r>
    </w:p>
    <w:p w14:paraId="4673AAEA"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5E70B370"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w:t>
      </w:r>
      <w:proofErr w:type="gramStart"/>
      <w:r w:rsidRPr="00497DD6">
        <w:rPr>
          <w:rFonts w:ascii="Consolas" w:hAnsi="Consolas" w:cs="Courier New"/>
          <w:bCs w:val="0"/>
          <w:color w:val="000000"/>
          <w:sz w:val="16"/>
          <w:szCs w:val="16"/>
          <w:lang w:val="en-US"/>
        </w:rPr>
        <w:t>ptr</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 xml:space="preserve">0]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[0]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[1] - ptr0[0];</w:t>
      </w:r>
    </w:p>
    <w:p w14:paraId="24A0C720"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size_t</w:t>
      </w:r>
      <w:r w:rsidRPr="00497DD6">
        <w:rPr>
          <w:rFonts w:ascii="Consolas" w:hAnsi="Consolas" w:cs="Courier New"/>
          <w:bCs w:val="0"/>
          <w:color w:val="000000"/>
          <w:sz w:val="16"/>
          <w:szCs w:val="16"/>
          <w:lang w:val="en-US"/>
        </w:rPr>
        <w:t xml:space="preserve"> x = 1; x &lt; width - 1; x++) {</w:t>
      </w:r>
    </w:p>
    <w:p w14:paraId="4703DEA2"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 xml:space="preserve">[x] = </w:t>
      </w:r>
      <w:proofErr w:type="spellStart"/>
      <w:r w:rsidRPr="00497DD6">
        <w:rPr>
          <w:rFonts w:ascii="Consolas" w:hAnsi="Consolas" w:cs="Courier New"/>
          <w:bCs w:val="0"/>
          <w:color w:val="000000"/>
          <w:sz w:val="16"/>
          <w:szCs w:val="16"/>
          <w:lang w:val="en-US"/>
        </w:rPr>
        <w:t>temp_res_</w:t>
      </w:r>
      <w:proofErr w:type="gramStart"/>
      <w:r w:rsidRPr="00497DD6">
        <w:rPr>
          <w:rFonts w:ascii="Consolas" w:hAnsi="Consolas" w:cs="Courier New"/>
          <w:bCs w:val="0"/>
          <w:color w:val="000000"/>
          <w:sz w:val="16"/>
          <w:szCs w:val="16"/>
          <w:lang w:val="en-US"/>
        </w:rPr>
        <w:t>ptr</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 xml:space="preserve">x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+ 1] - ptr0[x];</w:t>
      </w:r>
    </w:p>
    <w:p w14:paraId="7A80B5AE"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36C6C355"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w:t>
      </w:r>
      <w:proofErr w:type="gramStart"/>
      <w:r w:rsidRPr="00497DD6">
        <w:rPr>
          <w:rFonts w:ascii="Consolas" w:hAnsi="Consolas" w:cs="Courier New"/>
          <w:bCs w:val="0"/>
          <w:color w:val="000000"/>
          <w:sz w:val="16"/>
          <w:szCs w:val="16"/>
          <w:lang w:val="en-US"/>
        </w:rPr>
        <w:t>ptr</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 xml:space="preserve">width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[width - 2]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[width - 1] - ptr0[width - 1];</w:t>
      </w:r>
    </w:p>
    <w:p w14:paraId="024055BF"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size_t</w:t>
      </w:r>
      <w:r w:rsidRPr="00497DD6">
        <w:rPr>
          <w:rFonts w:ascii="Consolas" w:hAnsi="Consolas" w:cs="Courier New"/>
          <w:bCs w:val="0"/>
          <w:color w:val="000000"/>
          <w:sz w:val="16"/>
          <w:szCs w:val="16"/>
          <w:lang w:val="en-US"/>
        </w:rPr>
        <w:t xml:space="preserve"> y = 0; y &lt; height - 2; y++) {</w:t>
      </w:r>
    </w:p>
    <w:p w14:paraId="792626E6"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 xml:space="preserve">ptr0 =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w:t>
      </w:r>
      <w:proofErr w:type="gramStart"/>
      <w:r w:rsidRPr="00497DD6">
        <w:rPr>
          <w:rFonts w:ascii="Consolas" w:hAnsi="Consolas" w:cs="Courier New"/>
          <w:bCs w:val="0"/>
          <w:color w:val="000000"/>
          <w:sz w:val="16"/>
          <w:szCs w:val="16"/>
          <w:lang w:val="en-US"/>
        </w:rPr>
        <w:t>offsets[</w:t>
      </w:r>
      <w:proofErr w:type="gramEnd"/>
      <w:r w:rsidRPr="00497DD6">
        <w:rPr>
          <w:rFonts w:ascii="Consolas" w:hAnsi="Consolas" w:cs="Courier New"/>
          <w:bCs w:val="0"/>
          <w:color w:val="000000"/>
          <w:sz w:val="16"/>
          <w:szCs w:val="16"/>
          <w:lang w:val="en-US"/>
        </w:rPr>
        <w:t>y + 0];</w:t>
      </w:r>
    </w:p>
    <w:p w14:paraId="47AF2D55"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 xml:space="preserve">ptr1 =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w:t>
      </w:r>
      <w:proofErr w:type="gramStart"/>
      <w:r w:rsidRPr="00497DD6">
        <w:rPr>
          <w:rFonts w:ascii="Consolas" w:hAnsi="Consolas" w:cs="Courier New"/>
          <w:bCs w:val="0"/>
          <w:color w:val="000000"/>
          <w:sz w:val="16"/>
          <w:szCs w:val="16"/>
          <w:lang w:val="en-US"/>
        </w:rPr>
        <w:t>offsets[</w:t>
      </w:r>
      <w:proofErr w:type="gramEnd"/>
      <w:r w:rsidRPr="00497DD6">
        <w:rPr>
          <w:rFonts w:ascii="Consolas" w:hAnsi="Consolas" w:cs="Courier New"/>
          <w:bCs w:val="0"/>
          <w:color w:val="000000"/>
          <w:sz w:val="16"/>
          <w:szCs w:val="16"/>
          <w:lang w:val="en-US"/>
        </w:rPr>
        <w:t>y + 1];</w:t>
      </w:r>
    </w:p>
    <w:p w14:paraId="266AF650"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 xml:space="preserve">ptr2 =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w:t>
      </w:r>
      <w:proofErr w:type="gramStart"/>
      <w:r w:rsidRPr="00497DD6">
        <w:rPr>
          <w:rFonts w:ascii="Consolas" w:hAnsi="Consolas" w:cs="Courier New"/>
          <w:bCs w:val="0"/>
          <w:color w:val="000000"/>
          <w:sz w:val="16"/>
          <w:szCs w:val="16"/>
          <w:lang w:val="en-US"/>
        </w:rPr>
        <w:t>offsets[</w:t>
      </w:r>
      <w:proofErr w:type="gramEnd"/>
      <w:r w:rsidRPr="00497DD6">
        <w:rPr>
          <w:rFonts w:ascii="Consolas" w:hAnsi="Consolas" w:cs="Courier New"/>
          <w:bCs w:val="0"/>
          <w:color w:val="000000"/>
          <w:sz w:val="16"/>
          <w:szCs w:val="16"/>
          <w:lang w:val="en-US"/>
        </w:rPr>
        <w:t>y + 2];</w:t>
      </w:r>
    </w:p>
    <w:p w14:paraId="70782C22"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offset_to_result_row</w:t>
      </w:r>
      <w:proofErr w:type="spellEnd"/>
      <w:r w:rsidRPr="00497DD6">
        <w:rPr>
          <w:rFonts w:ascii="Consolas" w:hAnsi="Consolas" w:cs="Courier New"/>
          <w:bCs w:val="0"/>
          <w:color w:val="000000"/>
          <w:sz w:val="16"/>
          <w:szCs w:val="16"/>
          <w:lang w:val="en-US"/>
        </w:rPr>
        <w:t xml:space="preserve"> = </w:t>
      </w:r>
      <w:proofErr w:type="gramStart"/>
      <w:r w:rsidRPr="00497DD6">
        <w:rPr>
          <w:rFonts w:ascii="Consolas" w:hAnsi="Consolas" w:cs="Courier New"/>
          <w:bCs w:val="0"/>
          <w:color w:val="000000"/>
          <w:sz w:val="16"/>
          <w:szCs w:val="16"/>
          <w:lang w:val="en-US"/>
        </w:rPr>
        <w:t>offsets[</w:t>
      </w:r>
      <w:proofErr w:type="gramEnd"/>
      <w:r w:rsidRPr="00497DD6">
        <w:rPr>
          <w:rFonts w:ascii="Consolas" w:hAnsi="Consolas" w:cs="Courier New"/>
          <w:bCs w:val="0"/>
          <w:color w:val="000000"/>
          <w:sz w:val="16"/>
          <w:szCs w:val="16"/>
          <w:lang w:val="en-US"/>
        </w:rPr>
        <w:t>y + 1];</w:t>
      </w:r>
    </w:p>
    <w:p w14:paraId="4D4202B8"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size_t</w:t>
      </w:r>
      <w:r w:rsidRPr="00497DD6">
        <w:rPr>
          <w:rFonts w:ascii="Consolas" w:hAnsi="Consolas" w:cs="Courier New"/>
          <w:bCs w:val="0"/>
          <w:color w:val="000000"/>
          <w:sz w:val="16"/>
          <w:szCs w:val="16"/>
          <w:lang w:val="en-US"/>
        </w:rPr>
        <w:t xml:space="preserve"> x = 0; x &lt; width; x++) {</w:t>
      </w:r>
    </w:p>
    <w:p w14:paraId="786F3C1C"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ptr0[x] + ptr1[x] + ptr2[x];</w:t>
      </w:r>
    </w:p>
    <w:p w14:paraId="5E61F442"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6EE46C01"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w:t>
      </w:r>
      <w:proofErr w:type="spellStart"/>
      <w:r w:rsidRPr="00497DD6">
        <w:rPr>
          <w:rFonts w:ascii="Consolas" w:hAnsi="Consolas" w:cs="Courier New"/>
          <w:bCs w:val="0"/>
          <w:color w:val="000000"/>
          <w:sz w:val="16"/>
          <w:szCs w:val="16"/>
          <w:lang w:val="en-US"/>
        </w:rPr>
        <w:t>offset_to_result_row</w:t>
      </w:r>
      <w:proofErr w:type="spellEnd"/>
      <w:r w:rsidRPr="00497DD6">
        <w:rPr>
          <w:rFonts w:ascii="Consolas" w:hAnsi="Consolas" w:cs="Courier New"/>
          <w:bCs w:val="0"/>
          <w:color w:val="000000"/>
          <w:sz w:val="16"/>
          <w:szCs w:val="16"/>
          <w:lang w:val="en-US"/>
        </w:rPr>
        <w:t xml:space="preserve">] = </w:t>
      </w:r>
      <w:proofErr w:type="spellStart"/>
      <w:r w:rsidRPr="00497DD6">
        <w:rPr>
          <w:rFonts w:ascii="Consolas" w:hAnsi="Consolas" w:cs="Courier New"/>
          <w:bCs w:val="0"/>
          <w:color w:val="000000"/>
          <w:sz w:val="16"/>
          <w:szCs w:val="16"/>
          <w:lang w:val="en-US"/>
        </w:rPr>
        <w:t>temp_array_for_</w:t>
      </w:r>
      <w:proofErr w:type="gramStart"/>
      <w:r w:rsidRPr="00497DD6">
        <w:rPr>
          <w:rFonts w:ascii="Consolas" w:hAnsi="Consolas" w:cs="Courier New"/>
          <w:bCs w:val="0"/>
          <w:color w:val="000000"/>
          <w:sz w:val="16"/>
          <w:szCs w:val="16"/>
          <w:lang w:val="en-US"/>
        </w:rPr>
        <w:t>results</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 xml:space="preserve">0] + </w:t>
      </w:r>
      <w:proofErr w:type="spellStart"/>
      <w:r w:rsidRPr="00497DD6">
        <w:rPr>
          <w:rFonts w:ascii="Consolas" w:hAnsi="Consolas" w:cs="Courier New"/>
          <w:bCs w:val="0"/>
          <w:color w:val="000000"/>
          <w:sz w:val="16"/>
          <w:szCs w:val="16"/>
          <w:lang w:val="en-US"/>
        </w:rPr>
        <w:t>temp_array_for_results</w:t>
      </w:r>
      <w:proofErr w:type="spellEnd"/>
      <w:r w:rsidRPr="00497DD6">
        <w:rPr>
          <w:rFonts w:ascii="Consolas" w:hAnsi="Consolas" w:cs="Courier New"/>
          <w:bCs w:val="0"/>
          <w:color w:val="000000"/>
          <w:sz w:val="16"/>
          <w:szCs w:val="16"/>
          <w:lang w:val="en-US"/>
        </w:rPr>
        <w:t>[1] - ptr1[0];</w:t>
      </w:r>
    </w:p>
    <w:p w14:paraId="4C104F02"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size_t</w:t>
      </w:r>
      <w:r w:rsidRPr="00497DD6">
        <w:rPr>
          <w:rFonts w:ascii="Consolas" w:hAnsi="Consolas" w:cs="Courier New"/>
          <w:bCs w:val="0"/>
          <w:color w:val="000000"/>
          <w:sz w:val="16"/>
          <w:szCs w:val="16"/>
          <w:lang w:val="en-US"/>
        </w:rPr>
        <w:t xml:space="preserve"> x = 1; x &lt; width - 1; x++) {</w:t>
      </w:r>
    </w:p>
    <w:p w14:paraId="28B3E841"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w:t>
      </w:r>
      <w:proofErr w:type="gramStart"/>
      <w:r w:rsidRPr="00497DD6">
        <w:rPr>
          <w:rFonts w:ascii="Consolas" w:hAnsi="Consolas" w:cs="Courier New"/>
          <w:bCs w:val="0"/>
          <w:color w:val="000000"/>
          <w:sz w:val="16"/>
          <w:szCs w:val="16"/>
          <w:lang w:val="en-US"/>
        </w:rPr>
        <w:t>ptr</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 xml:space="preserve">x + </w:t>
      </w:r>
      <w:proofErr w:type="spellStart"/>
      <w:r w:rsidRPr="00497DD6">
        <w:rPr>
          <w:rFonts w:ascii="Consolas" w:hAnsi="Consolas" w:cs="Courier New"/>
          <w:bCs w:val="0"/>
          <w:color w:val="000000"/>
          <w:sz w:val="16"/>
          <w:szCs w:val="16"/>
          <w:lang w:val="en-US"/>
        </w:rPr>
        <w:t>offset_to_result_row</w:t>
      </w:r>
      <w:proofErr w:type="spellEnd"/>
      <w:r w:rsidRPr="00497DD6">
        <w:rPr>
          <w:rFonts w:ascii="Consolas" w:hAnsi="Consolas" w:cs="Courier New"/>
          <w:bCs w:val="0"/>
          <w:color w:val="000000"/>
          <w:sz w:val="16"/>
          <w:szCs w:val="16"/>
          <w:lang w:val="en-US"/>
        </w:rPr>
        <w:t>] =</w:t>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+ 1] - ptr1[x];</w:t>
      </w:r>
    </w:p>
    <w:p w14:paraId="18E1C801"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28C27F4B"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w:t>
      </w:r>
      <w:proofErr w:type="gramStart"/>
      <w:r w:rsidRPr="00497DD6">
        <w:rPr>
          <w:rFonts w:ascii="Consolas" w:hAnsi="Consolas" w:cs="Courier New"/>
          <w:bCs w:val="0"/>
          <w:color w:val="000000"/>
          <w:sz w:val="16"/>
          <w:szCs w:val="16"/>
          <w:lang w:val="en-US"/>
        </w:rPr>
        <w:t>ptr</w:t>
      </w:r>
      <w:proofErr w:type="spellEnd"/>
      <w:r w:rsidRPr="00497DD6">
        <w:rPr>
          <w:rFonts w:ascii="Consolas" w:hAnsi="Consolas" w:cs="Courier New"/>
          <w:bCs w:val="0"/>
          <w:color w:val="000000"/>
          <w:sz w:val="16"/>
          <w:szCs w:val="16"/>
          <w:lang w:val="en-US"/>
        </w:rPr>
        <w:t>[</w:t>
      </w:r>
      <w:proofErr w:type="spellStart"/>
      <w:proofErr w:type="gramEnd"/>
      <w:r w:rsidRPr="00497DD6">
        <w:rPr>
          <w:rFonts w:ascii="Consolas" w:hAnsi="Consolas" w:cs="Courier New"/>
          <w:bCs w:val="0"/>
          <w:color w:val="000000"/>
          <w:sz w:val="16"/>
          <w:szCs w:val="16"/>
          <w:lang w:val="en-US"/>
        </w:rPr>
        <w:t>offset_to_result_row</w:t>
      </w:r>
      <w:proofErr w:type="spellEnd"/>
      <w:r w:rsidRPr="00497DD6">
        <w:rPr>
          <w:rFonts w:ascii="Consolas" w:hAnsi="Consolas" w:cs="Courier New"/>
          <w:bCs w:val="0"/>
          <w:color w:val="000000"/>
          <w:sz w:val="16"/>
          <w:szCs w:val="16"/>
          <w:lang w:val="en-US"/>
        </w:rPr>
        <w:t xml:space="preserve"> + width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[width - 2]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[width - 1] - ptr1[width - 1];</w:t>
      </w:r>
    </w:p>
    <w:p w14:paraId="489A2B2D"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5D772966"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808080"/>
          <w:sz w:val="16"/>
          <w:szCs w:val="16"/>
          <w:lang w:val="en-US"/>
        </w:rPr>
        <w:t>#</w:t>
      </w:r>
      <w:proofErr w:type="gramStart"/>
      <w:r w:rsidRPr="00497DD6">
        <w:rPr>
          <w:rFonts w:ascii="Consolas" w:hAnsi="Consolas" w:cs="Courier New"/>
          <w:bCs w:val="0"/>
          <w:color w:val="808080"/>
          <w:sz w:val="16"/>
          <w:szCs w:val="16"/>
          <w:lang w:val="en-US"/>
        </w:rPr>
        <w:t>pragma</w:t>
      </w:r>
      <w:proofErr w:type="gram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808080"/>
          <w:sz w:val="16"/>
          <w:szCs w:val="16"/>
          <w:lang w:val="en-US"/>
        </w:rPr>
        <w:t>region</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last_row</w:t>
      </w:r>
      <w:proofErr w:type="spellEnd"/>
    </w:p>
    <w:p w14:paraId="3F7C15E8"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last_row_offset</w:t>
      </w:r>
      <w:proofErr w:type="spellEnd"/>
      <w:r w:rsidRPr="00497DD6">
        <w:rPr>
          <w:rFonts w:ascii="Consolas" w:hAnsi="Consolas" w:cs="Courier New"/>
          <w:bCs w:val="0"/>
          <w:color w:val="000000"/>
          <w:sz w:val="16"/>
          <w:szCs w:val="16"/>
          <w:lang w:val="en-US"/>
        </w:rPr>
        <w:t xml:space="preserve"> = </w:t>
      </w:r>
      <w:proofErr w:type="gramStart"/>
      <w:r w:rsidRPr="00497DD6">
        <w:rPr>
          <w:rFonts w:ascii="Consolas" w:hAnsi="Consolas" w:cs="Courier New"/>
          <w:bCs w:val="0"/>
          <w:color w:val="000000"/>
          <w:sz w:val="16"/>
          <w:szCs w:val="16"/>
          <w:lang w:val="en-US"/>
        </w:rPr>
        <w:t>offsets[</w:t>
      </w:r>
      <w:proofErr w:type="gramEnd"/>
      <w:r w:rsidRPr="00497DD6">
        <w:rPr>
          <w:rFonts w:ascii="Consolas" w:hAnsi="Consolas" w:cs="Courier New"/>
          <w:bCs w:val="0"/>
          <w:color w:val="000000"/>
          <w:sz w:val="16"/>
          <w:szCs w:val="16"/>
          <w:lang w:val="en-US"/>
        </w:rPr>
        <w:t>height - 1];</w:t>
      </w:r>
    </w:p>
    <w:p w14:paraId="166135AF"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size_t</w:t>
      </w:r>
      <w:r w:rsidRPr="00497DD6">
        <w:rPr>
          <w:rFonts w:ascii="Consolas" w:hAnsi="Consolas" w:cs="Courier New"/>
          <w:bCs w:val="0"/>
          <w:color w:val="000000"/>
          <w:sz w:val="16"/>
          <w:szCs w:val="16"/>
          <w:lang w:val="en-US"/>
        </w:rPr>
        <w:t xml:space="preserve"> x = 0; x &lt; width; x++) {</w:t>
      </w:r>
    </w:p>
    <w:p w14:paraId="2A552A3B"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ptr1[x] + ptr2[x];</w:t>
      </w:r>
    </w:p>
    <w:p w14:paraId="2041E0FE"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1A6135A9"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w:t>
      </w:r>
      <w:proofErr w:type="spellStart"/>
      <w:r w:rsidRPr="00497DD6">
        <w:rPr>
          <w:rFonts w:ascii="Consolas" w:hAnsi="Consolas" w:cs="Courier New"/>
          <w:bCs w:val="0"/>
          <w:color w:val="000000"/>
          <w:sz w:val="16"/>
          <w:szCs w:val="16"/>
          <w:lang w:val="en-US"/>
        </w:rPr>
        <w:t>last_row_offset</w:t>
      </w:r>
      <w:proofErr w:type="spellEnd"/>
      <w:r w:rsidRPr="00497DD6">
        <w:rPr>
          <w:rFonts w:ascii="Consolas" w:hAnsi="Consolas" w:cs="Courier New"/>
          <w:bCs w:val="0"/>
          <w:color w:val="000000"/>
          <w:sz w:val="16"/>
          <w:szCs w:val="16"/>
          <w:lang w:val="en-US"/>
        </w:rPr>
        <w:t xml:space="preserve">] = </w:t>
      </w:r>
      <w:proofErr w:type="spellStart"/>
      <w:r w:rsidRPr="00497DD6">
        <w:rPr>
          <w:rFonts w:ascii="Consolas" w:hAnsi="Consolas" w:cs="Courier New"/>
          <w:bCs w:val="0"/>
          <w:color w:val="000000"/>
          <w:sz w:val="16"/>
          <w:szCs w:val="16"/>
          <w:lang w:val="en-US"/>
        </w:rPr>
        <w:t>temp_res_</w:t>
      </w:r>
      <w:proofErr w:type="gramStart"/>
      <w:r w:rsidRPr="00497DD6">
        <w:rPr>
          <w:rFonts w:ascii="Consolas" w:hAnsi="Consolas" w:cs="Courier New"/>
          <w:bCs w:val="0"/>
          <w:color w:val="000000"/>
          <w:sz w:val="16"/>
          <w:szCs w:val="16"/>
          <w:lang w:val="en-US"/>
        </w:rPr>
        <w:t>ptr</w:t>
      </w:r>
      <w:proofErr w:type="spellEnd"/>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 xml:space="preserve">0]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[1] - ptr2[0];</w:t>
      </w:r>
    </w:p>
    <w:p w14:paraId="1E544F84"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size_t</w:t>
      </w:r>
      <w:r w:rsidRPr="00497DD6">
        <w:rPr>
          <w:rFonts w:ascii="Consolas" w:hAnsi="Consolas" w:cs="Courier New"/>
          <w:bCs w:val="0"/>
          <w:color w:val="000000"/>
          <w:sz w:val="16"/>
          <w:szCs w:val="16"/>
          <w:lang w:val="en-US"/>
        </w:rPr>
        <w:t xml:space="preserve"> x = 1; x &lt; width - 1; x++) {</w:t>
      </w:r>
    </w:p>
    <w:p w14:paraId="237B3A7F"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w:t>
      </w:r>
      <w:proofErr w:type="gramStart"/>
      <w:r w:rsidRPr="00497DD6">
        <w:rPr>
          <w:rFonts w:ascii="Consolas" w:hAnsi="Consolas" w:cs="Courier New"/>
          <w:bCs w:val="0"/>
          <w:color w:val="000000"/>
          <w:sz w:val="16"/>
          <w:szCs w:val="16"/>
          <w:lang w:val="en-US"/>
        </w:rPr>
        <w:t>ptr</w:t>
      </w:r>
      <w:proofErr w:type="spellEnd"/>
      <w:r w:rsidRPr="00497DD6">
        <w:rPr>
          <w:rFonts w:ascii="Consolas" w:hAnsi="Consolas" w:cs="Courier New"/>
          <w:bCs w:val="0"/>
          <w:color w:val="000000"/>
          <w:sz w:val="16"/>
          <w:szCs w:val="16"/>
          <w:lang w:val="en-US"/>
        </w:rPr>
        <w:t>[</w:t>
      </w:r>
      <w:proofErr w:type="spellStart"/>
      <w:proofErr w:type="gramEnd"/>
      <w:r w:rsidRPr="00497DD6">
        <w:rPr>
          <w:rFonts w:ascii="Consolas" w:hAnsi="Consolas" w:cs="Courier New"/>
          <w:bCs w:val="0"/>
          <w:color w:val="000000"/>
          <w:sz w:val="16"/>
          <w:szCs w:val="16"/>
          <w:lang w:val="en-US"/>
        </w:rPr>
        <w:t>last_row_offset</w:t>
      </w:r>
      <w:proofErr w:type="spellEnd"/>
      <w:r w:rsidRPr="00497DD6">
        <w:rPr>
          <w:rFonts w:ascii="Consolas" w:hAnsi="Consolas" w:cs="Courier New"/>
          <w:bCs w:val="0"/>
          <w:color w:val="000000"/>
          <w:sz w:val="16"/>
          <w:szCs w:val="16"/>
          <w:lang w:val="en-US"/>
        </w:rPr>
        <w:t xml:space="preserve"> + x]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+ 1] - ptr2[x];</w:t>
      </w:r>
    </w:p>
    <w:p w14:paraId="497FCED0"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472DCFA3"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w:t>
      </w:r>
      <w:proofErr w:type="gramStart"/>
      <w:r w:rsidRPr="00497DD6">
        <w:rPr>
          <w:rFonts w:ascii="Consolas" w:hAnsi="Consolas" w:cs="Courier New"/>
          <w:bCs w:val="0"/>
          <w:color w:val="000000"/>
          <w:sz w:val="16"/>
          <w:szCs w:val="16"/>
          <w:lang w:val="en-US"/>
        </w:rPr>
        <w:t>ptr</w:t>
      </w:r>
      <w:proofErr w:type="spellEnd"/>
      <w:r w:rsidRPr="00497DD6">
        <w:rPr>
          <w:rFonts w:ascii="Consolas" w:hAnsi="Consolas" w:cs="Courier New"/>
          <w:bCs w:val="0"/>
          <w:color w:val="000000"/>
          <w:sz w:val="16"/>
          <w:szCs w:val="16"/>
          <w:lang w:val="en-US"/>
        </w:rPr>
        <w:t>[</w:t>
      </w:r>
      <w:proofErr w:type="spellStart"/>
      <w:proofErr w:type="gramEnd"/>
      <w:r w:rsidRPr="00497DD6">
        <w:rPr>
          <w:rFonts w:ascii="Consolas" w:hAnsi="Consolas" w:cs="Courier New"/>
          <w:bCs w:val="0"/>
          <w:color w:val="000000"/>
          <w:sz w:val="16"/>
          <w:szCs w:val="16"/>
          <w:lang w:val="en-US"/>
        </w:rPr>
        <w:t>last_row_offset</w:t>
      </w:r>
      <w:proofErr w:type="spellEnd"/>
      <w:r w:rsidRPr="00497DD6">
        <w:rPr>
          <w:rFonts w:ascii="Consolas" w:hAnsi="Consolas" w:cs="Courier New"/>
          <w:bCs w:val="0"/>
          <w:color w:val="000000"/>
          <w:sz w:val="16"/>
          <w:szCs w:val="16"/>
          <w:lang w:val="en-US"/>
        </w:rPr>
        <w:t xml:space="preserve"> + width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[width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[width - 2] - ptr2[width - 1];</w:t>
      </w:r>
    </w:p>
    <w:p w14:paraId="43838465"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808080"/>
          <w:sz w:val="16"/>
          <w:szCs w:val="16"/>
          <w:lang w:val="en-US"/>
        </w:rPr>
        <w:t>#</w:t>
      </w:r>
      <w:proofErr w:type="gramStart"/>
      <w:r w:rsidRPr="00497DD6">
        <w:rPr>
          <w:rFonts w:ascii="Consolas" w:hAnsi="Consolas" w:cs="Courier New"/>
          <w:bCs w:val="0"/>
          <w:color w:val="808080"/>
          <w:sz w:val="16"/>
          <w:szCs w:val="16"/>
          <w:lang w:val="en-US"/>
        </w:rPr>
        <w:t>pragma</w:t>
      </w:r>
      <w:proofErr w:type="gramEnd"/>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808080"/>
          <w:sz w:val="16"/>
          <w:szCs w:val="16"/>
          <w:lang w:val="en-US"/>
        </w:rPr>
        <w:t>endregion</w:t>
      </w:r>
      <w:proofErr w:type="spellEnd"/>
    </w:p>
    <w:p w14:paraId="277AEAEA"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808080"/>
          <w:sz w:val="16"/>
          <w:szCs w:val="16"/>
          <w:lang w:val="en-US"/>
        </w:rPr>
        <w:t>#</w:t>
      </w:r>
      <w:proofErr w:type="gramStart"/>
      <w:r w:rsidRPr="00497DD6">
        <w:rPr>
          <w:rFonts w:ascii="Consolas" w:hAnsi="Consolas" w:cs="Courier New"/>
          <w:bCs w:val="0"/>
          <w:color w:val="808080"/>
          <w:sz w:val="16"/>
          <w:szCs w:val="16"/>
          <w:lang w:val="en-US"/>
        </w:rPr>
        <w:t>ifdef</w:t>
      </w:r>
      <w:proofErr w:type="gram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6F008A"/>
          <w:sz w:val="16"/>
          <w:szCs w:val="16"/>
          <w:lang w:val="en-US"/>
        </w:rPr>
        <w:t>NDEBUG</w:t>
      </w:r>
    </w:p>
    <w:p w14:paraId="3192CCC7"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gramStart"/>
      <w:r w:rsidRPr="00497DD6">
        <w:rPr>
          <w:rFonts w:ascii="Consolas" w:hAnsi="Consolas" w:cs="Courier New"/>
          <w:bCs w:val="0"/>
          <w:color w:val="0000FF"/>
          <w:sz w:val="16"/>
          <w:szCs w:val="16"/>
          <w:lang w:val="en-US"/>
        </w:rPr>
        <w:t>delete[</w:t>
      </w:r>
      <w:proofErr w:type="gramEnd"/>
      <w:r w:rsidRPr="00497DD6">
        <w:rPr>
          <w:rFonts w:ascii="Consolas" w:hAnsi="Consolas" w:cs="Courier New"/>
          <w:bCs w:val="0"/>
          <w:color w:val="0000FF"/>
          <w:sz w:val="16"/>
          <w:szCs w:val="16"/>
          <w:lang w:val="en-US"/>
        </w:rPr>
        <w:t>]</w:t>
      </w:r>
      <w:r w:rsidRPr="00497DD6">
        <w:rPr>
          <w:rFonts w:ascii="Consolas" w:hAnsi="Consolas" w:cs="Courier New"/>
          <w:bCs w:val="0"/>
          <w:color w:val="000000"/>
          <w:sz w:val="16"/>
          <w:szCs w:val="16"/>
          <w:lang w:val="en-US"/>
        </w:rPr>
        <w:t xml:space="preserve"> offsets;</w:t>
      </w:r>
    </w:p>
    <w:p w14:paraId="67C6C9DA"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gramStart"/>
      <w:r w:rsidRPr="00497DD6">
        <w:rPr>
          <w:rFonts w:ascii="Consolas" w:hAnsi="Consolas" w:cs="Courier New"/>
          <w:bCs w:val="0"/>
          <w:color w:val="0000FF"/>
          <w:sz w:val="16"/>
          <w:szCs w:val="16"/>
          <w:lang w:val="en-US"/>
        </w:rPr>
        <w:t>delete</w:t>
      </w:r>
      <w:r w:rsidRPr="00497DD6">
        <w:rPr>
          <w:rFonts w:ascii="Consolas" w:hAnsi="Consolas" w:cs="Courier New"/>
          <w:bCs w:val="0"/>
          <w:color w:val="000000"/>
          <w:sz w:val="16"/>
          <w:szCs w:val="16"/>
          <w:lang w:val="en-US"/>
        </w:rPr>
        <w:t>[</w:t>
      </w:r>
      <w:proofErr w:type="gramEnd"/>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temp_array_for_results</w:t>
      </w:r>
      <w:proofErr w:type="spellEnd"/>
      <w:r w:rsidRPr="00497DD6">
        <w:rPr>
          <w:rFonts w:ascii="Consolas" w:hAnsi="Consolas" w:cs="Courier New"/>
          <w:bCs w:val="0"/>
          <w:color w:val="000000"/>
          <w:sz w:val="16"/>
          <w:szCs w:val="16"/>
          <w:lang w:val="en-US"/>
        </w:rPr>
        <w:t>;</w:t>
      </w:r>
    </w:p>
    <w:p w14:paraId="503AAF0C"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rPr>
      </w:pPr>
      <w:r w:rsidRPr="00497DD6">
        <w:rPr>
          <w:rFonts w:ascii="Consolas" w:hAnsi="Consolas" w:cs="Courier New"/>
          <w:bCs w:val="0"/>
          <w:color w:val="808080"/>
          <w:sz w:val="16"/>
          <w:szCs w:val="16"/>
        </w:rPr>
        <w:t>#endif</w:t>
      </w:r>
      <w:r w:rsidRPr="00497DD6">
        <w:rPr>
          <w:rFonts w:ascii="Consolas" w:hAnsi="Consolas" w:cs="Courier New"/>
          <w:bCs w:val="0"/>
          <w:color w:val="000000"/>
          <w:sz w:val="16"/>
          <w:szCs w:val="16"/>
        </w:rPr>
        <w:t xml:space="preserve"> </w:t>
      </w:r>
      <w:r w:rsidRPr="00497DD6">
        <w:rPr>
          <w:rFonts w:ascii="Consolas" w:hAnsi="Consolas" w:cs="Courier New"/>
          <w:bCs w:val="0"/>
          <w:color w:val="008000"/>
          <w:sz w:val="16"/>
          <w:szCs w:val="16"/>
        </w:rPr>
        <w:t>// _NDEBUG</w:t>
      </w:r>
    </w:p>
    <w:p w14:paraId="765A4D0D"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rPr>
      </w:pPr>
      <w:r w:rsidRPr="00497DD6">
        <w:rPr>
          <w:rFonts w:ascii="Consolas" w:hAnsi="Consolas" w:cs="Courier New"/>
          <w:bCs w:val="0"/>
          <w:color w:val="000000"/>
          <w:sz w:val="16"/>
          <w:szCs w:val="16"/>
        </w:rPr>
        <w:tab/>
        <w:t>}</w:t>
      </w:r>
    </w:p>
    <w:p w14:paraId="014AE8EF" w14:textId="77777777" w:rsidR="001B2DE1" w:rsidRPr="00497DD6" w:rsidRDefault="001B2DE1"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rPr>
      </w:pPr>
      <w:r w:rsidRPr="00497DD6">
        <w:rPr>
          <w:rFonts w:ascii="Consolas" w:hAnsi="Consolas" w:cs="Courier New"/>
          <w:bCs w:val="0"/>
          <w:color w:val="000000"/>
          <w:sz w:val="16"/>
          <w:szCs w:val="16"/>
        </w:rPr>
        <w:t>};</w:t>
      </w:r>
    </w:p>
    <w:p w14:paraId="31D6BA05" w14:textId="77777777" w:rsidR="001B2DE1" w:rsidRDefault="001B2DE1" w:rsidP="00B602F6">
      <w:pPr>
        <w:spacing w:line="240" w:lineRule="auto"/>
        <w:ind w:firstLine="0"/>
      </w:pPr>
    </w:p>
    <w:p w14:paraId="15AB1734" w14:textId="789D0F13" w:rsidR="001B2DE1" w:rsidRDefault="001B2DE1" w:rsidP="00B602F6">
      <w:pPr>
        <w:spacing w:line="240" w:lineRule="auto"/>
        <w:ind w:firstLine="0"/>
      </w:pPr>
      <w:r>
        <w:t>Листинг 3 – Реализация модуля оптимизированного скалярного алгоритма</w:t>
      </w:r>
    </w:p>
    <w:p w14:paraId="3C58345A" w14:textId="77777777" w:rsidR="00B602F6" w:rsidRDefault="00B602F6" w:rsidP="001B2DE1">
      <w:pPr>
        <w:ind w:firstLine="0"/>
      </w:pPr>
    </w:p>
    <w:p w14:paraId="5FA5EC82"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FF"/>
          <w:sz w:val="16"/>
          <w:szCs w:val="16"/>
          <w:lang w:val="en-US"/>
        </w:rPr>
        <w:t>export</w:t>
      </w:r>
      <w:r w:rsidRPr="001B2DE1">
        <w:rPr>
          <w:rFonts w:ascii="Consolas" w:hAnsi="Consolas"/>
          <w:color w:val="000000"/>
          <w:sz w:val="16"/>
          <w:szCs w:val="16"/>
          <w:lang w:val="en-US"/>
        </w:rPr>
        <w:t xml:space="preserve"> </w:t>
      </w:r>
      <w:r w:rsidRPr="001B2DE1">
        <w:rPr>
          <w:rFonts w:ascii="Consolas" w:hAnsi="Consolas"/>
          <w:color w:val="0000FF"/>
          <w:sz w:val="16"/>
          <w:szCs w:val="16"/>
          <w:lang w:val="en-US"/>
        </w:rPr>
        <w:t>module</w:t>
      </w:r>
      <w:r w:rsidRPr="001B2DE1">
        <w:rPr>
          <w:rFonts w:ascii="Consolas" w:hAnsi="Consolas"/>
          <w:color w:val="000000"/>
          <w:sz w:val="16"/>
          <w:szCs w:val="16"/>
          <w:lang w:val="en-US"/>
        </w:rPr>
        <w:t xml:space="preserve"> </w:t>
      </w:r>
      <w:proofErr w:type="spellStart"/>
      <w:r w:rsidRPr="001B2DE1">
        <w:rPr>
          <w:rFonts w:ascii="Consolas" w:hAnsi="Consolas"/>
          <w:color w:val="000000"/>
          <w:sz w:val="16"/>
          <w:szCs w:val="16"/>
          <w:lang w:val="en-US"/>
        </w:rPr>
        <w:t>iter</w:t>
      </w:r>
      <w:proofErr w:type="spellEnd"/>
      <w:r w:rsidRPr="001B2DE1">
        <w:rPr>
          <w:rFonts w:ascii="Consolas" w:hAnsi="Consolas"/>
          <w:color w:val="000000"/>
          <w:sz w:val="16"/>
          <w:szCs w:val="16"/>
          <w:lang w:val="en-US"/>
        </w:rPr>
        <w:t>;</w:t>
      </w:r>
    </w:p>
    <w:p w14:paraId="7B6F2BC6"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FF"/>
          <w:sz w:val="16"/>
          <w:szCs w:val="16"/>
          <w:lang w:val="en-US"/>
        </w:rPr>
        <w:t>import</w:t>
      </w:r>
      <w:r w:rsidRPr="0046472A">
        <w:rPr>
          <w:rFonts w:ascii="Consolas" w:hAnsi="Consolas"/>
          <w:color w:val="000000"/>
          <w:sz w:val="16"/>
          <w:szCs w:val="16"/>
          <w:lang w:val="en-US"/>
        </w:rPr>
        <w:t xml:space="preserve"> std;</w:t>
      </w:r>
    </w:p>
    <w:p w14:paraId="72EF4CB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FF"/>
          <w:sz w:val="16"/>
          <w:szCs w:val="16"/>
          <w:lang w:val="en-US"/>
        </w:rPr>
        <w:t>import</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sumRealizationBase</w:t>
      </w:r>
      <w:proofErr w:type="spellEnd"/>
      <w:r w:rsidRPr="0046472A">
        <w:rPr>
          <w:rFonts w:ascii="Consolas" w:hAnsi="Consolas"/>
          <w:color w:val="000000"/>
          <w:sz w:val="16"/>
          <w:szCs w:val="16"/>
          <w:lang w:val="en-US"/>
        </w:rPr>
        <w:t>;</w:t>
      </w:r>
    </w:p>
    <w:p w14:paraId="615E864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FF"/>
          <w:sz w:val="16"/>
          <w:szCs w:val="16"/>
          <w:lang w:val="en-US"/>
        </w:rPr>
        <w:t>using</w:t>
      </w:r>
      <w:r w:rsidRPr="0046472A">
        <w:rPr>
          <w:rFonts w:ascii="Consolas" w:hAnsi="Consolas"/>
          <w:color w:val="000000"/>
          <w:sz w:val="16"/>
          <w:szCs w:val="16"/>
          <w:lang w:val="en-US"/>
        </w:rPr>
        <w:t xml:space="preserve"> </w:t>
      </w:r>
      <w:proofErr w:type="gramStart"/>
      <w:r w:rsidRPr="0046472A">
        <w:rPr>
          <w:rFonts w:ascii="Consolas" w:hAnsi="Consolas"/>
          <w:color w:val="000000"/>
          <w:sz w:val="16"/>
          <w:szCs w:val="16"/>
          <w:lang w:val="en-US"/>
        </w:rPr>
        <w:t>std::</w:t>
      </w:r>
      <w:proofErr w:type="spellStart"/>
      <w:proofErr w:type="gramEnd"/>
      <w:r w:rsidRPr="0046472A">
        <w:rPr>
          <w:rFonts w:ascii="Consolas" w:hAnsi="Consolas"/>
          <w:color w:val="2B91AF"/>
          <w:sz w:val="16"/>
          <w:szCs w:val="16"/>
          <w:lang w:val="en-US"/>
        </w:rPr>
        <w:t>string</w:t>
      </w:r>
      <w:r w:rsidRPr="0046472A">
        <w:rPr>
          <w:rFonts w:ascii="Consolas" w:hAnsi="Consolas"/>
          <w:color w:val="000000"/>
          <w:sz w:val="16"/>
          <w:szCs w:val="16"/>
          <w:lang w:val="en-US"/>
        </w:rPr>
        <w:t>;</w:t>
      </w:r>
      <w:r w:rsidRPr="0046472A">
        <w:rPr>
          <w:rFonts w:ascii="Consolas" w:hAnsi="Consolas"/>
          <w:color w:val="0000FF"/>
          <w:sz w:val="16"/>
          <w:szCs w:val="16"/>
          <w:lang w:val="en-US"/>
        </w:rPr>
        <w:t>using</w:t>
      </w:r>
      <w:proofErr w:type="spellEnd"/>
      <w:r w:rsidRPr="0046472A">
        <w:rPr>
          <w:rFonts w:ascii="Consolas" w:hAnsi="Consolas"/>
          <w:color w:val="000000"/>
          <w:sz w:val="16"/>
          <w:szCs w:val="16"/>
          <w:lang w:val="en-US"/>
        </w:rPr>
        <w:t xml:space="preserve"> std::</w:t>
      </w:r>
      <w:r w:rsidRPr="0046472A">
        <w:rPr>
          <w:rFonts w:ascii="Consolas" w:hAnsi="Consolas"/>
          <w:color w:val="2B91AF"/>
          <w:sz w:val="16"/>
          <w:szCs w:val="16"/>
          <w:lang w:val="en-US"/>
        </w:rPr>
        <w:t>array</w:t>
      </w:r>
      <w:r w:rsidRPr="0046472A">
        <w:rPr>
          <w:rFonts w:ascii="Consolas" w:hAnsi="Consolas"/>
          <w:color w:val="000000"/>
          <w:sz w:val="16"/>
          <w:szCs w:val="16"/>
          <w:lang w:val="en-US"/>
        </w:rPr>
        <w:t>;</w:t>
      </w:r>
    </w:p>
    <w:p w14:paraId="0253545A"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FF"/>
          <w:sz w:val="16"/>
          <w:szCs w:val="16"/>
          <w:lang w:val="en-US"/>
        </w:rPr>
        <w:t>export</w:t>
      </w:r>
      <w:r w:rsidRPr="0046472A">
        <w:rPr>
          <w:rFonts w:ascii="Consolas" w:hAnsi="Consolas"/>
          <w:color w:val="000000"/>
          <w:sz w:val="16"/>
          <w:szCs w:val="16"/>
          <w:lang w:val="en-US"/>
        </w:rPr>
        <w:t xml:space="preserve"> </w:t>
      </w:r>
      <w:r w:rsidRPr="0046472A">
        <w:rPr>
          <w:rFonts w:ascii="Consolas" w:hAnsi="Consolas"/>
          <w:color w:val="0000FF"/>
          <w:sz w:val="16"/>
          <w:szCs w:val="16"/>
          <w:lang w:val="en-US"/>
        </w:rPr>
        <w:t>class</w:t>
      </w:r>
      <w:r w:rsidRPr="0046472A">
        <w:rPr>
          <w:rFonts w:ascii="Consolas" w:hAnsi="Consolas"/>
          <w:color w:val="000000"/>
          <w:sz w:val="16"/>
          <w:szCs w:val="16"/>
          <w:lang w:val="en-US"/>
        </w:rPr>
        <w:t xml:space="preserve"> </w:t>
      </w:r>
      <w:proofErr w:type="spellStart"/>
      <w:proofErr w:type="gramStart"/>
      <w:r w:rsidRPr="0046472A">
        <w:rPr>
          <w:rFonts w:ascii="Consolas" w:hAnsi="Consolas"/>
          <w:color w:val="2B91AF"/>
          <w:sz w:val="16"/>
          <w:szCs w:val="16"/>
          <w:lang w:val="en-US"/>
        </w:rPr>
        <w:t>IterSum</w:t>
      </w:r>
      <w:proofErr w:type="spellEnd"/>
      <w:r w:rsidRPr="0046472A">
        <w:rPr>
          <w:rFonts w:ascii="Consolas" w:hAnsi="Consolas"/>
          <w:color w:val="000000"/>
          <w:sz w:val="16"/>
          <w:szCs w:val="16"/>
          <w:lang w:val="en-US"/>
        </w:rPr>
        <w:t xml:space="preserve"> :</w:t>
      </w:r>
      <w:proofErr w:type="gramEnd"/>
      <w:r w:rsidRPr="0046472A">
        <w:rPr>
          <w:rFonts w:ascii="Consolas" w:hAnsi="Consolas"/>
          <w:color w:val="000000"/>
          <w:sz w:val="16"/>
          <w:szCs w:val="16"/>
          <w:lang w:val="en-US"/>
        </w:rPr>
        <w:t xml:space="preserve"> </w:t>
      </w:r>
      <w:r w:rsidRPr="0046472A">
        <w:rPr>
          <w:rFonts w:ascii="Consolas" w:hAnsi="Consolas"/>
          <w:color w:val="0000FF"/>
          <w:sz w:val="16"/>
          <w:szCs w:val="16"/>
          <w:lang w:val="en-US"/>
        </w:rPr>
        <w:t>public</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SumRealizationBase</w:t>
      </w:r>
      <w:proofErr w:type="spellEnd"/>
      <w:r w:rsidRPr="0046472A">
        <w:rPr>
          <w:rFonts w:ascii="Consolas" w:hAnsi="Consolas"/>
          <w:color w:val="000000"/>
          <w:sz w:val="16"/>
          <w:szCs w:val="16"/>
          <w:lang w:val="en-US"/>
        </w:rPr>
        <w:t>&lt;</w:t>
      </w:r>
      <w:proofErr w:type="spellStart"/>
      <w:r w:rsidRPr="0046472A">
        <w:rPr>
          <w:rFonts w:ascii="Consolas" w:hAnsi="Consolas"/>
          <w:color w:val="2B91AF"/>
          <w:sz w:val="16"/>
          <w:szCs w:val="16"/>
          <w:lang w:val="en-US"/>
        </w:rPr>
        <w:t>IterSum</w:t>
      </w:r>
      <w:proofErr w:type="spellEnd"/>
      <w:r w:rsidRPr="0046472A">
        <w:rPr>
          <w:rFonts w:ascii="Consolas" w:hAnsi="Consolas"/>
          <w:color w:val="000000"/>
          <w:sz w:val="16"/>
          <w:szCs w:val="16"/>
          <w:lang w:val="en-US"/>
        </w:rPr>
        <w:t>&gt; {</w:t>
      </w:r>
    </w:p>
    <w:p w14:paraId="51D7B76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FF"/>
          <w:sz w:val="16"/>
          <w:szCs w:val="16"/>
          <w:lang w:val="en-US"/>
        </w:rPr>
        <w:t>public</w:t>
      </w:r>
      <w:r w:rsidRPr="0046472A">
        <w:rPr>
          <w:rFonts w:ascii="Consolas" w:hAnsi="Consolas"/>
          <w:color w:val="000000"/>
          <w:sz w:val="16"/>
          <w:szCs w:val="16"/>
          <w:lang w:val="en-US"/>
        </w:rPr>
        <w:t>:</w:t>
      </w:r>
    </w:p>
    <w:p w14:paraId="5BA36819"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proofErr w:type="spellStart"/>
      <w:proofErr w:type="gramStart"/>
      <w:r w:rsidRPr="0046472A">
        <w:rPr>
          <w:rFonts w:ascii="Consolas" w:hAnsi="Consolas"/>
          <w:color w:val="000000"/>
          <w:sz w:val="16"/>
          <w:szCs w:val="16"/>
          <w:lang w:val="en-US"/>
        </w:rPr>
        <w:t>IterSum</w:t>
      </w:r>
      <w:proofErr w:type="spellEnd"/>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 xml:space="preserve">) { name </w:t>
      </w:r>
      <w:r w:rsidRPr="0046472A">
        <w:rPr>
          <w:rFonts w:ascii="Consolas" w:hAnsi="Consolas"/>
          <w:color w:val="008080"/>
          <w:sz w:val="16"/>
          <w:szCs w:val="16"/>
          <w:lang w:val="en-US"/>
        </w:rPr>
        <w:t>=</w:t>
      </w:r>
      <w:r w:rsidRPr="0046472A">
        <w:rPr>
          <w:rFonts w:ascii="Consolas" w:hAnsi="Consolas"/>
          <w:color w:val="000000"/>
          <w:sz w:val="16"/>
          <w:szCs w:val="16"/>
          <w:lang w:val="en-US"/>
        </w:rPr>
        <w:t xml:space="preserve"> </w:t>
      </w:r>
      <w:r w:rsidRPr="0046472A">
        <w:rPr>
          <w:rFonts w:ascii="Consolas" w:hAnsi="Consolas"/>
          <w:color w:val="A31515"/>
          <w:sz w:val="16"/>
          <w:szCs w:val="16"/>
          <w:lang w:val="en-US"/>
        </w:rPr>
        <w:t>"</w:t>
      </w:r>
      <w:proofErr w:type="spellStart"/>
      <w:r w:rsidRPr="0046472A">
        <w:rPr>
          <w:rFonts w:ascii="Consolas" w:hAnsi="Consolas"/>
          <w:color w:val="A31515"/>
          <w:sz w:val="16"/>
          <w:szCs w:val="16"/>
          <w:lang w:val="en-US"/>
        </w:rPr>
        <w:t>iter</w:t>
      </w:r>
      <w:proofErr w:type="spellEnd"/>
      <w:r w:rsidRPr="0046472A">
        <w:rPr>
          <w:rFonts w:ascii="Consolas" w:hAnsi="Consolas"/>
          <w:color w:val="A31515"/>
          <w:sz w:val="16"/>
          <w:szCs w:val="16"/>
          <w:lang w:val="en-US"/>
        </w:rPr>
        <w:t>"</w:t>
      </w:r>
      <w:r w:rsidRPr="0046472A">
        <w:rPr>
          <w:rFonts w:ascii="Consolas" w:hAnsi="Consolas"/>
          <w:color w:val="000000"/>
          <w:sz w:val="16"/>
          <w:szCs w:val="16"/>
          <w:lang w:val="en-US"/>
        </w:rPr>
        <w:t>; }</w:t>
      </w:r>
    </w:p>
    <w:p w14:paraId="26DD5FB9" w14:textId="77777777" w:rsidR="001B2DE1" w:rsidRPr="0046472A" w:rsidRDefault="001B2DE1" w:rsidP="001B2DE1">
      <w:pPr>
        <w:pStyle w:val="HTML0"/>
        <w:rPr>
          <w:rFonts w:ascii="Consolas" w:hAnsi="Consolas"/>
          <w:color w:val="000000"/>
          <w:sz w:val="16"/>
          <w:szCs w:val="16"/>
          <w:lang w:val="en-US"/>
        </w:rPr>
      </w:pPr>
    </w:p>
    <w:p w14:paraId="15AE117A"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FF"/>
          <w:sz w:val="16"/>
          <w:szCs w:val="16"/>
          <w:lang w:val="en-US"/>
        </w:rPr>
        <w:t>inline</w:t>
      </w:r>
      <w:r w:rsidRPr="0046472A">
        <w:rPr>
          <w:rFonts w:ascii="Consolas" w:hAnsi="Consolas"/>
          <w:color w:val="000000"/>
          <w:sz w:val="16"/>
          <w:szCs w:val="16"/>
          <w:lang w:val="en-US"/>
        </w:rPr>
        <w:t xml:space="preserve"> </w:t>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string</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getName_</w:t>
      </w:r>
      <w:proofErr w:type="gramStart"/>
      <w:r w:rsidRPr="0046472A">
        <w:rPr>
          <w:rFonts w:ascii="Consolas" w:hAnsi="Consolas"/>
          <w:color w:val="000000"/>
          <w:sz w:val="16"/>
          <w:szCs w:val="16"/>
          <w:lang w:val="en-US"/>
        </w:rPr>
        <w:t>impl</w:t>
      </w:r>
      <w:proofErr w:type="spellEnd"/>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 xml:space="preserve">) </w:t>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r w:rsidRPr="0046472A">
        <w:rPr>
          <w:rFonts w:ascii="Consolas" w:hAnsi="Consolas"/>
          <w:color w:val="0000FF"/>
          <w:sz w:val="16"/>
          <w:szCs w:val="16"/>
          <w:lang w:val="en-US"/>
        </w:rPr>
        <w:t>return</w:t>
      </w:r>
      <w:r w:rsidRPr="0046472A">
        <w:rPr>
          <w:rFonts w:ascii="Consolas" w:hAnsi="Consolas"/>
          <w:color w:val="000000"/>
          <w:sz w:val="16"/>
          <w:szCs w:val="16"/>
          <w:lang w:val="en-US"/>
        </w:rPr>
        <w:t xml:space="preserve"> name;}</w:t>
      </w:r>
    </w:p>
    <w:p w14:paraId="51E143EB"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FF"/>
          <w:sz w:val="16"/>
          <w:szCs w:val="16"/>
          <w:lang w:val="en-US"/>
        </w:rPr>
        <w:t>template</w:t>
      </w:r>
      <w:r w:rsidRPr="0046472A">
        <w:rPr>
          <w:rFonts w:ascii="Consolas" w:hAnsi="Consolas"/>
          <w:color w:val="000000"/>
          <w:sz w:val="16"/>
          <w:szCs w:val="16"/>
          <w:lang w:val="en-US"/>
        </w:rPr>
        <w:t>&lt;</w:t>
      </w:r>
      <w:proofErr w:type="spellStart"/>
      <w:r w:rsidRPr="0046472A">
        <w:rPr>
          <w:rFonts w:ascii="Consolas" w:hAnsi="Consolas"/>
          <w:color w:val="0000FF"/>
          <w:sz w:val="16"/>
          <w:szCs w:val="16"/>
          <w:lang w:val="en-US"/>
        </w:rPr>
        <w:t>typename</w:t>
      </w:r>
      <w:proofErr w:type="spellEnd"/>
      <w:r w:rsidRPr="0046472A">
        <w:rPr>
          <w:rFonts w:ascii="Consolas" w:hAnsi="Consolas"/>
          <w:color w:val="000000"/>
          <w:sz w:val="16"/>
          <w:szCs w:val="16"/>
          <w:lang w:val="en-US"/>
        </w:rPr>
        <w:t xml:space="preserve"> </w:t>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&gt; </w:t>
      </w:r>
      <w:r w:rsidRPr="0046472A">
        <w:rPr>
          <w:rFonts w:ascii="Consolas" w:hAnsi="Consolas"/>
          <w:color w:val="0000FF"/>
          <w:sz w:val="16"/>
          <w:szCs w:val="16"/>
          <w:lang w:val="en-US"/>
        </w:rPr>
        <w:t>requires</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allowed_type</w:t>
      </w:r>
      <w:proofErr w:type="spellEnd"/>
      <w:r w:rsidRPr="0046472A">
        <w:rPr>
          <w:rFonts w:ascii="Consolas" w:hAnsi="Consolas"/>
          <w:color w:val="000000"/>
          <w:sz w:val="16"/>
          <w:szCs w:val="16"/>
          <w:lang w:val="en-US"/>
        </w:rPr>
        <w:t>&lt;</w:t>
      </w:r>
      <w:r w:rsidRPr="0046472A">
        <w:rPr>
          <w:rFonts w:ascii="Consolas" w:hAnsi="Consolas"/>
          <w:color w:val="2B91AF"/>
          <w:sz w:val="16"/>
          <w:szCs w:val="16"/>
          <w:lang w:val="en-US"/>
        </w:rPr>
        <w:t>T</w:t>
      </w:r>
      <w:r w:rsidRPr="0046472A">
        <w:rPr>
          <w:rFonts w:ascii="Consolas" w:hAnsi="Consolas"/>
          <w:color w:val="000000"/>
          <w:sz w:val="16"/>
          <w:szCs w:val="16"/>
          <w:lang w:val="en-US"/>
        </w:rPr>
        <w:t>&gt;</w:t>
      </w:r>
    </w:p>
    <w:p w14:paraId="49F77CF7"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FF"/>
          <w:sz w:val="16"/>
          <w:szCs w:val="16"/>
          <w:lang w:val="en-US"/>
        </w:rPr>
        <w:t>__</w:t>
      </w:r>
      <w:proofErr w:type="spellStart"/>
      <w:r w:rsidRPr="0046472A">
        <w:rPr>
          <w:rFonts w:ascii="Consolas" w:hAnsi="Consolas"/>
          <w:color w:val="0000FF"/>
          <w:sz w:val="16"/>
          <w:szCs w:val="16"/>
          <w:lang w:val="en-US"/>
        </w:rPr>
        <w:t>declspec</w:t>
      </w:r>
      <w:proofErr w:type="spellEnd"/>
      <w:r w:rsidRPr="0046472A">
        <w:rPr>
          <w:rFonts w:ascii="Consolas" w:hAnsi="Consolas"/>
          <w:color w:val="000000"/>
          <w:sz w:val="16"/>
          <w:szCs w:val="16"/>
          <w:lang w:val="en-US"/>
        </w:rPr>
        <w:t>(</w:t>
      </w:r>
      <w:proofErr w:type="spellStart"/>
      <w:r w:rsidRPr="0046472A">
        <w:rPr>
          <w:rFonts w:ascii="Consolas" w:hAnsi="Consolas"/>
          <w:color w:val="0000FF"/>
          <w:sz w:val="16"/>
          <w:szCs w:val="16"/>
          <w:lang w:val="en-US"/>
        </w:rPr>
        <w:t>noinline</w:t>
      </w:r>
      <w:proofErr w:type="spellEnd"/>
      <w:r w:rsidRPr="0046472A">
        <w:rPr>
          <w:rFonts w:ascii="Consolas" w:hAnsi="Consolas"/>
          <w:color w:val="000000"/>
          <w:sz w:val="16"/>
          <w:szCs w:val="16"/>
          <w:lang w:val="en-US"/>
        </w:rPr>
        <w:t xml:space="preserve">) </w:t>
      </w:r>
      <w:r w:rsidRPr="0046472A">
        <w:rPr>
          <w:rFonts w:ascii="Consolas" w:hAnsi="Consolas"/>
          <w:color w:val="0000FF"/>
          <w:sz w:val="16"/>
          <w:szCs w:val="16"/>
          <w:lang w:val="en-US"/>
        </w:rPr>
        <w:t>void</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test_</w:t>
      </w:r>
      <w:proofErr w:type="gramStart"/>
      <w:r w:rsidRPr="0046472A">
        <w:rPr>
          <w:rFonts w:ascii="Consolas" w:hAnsi="Consolas"/>
          <w:color w:val="000000"/>
          <w:sz w:val="16"/>
          <w:szCs w:val="16"/>
          <w:lang w:val="en-US"/>
        </w:rPr>
        <w:t>runImpl</w:t>
      </w:r>
      <w:proofErr w:type="spellEnd"/>
      <w:r w:rsidRPr="0046472A">
        <w:rPr>
          <w:rFonts w:ascii="Consolas" w:hAnsi="Consolas"/>
          <w:color w:val="000000"/>
          <w:sz w:val="16"/>
          <w:szCs w:val="16"/>
          <w:lang w:val="en-US"/>
        </w:rPr>
        <w:t>(</w:t>
      </w:r>
      <w:proofErr w:type="gramEnd"/>
      <w:r w:rsidRPr="0046472A">
        <w:rPr>
          <w:rFonts w:ascii="Consolas" w:hAnsi="Consolas"/>
          <w:color w:val="2B91AF"/>
          <w:sz w:val="16"/>
          <w:szCs w:val="16"/>
          <w:lang w:val="en-US"/>
        </w:rPr>
        <w:t>Flat2DArray</w:t>
      </w:r>
      <w:r w:rsidRPr="0046472A">
        <w:rPr>
          <w:rFonts w:ascii="Consolas" w:hAnsi="Consolas"/>
          <w:color w:val="000000"/>
          <w:sz w:val="16"/>
          <w:szCs w:val="16"/>
          <w:lang w:val="en-US"/>
        </w:rPr>
        <w:t>&lt;</w:t>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&gt;&amp; </w:t>
      </w:r>
      <w:r w:rsidRPr="0046472A">
        <w:rPr>
          <w:rFonts w:ascii="Consolas" w:hAnsi="Consolas"/>
          <w:color w:val="808080"/>
          <w:sz w:val="16"/>
          <w:szCs w:val="16"/>
          <w:lang w:val="en-US"/>
        </w:rPr>
        <w:t>object</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Flat2DArray</w:t>
      </w:r>
      <w:r w:rsidRPr="0046472A">
        <w:rPr>
          <w:rFonts w:ascii="Consolas" w:hAnsi="Consolas"/>
          <w:color w:val="000000"/>
          <w:sz w:val="16"/>
          <w:szCs w:val="16"/>
          <w:lang w:val="en-US"/>
        </w:rPr>
        <w:t>&lt;</w:t>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&gt;&amp; </w:t>
      </w:r>
      <w:proofErr w:type="spellStart"/>
      <w:r w:rsidRPr="0046472A">
        <w:rPr>
          <w:rFonts w:ascii="Consolas" w:hAnsi="Consolas"/>
          <w:color w:val="808080"/>
          <w:sz w:val="16"/>
          <w:szCs w:val="16"/>
          <w:lang w:val="en-US"/>
        </w:rPr>
        <w:t>to_save</w:t>
      </w:r>
      <w:proofErr w:type="spellEnd"/>
      <w:r w:rsidRPr="0046472A">
        <w:rPr>
          <w:rFonts w:ascii="Consolas" w:hAnsi="Consolas"/>
          <w:color w:val="000000"/>
          <w:sz w:val="16"/>
          <w:szCs w:val="16"/>
          <w:lang w:val="en-US"/>
        </w:rPr>
        <w:t xml:space="preserve">) </w:t>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proofErr w:type="spellStart"/>
      <w:r w:rsidRPr="0046472A">
        <w:rPr>
          <w:rFonts w:ascii="Consolas" w:hAnsi="Consolas"/>
          <w:color w:val="0000FF"/>
          <w:sz w:val="16"/>
          <w:szCs w:val="16"/>
          <w:lang w:val="en-US"/>
        </w:rPr>
        <w:t>noexcept</w:t>
      </w:r>
      <w:proofErr w:type="spellEnd"/>
      <w:r w:rsidRPr="0046472A">
        <w:rPr>
          <w:rFonts w:ascii="Consolas" w:hAnsi="Consolas"/>
          <w:color w:val="000000"/>
          <w:sz w:val="16"/>
          <w:szCs w:val="16"/>
          <w:lang w:val="en-US"/>
        </w:rPr>
        <w:t xml:space="preserve"> {</w:t>
      </w:r>
    </w:p>
    <w:p w14:paraId="3681ED77"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lastRenderedPageBreak/>
        <w:tab/>
      </w:r>
      <w:r w:rsidRPr="0046472A">
        <w:rPr>
          <w:rFonts w:ascii="Consolas" w:hAnsi="Consolas"/>
          <w:color w:val="000000"/>
          <w:sz w:val="16"/>
          <w:szCs w:val="16"/>
          <w:lang w:val="en-US"/>
        </w:rPr>
        <w:tab/>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size_t</w:t>
      </w:r>
      <w:proofErr w:type="spellEnd"/>
      <w:r w:rsidRPr="0046472A">
        <w:rPr>
          <w:rFonts w:ascii="Consolas" w:hAnsi="Consolas"/>
          <w:color w:val="000000"/>
          <w:sz w:val="16"/>
          <w:szCs w:val="16"/>
          <w:lang w:val="en-US"/>
        </w:rPr>
        <w:t xml:space="preserve"> width = </w:t>
      </w:r>
      <w:proofErr w:type="spellStart"/>
      <w:proofErr w:type="gramStart"/>
      <w:r w:rsidRPr="0046472A">
        <w:rPr>
          <w:rFonts w:ascii="Consolas" w:hAnsi="Consolas"/>
          <w:color w:val="808080"/>
          <w:sz w:val="16"/>
          <w:szCs w:val="16"/>
          <w:lang w:val="en-US"/>
        </w:rPr>
        <w:t>object</w:t>
      </w:r>
      <w:r w:rsidRPr="0046472A">
        <w:rPr>
          <w:rFonts w:ascii="Consolas" w:hAnsi="Consolas"/>
          <w:color w:val="000000"/>
          <w:sz w:val="16"/>
          <w:szCs w:val="16"/>
          <w:lang w:val="en-US"/>
        </w:rPr>
        <w:t>.width</w:t>
      </w:r>
      <w:proofErr w:type="spellEnd"/>
      <w:proofErr w:type="gramEnd"/>
      <w:r w:rsidRPr="0046472A">
        <w:rPr>
          <w:rFonts w:ascii="Consolas" w:hAnsi="Consolas"/>
          <w:color w:val="000000"/>
          <w:sz w:val="16"/>
          <w:szCs w:val="16"/>
          <w:lang w:val="en-US"/>
        </w:rPr>
        <w:t>();</w:t>
      </w:r>
    </w:p>
    <w:p w14:paraId="317FD0FD"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size_t</w:t>
      </w:r>
      <w:proofErr w:type="spellEnd"/>
      <w:r w:rsidRPr="0046472A">
        <w:rPr>
          <w:rFonts w:ascii="Consolas" w:hAnsi="Consolas"/>
          <w:color w:val="000000"/>
          <w:sz w:val="16"/>
          <w:szCs w:val="16"/>
          <w:lang w:val="en-US"/>
        </w:rPr>
        <w:t xml:space="preserve"> height = </w:t>
      </w:r>
      <w:proofErr w:type="spellStart"/>
      <w:proofErr w:type="gramStart"/>
      <w:r w:rsidRPr="0046472A">
        <w:rPr>
          <w:rFonts w:ascii="Consolas" w:hAnsi="Consolas"/>
          <w:color w:val="808080"/>
          <w:sz w:val="16"/>
          <w:szCs w:val="16"/>
          <w:lang w:val="en-US"/>
        </w:rPr>
        <w:t>object</w:t>
      </w:r>
      <w:r w:rsidRPr="0046472A">
        <w:rPr>
          <w:rFonts w:ascii="Consolas" w:hAnsi="Consolas"/>
          <w:color w:val="000000"/>
          <w:sz w:val="16"/>
          <w:szCs w:val="16"/>
          <w:lang w:val="en-US"/>
        </w:rPr>
        <w:t>.height</w:t>
      </w:r>
      <w:proofErr w:type="spellEnd"/>
      <w:proofErr w:type="gramEnd"/>
      <w:r w:rsidRPr="0046472A">
        <w:rPr>
          <w:rFonts w:ascii="Consolas" w:hAnsi="Consolas"/>
          <w:color w:val="000000"/>
          <w:sz w:val="16"/>
          <w:szCs w:val="16"/>
          <w:lang w:val="en-US"/>
        </w:rPr>
        <w:t>();</w:t>
      </w:r>
    </w:p>
    <w:p w14:paraId="0F813CD3" w14:textId="77777777" w:rsidR="001B2DE1" w:rsidRPr="0046472A"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 = </w:t>
      </w:r>
      <w:proofErr w:type="spellStart"/>
      <w:r w:rsidRPr="0046472A">
        <w:rPr>
          <w:rFonts w:ascii="Consolas" w:hAnsi="Consolas"/>
          <w:color w:val="0000FF"/>
          <w:sz w:val="16"/>
          <w:szCs w:val="16"/>
          <w:lang w:val="en-US"/>
        </w:rPr>
        <w:t>nullptr</w:t>
      </w:r>
      <w:proofErr w:type="spellEnd"/>
      <w:r w:rsidRPr="0046472A">
        <w:rPr>
          <w:rFonts w:ascii="Consolas" w:hAnsi="Consolas"/>
          <w:color w:val="000000"/>
          <w:sz w:val="16"/>
          <w:szCs w:val="16"/>
          <w:lang w:val="en-US"/>
        </w:rPr>
        <w:t>;</w:t>
      </w:r>
    </w:p>
    <w:p w14:paraId="6C0725F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 xml:space="preserve"> = </w:t>
      </w:r>
      <w:proofErr w:type="spellStart"/>
      <w:r w:rsidRPr="0046472A">
        <w:rPr>
          <w:rFonts w:ascii="Consolas" w:hAnsi="Consolas"/>
          <w:color w:val="808080"/>
          <w:sz w:val="16"/>
          <w:szCs w:val="16"/>
          <w:lang w:val="en-US"/>
        </w:rPr>
        <w:t>object</w:t>
      </w:r>
      <w:r w:rsidRPr="0046472A">
        <w:rPr>
          <w:rFonts w:ascii="Consolas" w:hAnsi="Consolas"/>
          <w:color w:val="000000"/>
          <w:sz w:val="16"/>
          <w:szCs w:val="16"/>
          <w:lang w:val="en-US"/>
        </w:rPr>
        <w:t>.</w:t>
      </w:r>
      <w:proofErr w:type="gramStart"/>
      <w:r w:rsidRPr="0046472A">
        <w:rPr>
          <w:rFonts w:ascii="Consolas" w:hAnsi="Consolas"/>
          <w:color w:val="000000"/>
          <w:sz w:val="16"/>
          <w:szCs w:val="16"/>
          <w:lang w:val="en-US"/>
        </w:rPr>
        <w:t>data</w:t>
      </w:r>
      <w:proofErr w:type="spellEnd"/>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w:t>
      </w:r>
    </w:p>
    <w:p w14:paraId="69497C1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 xml:space="preserve"> = </w:t>
      </w:r>
      <w:proofErr w:type="spellStart"/>
      <w:r w:rsidRPr="0046472A">
        <w:rPr>
          <w:rFonts w:ascii="Consolas" w:hAnsi="Consolas"/>
          <w:color w:val="808080"/>
          <w:sz w:val="16"/>
          <w:szCs w:val="16"/>
          <w:lang w:val="en-US"/>
        </w:rPr>
        <w:t>to_save</w:t>
      </w:r>
      <w:r w:rsidRPr="0046472A">
        <w:rPr>
          <w:rFonts w:ascii="Consolas" w:hAnsi="Consolas"/>
          <w:color w:val="000000"/>
          <w:sz w:val="16"/>
          <w:szCs w:val="16"/>
          <w:lang w:val="en-US"/>
        </w:rPr>
        <w:t>.</w:t>
      </w:r>
      <w:proofErr w:type="gramStart"/>
      <w:r w:rsidRPr="0046472A">
        <w:rPr>
          <w:rFonts w:ascii="Consolas" w:hAnsi="Consolas"/>
          <w:color w:val="000000"/>
          <w:sz w:val="16"/>
          <w:szCs w:val="16"/>
          <w:lang w:val="en-US"/>
        </w:rPr>
        <w:t>data</w:t>
      </w:r>
      <w:proofErr w:type="spellEnd"/>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w:t>
      </w:r>
    </w:p>
    <w:p w14:paraId="432A0061" w14:textId="77777777" w:rsidR="001B2DE1" w:rsidRPr="0046472A" w:rsidRDefault="001B2DE1" w:rsidP="001B2DE1">
      <w:pPr>
        <w:pStyle w:val="HTML0"/>
        <w:rPr>
          <w:rFonts w:ascii="Consolas" w:hAnsi="Consolas"/>
          <w:color w:val="000000"/>
          <w:sz w:val="16"/>
          <w:szCs w:val="16"/>
          <w:lang w:val="en-US"/>
        </w:rPr>
      </w:pPr>
    </w:p>
    <w:p w14:paraId="3D5D5F68"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ptr0 = </w:t>
      </w:r>
      <w:proofErr w:type="spellStart"/>
      <w:r w:rsidRPr="0046472A">
        <w:rPr>
          <w:rFonts w:ascii="Consolas" w:hAnsi="Consolas"/>
          <w:color w:val="0000FF"/>
          <w:sz w:val="16"/>
          <w:szCs w:val="16"/>
          <w:lang w:val="en-US"/>
        </w:rPr>
        <w:t>nullptr</w:t>
      </w:r>
      <w:proofErr w:type="spellEnd"/>
      <w:r w:rsidRPr="0046472A">
        <w:rPr>
          <w:rFonts w:ascii="Consolas" w:hAnsi="Consolas"/>
          <w:color w:val="000000"/>
          <w:sz w:val="16"/>
          <w:szCs w:val="16"/>
          <w:lang w:val="en-US"/>
        </w:rPr>
        <w:t>;</w:t>
      </w:r>
    </w:p>
    <w:p w14:paraId="4221EE46"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ptr1 = </w:t>
      </w:r>
      <w:proofErr w:type="spellStart"/>
      <w:r w:rsidRPr="0046472A">
        <w:rPr>
          <w:rFonts w:ascii="Consolas" w:hAnsi="Consolas"/>
          <w:color w:val="0000FF"/>
          <w:sz w:val="16"/>
          <w:szCs w:val="16"/>
          <w:lang w:val="en-US"/>
        </w:rPr>
        <w:t>nullptr</w:t>
      </w:r>
      <w:proofErr w:type="spellEnd"/>
      <w:r w:rsidRPr="0046472A">
        <w:rPr>
          <w:rFonts w:ascii="Consolas" w:hAnsi="Consolas"/>
          <w:color w:val="000000"/>
          <w:sz w:val="16"/>
          <w:szCs w:val="16"/>
          <w:lang w:val="en-US"/>
        </w:rPr>
        <w:t>;</w:t>
      </w:r>
    </w:p>
    <w:p w14:paraId="2ABED6F0"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ptr2 = </w:t>
      </w:r>
      <w:proofErr w:type="spellStart"/>
      <w:r w:rsidRPr="0046472A">
        <w:rPr>
          <w:rFonts w:ascii="Consolas" w:hAnsi="Consolas"/>
          <w:color w:val="0000FF"/>
          <w:sz w:val="16"/>
          <w:szCs w:val="16"/>
          <w:lang w:val="en-US"/>
        </w:rPr>
        <w:t>nullptr</w:t>
      </w:r>
      <w:proofErr w:type="spellEnd"/>
      <w:r w:rsidRPr="0046472A">
        <w:rPr>
          <w:rFonts w:ascii="Consolas" w:hAnsi="Consolas"/>
          <w:color w:val="000000"/>
          <w:sz w:val="16"/>
          <w:szCs w:val="16"/>
          <w:lang w:val="en-US"/>
        </w:rPr>
        <w:t>;</w:t>
      </w:r>
    </w:p>
    <w:p w14:paraId="7648710D" w14:textId="77777777" w:rsidR="001B2DE1" w:rsidRPr="0046472A" w:rsidRDefault="001B2DE1" w:rsidP="001B2DE1">
      <w:pPr>
        <w:pStyle w:val="HTML0"/>
        <w:rPr>
          <w:rFonts w:ascii="Consolas" w:hAnsi="Consolas"/>
          <w:color w:val="000000"/>
          <w:sz w:val="16"/>
          <w:szCs w:val="16"/>
          <w:lang w:val="en-US"/>
        </w:rPr>
      </w:pPr>
    </w:p>
    <w:p w14:paraId="542604F2"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w:t>
      </w:r>
      <w:proofErr w:type="gramStart"/>
      <w:r w:rsidRPr="0046472A">
        <w:rPr>
          <w:rFonts w:ascii="Consolas" w:hAnsi="Consolas"/>
          <w:color w:val="808080"/>
          <w:sz w:val="16"/>
          <w:szCs w:val="16"/>
          <w:lang w:val="en-US"/>
        </w:rPr>
        <w:t>pragma</w:t>
      </w:r>
      <w:proofErr w:type="gramEnd"/>
      <w:r w:rsidRPr="0046472A">
        <w:rPr>
          <w:rFonts w:ascii="Consolas" w:hAnsi="Consolas"/>
          <w:color w:val="000000"/>
          <w:sz w:val="16"/>
          <w:szCs w:val="16"/>
          <w:lang w:val="en-US"/>
        </w:rPr>
        <w:t xml:space="preserve"> </w:t>
      </w:r>
      <w:r w:rsidRPr="0046472A">
        <w:rPr>
          <w:rFonts w:ascii="Consolas" w:hAnsi="Consolas"/>
          <w:color w:val="808080"/>
          <w:sz w:val="16"/>
          <w:szCs w:val="16"/>
          <w:lang w:val="en-US"/>
        </w:rPr>
        <w:t>region</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first_lines</w:t>
      </w:r>
      <w:proofErr w:type="spellEnd"/>
    </w:p>
    <w:p w14:paraId="51989041"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 xml:space="preserve">ptr0 =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w:t>
      </w:r>
    </w:p>
    <w:p w14:paraId="64E2ED5F"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 xml:space="preserve">ptr1 =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 xml:space="preserve"> + width;</w:t>
      </w:r>
    </w:p>
    <w:p w14:paraId="70B93498" w14:textId="77777777" w:rsidR="001B2DE1" w:rsidRPr="001B2DE1"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x = 0; x &lt; width; x++) {</w:t>
      </w:r>
    </w:p>
    <w:p w14:paraId="0C239851" w14:textId="77777777" w:rsidR="001B2DE1" w:rsidRPr="0046472A"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ptr0[x] + ptr1[x];</w:t>
      </w:r>
    </w:p>
    <w:p w14:paraId="4C9720E2"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5CD5668D"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w:t>
      </w:r>
      <w:proofErr w:type="gramStart"/>
      <w:r w:rsidRPr="0046472A">
        <w:rPr>
          <w:rFonts w:ascii="Consolas" w:hAnsi="Consolas"/>
          <w:color w:val="000000"/>
          <w:sz w:val="16"/>
          <w:szCs w:val="16"/>
          <w:lang w:val="en-US"/>
        </w:rPr>
        <w:t>ptr</w:t>
      </w:r>
      <w:proofErr w:type="spellEnd"/>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 xml:space="preserve">0]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[0]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[1] - ptr0[0]; </w:t>
      </w:r>
    </w:p>
    <w:p w14:paraId="01CC1102" w14:textId="77777777" w:rsidR="001B2DE1" w:rsidRPr="0046472A"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x = 1; x &lt; width - 1; x++) {</w:t>
      </w:r>
    </w:p>
    <w:p w14:paraId="0CB52EC7"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 xml:space="preserve">[x] = </w:t>
      </w:r>
      <w:proofErr w:type="spellStart"/>
      <w:r w:rsidRPr="0046472A">
        <w:rPr>
          <w:rFonts w:ascii="Consolas" w:hAnsi="Consolas"/>
          <w:color w:val="000000"/>
          <w:sz w:val="16"/>
          <w:szCs w:val="16"/>
          <w:lang w:val="en-US"/>
        </w:rPr>
        <w:t>temp_res_</w:t>
      </w:r>
      <w:proofErr w:type="gramStart"/>
      <w:r w:rsidRPr="0046472A">
        <w:rPr>
          <w:rFonts w:ascii="Consolas" w:hAnsi="Consolas"/>
          <w:color w:val="000000"/>
          <w:sz w:val="16"/>
          <w:szCs w:val="16"/>
          <w:lang w:val="en-US"/>
        </w:rPr>
        <w:t>ptr</w:t>
      </w:r>
      <w:proofErr w:type="spellEnd"/>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 xml:space="preserve">x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+ 1] - ptr0[x];</w:t>
      </w:r>
    </w:p>
    <w:p w14:paraId="1DD052DA"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5C073566"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w:t>
      </w:r>
      <w:proofErr w:type="gramStart"/>
      <w:r w:rsidRPr="0046472A">
        <w:rPr>
          <w:rFonts w:ascii="Consolas" w:hAnsi="Consolas"/>
          <w:color w:val="000000"/>
          <w:sz w:val="16"/>
          <w:szCs w:val="16"/>
          <w:lang w:val="en-US"/>
        </w:rPr>
        <w:t>ptr</w:t>
      </w:r>
      <w:proofErr w:type="spellEnd"/>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 xml:space="preserve">width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[width - 2]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[width - 1] - ptr0[width - 1];</w:t>
      </w:r>
    </w:p>
    <w:p w14:paraId="1B986E33"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w:t>
      </w:r>
      <w:proofErr w:type="gramStart"/>
      <w:r w:rsidRPr="0046472A">
        <w:rPr>
          <w:rFonts w:ascii="Consolas" w:hAnsi="Consolas"/>
          <w:color w:val="808080"/>
          <w:sz w:val="16"/>
          <w:szCs w:val="16"/>
          <w:lang w:val="en-US"/>
        </w:rPr>
        <w:t>pragma</w:t>
      </w:r>
      <w:proofErr w:type="gramEnd"/>
      <w:r w:rsidRPr="0046472A">
        <w:rPr>
          <w:rFonts w:ascii="Consolas" w:hAnsi="Consolas"/>
          <w:color w:val="000000"/>
          <w:sz w:val="16"/>
          <w:szCs w:val="16"/>
          <w:lang w:val="en-US"/>
        </w:rPr>
        <w:t xml:space="preserve"> </w:t>
      </w:r>
      <w:proofErr w:type="spellStart"/>
      <w:r w:rsidRPr="0046472A">
        <w:rPr>
          <w:rFonts w:ascii="Consolas" w:hAnsi="Consolas"/>
          <w:color w:val="808080"/>
          <w:sz w:val="16"/>
          <w:szCs w:val="16"/>
          <w:lang w:val="en-US"/>
        </w:rPr>
        <w:t>endregion</w:t>
      </w:r>
      <w:proofErr w:type="spellEnd"/>
    </w:p>
    <w:p w14:paraId="41C8581E" w14:textId="77777777" w:rsidR="001B2DE1" w:rsidRPr="0046472A" w:rsidRDefault="001B2DE1" w:rsidP="001B2DE1">
      <w:pPr>
        <w:pStyle w:val="HTML0"/>
        <w:rPr>
          <w:rFonts w:ascii="Consolas" w:hAnsi="Consolas"/>
          <w:color w:val="000000"/>
          <w:sz w:val="16"/>
          <w:szCs w:val="16"/>
          <w:lang w:val="en-US"/>
        </w:rPr>
      </w:pPr>
    </w:p>
    <w:p w14:paraId="3DE95C9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w:t>
      </w:r>
      <w:proofErr w:type="gramStart"/>
      <w:r w:rsidRPr="0046472A">
        <w:rPr>
          <w:rFonts w:ascii="Consolas" w:hAnsi="Consolas"/>
          <w:color w:val="808080"/>
          <w:sz w:val="16"/>
          <w:szCs w:val="16"/>
          <w:lang w:val="en-US"/>
        </w:rPr>
        <w:t>pragma</w:t>
      </w:r>
      <w:proofErr w:type="gramEnd"/>
      <w:r w:rsidRPr="0046472A">
        <w:rPr>
          <w:rFonts w:ascii="Consolas" w:hAnsi="Consolas"/>
          <w:color w:val="000000"/>
          <w:sz w:val="16"/>
          <w:szCs w:val="16"/>
          <w:lang w:val="en-US"/>
        </w:rPr>
        <w:t xml:space="preserve"> </w:t>
      </w:r>
      <w:r w:rsidRPr="0046472A">
        <w:rPr>
          <w:rFonts w:ascii="Consolas" w:hAnsi="Consolas"/>
          <w:color w:val="808080"/>
          <w:sz w:val="16"/>
          <w:szCs w:val="16"/>
          <w:lang w:val="en-US"/>
        </w:rPr>
        <w:t>region</w:t>
      </w:r>
      <w:r w:rsidRPr="0046472A">
        <w:rPr>
          <w:rFonts w:ascii="Consolas" w:hAnsi="Consolas"/>
          <w:color w:val="000000"/>
          <w:sz w:val="16"/>
          <w:szCs w:val="16"/>
          <w:lang w:val="en-US"/>
        </w:rPr>
        <w:t xml:space="preserve"> mid</w:t>
      </w:r>
    </w:p>
    <w:p w14:paraId="3C915FE6"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y = 0; y &lt; height - 2; y++) {</w:t>
      </w:r>
    </w:p>
    <w:p w14:paraId="3018D4FF"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t xml:space="preserve">ptr0 =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 xml:space="preserve"> + (width * y);</w:t>
      </w:r>
    </w:p>
    <w:p w14:paraId="43AFF75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t xml:space="preserve">ptr1 =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 xml:space="preserve"> + (width * y + width);</w:t>
      </w:r>
    </w:p>
    <w:p w14:paraId="50B0304D"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t xml:space="preserve">ptr2 =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 xml:space="preserve"> + (width * y + 2 * width);</w:t>
      </w:r>
    </w:p>
    <w:p w14:paraId="1239CB33"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size_t</w:t>
      </w:r>
      <w:proofErr w:type="spellEnd"/>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offset_to_result_row</w:t>
      </w:r>
      <w:proofErr w:type="spellEnd"/>
      <w:r w:rsidRPr="0046472A">
        <w:rPr>
          <w:rFonts w:ascii="Consolas" w:hAnsi="Consolas"/>
          <w:color w:val="000000"/>
          <w:sz w:val="16"/>
          <w:szCs w:val="16"/>
          <w:lang w:val="en-US"/>
        </w:rPr>
        <w:t xml:space="preserve"> = (width * y + width);</w:t>
      </w:r>
    </w:p>
    <w:p w14:paraId="4E35131B" w14:textId="77777777" w:rsidR="001B2DE1" w:rsidRPr="0046472A"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x = 0; x &lt; width; x++) {</w:t>
      </w:r>
    </w:p>
    <w:p w14:paraId="652AD9C2"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ptr0[x] + ptr1[x] + ptr2[x];</w:t>
      </w:r>
    </w:p>
    <w:p w14:paraId="37F0D758"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2D822C1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w:t>
      </w:r>
      <w:proofErr w:type="spellStart"/>
      <w:r w:rsidRPr="0046472A">
        <w:rPr>
          <w:rFonts w:ascii="Consolas" w:hAnsi="Consolas"/>
          <w:color w:val="000000"/>
          <w:sz w:val="16"/>
          <w:szCs w:val="16"/>
          <w:lang w:val="en-US"/>
        </w:rPr>
        <w:t>offset_to_result_row</w:t>
      </w:r>
      <w:proofErr w:type="spellEnd"/>
      <w:r w:rsidRPr="0046472A">
        <w:rPr>
          <w:rFonts w:ascii="Consolas" w:hAnsi="Consolas"/>
          <w:color w:val="000000"/>
          <w:sz w:val="16"/>
          <w:szCs w:val="16"/>
          <w:lang w:val="en-US"/>
        </w:rPr>
        <w:t xml:space="preserve">] = </w:t>
      </w:r>
      <w:proofErr w:type="spellStart"/>
      <w:r w:rsidRPr="0046472A">
        <w:rPr>
          <w:rFonts w:ascii="Consolas" w:hAnsi="Consolas"/>
          <w:color w:val="000000"/>
          <w:sz w:val="16"/>
          <w:szCs w:val="16"/>
          <w:lang w:val="en-US"/>
        </w:rPr>
        <w:t>temp_array_for_</w:t>
      </w:r>
      <w:proofErr w:type="gramStart"/>
      <w:r w:rsidRPr="0046472A">
        <w:rPr>
          <w:rFonts w:ascii="Consolas" w:hAnsi="Consolas"/>
          <w:color w:val="000000"/>
          <w:sz w:val="16"/>
          <w:szCs w:val="16"/>
          <w:lang w:val="en-US"/>
        </w:rPr>
        <w:t>results</w:t>
      </w:r>
      <w:proofErr w:type="spellEnd"/>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 xml:space="preserve">0] + </w:t>
      </w:r>
      <w:proofErr w:type="spellStart"/>
      <w:r w:rsidRPr="0046472A">
        <w:rPr>
          <w:rFonts w:ascii="Consolas" w:hAnsi="Consolas"/>
          <w:color w:val="000000"/>
          <w:sz w:val="16"/>
          <w:szCs w:val="16"/>
          <w:lang w:val="en-US"/>
        </w:rPr>
        <w:t>temp_array_for_results</w:t>
      </w:r>
      <w:proofErr w:type="spellEnd"/>
      <w:r w:rsidRPr="0046472A">
        <w:rPr>
          <w:rFonts w:ascii="Consolas" w:hAnsi="Consolas"/>
          <w:color w:val="000000"/>
          <w:sz w:val="16"/>
          <w:szCs w:val="16"/>
          <w:lang w:val="en-US"/>
        </w:rPr>
        <w:t>[1] - ptr1[0];</w:t>
      </w:r>
    </w:p>
    <w:p w14:paraId="75E1BE53"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x = 1; x &lt; width - 1; x++) {</w:t>
      </w:r>
    </w:p>
    <w:p w14:paraId="704F65CB"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w:t>
      </w:r>
      <w:proofErr w:type="gramStart"/>
      <w:r w:rsidRPr="0046472A">
        <w:rPr>
          <w:rFonts w:ascii="Consolas" w:hAnsi="Consolas"/>
          <w:color w:val="000000"/>
          <w:sz w:val="16"/>
          <w:szCs w:val="16"/>
          <w:lang w:val="en-US"/>
        </w:rPr>
        <w:t>ptr</w:t>
      </w:r>
      <w:proofErr w:type="spellEnd"/>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 xml:space="preserve">x + </w:t>
      </w:r>
      <w:proofErr w:type="spellStart"/>
      <w:r w:rsidRPr="0046472A">
        <w:rPr>
          <w:rFonts w:ascii="Consolas" w:hAnsi="Consolas"/>
          <w:color w:val="000000"/>
          <w:sz w:val="16"/>
          <w:szCs w:val="16"/>
          <w:lang w:val="en-US"/>
        </w:rPr>
        <w:t>offset_to_result_row</w:t>
      </w:r>
      <w:proofErr w:type="spellEnd"/>
      <w:r w:rsidRPr="0046472A">
        <w:rPr>
          <w:rFonts w:ascii="Consolas" w:hAnsi="Consolas"/>
          <w:color w:val="000000"/>
          <w:sz w:val="16"/>
          <w:szCs w:val="16"/>
          <w:lang w:val="en-US"/>
        </w:rPr>
        <w:t>] =</w:t>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+ 1] - ptr1[x];</w:t>
      </w:r>
    </w:p>
    <w:p w14:paraId="31010F76"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10BAFF4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w:t>
      </w:r>
      <w:proofErr w:type="gramStart"/>
      <w:r w:rsidRPr="0046472A">
        <w:rPr>
          <w:rFonts w:ascii="Consolas" w:hAnsi="Consolas"/>
          <w:color w:val="000000"/>
          <w:sz w:val="16"/>
          <w:szCs w:val="16"/>
          <w:lang w:val="en-US"/>
        </w:rPr>
        <w:t>ptr</w:t>
      </w:r>
      <w:proofErr w:type="spellEnd"/>
      <w:r w:rsidRPr="0046472A">
        <w:rPr>
          <w:rFonts w:ascii="Consolas" w:hAnsi="Consolas"/>
          <w:color w:val="000000"/>
          <w:sz w:val="16"/>
          <w:szCs w:val="16"/>
          <w:lang w:val="en-US"/>
        </w:rPr>
        <w:t>[</w:t>
      </w:r>
      <w:proofErr w:type="spellStart"/>
      <w:proofErr w:type="gramEnd"/>
      <w:r w:rsidRPr="0046472A">
        <w:rPr>
          <w:rFonts w:ascii="Consolas" w:hAnsi="Consolas"/>
          <w:color w:val="000000"/>
          <w:sz w:val="16"/>
          <w:szCs w:val="16"/>
          <w:lang w:val="en-US"/>
        </w:rPr>
        <w:t>offset_to_result_row</w:t>
      </w:r>
      <w:proofErr w:type="spellEnd"/>
      <w:r w:rsidRPr="0046472A">
        <w:rPr>
          <w:rFonts w:ascii="Consolas" w:hAnsi="Consolas"/>
          <w:color w:val="000000"/>
          <w:sz w:val="16"/>
          <w:szCs w:val="16"/>
          <w:lang w:val="en-US"/>
        </w:rPr>
        <w:t xml:space="preserve"> + width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[width - 2]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[width - 1] - ptr1[width - 1];</w:t>
      </w:r>
    </w:p>
    <w:p w14:paraId="70E11A37"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06B7A9B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w:t>
      </w:r>
      <w:proofErr w:type="gramStart"/>
      <w:r w:rsidRPr="0046472A">
        <w:rPr>
          <w:rFonts w:ascii="Consolas" w:hAnsi="Consolas"/>
          <w:color w:val="808080"/>
          <w:sz w:val="16"/>
          <w:szCs w:val="16"/>
          <w:lang w:val="en-US"/>
        </w:rPr>
        <w:t>pragma</w:t>
      </w:r>
      <w:proofErr w:type="gramEnd"/>
      <w:r w:rsidRPr="0046472A">
        <w:rPr>
          <w:rFonts w:ascii="Consolas" w:hAnsi="Consolas"/>
          <w:color w:val="000000"/>
          <w:sz w:val="16"/>
          <w:szCs w:val="16"/>
          <w:lang w:val="en-US"/>
        </w:rPr>
        <w:t xml:space="preserve"> </w:t>
      </w:r>
      <w:proofErr w:type="spellStart"/>
      <w:r w:rsidRPr="0046472A">
        <w:rPr>
          <w:rFonts w:ascii="Consolas" w:hAnsi="Consolas"/>
          <w:color w:val="808080"/>
          <w:sz w:val="16"/>
          <w:szCs w:val="16"/>
          <w:lang w:val="en-US"/>
        </w:rPr>
        <w:t>endregion</w:t>
      </w:r>
      <w:proofErr w:type="spellEnd"/>
    </w:p>
    <w:p w14:paraId="4EF797F1" w14:textId="77777777" w:rsidR="001B2DE1" w:rsidRPr="0046472A" w:rsidRDefault="001B2DE1" w:rsidP="001B2DE1">
      <w:pPr>
        <w:pStyle w:val="HTML0"/>
        <w:rPr>
          <w:rFonts w:ascii="Consolas" w:hAnsi="Consolas"/>
          <w:color w:val="000000"/>
          <w:sz w:val="16"/>
          <w:szCs w:val="16"/>
          <w:lang w:val="en-US"/>
        </w:rPr>
      </w:pPr>
    </w:p>
    <w:p w14:paraId="0B8CE20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w:t>
      </w:r>
      <w:proofErr w:type="gramStart"/>
      <w:r w:rsidRPr="0046472A">
        <w:rPr>
          <w:rFonts w:ascii="Consolas" w:hAnsi="Consolas"/>
          <w:color w:val="808080"/>
          <w:sz w:val="16"/>
          <w:szCs w:val="16"/>
          <w:lang w:val="en-US"/>
        </w:rPr>
        <w:t>pragma</w:t>
      </w:r>
      <w:proofErr w:type="gramEnd"/>
      <w:r w:rsidRPr="0046472A">
        <w:rPr>
          <w:rFonts w:ascii="Consolas" w:hAnsi="Consolas"/>
          <w:color w:val="000000"/>
          <w:sz w:val="16"/>
          <w:szCs w:val="16"/>
          <w:lang w:val="en-US"/>
        </w:rPr>
        <w:t xml:space="preserve"> </w:t>
      </w:r>
      <w:r w:rsidRPr="0046472A">
        <w:rPr>
          <w:rFonts w:ascii="Consolas" w:hAnsi="Consolas"/>
          <w:color w:val="808080"/>
          <w:sz w:val="16"/>
          <w:szCs w:val="16"/>
          <w:lang w:val="en-US"/>
        </w:rPr>
        <w:t>region</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last_row</w:t>
      </w:r>
      <w:proofErr w:type="spellEnd"/>
    </w:p>
    <w:p w14:paraId="36C8DCF9"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2B91AF"/>
          <w:sz w:val="16"/>
          <w:szCs w:val="16"/>
          <w:lang w:val="en-US"/>
        </w:rPr>
        <w:t>size_t</w:t>
      </w:r>
      <w:proofErr w:type="spellEnd"/>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last_row_offset</w:t>
      </w:r>
      <w:proofErr w:type="spellEnd"/>
      <w:r w:rsidRPr="0046472A">
        <w:rPr>
          <w:rFonts w:ascii="Consolas" w:hAnsi="Consolas"/>
          <w:color w:val="000000"/>
          <w:sz w:val="16"/>
          <w:szCs w:val="16"/>
          <w:lang w:val="en-US"/>
        </w:rPr>
        <w:t xml:space="preserve"> = (height - 1) * width;</w:t>
      </w:r>
    </w:p>
    <w:p w14:paraId="52D2048A"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FF"/>
          <w:sz w:val="16"/>
          <w:szCs w:val="16"/>
          <w:lang w:val="en-US"/>
        </w:rPr>
        <w:t>for</w:t>
      </w:r>
      <w:r w:rsidRPr="001B2DE1">
        <w:rPr>
          <w:rFonts w:ascii="Consolas" w:hAnsi="Consolas"/>
          <w:color w:val="000000"/>
          <w:sz w:val="16"/>
          <w:szCs w:val="16"/>
          <w:lang w:val="en-US"/>
        </w:rPr>
        <w:t xml:space="preserve"> (</w:t>
      </w:r>
      <w:r w:rsidRPr="001B2DE1">
        <w:rPr>
          <w:rFonts w:ascii="Consolas" w:hAnsi="Consolas"/>
          <w:color w:val="2B91AF"/>
          <w:sz w:val="16"/>
          <w:szCs w:val="16"/>
          <w:lang w:val="en-US"/>
        </w:rPr>
        <w:t>size_t</w:t>
      </w:r>
      <w:r w:rsidRPr="001B2DE1">
        <w:rPr>
          <w:rFonts w:ascii="Consolas" w:hAnsi="Consolas"/>
          <w:color w:val="000000"/>
          <w:sz w:val="16"/>
          <w:szCs w:val="16"/>
          <w:lang w:val="en-US"/>
        </w:rPr>
        <w:t xml:space="preserve"> x = 0; x &lt; width; x++) {</w:t>
      </w:r>
    </w:p>
    <w:p w14:paraId="5E04F1EE" w14:textId="77777777" w:rsidR="001B2DE1" w:rsidRPr="0046472A"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ptr1[x] + ptr2[x];</w:t>
      </w:r>
    </w:p>
    <w:p w14:paraId="7EC2227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78B0CB07"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w:t>
      </w:r>
      <w:proofErr w:type="spellStart"/>
      <w:r w:rsidRPr="0046472A">
        <w:rPr>
          <w:rFonts w:ascii="Consolas" w:hAnsi="Consolas"/>
          <w:color w:val="000000"/>
          <w:sz w:val="16"/>
          <w:szCs w:val="16"/>
          <w:lang w:val="en-US"/>
        </w:rPr>
        <w:t>last_row_offset</w:t>
      </w:r>
      <w:proofErr w:type="spellEnd"/>
      <w:r w:rsidRPr="0046472A">
        <w:rPr>
          <w:rFonts w:ascii="Consolas" w:hAnsi="Consolas"/>
          <w:color w:val="000000"/>
          <w:sz w:val="16"/>
          <w:szCs w:val="16"/>
          <w:lang w:val="en-US"/>
        </w:rPr>
        <w:t xml:space="preserve">] = </w:t>
      </w:r>
      <w:proofErr w:type="spellStart"/>
      <w:r w:rsidRPr="0046472A">
        <w:rPr>
          <w:rFonts w:ascii="Consolas" w:hAnsi="Consolas"/>
          <w:color w:val="000000"/>
          <w:sz w:val="16"/>
          <w:szCs w:val="16"/>
          <w:lang w:val="en-US"/>
        </w:rPr>
        <w:t>temp_res_</w:t>
      </w:r>
      <w:proofErr w:type="gramStart"/>
      <w:r w:rsidRPr="0046472A">
        <w:rPr>
          <w:rFonts w:ascii="Consolas" w:hAnsi="Consolas"/>
          <w:color w:val="000000"/>
          <w:sz w:val="16"/>
          <w:szCs w:val="16"/>
          <w:lang w:val="en-US"/>
        </w:rPr>
        <w:t>ptr</w:t>
      </w:r>
      <w:proofErr w:type="spellEnd"/>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 xml:space="preserve">0]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[1] - ptr2[0];</w:t>
      </w:r>
    </w:p>
    <w:p w14:paraId="3169B45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x = 1; x &lt; width - 1; x++) {</w:t>
      </w:r>
    </w:p>
    <w:p w14:paraId="3F39587C"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w:t>
      </w:r>
      <w:proofErr w:type="gramStart"/>
      <w:r w:rsidRPr="0046472A">
        <w:rPr>
          <w:rFonts w:ascii="Consolas" w:hAnsi="Consolas"/>
          <w:color w:val="000000"/>
          <w:sz w:val="16"/>
          <w:szCs w:val="16"/>
          <w:lang w:val="en-US"/>
        </w:rPr>
        <w:t>ptr</w:t>
      </w:r>
      <w:proofErr w:type="spellEnd"/>
      <w:r w:rsidRPr="0046472A">
        <w:rPr>
          <w:rFonts w:ascii="Consolas" w:hAnsi="Consolas"/>
          <w:color w:val="000000"/>
          <w:sz w:val="16"/>
          <w:szCs w:val="16"/>
          <w:lang w:val="en-US"/>
        </w:rPr>
        <w:t>[</w:t>
      </w:r>
      <w:proofErr w:type="spellStart"/>
      <w:proofErr w:type="gramEnd"/>
      <w:r w:rsidRPr="0046472A">
        <w:rPr>
          <w:rFonts w:ascii="Consolas" w:hAnsi="Consolas"/>
          <w:color w:val="000000"/>
          <w:sz w:val="16"/>
          <w:szCs w:val="16"/>
          <w:lang w:val="en-US"/>
        </w:rPr>
        <w:t>last_row_offset</w:t>
      </w:r>
      <w:proofErr w:type="spellEnd"/>
      <w:r w:rsidRPr="0046472A">
        <w:rPr>
          <w:rFonts w:ascii="Consolas" w:hAnsi="Consolas"/>
          <w:color w:val="000000"/>
          <w:sz w:val="16"/>
          <w:szCs w:val="16"/>
          <w:lang w:val="en-US"/>
        </w:rPr>
        <w:t xml:space="preserve"> + x]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+ 1] - ptr2[x];</w:t>
      </w:r>
    </w:p>
    <w:p w14:paraId="16045AD3"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401D18F5"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w:t>
      </w:r>
      <w:proofErr w:type="gramStart"/>
      <w:r w:rsidRPr="0046472A">
        <w:rPr>
          <w:rFonts w:ascii="Consolas" w:hAnsi="Consolas"/>
          <w:color w:val="000000"/>
          <w:sz w:val="16"/>
          <w:szCs w:val="16"/>
          <w:lang w:val="en-US"/>
        </w:rPr>
        <w:t>ptr</w:t>
      </w:r>
      <w:proofErr w:type="spellEnd"/>
      <w:r w:rsidRPr="0046472A">
        <w:rPr>
          <w:rFonts w:ascii="Consolas" w:hAnsi="Consolas"/>
          <w:color w:val="000000"/>
          <w:sz w:val="16"/>
          <w:szCs w:val="16"/>
          <w:lang w:val="en-US"/>
        </w:rPr>
        <w:t>[</w:t>
      </w:r>
      <w:proofErr w:type="spellStart"/>
      <w:proofErr w:type="gramEnd"/>
      <w:r w:rsidRPr="0046472A">
        <w:rPr>
          <w:rFonts w:ascii="Consolas" w:hAnsi="Consolas"/>
          <w:color w:val="000000"/>
          <w:sz w:val="16"/>
          <w:szCs w:val="16"/>
          <w:lang w:val="en-US"/>
        </w:rPr>
        <w:t>last_row_offset</w:t>
      </w:r>
      <w:proofErr w:type="spellEnd"/>
      <w:r w:rsidRPr="0046472A">
        <w:rPr>
          <w:rFonts w:ascii="Consolas" w:hAnsi="Consolas"/>
          <w:color w:val="000000"/>
          <w:sz w:val="16"/>
          <w:szCs w:val="16"/>
          <w:lang w:val="en-US"/>
        </w:rPr>
        <w:t xml:space="preserve"> + width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[width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[width - 2] - ptr2[width - 1];</w:t>
      </w:r>
    </w:p>
    <w:p w14:paraId="375353B5"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w:t>
      </w:r>
      <w:proofErr w:type="gramStart"/>
      <w:r w:rsidRPr="0046472A">
        <w:rPr>
          <w:rFonts w:ascii="Consolas" w:hAnsi="Consolas"/>
          <w:color w:val="808080"/>
          <w:sz w:val="16"/>
          <w:szCs w:val="16"/>
          <w:lang w:val="en-US"/>
        </w:rPr>
        <w:t>pragma</w:t>
      </w:r>
      <w:proofErr w:type="gramEnd"/>
      <w:r w:rsidRPr="0046472A">
        <w:rPr>
          <w:rFonts w:ascii="Consolas" w:hAnsi="Consolas"/>
          <w:color w:val="000000"/>
          <w:sz w:val="16"/>
          <w:szCs w:val="16"/>
          <w:lang w:val="en-US"/>
        </w:rPr>
        <w:t xml:space="preserve"> </w:t>
      </w:r>
      <w:proofErr w:type="spellStart"/>
      <w:r w:rsidRPr="0046472A">
        <w:rPr>
          <w:rFonts w:ascii="Consolas" w:hAnsi="Consolas"/>
          <w:color w:val="808080"/>
          <w:sz w:val="16"/>
          <w:szCs w:val="16"/>
          <w:lang w:val="en-US"/>
        </w:rPr>
        <w:t>endregion</w:t>
      </w:r>
      <w:proofErr w:type="spellEnd"/>
    </w:p>
    <w:p w14:paraId="12BF256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w:t>
      </w:r>
      <w:proofErr w:type="gramStart"/>
      <w:r w:rsidRPr="0046472A">
        <w:rPr>
          <w:rFonts w:ascii="Consolas" w:hAnsi="Consolas"/>
          <w:color w:val="808080"/>
          <w:sz w:val="16"/>
          <w:szCs w:val="16"/>
          <w:lang w:val="en-US"/>
        </w:rPr>
        <w:t>ifdef</w:t>
      </w:r>
      <w:proofErr w:type="gramEnd"/>
      <w:r w:rsidRPr="0046472A">
        <w:rPr>
          <w:rFonts w:ascii="Consolas" w:hAnsi="Consolas"/>
          <w:color w:val="000000"/>
          <w:sz w:val="16"/>
          <w:szCs w:val="16"/>
          <w:lang w:val="en-US"/>
        </w:rPr>
        <w:t xml:space="preserve"> </w:t>
      </w:r>
      <w:r w:rsidRPr="0046472A">
        <w:rPr>
          <w:rFonts w:ascii="Consolas" w:hAnsi="Consolas"/>
          <w:color w:val="6F008A"/>
          <w:sz w:val="16"/>
          <w:szCs w:val="16"/>
          <w:lang w:val="en-US"/>
        </w:rPr>
        <w:t>NDEBUG</w:t>
      </w:r>
    </w:p>
    <w:p w14:paraId="4A0A309D"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gramStart"/>
      <w:r w:rsidRPr="0046472A">
        <w:rPr>
          <w:rFonts w:ascii="Consolas" w:hAnsi="Consolas"/>
          <w:color w:val="0000FF"/>
          <w:sz w:val="16"/>
          <w:szCs w:val="16"/>
          <w:lang w:val="en-US"/>
        </w:rPr>
        <w:t>delete</w:t>
      </w:r>
      <w:r w:rsidRPr="0046472A">
        <w:rPr>
          <w:rFonts w:ascii="Consolas" w:hAnsi="Consolas"/>
          <w:color w:val="000000"/>
          <w:sz w:val="16"/>
          <w:szCs w:val="16"/>
          <w:lang w:val="en-US"/>
        </w:rPr>
        <w:t>[</w:t>
      </w:r>
      <w:proofErr w:type="gramEnd"/>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temp_array_for_results</w:t>
      </w:r>
      <w:proofErr w:type="spellEnd"/>
      <w:r w:rsidRPr="0046472A">
        <w:rPr>
          <w:rFonts w:ascii="Consolas" w:hAnsi="Consolas"/>
          <w:color w:val="000000"/>
          <w:sz w:val="16"/>
          <w:szCs w:val="16"/>
          <w:lang w:val="en-US"/>
        </w:rPr>
        <w:t>;</w:t>
      </w:r>
    </w:p>
    <w:p w14:paraId="03F7D539"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808080"/>
          <w:sz w:val="16"/>
          <w:szCs w:val="16"/>
          <w:lang w:val="en-US"/>
        </w:rPr>
        <w:t>#endif</w:t>
      </w:r>
      <w:r w:rsidRPr="001B2DE1">
        <w:rPr>
          <w:rFonts w:ascii="Consolas" w:hAnsi="Consolas"/>
          <w:color w:val="000000"/>
          <w:sz w:val="16"/>
          <w:szCs w:val="16"/>
          <w:lang w:val="en-US"/>
        </w:rPr>
        <w:t xml:space="preserve"> </w:t>
      </w:r>
      <w:r w:rsidRPr="001B2DE1">
        <w:rPr>
          <w:rFonts w:ascii="Consolas" w:hAnsi="Consolas"/>
          <w:color w:val="008000"/>
          <w:sz w:val="16"/>
          <w:szCs w:val="16"/>
          <w:lang w:val="en-US"/>
        </w:rPr>
        <w:t>// _NDEBUG</w:t>
      </w:r>
    </w:p>
    <w:p w14:paraId="55BBAB8C"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t>}</w:t>
      </w:r>
    </w:p>
    <w:p w14:paraId="1BB0EA69"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w:t>
      </w:r>
    </w:p>
    <w:p w14:paraId="6D1D7BBC" w14:textId="77777777" w:rsidR="001B2DE1" w:rsidRPr="001B2DE1" w:rsidRDefault="001B2DE1" w:rsidP="00B602F6">
      <w:pPr>
        <w:spacing w:line="240" w:lineRule="auto"/>
        <w:ind w:firstLine="0"/>
        <w:rPr>
          <w:lang w:val="en-US"/>
        </w:rPr>
      </w:pPr>
    </w:p>
    <w:p w14:paraId="0881DA36" w14:textId="03DF326C" w:rsidR="00B602F6" w:rsidRPr="00022D82" w:rsidRDefault="001B2DE1" w:rsidP="001B2DE1">
      <w:pPr>
        <w:spacing w:line="240" w:lineRule="auto"/>
        <w:ind w:firstLine="0"/>
        <w:rPr>
          <w:lang w:val="en-US"/>
        </w:rPr>
      </w:pPr>
      <w:r>
        <w:t>Листинг</w:t>
      </w:r>
      <w:r w:rsidRPr="001B2DE1">
        <w:rPr>
          <w:lang w:val="en-US"/>
        </w:rPr>
        <w:t xml:space="preserve"> 4 – </w:t>
      </w:r>
      <w:r>
        <w:t>Реализация</w:t>
      </w:r>
      <w:r w:rsidRPr="001B2DE1">
        <w:rPr>
          <w:lang w:val="en-US"/>
        </w:rPr>
        <w:t xml:space="preserve"> </w:t>
      </w:r>
      <w:r>
        <w:t>модуля</w:t>
      </w:r>
      <w:r w:rsidRPr="001B2DE1">
        <w:rPr>
          <w:lang w:val="en-US"/>
        </w:rPr>
        <w:t xml:space="preserve"> </w:t>
      </w:r>
      <w:r>
        <w:rPr>
          <w:lang w:val="en-US"/>
        </w:rPr>
        <w:t>SSE</w:t>
      </w:r>
      <w:r w:rsidRPr="001B2DE1">
        <w:rPr>
          <w:lang w:val="en-US"/>
        </w:rPr>
        <w:t xml:space="preserve"> </w:t>
      </w:r>
      <w:r>
        <w:t>алгоритма</w:t>
      </w:r>
    </w:p>
    <w:p w14:paraId="4697FD07"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FF"/>
          <w:sz w:val="16"/>
          <w:szCs w:val="16"/>
          <w:lang w:val="en-US"/>
        </w:rPr>
        <w:t>module</w:t>
      </w:r>
      <w:r w:rsidRPr="001B2DE1">
        <w:rPr>
          <w:rFonts w:ascii="Consolas" w:hAnsi="Consolas"/>
          <w:color w:val="000000"/>
          <w:sz w:val="16"/>
          <w:szCs w:val="16"/>
          <w:lang w:val="en-US"/>
        </w:rPr>
        <w:t>;</w:t>
      </w:r>
    </w:p>
    <w:p w14:paraId="4FD2D6F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#include</w:t>
      </w:r>
      <w:r w:rsidRPr="005F2872">
        <w:rPr>
          <w:rFonts w:ascii="Consolas" w:hAnsi="Consolas"/>
          <w:color w:val="000000"/>
          <w:sz w:val="16"/>
          <w:szCs w:val="16"/>
          <w:lang w:val="en-US"/>
        </w:rPr>
        <w:t xml:space="preserve"> </w:t>
      </w:r>
      <w:r w:rsidRPr="005F2872">
        <w:rPr>
          <w:rFonts w:ascii="Consolas" w:hAnsi="Consolas"/>
          <w:color w:val="A31515"/>
          <w:sz w:val="16"/>
          <w:szCs w:val="16"/>
          <w:lang w:val="en-US"/>
        </w:rPr>
        <w:t>&lt;</w:t>
      </w:r>
      <w:proofErr w:type="spellStart"/>
      <w:r w:rsidRPr="005F2872">
        <w:rPr>
          <w:rFonts w:ascii="Consolas" w:hAnsi="Consolas"/>
          <w:color w:val="A31515"/>
          <w:sz w:val="16"/>
          <w:szCs w:val="16"/>
          <w:lang w:val="en-US"/>
        </w:rPr>
        <w:t>smmintrin.h</w:t>
      </w:r>
      <w:proofErr w:type="spellEnd"/>
      <w:r w:rsidRPr="005F2872">
        <w:rPr>
          <w:rFonts w:ascii="Consolas" w:hAnsi="Consolas"/>
          <w:color w:val="A31515"/>
          <w:sz w:val="16"/>
          <w:szCs w:val="16"/>
          <w:lang w:val="en-US"/>
        </w:rPr>
        <w:t>&gt;</w:t>
      </w:r>
    </w:p>
    <w:p w14:paraId="668D073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export</w:t>
      </w:r>
      <w:r w:rsidRPr="005F2872">
        <w:rPr>
          <w:rFonts w:ascii="Consolas" w:hAnsi="Consolas"/>
          <w:color w:val="000000"/>
          <w:sz w:val="16"/>
          <w:szCs w:val="16"/>
          <w:lang w:val="en-US"/>
        </w:rPr>
        <w:t xml:space="preserve"> </w:t>
      </w:r>
      <w:r w:rsidRPr="005F2872">
        <w:rPr>
          <w:rFonts w:ascii="Consolas" w:hAnsi="Consolas"/>
          <w:color w:val="0000FF"/>
          <w:sz w:val="16"/>
          <w:szCs w:val="16"/>
          <w:lang w:val="en-US"/>
        </w:rPr>
        <w:t>module</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sse_vertical</w:t>
      </w:r>
      <w:proofErr w:type="spellEnd"/>
      <w:r w:rsidRPr="005F2872">
        <w:rPr>
          <w:rFonts w:ascii="Consolas" w:hAnsi="Consolas"/>
          <w:color w:val="000000"/>
          <w:sz w:val="16"/>
          <w:szCs w:val="16"/>
          <w:lang w:val="en-US"/>
        </w:rPr>
        <w:t>;</w:t>
      </w:r>
    </w:p>
    <w:p w14:paraId="4B5A81C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import</w:t>
      </w:r>
      <w:r w:rsidRPr="005F2872">
        <w:rPr>
          <w:rFonts w:ascii="Consolas" w:hAnsi="Consolas"/>
          <w:color w:val="000000"/>
          <w:sz w:val="16"/>
          <w:szCs w:val="16"/>
          <w:lang w:val="en-US"/>
        </w:rPr>
        <w:t xml:space="preserve"> std;</w:t>
      </w:r>
      <w:r>
        <w:rPr>
          <w:rFonts w:ascii="Consolas" w:hAnsi="Consolas"/>
          <w:color w:val="000000"/>
          <w:sz w:val="16"/>
          <w:szCs w:val="16"/>
          <w:lang w:val="en-US"/>
        </w:rPr>
        <w:t xml:space="preserve"> </w:t>
      </w:r>
      <w:r w:rsidRPr="005F2872">
        <w:rPr>
          <w:rFonts w:ascii="Consolas" w:hAnsi="Consolas"/>
          <w:color w:val="0000FF"/>
          <w:sz w:val="16"/>
          <w:szCs w:val="16"/>
          <w:lang w:val="en-US"/>
        </w:rPr>
        <w:t>import</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sumRealizationBase</w:t>
      </w:r>
      <w:proofErr w:type="spellEnd"/>
      <w:r w:rsidRPr="005F2872">
        <w:rPr>
          <w:rFonts w:ascii="Consolas" w:hAnsi="Consolas"/>
          <w:color w:val="000000"/>
          <w:sz w:val="16"/>
          <w:szCs w:val="16"/>
          <w:lang w:val="en-US"/>
        </w:rPr>
        <w:t>;</w:t>
      </w:r>
    </w:p>
    <w:p w14:paraId="6A317CFE"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import</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sseHelper</w:t>
      </w:r>
      <w:proofErr w:type="spellEnd"/>
      <w:r w:rsidRPr="005F2872">
        <w:rPr>
          <w:rFonts w:ascii="Consolas" w:hAnsi="Consolas"/>
          <w:color w:val="000000"/>
          <w:sz w:val="16"/>
          <w:szCs w:val="16"/>
          <w:lang w:val="en-US"/>
        </w:rPr>
        <w:t>;</w:t>
      </w:r>
    </w:p>
    <w:p w14:paraId="079503FA"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using</w:t>
      </w:r>
      <w:r w:rsidRPr="005F2872">
        <w:rPr>
          <w:rFonts w:ascii="Consolas" w:hAnsi="Consolas"/>
          <w:color w:val="000000"/>
          <w:sz w:val="16"/>
          <w:szCs w:val="16"/>
          <w:lang w:val="en-US"/>
        </w:rPr>
        <w:t xml:space="preserve"> </w:t>
      </w:r>
      <w:proofErr w:type="gramStart"/>
      <w:r w:rsidRPr="005F2872">
        <w:rPr>
          <w:rFonts w:ascii="Consolas" w:hAnsi="Consolas"/>
          <w:color w:val="000000"/>
          <w:sz w:val="16"/>
          <w:szCs w:val="16"/>
          <w:lang w:val="en-US"/>
        </w:rPr>
        <w:t>std::</w:t>
      </w:r>
      <w:proofErr w:type="spellStart"/>
      <w:proofErr w:type="gramEnd"/>
      <w:r w:rsidRPr="005F2872">
        <w:rPr>
          <w:rFonts w:ascii="Consolas" w:hAnsi="Consolas"/>
          <w:color w:val="2B91AF"/>
          <w:sz w:val="16"/>
          <w:szCs w:val="16"/>
          <w:lang w:val="en-US"/>
        </w:rPr>
        <w:t>string</w:t>
      </w:r>
      <w:r w:rsidRPr="005F2872">
        <w:rPr>
          <w:rFonts w:ascii="Consolas" w:hAnsi="Consolas"/>
          <w:color w:val="000000"/>
          <w:sz w:val="16"/>
          <w:szCs w:val="16"/>
          <w:lang w:val="en-US"/>
        </w:rPr>
        <w:t>;</w:t>
      </w:r>
      <w:r w:rsidRPr="005F2872">
        <w:rPr>
          <w:rFonts w:ascii="Consolas" w:hAnsi="Consolas"/>
          <w:color w:val="0000FF"/>
          <w:sz w:val="16"/>
          <w:szCs w:val="16"/>
          <w:lang w:val="en-US"/>
        </w:rPr>
        <w:t>using</w:t>
      </w:r>
      <w:proofErr w:type="spellEnd"/>
      <w:r w:rsidRPr="005F2872">
        <w:rPr>
          <w:rFonts w:ascii="Consolas" w:hAnsi="Consolas"/>
          <w:color w:val="000000"/>
          <w:sz w:val="16"/>
          <w:szCs w:val="16"/>
          <w:lang w:val="en-US"/>
        </w:rPr>
        <w:t xml:space="preserve"> std::</w:t>
      </w:r>
      <w:r w:rsidRPr="005F2872">
        <w:rPr>
          <w:rFonts w:ascii="Consolas" w:hAnsi="Consolas"/>
          <w:color w:val="2B91AF"/>
          <w:sz w:val="16"/>
          <w:szCs w:val="16"/>
          <w:lang w:val="en-US"/>
        </w:rPr>
        <w:t>array</w:t>
      </w:r>
      <w:r w:rsidRPr="005F2872">
        <w:rPr>
          <w:rFonts w:ascii="Consolas" w:hAnsi="Consolas"/>
          <w:color w:val="000000"/>
          <w:sz w:val="16"/>
          <w:szCs w:val="16"/>
          <w:lang w:val="en-US"/>
        </w:rPr>
        <w:t>;</w:t>
      </w:r>
    </w:p>
    <w:p w14:paraId="7AC6504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using</w:t>
      </w:r>
      <w:r w:rsidRPr="005F2872">
        <w:rPr>
          <w:rFonts w:ascii="Consolas" w:hAnsi="Consolas"/>
          <w:color w:val="000000"/>
          <w:sz w:val="16"/>
          <w:szCs w:val="16"/>
          <w:lang w:val="en-US"/>
        </w:rPr>
        <w:t xml:space="preserve"> </w:t>
      </w:r>
      <w:proofErr w:type="gramStart"/>
      <w:r w:rsidRPr="005F2872">
        <w:rPr>
          <w:rFonts w:ascii="Consolas" w:hAnsi="Consolas"/>
          <w:color w:val="000000"/>
          <w:sz w:val="16"/>
          <w:szCs w:val="16"/>
          <w:lang w:val="en-US"/>
        </w:rPr>
        <w:t>std::</w:t>
      </w:r>
      <w:proofErr w:type="spellStart"/>
      <w:proofErr w:type="gramEnd"/>
      <w:r w:rsidRPr="005F2872">
        <w:rPr>
          <w:rFonts w:ascii="Consolas" w:hAnsi="Consolas"/>
          <w:color w:val="000000"/>
          <w:sz w:val="16"/>
          <w:szCs w:val="16"/>
          <w:lang w:val="en-US"/>
        </w:rPr>
        <w:t>memcpy;</w:t>
      </w:r>
      <w:r w:rsidRPr="005F2872">
        <w:rPr>
          <w:rFonts w:ascii="Consolas" w:hAnsi="Consolas"/>
          <w:color w:val="0000FF"/>
          <w:sz w:val="16"/>
          <w:szCs w:val="16"/>
          <w:lang w:val="en-US"/>
        </w:rPr>
        <w:t>using</w:t>
      </w:r>
      <w:proofErr w:type="spellEnd"/>
      <w:r w:rsidRPr="005F2872">
        <w:rPr>
          <w:rFonts w:ascii="Consolas" w:hAnsi="Consolas"/>
          <w:color w:val="000000"/>
          <w:sz w:val="16"/>
          <w:szCs w:val="16"/>
          <w:lang w:val="en-US"/>
        </w:rPr>
        <w:t xml:space="preserve"> std::</w:t>
      </w:r>
      <w:proofErr w:type="spellStart"/>
      <w:r w:rsidRPr="005F2872">
        <w:rPr>
          <w:rFonts w:ascii="Consolas" w:hAnsi="Consolas"/>
          <w:color w:val="000000"/>
          <w:sz w:val="16"/>
          <w:szCs w:val="16"/>
          <w:lang w:val="en-US"/>
        </w:rPr>
        <w:t>printf</w:t>
      </w:r>
      <w:proofErr w:type="spellEnd"/>
      <w:r w:rsidRPr="005F2872">
        <w:rPr>
          <w:rFonts w:ascii="Consolas" w:hAnsi="Consolas"/>
          <w:color w:val="000000"/>
          <w:sz w:val="16"/>
          <w:szCs w:val="16"/>
          <w:lang w:val="en-US"/>
        </w:rPr>
        <w:t>;</w:t>
      </w:r>
    </w:p>
    <w:p w14:paraId="2502B86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using</w:t>
      </w:r>
      <w:r w:rsidRPr="005F2872">
        <w:rPr>
          <w:rFonts w:ascii="Consolas" w:hAnsi="Consolas"/>
          <w:color w:val="000000"/>
          <w:sz w:val="16"/>
          <w:szCs w:val="16"/>
          <w:lang w:val="en-US"/>
        </w:rPr>
        <w:t xml:space="preserve"> </w:t>
      </w:r>
      <w:r w:rsidRPr="005F2872">
        <w:rPr>
          <w:rFonts w:ascii="Consolas" w:hAnsi="Consolas"/>
          <w:color w:val="0000FF"/>
          <w:sz w:val="16"/>
          <w:szCs w:val="16"/>
          <w:lang w:val="en-US"/>
        </w:rPr>
        <w:t>namespace</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sseHelperNS</w:t>
      </w:r>
      <w:proofErr w:type="spellEnd"/>
      <w:r w:rsidRPr="005F2872">
        <w:rPr>
          <w:rFonts w:ascii="Consolas" w:hAnsi="Consolas"/>
          <w:color w:val="000000"/>
          <w:sz w:val="16"/>
          <w:szCs w:val="16"/>
          <w:lang w:val="en-US"/>
        </w:rPr>
        <w:t>;</w:t>
      </w:r>
    </w:p>
    <w:p w14:paraId="7469A7D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export</w:t>
      </w:r>
      <w:r w:rsidRPr="005F2872">
        <w:rPr>
          <w:rFonts w:ascii="Consolas" w:hAnsi="Consolas"/>
          <w:color w:val="000000"/>
          <w:sz w:val="16"/>
          <w:szCs w:val="16"/>
          <w:lang w:val="en-US"/>
        </w:rPr>
        <w:t xml:space="preserve"> </w:t>
      </w:r>
      <w:r w:rsidRPr="005F2872">
        <w:rPr>
          <w:rFonts w:ascii="Consolas" w:hAnsi="Consolas"/>
          <w:color w:val="0000FF"/>
          <w:sz w:val="16"/>
          <w:szCs w:val="16"/>
          <w:lang w:val="en-US"/>
        </w:rPr>
        <w:t>class</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SSEv1</w:t>
      </w:r>
      <w:proofErr w:type="gramStart"/>
      <w:r w:rsidRPr="005F2872">
        <w:rPr>
          <w:rFonts w:ascii="Consolas" w:hAnsi="Consolas"/>
          <w:color w:val="2B91AF"/>
          <w:sz w:val="16"/>
          <w:szCs w:val="16"/>
          <w:lang w:val="en-US"/>
        </w:rPr>
        <w:t>Sum</w:t>
      </w:r>
      <w:r w:rsidRPr="005F2872">
        <w:rPr>
          <w:rFonts w:ascii="Consolas" w:hAnsi="Consolas"/>
          <w:color w:val="000000"/>
          <w:sz w:val="16"/>
          <w:szCs w:val="16"/>
          <w:lang w:val="en-US"/>
        </w:rPr>
        <w:t xml:space="preserve"> :</w:t>
      </w:r>
      <w:proofErr w:type="gramEnd"/>
      <w:r w:rsidRPr="005F2872">
        <w:rPr>
          <w:rFonts w:ascii="Consolas" w:hAnsi="Consolas"/>
          <w:color w:val="000000"/>
          <w:sz w:val="16"/>
          <w:szCs w:val="16"/>
          <w:lang w:val="en-US"/>
        </w:rPr>
        <w:t xml:space="preserve"> </w:t>
      </w:r>
      <w:r w:rsidRPr="005F2872">
        <w:rPr>
          <w:rFonts w:ascii="Consolas" w:hAnsi="Consolas"/>
          <w:color w:val="0000FF"/>
          <w:sz w:val="16"/>
          <w:szCs w:val="16"/>
          <w:lang w:val="en-US"/>
        </w:rPr>
        <w:t>public</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SumRealizationBase</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SSEv1Sum</w:t>
      </w:r>
      <w:r w:rsidRPr="005F2872">
        <w:rPr>
          <w:rFonts w:ascii="Consolas" w:hAnsi="Consolas"/>
          <w:color w:val="000000"/>
          <w:sz w:val="16"/>
          <w:szCs w:val="16"/>
          <w:lang w:val="en-US"/>
        </w:rPr>
        <w:t>&gt; {</w:t>
      </w:r>
    </w:p>
    <w:p w14:paraId="14584A62"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public</w:t>
      </w:r>
      <w:r w:rsidRPr="005F2872">
        <w:rPr>
          <w:rFonts w:ascii="Consolas" w:hAnsi="Consolas"/>
          <w:color w:val="000000"/>
          <w:sz w:val="16"/>
          <w:szCs w:val="16"/>
          <w:lang w:val="en-US"/>
        </w:rPr>
        <w:t>:</w:t>
      </w:r>
    </w:p>
    <w:p w14:paraId="1A2A477A"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lastRenderedPageBreak/>
        <w:tab/>
        <w:t>SSEv1</w:t>
      </w:r>
      <w:proofErr w:type="gramStart"/>
      <w:r w:rsidRPr="005F2872">
        <w:rPr>
          <w:rFonts w:ascii="Consolas" w:hAnsi="Consolas"/>
          <w:color w:val="000000"/>
          <w:sz w:val="16"/>
          <w:szCs w:val="16"/>
          <w:lang w:val="en-US"/>
        </w:rPr>
        <w:t>Sum(</w:t>
      </w:r>
      <w:proofErr w:type="gramEnd"/>
      <w:r w:rsidRPr="005F2872">
        <w:rPr>
          <w:rFonts w:ascii="Consolas" w:hAnsi="Consolas"/>
          <w:color w:val="000000"/>
          <w:sz w:val="16"/>
          <w:szCs w:val="16"/>
          <w:lang w:val="en-US"/>
        </w:rPr>
        <w:t xml:space="preserve">) { name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w:t>
      </w:r>
      <w:r w:rsidRPr="005F2872">
        <w:rPr>
          <w:rFonts w:ascii="Consolas" w:hAnsi="Consolas"/>
          <w:color w:val="A31515"/>
          <w:sz w:val="16"/>
          <w:szCs w:val="16"/>
          <w:lang w:val="en-US"/>
        </w:rPr>
        <w:t>"</w:t>
      </w:r>
      <w:proofErr w:type="spellStart"/>
      <w:r w:rsidRPr="005F2872">
        <w:rPr>
          <w:rFonts w:ascii="Consolas" w:hAnsi="Consolas"/>
          <w:color w:val="A31515"/>
          <w:sz w:val="16"/>
          <w:szCs w:val="16"/>
          <w:lang w:val="en-US"/>
        </w:rPr>
        <w:t>sse</w:t>
      </w:r>
      <w:proofErr w:type="spellEnd"/>
      <w:r w:rsidRPr="005F2872">
        <w:rPr>
          <w:rFonts w:ascii="Consolas" w:hAnsi="Consolas"/>
          <w:color w:val="A31515"/>
          <w:sz w:val="16"/>
          <w:szCs w:val="16"/>
          <w:lang w:val="en-US"/>
        </w:rPr>
        <w:t xml:space="preserve"> v1"</w:t>
      </w:r>
      <w:r w:rsidRPr="005F2872">
        <w:rPr>
          <w:rFonts w:ascii="Consolas" w:hAnsi="Consolas"/>
          <w:color w:val="000000"/>
          <w:sz w:val="16"/>
          <w:szCs w:val="16"/>
          <w:lang w:val="en-US"/>
        </w:rPr>
        <w:t>; }</w:t>
      </w:r>
    </w:p>
    <w:p w14:paraId="6304DDCC" w14:textId="77777777" w:rsidR="001B2DE1" w:rsidRPr="005F2872" w:rsidRDefault="001B2DE1" w:rsidP="001B2DE1">
      <w:pPr>
        <w:pStyle w:val="HTML0"/>
        <w:rPr>
          <w:rFonts w:ascii="Consolas" w:hAnsi="Consolas"/>
          <w:color w:val="000000"/>
          <w:sz w:val="16"/>
          <w:szCs w:val="16"/>
          <w:lang w:val="en-US"/>
        </w:rPr>
      </w:pPr>
    </w:p>
    <w:p w14:paraId="4CBDCA1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FF"/>
          <w:sz w:val="16"/>
          <w:szCs w:val="16"/>
          <w:lang w:val="en-US"/>
        </w:rPr>
        <w:t>inline</w:t>
      </w:r>
      <w:r w:rsidRPr="005F2872">
        <w:rPr>
          <w:rFonts w:ascii="Consolas" w:hAnsi="Consolas"/>
          <w:color w:val="000000"/>
          <w:sz w:val="16"/>
          <w:szCs w:val="16"/>
          <w:lang w:val="en-US"/>
        </w:rPr>
        <w:t xml:space="preserve"> </w:t>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string</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getName_</w:t>
      </w:r>
      <w:proofErr w:type="gramStart"/>
      <w:r w:rsidRPr="005F2872">
        <w:rPr>
          <w:rFonts w:ascii="Consolas" w:hAnsi="Consolas"/>
          <w:color w:val="000000"/>
          <w:sz w:val="16"/>
          <w:szCs w:val="16"/>
          <w:lang w:val="en-US"/>
        </w:rPr>
        <w:t>impl</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 xml:space="preserve">) </w:t>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 name;</w:t>
      </w:r>
      <w:r w:rsidRPr="005F2872">
        <w:rPr>
          <w:rFonts w:ascii="Consolas" w:hAnsi="Consolas"/>
          <w:color w:val="000000"/>
          <w:sz w:val="16"/>
          <w:szCs w:val="16"/>
          <w:lang w:val="en-US"/>
        </w:rPr>
        <w:tab/>
        <w:t>}</w:t>
      </w:r>
    </w:p>
    <w:p w14:paraId="27FE3B7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FF"/>
          <w:sz w:val="16"/>
          <w:szCs w:val="16"/>
          <w:lang w:val="en-US"/>
        </w:rPr>
        <w:t>template</w:t>
      </w:r>
      <w:r w:rsidRPr="005F2872">
        <w:rPr>
          <w:rFonts w:ascii="Consolas" w:hAnsi="Consolas"/>
          <w:color w:val="000000"/>
          <w:sz w:val="16"/>
          <w:szCs w:val="16"/>
          <w:lang w:val="en-US"/>
        </w:rPr>
        <w:t>&lt;</w:t>
      </w:r>
      <w:proofErr w:type="spellStart"/>
      <w:r w:rsidRPr="005F2872">
        <w:rPr>
          <w:rFonts w:ascii="Consolas" w:hAnsi="Consolas"/>
          <w:color w:val="0000FF"/>
          <w:sz w:val="16"/>
          <w:szCs w:val="16"/>
          <w:lang w:val="en-US"/>
        </w:rPr>
        <w:t>typename</w:t>
      </w:r>
      <w:proofErr w:type="spellEnd"/>
      <w:r w:rsidRPr="005F2872">
        <w:rPr>
          <w:rFonts w:ascii="Consolas" w:hAnsi="Consolas"/>
          <w:color w:val="000000"/>
          <w:sz w:val="16"/>
          <w:szCs w:val="16"/>
          <w:lang w:val="en-US"/>
        </w:rPr>
        <w:t xml:space="preserve"> </w:t>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&gt; </w:t>
      </w:r>
      <w:r w:rsidRPr="005F2872">
        <w:rPr>
          <w:rFonts w:ascii="Consolas" w:hAnsi="Consolas"/>
          <w:color w:val="0000FF"/>
          <w:sz w:val="16"/>
          <w:szCs w:val="16"/>
          <w:lang w:val="en-US"/>
        </w:rPr>
        <w:t>requires</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allowed_type</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T</w:t>
      </w:r>
      <w:r w:rsidRPr="005F2872">
        <w:rPr>
          <w:rFonts w:ascii="Consolas" w:hAnsi="Consolas"/>
          <w:color w:val="000000"/>
          <w:sz w:val="16"/>
          <w:szCs w:val="16"/>
          <w:lang w:val="en-US"/>
        </w:rPr>
        <w:t>&gt;</w:t>
      </w:r>
    </w:p>
    <w:p w14:paraId="5F3CABD5"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FF"/>
          <w:sz w:val="16"/>
          <w:szCs w:val="16"/>
          <w:lang w:val="en-US"/>
        </w:rPr>
        <w:t>__</w:t>
      </w:r>
      <w:proofErr w:type="spellStart"/>
      <w:r w:rsidRPr="005F2872">
        <w:rPr>
          <w:rFonts w:ascii="Consolas" w:hAnsi="Consolas"/>
          <w:color w:val="0000FF"/>
          <w:sz w:val="16"/>
          <w:szCs w:val="16"/>
          <w:lang w:val="en-US"/>
        </w:rPr>
        <w:t>declspec</w:t>
      </w:r>
      <w:proofErr w:type="spellEnd"/>
      <w:r w:rsidRPr="005F2872">
        <w:rPr>
          <w:rFonts w:ascii="Consolas" w:hAnsi="Consolas"/>
          <w:color w:val="000000"/>
          <w:sz w:val="16"/>
          <w:szCs w:val="16"/>
          <w:lang w:val="en-US"/>
        </w:rPr>
        <w:t>(</w:t>
      </w:r>
      <w:proofErr w:type="spellStart"/>
      <w:r w:rsidRPr="005F2872">
        <w:rPr>
          <w:rFonts w:ascii="Consolas" w:hAnsi="Consolas"/>
          <w:color w:val="0000FF"/>
          <w:sz w:val="16"/>
          <w:szCs w:val="16"/>
          <w:lang w:val="en-US"/>
        </w:rPr>
        <w:t>noinline</w:t>
      </w:r>
      <w:proofErr w:type="spellEnd"/>
      <w:r w:rsidRPr="005F2872">
        <w:rPr>
          <w:rFonts w:ascii="Consolas" w:hAnsi="Consolas"/>
          <w:color w:val="000000"/>
          <w:sz w:val="16"/>
          <w:szCs w:val="16"/>
          <w:lang w:val="en-US"/>
        </w:rPr>
        <w:t xml:space="preserve">) </w:t>
      </w:r>
      <w:r w:rsidRPr="005F2872">
        <w:rPr>
          <w:rFonts w:ascii="Consolas" w:hAnsi="Consolas"/>
          <w:color w:val="0000FF"/>
          <w:sz w:val="16"/>
          <w:szCs w:val="16"/>
          <w:lang w:val="en-US"/>
        </w:rPr>
        <w:t>void</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test_</w:t>
      </w:r>
      <w:proofErr w:type="gramStart"/>
      <w:r w:rsidRPr="005F2872">
        <w:rPr>
          <w:rFonts w:ascii="Consolas" w:hAnsi="Consolas"/>
          <w:color w:val="000000"/>
          <w:sz w:val="16"/>
          <w:szCs w:val="16"/>
          <w:lang w:val="en-US"/>
        </w:rPr>
        <w:t>runImpl</w:t>
      </w:r>
      <w:proofErr w:type="spellEnd"/>
      <w:r w:rsidRPr="005F2872">
        <w:rPr>
          <w:rFonts w:ascii="Consolas" w:hAnsi="Consolas"/>
          <w:color w:val="000000"/>
          <w:sz w:val="16"/>
          <w:szCs w:val="16"/>
          <w:lang w:val="en-US"/>
        </w:rPr>
        <w:t>(</w:t>
      </w:r>
      <w:proofErr w:type="gramEnd"/>
      <w:r w:rsidRPr="005F2872">
        <w:rPr>
          <w:rFonts w:ascii="Consolas" w:hAnsi="Consolas"/>
          <w:color w:val="2B91AF"/>
          <w:sz w:val="16"/>
          <w:szCs w:val="16"/>
          <w:lang w:val="en-US"/>
        </w:rPr>
        <w:t>Flat2DArray</w:t>
      </w:r>
      <w:r w:rsidRPr="005F2872">
        <w:rPr>
          <w:rFonts w:ascii="Consolas" w:hAnsi="Consolas"/>
          <w:color w:val="000000"/>
          <w:sz w:val="16"/>
          <w:szCs w:val="16"/>
          <w:lang w:val="en-US"/>
        </w:rPr>
        <w:t>&lt;</w:t>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&gt;&amp; </w:t>
      </w:r>
      <w:r w:rsidRPr="005F2872">
        <w:rPr>
          <w:rFonts w:ascii="Consolas" w:hAnsi="Consolas"/>
          <w:color w:val="808080"/>
          <w:sz w:val="16"/>
          <w:szCs w:val="16"/>
          <w:lang w:val="en-US"/>
        </w:rPr>
        <w:t>object</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Flat2DArray</w:t>
      </w:r>
      <w:r w:rsidRPr="005F2872">
        <w:rPr>
          <w:rFonts w:ascii="Consolas" w:hAnsi="Consolas"/>
          <w:color w:val="000000"/>
          <w:sz w:val="16"/>
          <w:szCs w:val="16"/>
          <w:lang w:val="en-US"/>
        </w:rPr>
        <w:t>&lt;</w:t>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&gt;&amp; </w:t>
      </w:r>
      <w:proofErr w:type="spellStart"/>
      <w:r w:rsidRPr="005F2872">
        <w:rPr>
          <w:rFonts w:ascii="Consolas" w:hAnsi="Consolas"/>
          <w:color w:val="808080"/>
          <w:sz w:val="16"/>
          <w:szCs w:val="16"/>
          <w:lang w:val="en-US"/>
        </w:rPr>
        <w:t>to_save</w:t>
      </w:r>
      <w:proofErr w:type="spellEnd"/>
      <w:r w:rsidRPr="005F2872">
        <w:rPr>
          <w:rFonts w:ascii="Consolas" w:hAnsi="Consolas"/>
          <w:color w:val="000000"/>
          <w:sz w:val="16"/>
          <w:szCs w:val="16"/>
          <w:lang w:val="en-US"/>
        </w:rPr>
        <w:t xml:space="preserve">) </w:t>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proofErr w:type="spellStart"/>
      <w:r w:rsidRPr="005F2872">
        <w:rPr>
          <w:rFonts w:ascii="Consolas" w:hAnsi="Consolas"/>
          <w:color w:val="0000FF"/>
          <w:sz w:val="16"/>
          <w:szCs w:val="16"/>
          <w:lang w:val="en-US"/>
        </w:rPr>
        <w:t>noexcept</w:t>
      </w:r>
      <w:proofErr w:type="spellEnd"/>
      <w:r w:rsidRPr="005F2872">
        <w:rPr>
          <w:rFonts w:ascii="Consolas" w:hAnsi="Consolas"/>
          <w:color w:val="000000"/>
          <w:sz w:val="16"/>
          <w:szCs w:val="16"/>
          <w:lang w:val="en-US"/>
        </w:rPr>
        <w:t xml:space="preserve"> {</w:t>
      </w:r>
    </w:p>
    <w:p w14:paraId="3598F58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FF"/>
          <w:sz w:val="16"/>
          <w:szCs w:val="16"/>
          <w:lang w:val="en-US"/>
        </w:rPr>
        <w:t>constexpr</w:t>
      </w:r>
      <w:proofErr w:type="spellEnd"/>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SSE_SIZE = 16;</w:t>
      </w:r>
    </w:p>
    <w:p w14:paraId="48100C24" w14:textId="77777777" w:rsidR="001B2DE1" w:rsidRPr="005F2872" w:rsidRDefault="001B2DE1" w:rsidP="001B2DE1">
      <w:pPr>
        <w:pStyle w:val="HTML0"/>
        <w:rPr>
          <w:rFonts w:ascii="Consolas" w:hAnsi="Consolas"/>
          <w:color w:val="000000"/>
          <w:sz w:val="16"/>
          <w:szCs w:val="16"/>
          <w:lang w:val="en-US"/>
        </w:rPr>
      </w:pPr>
    </w:p>
    <w:p w14:paraId="2AAEA19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width = </w:t>
      </w:r>
      <w:proofErr w:type="spellStart"/>
      <w:proofErr w:type="gramStart"/>
      <w:r w:rsidRPr="005F2872">
        <w:rPr>
          <w:rFonts w:ascii="Consolas" w:hAnsi="Consolas"/>
          <w:color w:val="808080"/>
          <w:sz w:val="16"/>
          <w:szCs w:val="16"/>
          <w:lang w:val="en-US"/>
        </w:rPr>
        <w:t>object</w:t>
      </w:r>
      <w:r w:rsidRPr="005F2872">
        <w:rPr>
          <w:rFonts w:ascii="Consolas" w:hAnsi="Consolas"/>
          <w:color w:val="000000"/>
          <w:sz w:val="16"/>
          <w:szCs w:val="16"/>
          <w:lang w:val="en-US"/>
        </w:rPr>
        <w:t>.width</w:t>
      </w:r>
      <w:proofErr w:type="spellEnd"/>
      <w:proofErr w:type="gramEnd"/>
      <w:r w:rsidRPr="005F2872">
        <w:rPr>
          <w:rFonts w:ascii="Consolas" w:hAnsi="Consolas"/>
          <w:color w:val="000000"/>
          <w:sz w:val="16"/>
          <w:szCs w:val="16"/>
          <w:lang w:val="en-US"/>
        </w:rPr>
        <w:t>();</w:t>
      </w:r>
    </w:p>
    <w:p w14:paraId="0879CF89"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height = </w:t>
      </w:r>
      <w:proofErr w:type="spellStart"/>
      <w:proofErr w:type="gramStart"/>
      <w:r w:rsidRPr="005F2872">
        <w:rPr>
          <w:rFonts w:ascii="Consolas" w:hAnsi="Consolas"/>
          <w:color w:val="808080"/>
          <w:sz w:val="16"/>
          <w:szCs w:val="16"/>
          <w:lang w:val="en-US"/>
        </w:rPr>
        <w:t>object</w:t>
      </w:r>
      <w:r w:rsidRPr="005F2872">
        <w:rPr>
          <w:rFonts w:ascii="Consolas" w:hAnsi="Consolas"/>
          <w:color w:val="000000"/>
          <w:sz w:val="16"/>
          <w:szCs w:val="16"/>
          <w:lang w:val="en-US"/>
        </w:rPr>
        <w:t>.height</w:t>
      </w:r>
      <w:proofErr w:type="spellEnd"/>
      <w:proofErr w:type="gramEnd"/>
      <w:r w:rsidRPr="005F2872">
        <w:rPr>
          <w:rFonts w:ascii="Consolas" w:hAnsi="Consolas"/>
          <w:color w:val="000000"/>
          <w:sz w:val="16"/>
          <w:szCs w:val="16"/>
          <w:lang w:val="en-US"/>
        </w:rPr>
        <w:t>();</w:t>
      </w:r>
    </w:p>
    <w:p w14:paraId="441B7EA8" w14:textId="77777777" w:rsidR="001B2DE1" w:rsidRPr="005F2872" w:rsidRDefault="001B2DE1" w:rsidP="001B2DE1">
      <w:pPr>
        <w:pStyle w:val="HTML0"/>
        <w:rPr>
          <w:rFonts w:ascii="Consolas" w:hAnsi="Consolas"/>
          <w:color w:val="000000"/>
          <w:sz w:val="16"/>
          <w:szCs w:val="16"/>
          <w:lang w:val="en-US"/>
        </w:rPr>
      </w:pPr>
    </w:p>
    <w:p w14:paraId="6DD6BC3C"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xml:space="preserve"> = </w:t>
      </w:r>
      <w:proofErr w:type="spellStart"/>
      <w:r w:rsidRPr="005F2872">
        <w:rPr>
          <w:rFonts w:ascii="Consolas" w:hAnsi="Consolas"/>
          <w:color w:val="808080"/>
          <w:sz w:val="16"/>
          <w:szCs w:val="16"/>
          <w:lang w:val="en-US"/>
        </w:rPr>
        <w:t>to_save</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data</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w:t>
      </w:r>
    </w:p>
    <w:p w14:paraId="6200356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w:t>
      </w:r>
      <w:proofErr w:type="spellStart"/>
      <w:r w:rsidRPr="005F2872">
        <w:rPr>
          <w:rFonts w:ascii="Consolas" w:hAnsi="Consolas"/>
          <w:color w:val="808080"/>
          <w:sz w:val="16"/>
          <w:szCs w:val="16"/>
          <w:lang w:val="en-US"/>
        </w:rPr>
        <w:t>object</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data</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w:t>
      </w:r>
    </w:p>
    <w:p w14:paraId="3D0D373D" w14:textId="77777777" w:rsidR="001B2DE1" w:rsidRPr="005F2872" w:rsidRDefault="001B2DE1" w:rsidP="001B2DE1">
      <w:pPr>
        <w:pStyle w:val="HTML0"/>
        <w:rPr>
          <w:rFonts w:ascii="Consolas" w:hAnsi="Consolas"/>
          <w:color w:val="000000"/>
          <w:sz w:val="16"/>
          <w:szCs w:val="16"/>
          <w:lang w:val="en-US"/>
        </w:rPr>
      </w:pPr>
    </w:p>
    <w:p w14:paraId="3F0CE6F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1B2DE1">
        <w:rPr>
          <w:rFonts w:ascii="Consolas" w:hAnsi="Consolas"/>
          <w:color w:val="2B91AF"/>
          <w:sz w:val="16"/>
          <w:szCs w:val="16"/>
          <w:lang w:val="en-US"/>
        </w:rPr>
        <w:t>__m128i</w:t>
      </w:r>
      <w:r w:rsidRPr="001B2DE1">
        <w:rPr>
          <w:rFonts w:ascii="Consolas" w:hAnsi="Consolas"/>
          <w:color w:val="000000"/>
          <w:sz w:val="16"/>
          <w:szCs w:val="16"/>
          <w:lang w:val="en-US"/>
        </w:rPr>
        <w:t xml:space="preserve"> r0, r1, r2;</w:t>
      </w:r>
    </w:p>
    <w:p w14:paraId="6D0485D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sum_three_line</w:t>
      </w:r>
      <w:proofErr w:type="spellEnd"/>
      <w:r w:rsidRPr="005F2872">
        <w:rPr>
          <w:rFonts w:ascii="Consolas" w:hAnsi="Consolas"/>
          <w:color w:val="000000"/>
          <w:sz w:val="16"/>
          <w:szCs w:val="16"/>
          <w:lang w:val="en-US"/>
        </w:rPr>
        <w:t xml:space="preserve"> = []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-&gt;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p>
    <w:p w14:paraId="618F5E39" w14:textId="77777777"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1B2DE1">
        <w:rPr>
          <w:rFonts w:ascii="Consolas" w:hAnsi="Consolas"/>
          <w:color w:val="2B91AF"/>
          <w:sz w:val="16"/>
          <w:szCs w:val="16"/>
          <w:lang w:val="en-US"/>
        </w:rPr>
        <w:t>__m128i</w:t>
      </w:r>
      <w:r w:rsidRPr="001B2DE1">
        <w:rPr>
          <w:rFonts w:ascii="Consolas" w:hAnsi="Consolas"/>
          <w:color w:val="000000"/>
          <w:sz w:val="16"/>
          <w:szCs w:val="16"/>
          <w:lang w:val="en-US"/>
        </w:rPr>
        <w:t xml:space="preserve"> </w:t>
      </w:r>
      <w:proofErr w:type="spellStart"/>
      <w:r w:rsidRPr="001B2DE1">
        <w:rPr>
          <w:rFonts w:ascii="Consolas" w:hAnsi="Consolas"/>
          <w:color w:val="000000"/>
          <w:sz w:val="16"/>
          <w:szCs w:val="16"/>
          <w:lang w:val="en-US"/>
        </w:rPr>
        <w:t>mid_row</w:t>
      </w:r>
      <w:proofErr w:type="spellEnd"/>
      <w:r w:rsidRPr="001B2DE1">
        <w:rPr>
          <w:rFonts w:ascii="Consolas" w:hAnsi="Consolas"/>
          <w:color w:val="000000"/>
          <w:sz w:val="16"/>
          <w:szCs w:val="16"/>
          <w:lang w:val="en-US"/>
        </w:rPr>
        <w:t xml:space="preserve"> = </w:t>
      </w:r>
      <w:r w:rsidRPr="001B2DE1">
        <w:rPr>
          <w:rFonts w:ascii="Consolas" w:hAnsi="Consolas"/>
          <w:color w:val="808080"/>
          <w:sz w:val="16"/>
          <w:szCs w:val="16"/>
          <w:lang w:val="en-US"/>
        </w:rPr>
        <w:t>r1</w:t>
      </w:r>
      <w:r w:rsidRPr="001B2DE1">
        <w:rPr>
          <w:rFonts w:ascii="Consolas" w:hAnsi="Consolas"/>
          <w:color w:val="000000"/>
          <w:sz w:val="16"/>
          <w:szCs w:val="16"/>
          <w:lang w:val="en-US"/>
        </w:rPr>
        <w:t>;</w:t>
      </w:r>
    </w:p>
    <w:p w14:paraId="541E97BC"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_mm_add_epi8(</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w:t>
      </w:r>
    </w:p>
    <w:p w14:paraId="34AFD7C5"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_mm_add_epi8(</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w:t>
      </w:r>
    </w:p>
    <w:p w14:paraId="58F57D8D" w14:textId="77777777"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1B2DE1">
        <w:rPr>
          <w:rFonts w:ascii="Consolas" w:hAnsi="Consolas"/>
          <w:color w:val="808080"/>
          <w:sz w:val="16"/>
          <w:szCs w:val="16"/>
          <w:lang w:val="en-US"/>
        </w:rPr>
        <w:t>r1</w:t>
      </w:r>
      <w:r w:rsidRPr="001B2DE1">
        <w:rPr>
          <w:rFonts w:ascii="Consolas" w:hAnsi="Consolas"/>
          <w:color w:val="000000"/>
          <w:sz w:val="16"/>
          <w:szCs w:val="16"/>
          <w:lang w:val="en-US"/>
        </w:rPr>
        <w:t xml:space="preserve"> </w:t>
      </w:r>
      <w:r w:rsidRPr="001B2DE1">
        <w:rPr>
          <w:rFonts w:ascii="Consolas" w:hAnsi="Consolas"/>
          <w:color w:val="008080"/>
          <w:sz w:val="16"/>
          <w:szCs w:val="16"/>
          <w:lang w:val="en-US"/>
        </w:rPr>
        <w:t>=</w:t>
      </w:r>
      <w:r w:rsidRPr="001B2DE1">
        <w:rPr>
          <w:rFonts w:ascii="Consolas" w:hAnsi="Consolas"/>
          <w:color w:val="000000"/>
          <w:sz w:val="16"/>
          <w:szCs w:val="16"/>
          <w:lang w:val="en-US"/>
        </w:rPr>
        <w:t xml:space="preserve"> _mm_slli_si128(</w:t>
      </w:r>
      <w:r w:rsidRPr="001B2DE1">
        <w:rPr>
          <w:rFonts w:ascii="Consolas" w:hAnsi="Consolas"/>
          <w:color w:val="808080"/>
          <w:sz w:val="16"/>
          <w:szCs w:val="16"/>
          <w:lang w:val="en-US"/>
        </w:rPr>
        <w:t>r2</w:t>
      </w:r>
      <w:r w:rsidRPr="001B2DE1">
        <w:rPr>
          <w:rFonts w:ascii="Consolas" w:hAnsi="Consolas"/>
          <w:color w:val="000000"/>
          <w:sz w:val="16"/>
          <w:szCs w:val="16"/>
          <w:lang w:val="en-US"/>
        </w:rPr>
        <w:t>, 1);</w:t>
      </w:r>
    </w:p>
    <w:p w14:paraId="5CDE7405"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808080"/>
          <w:sz w:val="16"/>
          <w:szCs w:val="16"/>
          <w:lang w:val="en-US"/>
        </w:rPr>
        <w:t>r0</w:t>
      </w:r>
      <w:r w:rsidRPr="001B2DE1">
        <w:rPr>
          <w:rFonts w:ascii="Consolas" w:hAnsi="Consolas"/>
          <w:color w:val="000000"/>
          <w:sz w:val="16"/>
          <w:szCs w:val="16"/>
          <w:lang w:val="en-US"/>
        </w:rPr>
        <w:t xml:space="preserve"> </w:t>
      </w:r>
      <w:r w:rsidRPr="001B2DE1">
        <w:rPr>
          <w:rFonts w:ascii="Consolas" w:hAnsi="Consolas"/>
          <w:color w:val="008080"/>
          <w:sz w:val="16"/>
          <w:szCs w:val="16"/>
          <w:lang w:val="en-US"/>
        </w:rPr>
        <w:t>=</w:t>
      </w:r>
      <w:r w:rsidRPr="001B2DE1">
        <w:rPr>
          <w:rFonts w:ascii="Consolas" w:hAnsi="Consolas"/>
          <w:color w:val="000000"/>
          <w:sz w:val="16"/>
          <w:szCs w:val="16"/>
          <w:lang w:val="en-US"/>
        </w:rPr>
        <w:t xml:space="preserve"> _mm_srli_si128(</w:t>
      </w:r>
      <w:r w:rsidRPr="001B2DE1">
        <w:rPr>
          <w:rFonts w:ascii="Consolas" w:hAnsi="Consolas"/>
          <w:color w:val="808080"/>
          <w:sz w:val="16"/>
          <w:szCs w:val="16"/>
          <w:lang w:val="en-US"/>
        </w:rPr>
        <w:t>r2</w:t>
      </w:r>
      <w:r w:rsidRPr="001B2DE1">
        <w:rPr>
          <w:rFonts w:ascii="Consolas" w:hAnsi="Consolas"/>
          <w:color w:val="000000"/>
          <w:sz w:val="16"/>
          <w:szCs w:val="16"/>
          <w:lang w:val="en-US"/>
        </w:rPr>
        <w:t>, 1);</w:t>
      </w:r>
    </w:p>
    <w:p w14:paraId="5D15CFF0"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808080"/>
          <w:sz w:val="16"/>
          <w:szCs w:val="16"/>
          <w:lang w:val="en-US"/>
        </w:rPr>
        <w:t>r2</w:t>
      </w:r>
      <w:r w:rsidRPr="001B2DE1">
        <w:rPr>
          <w:rFonts w:ascii="Consolas" w:hAnsi="Consolas"/>
          <w:color w:val="000000"/>
          <w:sz w:val="16"/>
          <w:szCs w:val="16"/>
          <w:lang w:val="en-US"/>
        </w:rPr>
        <w:t xml:space="preserve"> </w:t>
      </w:r>
      <w:r w:rsidRPr="001B2DE1">
        <w:rPr>
          <w:rFonts w:ascii="Consolas" w:hAnsi="Consolas"/>
          <w:color w:val="008080"/>
          <w:sz w:val="16"/>
          <w:szCs w:val="16"/>
          <w:lang w:val="en-US"/>
        </w:rPr>
        <w:t>=</w:t>
      </w:r>
      <w:r w:rsidRPr="001B2DE1">
        <w:rPr>
          <w:rFonts w:ascii="Consolas" w:hAnsi="Consolas"/>
          <w:color w:val="000000"/>
          <w:sz w:val="16"/>
          <w:szCs w:val="16"/>
          <w:lang w:val="en-US"/>
        </w:rPr>
        <w:t xml:space="preserve"> _mm_add_epi8(</w:t>
      </w:r>
      <w:r w:rsidRPr="001B2DE1">
        <w:rPr>
          <w:rFonts w:ascii="Consolas" w:hAnsi="Consolas"/>
          <w:color w:val="808080"/>
          <w:sz w:val="16"/>
          <w:szCs w:val="16"/>
          <w:lang w:val="en-US"/>
        </w:rPr>
        <w:t>r2</w:t>
      </w:r>
      <w:r w:rsidRPr="001B2DE1">
        <w:rPr>
          <w:rFonts w:ascii="Consolas" w:hAnsi="Consolas"/>
          <w:color w:val="000000"/>
          <w:sz w:val="16"/>
          <w:szCs w:val="16"/>
          <w:lang w:val="en-US"/>
        </w:rPr>
        <w:t xml:space="preserve">, </w:t>
      </w:r>
      <w:r w:rsidRPr="001B2DE1">
        <w:rPr>
          <w:rFonts w:ascii="Consolas" w:hAnsi="Consolas"/>
          <w:color w:val="808080"/>
          <w:sz w:val="16"/>
          <w:szCs w:val="16"/>
          <w:lang w:val="en-US"/>
        </w:rPr>
        <w:t>r1</w:t>
      </w:r>
      <w:r w:rsidRPr="001B2DE1">
        <w:rPr>
          <w:rFonts w:ascii="Consolas" w:hAnsi="Consolas"/>
          <w:color w:val="000000"/>
          <w:sz w:val="16"/>
          <w:szCs w:val="16"/>
          <w:lang w:val="en-US"/>
        </w:rPr>
        <w:t>);</w:t>
      </w:r>
    </w:p>
    <w:p w14:paraId="28D70826"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_mm_add_epi8(</w:t>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Pr>
          <w:rFonts w:ascii="Consolas" w:hAnsi="Consolas"/>
          <w:color w:val="000000"/>
          <w:sz w:val="16"/>
          <w:szCs w:val="16"/>
          <w:lang w:val="en-US"/>
        </w:rPr>
        <w:t>);</w:t>
      </w:r>
    </w:p>
    <w:p w14:paraId="5C606B1A" w14:textId="77777777" w:rsidR="001B2DE1" w:rsidRPr="005F2872" w:rsidRDefault="001B2DE1" w:rsidP="001B2DE1">
      <w:pPr>
        <w:pStyle w:val="HTML0"/>
        <w:rPr>
          <w:rFonts w:ascii="Consolas" w:hAnsi="Consolas"/>
          <w:color w:val="000000"/>
          <w:sz w:val="16"/>
          <w:szCs w:val="16"/>
          <w:lang w:val="en-US"/>
        </w:rPr>
      </w:pPr>
    </w:p>
    <w:p w14:paraId="79F9A15A" w14:textId="77777777"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1B2DE1">
        <w:rPr>
          <w:rFonts w:ascii="Consolas" w:hAnsi="Consolas"/>
          <w:color w:val="808080"/>
          <w:sz w:val="16"/>
          <w:szCs w:val="16"/>
          <w:lang w:val="en-US"/>
        </w:rPr>
        <w:t>r2</w:t>
      </w:r>
      <w:r w:rsidRPr="001B2DE1">
        <w:rPr>
          <w:rFonts w:ascii="Consolas" w:hAnsi="Consolas"/>
          <w:color w:val="000000"/>
          <w:sz w:val="16"/>
          <w:szCs w:val="16"/>
          <w:lang w:val="en-US"/>
        </w:rPr>
        <w:t xml:space="preserve"> </w:t>
      </w:r>
      <w:r w:rsidRPr="001B2DE1">
        <w:rPr>
          <w:rFonts w:ascii="Consolas" w:hAnsi="Consolas"/>
          <w:color w:val="008080"/>
          <w:sz w:val="16"/>
          <w:szCs w:val="16"/>
          <w:lang w:val="en-US"/>
        </w:rPr>
        <w:t>=</w:t>
      </w:r>
      <w:r w:rsidRPr="001B2DE1">
        <w:rPr>
          <w:rFonts w:ascii="Consolas" w:hAnsi="Consolas"/>
          <w:color w:val="000000"/>
          <w:sz w:val="16"/>
          <w:szCs w:val="16"/>
          <w:lang w:val="en-US"/>
        </w:rPr>
        <w:t xml:space="preserve"> _mm_sub_epi8(</w:t>
      </w:r>
      <w:r w:rsidRPr="001B2DE1">
        <w:rPr>
          <w:rFonts w:ascii="Consolas" w:hAnsi="Consolas"/>
          <w:color w:val="808080"/>
          <w:sz w:val="16"/>
          <w:szCs w:val="16"/>
          <w:lang w:val="en-US"/>
        </w:rPr>
        <w:t>r2</w:t>
      </w:r>
      <w:r w:rsidRPr="001B2DE1">
        <w:rPr>
          <w:rFonts w:ascii="Consolas" w:hAnsi="Consolas"/>
          <w:color w:val="000000"/>
          <w:sz w:val="16"/>
          <w:szCs w:val="16"/>
          <w:lang w:val="en-US"/>
        </w:rPr>
        <w:t xml:space="preserve">, </w:t>
      </w:r>
      <w:proofErr w:type="spellStart"/>
      <w:r w:rsidRPr="001B2DE1">
        <w:rPr>
          <w:rFonts w:ascii="Consolas" w:hAnsi="Consolas"/>
          <w:color w:val="000000"/>
          <w:sz w:val="16"/>
          <w:szCs w:val="16"/>
          <w:lang w:val="en-US"/>
        </w:rPr>
        <w:t>mid_row</w:t>
      </w:r>
      <w:proofErr w:type="spellEnd"/>
      <w:r w:rsidRPr="001B2DE1">
        <w:rPr>
          <w:rFonts w:ascii="Consolas" w:hAnsi="Consolas"/>
          <w:color w:val="000000"/>
          <w:sz w:val="16"/>
          <w:szCs w:val="16"/>
          <w:lang w:val="en-US"/>
        </w:rPr>
        <w:t>);</w:t>
      </w:r>
      <w:r w:rsidRPr="001B2DE1">
        <w:rPr>
          <w:rFonts w:ascii="Consolas" w:hAnsi="Consolas"/>
          <w:color w:val="000000"/>
          <w:sz w:val="16"/>
          <w:szCs w:val="16"/>
          <w:lang w:val="en-US"/>
        </w:rPr>
        <w:tab/>
      </w:r>
    </w:p>
    <w:p w14:paraId="78B002E3"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FF"/>
          <w:sz w:val="16"/>
          <w:szCs w:val="16"/>
          <w:lang w:val="en-US"/>
        </w:rPr>
        <w:t>return</w:t>
      </w:r>
      <w:r w:rsidRPr="001B2DE1">
        <w:rPr>
          <w:rFonts w:ascii="Consolas" w:hAnsi="Consolas"/>
          <w:color w:val="000000"/>
          <w:sz w:val="16"/>
          <w:szCs w:val="16"/>
          <w:lang w:val="en-US"/>
        </w:rPr>
        <w:t xml:space="preserve"> </w:t>
      </w:r>
      <w:r w:rsidRPr="001B2DE1">
        <w:rPr>
          <w:rFonts w:ascii="Consolas" w:hAnsi="Consolas"/>
          <w:color w:val="808080"/>
          <w:sz w:val="16"/>
          <w:szCs w:val="16"/>
          <w:lang w:val="en-US"/>
        </w:rPr>
        <w:t>r2</w:t>
      </w:r>
      <w:r w:rsidRPr="001B2DE1">
        <w:rPr>
          <w:rFonts w:ascii="Consolas" w:hAnsi="Consolas"/>
          <w:color w:val="000000"/>
          <w:sz w:val="16"/>
          <w:szCs w:val="16"/>
          <w:lang w:val="en-US"/>
        </w:rPr>
        <w:t>;</w:t>
      </w:r>
    </w:p>
    <w:p w14:paraId="136BAEC9"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t>};</w:t>
      </w:r>
    </w:p>
    <w:p w14:paraId="251D1349"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calc_three_lines</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sum_three_line</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p>
    <w:p w14:paraId="6779AF2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sum = </w:t>
      </w:r>
      <w:proofErr w:type="spellStart"/>
      <w:r w:rsidRPr="005F2872">
        <w:rPr>
          <w:rFonts w:ascii="Consolas" w:hAnsi="Consolas"/>
          <w:color w:val="000000"/>
          <w:sz w:val="16"/>
          <w:szCs w:val="16"/>
          <w:lang w:val="en-US"/>
        </w:rPr>
        <w:t>sum_three_</w:t>
      </w:r>
      <w:proofErr w:type="gramStart"/>
      <w:r w:rsidRPr="005F2872">
        <w:rPr>
          <w:rFonts w:ascii="Consolas" w:hAnsi="Consolas"/>
          <w:color w:val="000000"/>
          <w:sz w:val="16"/>
          <w:szCs w:val="16"/>
          <w:lang w:val="en-US"/>
        </w:rPr>
        <w:t>line</w:t>
      </w:r>
      <w:proofErr w:type="spellEnd"/>
      <w:r w:rsidRPr="005F2872">
        <w:rPr>
          <w:rFonts w:ascii="Consolas" w:hAnsi="Consolas"/>
          <w:color w:val="000000"/>
          <w:sz w:val="16"/>
          <w:szCs w:val="16"/>
          <w:lang w:val="en-US"/>
        </w:rPr>
        <w:t>(</w:t>
      </w:r>
      <w:proofErr w:type="gramEnd"/>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w:t>
      </w:r>
    </w:p>
    <w:p w14:paraId="42428BD8"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_mm_storeu_si128((</w:t>
      </w:r>
      <w:r w:rsidRPr="005F2872">
        <w:rPr>
          <w:rFonts w:ascii="Consolas" w:hAnsi="Consolas"/>
          <w:color w:val="2B91AF"/>
          <w:sz w:val="16"/>
          <w:szCs w:val="16"/>
          <w:lang w:val="en-US"/>
        </w:rPr>
        <w:t>__m128i</w:t>
      </w:r>
      <w:proofErr w:type="gramStart"/>
      <w:r w:rsidRPr="005F2872">
        <w:rPr>
          <w:rFonts w:ascii="Consolas" w:hAnsi="Consolas"/>
          <w:color w:val="000000"/>
          <w:sz w:val="16"/>
          <w:szCs w:val="16"/>
          <w:lang w:val="en-US"/>
        </w:rPr>
        <w:t>*)(</w:t>
      </w:r>
      <w:proofErr w:type="spellStart"/>
      <w:proofErr w:type="gramEnd"/>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xml:space="preserve"> + </w:t>
      </w:r>
      <w:r w:rsidRPr="005F2872">
        <w:rPr>
          <w:rFonts w:ascii="Consolas" w:hAnsi="Consolas"/>
          <w:color w:val="808080"/>
          <w:sz w:val="16"/>
          <w:szCs w:val="16"/>
          <w:lang w:val="en-US"/>
        </w:rPr>
        <w:t>offset</w:t>
      </w:r>
      <w:r w:rsidRPr="005F2872">
        <w:rPr>
          <w:rFonts w:ascii="Consolas" w:hAnsi="Consolas"/>
          <w:color w:val="000000"/>
          <w:sz w:val="16"/>
          <w:szCs w:val="16"/>
          <w:lang w:val="en-US"/>
        </w:rPr>
        <w:t>), sum);</w:t>
      </w:r>
    </w:p>
    <w:p w14:paraId="0DFBBB48" w14:textId="77777777"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1B2DE1">
        <w:rPr>
          <w:rFonts w:ascii="Consolas" w:hAnsi="Consolas"/>
          <w:color w:val="000000"/>
          <w:sz w:val="16"/>
          <w:szCs w:val="16"/>
          <w:lang w:val="en-US"/>
        </w:rPr>
        <w:t>};</w:t>
      </w:r>
    </w:p>
    <w:p w14:paraId="0D4C7C85"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p>
    <w:p w14:paraId="4A51B91B"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calc_three_lines_with_offset</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sum_three_line</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p>
    <w:p w14:paraId="3C3722E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sum = </w:t>
      </w:r>
      <w:proofErr w:type="spellStart"/>
      <w:r w:rsidRPr="005F2872">
        <w:rPr>
          <w:rFonts w:ascii="Consolas" w:hAnsi="Consolas"/>
          <w:color w:val="000000"/>
          <w:sz w:val="16"/>
          <w:szCs w:val="16"/>
          <w:lang w:val="en-US"/>
        </w:rPr>
        <w:t>sum_three_</w:t>
      </w:r>
      <w:proofErr w:type="gramStart"/>
      <w:r w:rsidRPr="005F2872">
        <w:rPr>
          <w:rFonts w:ascii="Consolas" w:hAnsi="Consolas"/>
          <w:color w:val="000000"/>
          <w:sz w:val="16"/>
          <w:szCs w:val="16"/>
          <w:lang w:val="en-US"/>
        </w:rPr>
        <w:t>line</w:t>
      </w:r>
      <w:proofErr w:type="spellEnd"/>
      <w:r w:rsidRPr="005F2872">
        <w:rPr>
          <w:rFonts w:ascii="Consolas" w:hAnsi="Consolas"/>
          <w:color w:val="000000"/>
          <w:sz w:val="16"/>
          <w:szCs w:val="16"/>
          <w:lang w:val="en-US"/>
        </w:rPr>
        <w:t>(</w:t>
      </w:r>
      <w:proofErr w:type="gramEnd"/>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w:t>
      </w:r>
    </w:p>
    <w:p w14:paraId="2A4255C1" w14:textId="77777777" w:rsidR="001B2DE1" w:rsidRPr="005F2872" w:rsidRDefault="001B2DE1" w:rsidP="001B2DE1">
      <w:pPr>
        <w:pStyle w:val="HTML0"/>
        <w:rPr>
          <w:rFonts w:ascii="Consolas" w:hAnsi="Consolas"/>
          <w:color w:val="000000"/>
          <w:sz w:val="16"/>
          <w:szCs w:val="16"/>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rPr>
        <w:t>sum</w:t>
      </w:r>
      <w:proofErr w:type="spellEnd"/>
      <w:r w:rsidRPr="005F2872">
        <w:rPr>
          <w:rFonts w:ascii="Consolas" w:hAnsi="Consolas"/>
          <w:color w:val="000000"/>
          <w:sz w:val="16"/>
          <w:szCs w:val="16"/>
        </w:rPr>
        <w:t xml:space="preserve"> = _mm_srli_si128(</w:t>
      </w:r>
      <w:proofErr w:type="spellStart"/>
      <w:r w:rsidRPr="005F2872">
        <w:rPr>
          <w:rFonts w:ascii="Consolas" w:hAnsi="Consolas"/>
          <w:color w:val="000000"/>
          <w:sz w:val="16"/>
          <w:szCs w:val="16"/>
        </w:rPr>
        <w:t>sum</w:t>
      </w:r>
      <w:proofErr w:type="spellEnd"/>
      <w:r w:rsidRPr="005F2872">
        <w:rPr>
          <w:rFonts w:ascii="Consolas" w:hAnsi="Consolas"/>
          <w:color w:val="000000"/>
          <w:sz w:val="16"/>
          <w:szCs w:val="16"/>
        </w:rPr>
        <w:t xml:space="preserve">, 1); </w:t>
      </w:r>
      <w:r w:rsidRPr="005F2872">
        <w:rPr>
          <w:rFonts w:ascii="Consolas" w:hAnsi="Consolas"/>
          <w:color w:val="008000"/>
          <w:sz w:val="16"/>
          <w:szCs w:val="16"/>
        </w:rPr>
        <w:t>// сдвигаю результат влево на 1 байт</w:t>
      </w:r>
    </w:p>
    <w:p w14:paraId="4DE0872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rPr>
        <w:tab/>
      </w:r>
      <w:r w:rsidRPr="005F2872">
        <w:rPr>
          <w:rFonts w:ascii="Consolas" w:hAnsi="Consolas"/>
          <w:color w:val="000000"/>
          <w:sz w:val="16"/>
          <w:szCs w:val="16"/>
        </w:rPr>
        <w:tab/>
      </w:r>
      <w:r w:rsidRPr="005F2872">
        <w:rPr>
          <w:rFonts w:ascii="Consolas" w:hAnsi="Consolas"/>
          <w:color w:val="000000"/>
          <w:sz w:val="16"/>
          <w:szCs w:val="16"/>
        </w:rPr>
        <w:tab/>
      </w:r>
      <w:r w:rsidRPr="005F2872">
        <w:rPr>
          <w:rFonts w:ascii="Consolas" w:hAnsi="Consolas"/>
          <w:color w:val="000000"/>
          <w:sz w:val="16"/>
          <w:szCs w:val="16"/>
          <w:lang w:val="en-US"/>
        </w:rPr>
        <w:t>_mm_storeu_si128((</w:t>
      </w:r>
      <w:r w:rsidRPr="005F2872">
        <w:rPr>
          <w:rFonts w:ascii="Consolas" w:hAnsi="Consolas"/>
          <w:color w:val="2B91AF"/>
          <w:sz w:val="16"/>
          <w:szCs w:val="16"/>
          <w:lang w:val="en-US"/>
        </w:rPr>
        <w:t>__m128i</w:t>
      </w:r>
      <w:proofErr w:type="gramStart"/>
      <w:r w:rsidRPr="005F2872">
        <w:rPr>
          <w:rFonts w:ascii="Consolas" w:hAnsi="Consolas"/>
          <w:color w:val="000000"/>
          <w:sz w:val="16"/>
          <w:szCs w:val="16"/>
          <w:lang w:val="en-US"/>
        </w:rPr>
        <w:t>*)(</w:t>
      </w:r>
      <w:proofErr w:type="spellStart"/>
      <w:proofErr w:type="gramEnd"/>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xml:space="preserve"> + </w:t>
      </w:r>
      <w:r w:rsidRPr="005F2872">
        <w:rPr>
          <w:rFonts w:ascii="Consolas" w:hAnsi="Consolas"/>
          <w:color w:val="808080"/>
          <w:sz w:val="16"/>
          <w:szCs w:val="16"/>
          <w:lang w:val="en-US"/>
        </w:rPr>
        <w:t>offset</w:t>
      </w:r>
      <w:r w:rsidRPr="005F2872">
        <w:rPr>
          <w:rFonts w:ascii="Consolas" w:hAnsi="Consolas"/>
          <w:color w:val="000000"/>
          <w:sz w:val="16"/>
          <w:szCs w:val="16"/>
          <w:lang w:val="en-US"/>
        </w:rPr>
        <w:t xml:space="preserve"> + 1), sum);</w:t>
      </w:r>
    </w:p>
    <w:p w14:paraId="39AEE72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05E664D1" w14:textId="77777777" w:rsidR="001B2DE1" w:rsidRPr="005F2872" w:rsidRDefault="001B2DE1" w:rsidP="001B2DE1">
      <w:pPr>
        <w:pStyle w:val="HTML0"/>
        <w:rPr>
          <w:rFonts w:ascii="Consolas" w:hAnsi="Consolas"/>
          <w:color w:val="000000"/>
          <w:sz w:val="16"/>
          <w:szCs w:val="16"/>
          <w:lang w:val="en-US"/>
        </w:rPr>
      </w:pPr>
    </w:p>
    <w:p w14:paraId="72B6486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calc_three_last_lines</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sum_three_line</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p>
    <w:p w14:paraId="56041372"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sum = </w:t>
      </w:r>
      <w:proofErr w:type="spellStart"/>
      <w:r w:rsidRPr="005F2872">
        <w:rPr>
          <w:rFonts w:ascii="Consolas" w:hAnsi="Consolas"/>
          <w:color w:val="000000"/>
          <w:sz w:val="16"/>
          <w:szCs w:val="16"/>
          <w:lang w:val="en-US"/>
        </w:rPr>
        <w:t>sum_three_</w:t>
      </w:r>
      <w:proofErr w:type="gramStart"/>
      <w:r w:rsidRPr="005F2872">
        <w:rPr>
          <w:rFonts w:ascii="Consolas" w:hAnsi="Consolas"/>
          <w:color w:val="000000"/>
          <w:sz w:val="16"/>
          <w:szCs w:val="16"/>
          <w:lang w:val="en-US"/>
        </w:rPr>
        <w:t>line</w:t>
      </w:r>
      <w:proofErr w:type="spellEnd"/>
      <w:r w:rsidRPr="005F2872">
        <w:rPr>
          <w:rFonts w:ascii="Consolas" w:hAnsi="Consolas"/>
          <w:color w:val="000000"/>
          <w:sz w:val="16"/>
          <w:szCs w:val="16"/>
          <w:lang w:val="en-US"/>
        </w:rPr>
        <w:t>(</w:t>
      </w:r>
      <w:proofErr w:type="gramEnd"/>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w:t>
      </w:r>
    </w:p>
    <w:p w14:paraId="756AE4A3"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prev_res</w:t>
      </w:r>
      <w:proofErr w:type="spellEnd"/>
      <w:r w:rsidRPr="005F2872">
        <w:rPr>
          <w:rFonts w:ascii="Consolas" w:hAnsi="Consolas"/>
          <w:color w:val="000000"/>
          <w:sz w:val="16"/>
          <w:szCs w:val="16"/>
          <w:lang w:val="en-US"/>
        </w:rPr>
        <w:t xml:space="preserve"> = </w:t>
      </w:r>
      <w:proofErr w:type="spellStart"/>
      <w:r w:rsidRPr="005F2872">
        <w:rPr>
          <w:rFonts w:ascii="Consolas" w:hAnsi="Consolas"/>
          <w:color w:val="000000"/>
          <w:sz w:val="16"/>
          <w:szCs w:val="16"/>
          <w:lang w:val="en-US"/>
        </w:rPr>
        <w:t>res_</w:t>
      </w:r>
      <w:proofErr w:type="gramStart"/>
      <w:r w:rsidRPr="005F2872">
        <w:rPr>
          <w:rFonts w:ascii="Consolas" w:hAnsi="Consolas"/>
          <w:color w:val="000000"/>
          <w:sz w:val="16"/>
          <w:szCs w:val="16"/>
          <w:lang w:val="en-US"/>
        </w:rPr>
        <w:t>ptr</w:t>
      </w:r>
      <w:proofErr w:type="spellEnd"/>
      <w:r w:rsidRPr="005F2872">
        <w:rPr>
          <w:rFonts w:ascii="Consolas" w:hAnsi="Consolas"/>
          <w:color w:val="000000"/>
          <w:sz w:val="16"/>
          <w:szCs w:val="16"/>
          <w:lang w:val="en-US"/>
        </w:rPr>
        <w:t>[</w:t>
      </w:r>
      <w:proofErr w:type="gramEnd"/>
      <w:r w:rsidRPr="005F2872">
        <w:rPr>
          <w:rFonts w:ascii="Consolas" w:hAnsi="Consolas"/>
          <w:color w:val="808080"/>
          <w:sz w:val="16"/>
          <w:szCs w:val="16"/>
          <w:lang w:val="en-US"/>
        </w:rPr>
        <w:t>offset</w:t>
      </w:r>
      <w:r w:rsidRPr="005F2872">
        <w:rPr>
          <w:rFonts w:ascii="Consolas" w:hAnsi="Consolas"/>
          <w:color w:val="000000"/>
          <w:sz w:val="16"/>
          <w:szCs w:val="16"/>
          <w:lang w:val="en-US"/>
        </w:rPr>
        <w:t xml:space="preserve"> + 16];</w:t>
      </w:r>
    </w:p>
    <w:p w14:paraId="20D23475" w14:textId="77777777" w:rsidR="001B2DE1" w:rsidRPr="005F2872" w:rsidRDefault="001B2DE1" w:rsidP="001B2DE1">
      <w:pPr>
        <w:pStyle w:val="HTML0"/>
        <w:rPr>
          <w:rFonts w:ascii="Consolas" w:hAnsi="Consolas"/>
          <w:color w:val="000000"/>
          <w:sz w:val="16"/>
          <w:szCs w:val="16"/>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rPr>
        <w:t>sum</w:t>
      </w:r>
      <w:proofErr w:type="spellEnd"/>
      <w:r w:rsidRPr="005F2872">
        <w:rPr>
          <w:rFonts w:ascii="Consolas" w:hAnsi="Consolas"/>
          <w:color w:val="000000"/>
          <w:sz w:val="16"/>
          <w:szCs w:val="16"/>
        </w:rPr>
        <w:t xml:space="preserve"> = _mm_srli_si128(</w:t>
      </w:r>
      <w:proofErr w:type="spellStart"/>
      <w:r w:rsidRPr="005F2872">
        <w:rPr>
          <w:rFonts w:ascii="Consolas" w:hAnsi="Consolas"/>
          <w:color w:val="000000"/>
          <w:sz w:val="16"/>
          <w:szCs w:val="16"/>
        </w:rPr>
        <w:t>sum</w:t>
      </w:r>
      <w:proofErr w:type="spellEnd"/>
      <w:r w:rsidRPr="005F2872">
        <w:rPr>
          <w:rFonts w:ascii="Consolas" w:hAnsi="Consolas"/>
          <w:color w:val="000000"/>
          <w:sz w:val="16"/>
          <w:szCs w:val="16"/>
        </w:rPr>
        <w:t xml:space="preserve">, 1); </w:t>
      </w:r>
      <w:r w:rsidRPr="005F2872">
        <w:rPr>
          <w:rFonts w:ascii="Consolas" w:hAnsi="Consolas"/>
          <w:color w:val="008000"/>
          <w:sz w:val="16"/>
          <w:szCs w:val="16"/>
        </w:rPr>
        <w:t>// сдвигаю результат влево на 1 байт</w:t>
      </w:r>
    </w:p>
    <w:p w14:paraId="3B332E1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rPr>
        <w:tab/>
      </w:r>
      <w:r w:rsidRPr="005F2872">
        <w:rPr>
          <w:rFonts w:ascii="Consolas" w:hAnsi="Consolas"/>
          <w:color w:val="000000"/>
          <w:sz w:val="16"/>
          <w:szCs w:val="16"/>
        </w:rPr>
        <w:tab/>
      </w:r>
      <w:r w:rsidRPr="005F2872">
        <w:rPr>
          <w:rFonts w:ascii="Consolas" w:hAnsi="Consolas"/>
          <w:color w:val="000000"/>
          <w:sz w:val="16"/>
          <w:szCs w:val="16"/>
        </w:rPr>
        <w:tab/>
      </w:r>
      <w:r w:rsidRPr="005F2872">
        <w:rPr>
          <w:rFonts w:ascii="Consolas" w:hAnsi="Consolas"/>
          <w:color w:val="000000"/>
          <w:sz w:val="16"/>
          <w:szCs w:val="16"/>
          <w:lang w:val="en-US"/>
        </w:rPr>
        <w:t xml:space="preserve">sum = _mm_insert_epi8(sum, </w:t>
      </w:r>
      <w:proofErr w:type="spellStart"/>
      <w:r w:rsidRPr="005F2872">
        <w:rPr>
          <w:rFonts w:ascii="Consolas" w:hAnsi="Consolas"/>
          <w:color w:val="000000"/>
          <w:sz w:val="16"/>
          <w:szCs w:val="16"/>
          <w:lang w:val="en-US"/>
        </w:rPr>
        <w:t>prev_res</w:t>
      </w:r>
      <w:proofErr w:type="spellEnd"/>
      <w:r w:rsidRPr="005F2872">
        <w:rPr>
          <w:rFonts w:ascii="Consolas" w:hAnsi="Consolas"/>
          <w:color w:val="000000"/>
          <w:sz w:val="16"/>
          <w:szCs w:val="16"/>
          <w:lang w:val="en-US"/>
        </w:rPr>
        <w:t>, 15);</w:t>
      </w:r>
    </w:p>
    <w:p w14:paraId="357B198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_mm_storeu_si128((</w:t>
      </w:r>
      <w:r w:rsidRPr="005F2872">
        <w:rPr>
          <w:rFonts w:ascii="Consolas" w:hAnsi="Consolas"/>
          <w:color w:val="2B91AF"/>
          <w:sz w:val="16"/>
          <w:szCs w:val="16"/>
          <w:lang w:val="en-US"/>
        </w:rPr>
        <w:t>__m128i</w:t>
      </w:r>
      <w:proofErr w:type="gramStart"/>
      <w:r w:rsidRPr="005F2872">
        <w:rPr>
          <w:rFonts w:ascii="Consolas" w:hAnsi="Consolas"/>
          <w:color w:val="000000"/>
          <w:sz w:val="16"/>
          <w:szCs w:val="16"/>
          <w:lang w:val="en-US"/>
        </w:rPr>
        <w:t>*)(</w:t>
      </w:r>
      <w:proofErr w:type="spellStart"/>
      <w:proofErr w:type="gramEnd"/>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xml:space="preserve"> + </w:t>
      </w:r>
      <w:r w:rsidRPr="005F2872">
        <w:rPr>
          <w:rFonts w:ascii="Consolas" w:hAnsi="Consolas"/>
          <w:color w:val="808080"/>
          <w:sz w:val="16"/>
          <w:szCs w:val="16"/>
          <w:lang w:val="en-US"/>
        </w:rPr>
        <w:t>offset</w:t>
      </w:r>
      <w:r w:rsidRPr="005F2872">
        <w:rPr>
          <w:rFonts w:ascii="Consolas" w:hAnsi="Consolas"/>
          <w:color w:val="000000"/>
          <w:sz w:val="16"/>
          <w:szCs w:val="16"/>
          <w:lang w:val="en-US"/>
        </w:rPr>
        <w:t xml:space="preserve"> + 1), sum);</w:t>
      </w:r>
    </w:p>
    <w:p w14:paraId="4E8FBB64" w14:textId="77777777"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1B2DE1">
        <w:rPr>
          <w:rFonts w:ascii="Consolas" w:hAnsi="Consolas"/>
          <w:color w:val="000000"/>
          <w:sz w:val="16"/>
          <w:szCs w:val="16"/>
          <w:lang w:val="en-US"/>
        </w:rPr>
        <w:t>};</w:t>
      </w:r>
    </w:p>
    <w:p w14:paraId="7B14D99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sum_two_lines</w:t>
      </w:r>
      <w:proofErr w:type="spellEnd"/>
      <w:r w:rsidRPr="005F2872">
        <w:rPr>
          <w:rFonts w:ascii="Consolas" w:hAnsi="Consolas"/>
          <w:color w:val="000000"/>
          <w:sz w:val="16"/>
          <w:szCs w:val="16"/>
          <w:lang w:val="en-US"/>
        </w:rPr>
        <w:t xml:space="preserve"> = </w:t>
      </w:r>
      <w:proofErr w:type="gramStart"/>
      <w:r w:rsidRPr="005F2872">
        <w:rPr>
          <w:rFonts w:ascii="Consolas" w:hAnsi="Consolas"/>
          <w:color w:val="000000"/>
          <w:sz w:val="16"/>
          <w:szCs w:val="16"/>
          <w:lang w:val="en-US"/>
        </w:rPr>
        <w:t>[](</w:t>
      </w:r>
      <w:proofErr w:type="gramEnd"/>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-&gt;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p>
    <w:p w14:paraId="69ED90FC" w14:textId="77777777"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1B2DE1">
        <w:rPr>
          <w:rFonts w:ascii="Consolas" w:hAnsi="Consolas"/>
          <w:color w:val="2B91AF"/>
          <w:sz w:val="16"/>
          <w:szCs w:val="16"/>
          <w:lang w:val="en-US"/>
        </w:rPr>
        <w:t>__m128i</w:t>
      </w:r>
      <w:r w:rsidRPr="001B2DE1">
        <w:rPr>
          <w:rFonts w:ascii="Consolas" w:hAnsi="Consolas"/>
          <w:color w:val="000000"/>
          <w:sz w:val="16"/>
          <w:szCs w:val="16"/>
          <w:lang w:val="en-US"/>
        </w:rPr>
        <w:t xml:space="preserve"> </w:t>
      </w:r>
      <w:proofErr w:type="spellStart"/>
      <w:r w:rsidRPr="001B2DE1">
        <w:rPr>
          <w:rFonts w:ascii="Consolas" w:hAnsi="Consolas"/>
          <w:color w:val="000000"/>
          <w:sz w:val="16"/>
          <w:szCs w:val="16"/>
          <w:lang w:val="en-US"/>
        </w:rPr>
        <w:t>temp_reg</w:t>
      </w:r>
      <w:proofErr w:type="spellEnd"/>
      <w:r w:rsidRPr="001B2DE1">
        <w:rPr>
          <w:rFonts w:ascii="Consolas" w:hAnsi="Consolas"/>
          <w:color w:val="000000"/>
          <w:sz w:val="16"/>
          <w:szCs w:val="16"/>
          <w:lang w:val="en-US"/>
        </w:rPr>
        <w:t xml:space="preserve"> {};</w:t>
      </w:r>
    </w:p>
    <w:p w14:paraId="59E006DC"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808080"/>
          <w:sz w:val="16"/>
          <w:szCs w:val="16"/>
          <w:lang w:val="en-US"/>
        </w:rPr>
        <w:t>r1</w:t>
      </w:r>
      <w:r w:rsidRPr="001B2DE1">
        <w:rPr>
          <w:rFonts w:ascii="Consolas" w:hAnsi="Consolas"/>
          <w:color w:val="000000"/>
          <w:sz w:val="16"/>
          <w:szCs w:val="16"/>
          <w:lang w:val="en-US"/>
        </w:rPr>
        <w:t xml:space="preserve"> </w:t>
      </w:r>
      <w:r w:rsidRPr="001B2DE1">
        <w:rPr>
          <w:rFonts w:ascii="Consolas" w:hAnsi="Consolas"/>
          <w:color w:val="008080"/>
          <w:sz w:val="16"/>
          <w:szCs w:val="16"/>
          <w:lang w:val="en-US"/>
        </w:rPr>
        <w:t>=</w:t>
      </w:r>
      <w:r w:rsidRPr="001B2DE1">
        <w:rPr>
          <w:rFonts w:ascii="Consolas" w:hAnsi="Consolas"/>
          <w:color w:val="000000"/>
          <w:sz w:val="16"/>
          <w:szCs w:val="16"/>
          <w:lang w:val="en-US"/>
        </w:rPr>
        <w:t xml:space="preserve"> _mm_add_epi8(</w:t>
      </w:r>
      <w:r w:rsidRPr="001B2DE1">
        <w:rPr>
          <w:rFonts w:ascii="Consolas" w:hAnsi="Consolas"/>
          <w:color w:val="808080"/>
          <w:sz w:val="16"/>
          <w:szCs w:val="16"/>
          <w:lang w:val="en-US"/>
        </w:rPr>
        <w:t>r0</w:t>
      </w:r>
      <w:r w:rsidRPr="001B2DE1">
        <w:rPr>
          <w:rFonts w:ascii="Consolas" w:hAnsi="Consolas"/>
          <w:color w:val="000000"/>
          <w:sz w:val="16"/>
          <w:szCs w:val="16"/>
          <w:lang w:val="en-US"/>
        </w:rPr>
        <w:t xml:space="preserve">, </w:t>
      </w:r>
      <w:r w:rsidRPr="001B2DE1">
        <w:rPr>
          <w:rFonts w:ascii="Consolas" w:hAnsi="Consolas"/>
          <w:color w:val="808080"/>
          <w:sz w:val="16"/>
          <w:szCs w:val="16"/>
          <w:lang w:val="en-US"/>
        </w:rPr>
        <w:t>r1</w:t>
      </w:r>
      <w:r w:rsidRPr="001B2DE1">
        <w:rPr>
          <w:rFonts w:ascii="Consolas" w:hAnsi="Consolas"/>
          <w:color w:val="000000"/>
          <w:sz w:val="16"/>
          <w:szCs w:val="16"/>
          <w:lang w:val="en-US"/>
        </w:rPr>
        <w:t>);</w:t>
      </w:r>
    </w:p>
    <w:p w14:paraId="027414AC"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2B91AF"/>
          <w:sz w:val="16"/>
          <w:szCs w:val="16"/>
          <w:lang w:val="en-US"/>
        </w:rPr>
        <w:t>__m128i</w:t>
      </w:r>
      <w:r w:rsidRPr="001B2DE1">
        <w:rPr>
          <w:rFonts w:ascii="Consolas" w:hAnsi="Consolas"/>
          <w:color w:val="000000"/>
          <w:sz w:val="16"/>
          <w:szCs w:val="16"/>
          <w:lang w:val="en-US"/>
        </w:rPr>
        <w:t xml:space="preserve"> r2 = _mm_srli_si128(</w:t>
      </w:r>
      <w:r w:rsidRPr="001B2DE1">
        <w:rPr>
          <w:rFonts w:ascii="Consolas" w:hAnsi="Consolas"/>
          <w:color w:val="808080"/>
          <w:sz w:val="16"/>
          <w:szCs w:val="16"/>
          <w:lang w:val="en-US"/>
        </w:rPr>
        <w:t>r1</w:t>
      </w:r>
      <w:r w:rsidRPr="001B2DE1">
        <w:rPr>
          <w:rFonts w:ascii="Consolas" w:hAnsi="Consolas"/>
          <w:color w:val="000000"/>
          <w:sz w:val="16"/>
          <w:szCs w:val="16"/>
          <w:lang w:val="en-US"/>
        </w:rPr>
        <w:t>, 1);</w:t>
      </w:r>
    </w:p>
    <w:p w14:paraId="3A49A96E"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proofErr w:type="spellStart"/>
      <w:r w:rsidRPr="001B2DE1">
        <w:rPr>
          <w:rFonts w:ascii="Consolas" w:hAnsi="Consolas"/>
          <w:color w:val="000000"/>
          <w:sz w:val="16"/>
          <w:szCs w:val="16"/>
          <w:lang w:val="en-US"/>
        </w:rPr>
        <w:t>temp_reg</w:t>
      </w:r>
      <w:proofErr w:type="spellEnd"/>
      <w:r w:rsidRPr="001B2DE1">
        <w:rPr>
          <w:rFonts w:ascii="Consolas" w:hAnsi="Consolas"/>
          <w:color w:val="000000"/>
          <w:sz w:val="16"/>
          <w:szCs w:val="16"/>
          <w:lang w:val="en-US"/>
        </w:rPr>
        <w:t xml:space="preserve"> </w:t>
      </w:r>
      <w:r w:rsidRPr="001B2DE1">
        <w:rPr>
          <w:rFonts w:ascii="Consolas" w:hAnsi="Consolas"/>
          <w:color w:val="008080"/>
          <w:sz w:val="16"/>
          <w:szCs w:val="16"/>
          <w:lang w:val="en-US"/>
        </w:rPr>
        <w:t>=</w:t>
      </w:r>
      <w:r w:rsidRPr="001B2DE1">
        <w:rPr>
          <w:rFonts w:ascii="Consolas" w:hAnsi="Consolas"/>
          <w:color w:val="000000"/>
          <w:sz w:val="16"/>
          <w:szCs w:val="16"/>
          <w:lang w:val="en-US"/>
        </w:rPr>
        <w:t xml:space="preserve"> _mm_slli_si128(</w:t>
      </w:r>
      <w:r w:rsidRPr="001B2DE1">
        <w:rPr>
          <w:rFonts w:ascii="Consolas" w:hAnsi="Consolas"/>
          <w:color w:val="808080"/>
          <w:sz w:val="16"/>
          <w:szCs w:val="16"/>
          <w:lang w:val="en-US"/>
        </w:rPr>
        <w:t>r1</w:t>
      </w:r>
      <w:r w:rsidRPr="001B2DE1">
        <w:rPr>
          <w:rFonts w:ascii="Consolas" w:hAnsi="Consolas"/>
          <w:color w:val="000000"/>
          <w:sz w:val="16"/>
          <w:szCs w:val="16"/>
          <w:lang w:val="en-US"/>
        </w:rPr>
        <w:t>, 1);</w:t>
      </w:r>
    </w:p>
    <w:p w14:paraId="36F5BB7A"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_mm_add_epi8(</w:t>
      </w:r>
      <w:r w:rsidRPr="005F2872">
        <w:rPr>
          <w:rFonts w:ascii="Consolas" w:hAnsi="Consolas"/>
          <w:color w:val="808080"/>
          <w:sz w:val="16"/>
          <w:szCs w:val="16"/>
          <w:lang w:val="en-US"/>
        </w:rPr>
        <w:t>r1</w:t>
      </w:r>
      <w:r w:rsidRPr="005F2872">
        <w:rPr>
          <w:rFonts w:ascii="Consolas" w:hAnsi="Consolas"/>
          <w:color w:val="000000"/>
          <w:sz w:val="16"/>
          <w:szCs w:val="16"/>
          <w:lang w:val="en-US"/>
        </w:rPr>
        <w:t>, r2);</w:t>
      </w:r>
    </w:p>
    <w:p w14:paraId="0C2611FD"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_mm_add_epi8(</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temp_reg</w:t>
      </w:r>
      <w:proofErr w:type="spellEnd"/>
      <w:r w:rsidRPr="005F2872">
        <w:rPr>
          <w:rFonts w:ascii="Consolas" w:hAnsi="Consolas"/>
          <w:color w:val="000000"/>
          <w:sz w:val="16"/>
          <w:szCs w:val="16"/>
          <w:lang w:val="en-US"/>
        </w:rPr>
        <w:t>);</w:t>
      </w:r>
      <w:r w:rsidRPr="005F2872">
        <w:rPr>
          <w:rFonts w:ascii="Consolas" w:hAnsi="Consolas"/>
          <w:color w:val="000000"/>
          <w:sz w:val="16"/>
          <w:szCs w:val="16"/>
          <w:lang w:val="en-US"/>
        </w:rPr>
        <w:tab/>
      </w:r>
      <w:r w:rsidRPr="005F2872">
        <w:rPr>
          <w:rFonts w:ascii="Consolas" w:hAnsi="Consolas"/>
          <w:color w:val="008000"/>
          <w:sz w:val="16"/>
          <w:szCs w:val="16"/>
          <w:lang w:val="en-US"/>
        </w:rPr>
        <w:t xml:space="preserve">// r1 = </w:t>
      </w:r>
      <w:r w:rsidRPr="005F2872">
        <w:rPr>
          <w:rFonts w:ascii="Consolas" w:hAnsi="Consolas"/>
          <w:color w:val="008000"/>
          <w:sz w:val="16"/>
          <w:szCs w:val="16"/>
        </w:rPr>
        <w:t>сумма</w:t>
      </w:r>
      <w:r w:rsidRPr="005F2872">
        <w:rPr>
          <w:rFonts w:ascii="Consolas" w:hAnsi="Consolas"/>
          <w:color w:val="008000"/>
          <w:sz w:val="16"/>
          <w:szCs w:val="16"/>
          <w:lang w:val="en-US"/>
        </w:rPr>
        <w:t xml:space="preserve"> </w:t>
      </w:r>
      <w:r w:rsidRPr="005F2872">
        <w:rPr>
          <w:rFonts w:ascii="Consolas" w:hAnsi="Consolas"/>
          <w:color w:val="008000"/>
          <w:sz w:val="16"/>
          <w:szCs w:val="16"/>
        </w:rPr>
        <w:t>всех</w:t>
      </w:r>
      <w:r w:rsidRPr="005F2872">
        <w:rPr>
          <w:rFonts w:ascii="Consolas" w:hAnsi="Consolas"/>
          <w:color w:val="008000"/>
          <w:sz w:val="16"/>
          <w:szCs w:val="16"/>
          <w:lang w:val="en-US"/>
        </w:rPr>
        <w:t xml:space="preserve"> </w:t>
      </w:r>
      <w:r w:rsidRPr="005F2872">
        <w:rPr>
          <w:rFonts w:ascii="Consolas" w:hAnsi="Consolas"/>
          <w:color w:val="008000"/>
          <w:sz w:val="16"/>
          <w:szCs w:val="16"/>
        </w:rPr>
        <w:t>соседей</w:t>
      </w:r>
    </w:p>
    <w:p w14:paraId="2B8CC225"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_mm_sub_epi8(</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w:t>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8000"/>
          <w:sz w:val="16"/>
          <w:szCs w:val="16"/>
          <w:lang w:val="en-US"/>
        </w:rPr>
        <w:t>// r1 = r1 - r0</w:t>
      </w:r>
    </w:p>
    <w:p w14:paraId="5200D7DD" w14:textId="77777777"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1B2DE1">
        <w:rPr>
          <w:rFonts w:ascii="Consolas" w:hAnsi="Consolas"/>
          <w:color w:val="0000FF"/>
          <w:sz w:val="16"/>
          <w:szCs w:val="16"/>
          <w:lang w:val="en-US"/>
        </w:rPr>
        <w:t>return</w:t>
      </w:r>
      <w:r w:rsidRPr="001B2DE1">
        <w:rPr>
          <w:rFonts w:ascii="Consolas" w:hAnsi="Consolas"/>
          <w:color w:val="000000"/>
          <w:sz w:val="16"/>
          <w:szCs w:val="16"/>
          <w:lang w:val="en-US"/>
        </w:rPr>
        <w:t xml:space="preserve"> </w:t>
      </w:r>
      <w:r w:rsidRPr="001B2DE1">
        <w:rPr>
          <w:rFonts w:ascii="Consolas" w:hAnsi="Consolas"/>
          <w:color w:val="808080"/>
          <w:sz w:val="16"/>
          <w:szCs w:val="16"/>
          <w:lang w:val="en-US"/>
        </w:rPr>
        <w:t>r1</w:t>
      </w:r>
      <w:r w:rsidRPr="001B2DE1">
        <w:rPr>
          <w:rFonts w:ascii="Consolas" w:hAnsi="Consolas"/>
          <w:color w:val="000000"/>
          <w:sz w:val="16"/>
          <w:szCs w:val="16"/>
          <w:lang w:val="en-US"/>
        </w:rPr>
        <w:t>;</w:t>
      </w:r>
    </w:p>
    <w:p w14:paraId="05660BA3"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t>};</w:t>
      </w:r>
    </w:p>
    <w:p w14:paraId="36D9113B"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calc_for_two_lines</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sum_two_lines</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p>
    <w:p w14:paraId="4076D3E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sum = </w:t>
      </w:r>
      <w:proofErr w:type="spellStart"/>
      <w:r w:rsidRPr="005F2872">
        <w:rPr>
          <w:rFonts w:ascii="Consolas" w:hAnsi="Consolas"/>
          <w:color w:val="000000"/>
          <w:sz w:val="16"/>
          <w:szCs w:val="16"/>
          <w:lang w:val="en-US"/>
        </w:rPr>
        <w:t>sum_two_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w:t>
      </w:r>
    </w:p>
    <w:p w14:paraId="29AD46F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_mm_storeu_si128((</w:t>
      </w:r>
      <w:r w:rsidRPr="005F2872">
        <w:rPr>
          <w:rFonts w:ascii="Consolas" w:hAnsi="Consolas"/>
          <w:color w:val="2B91AF"/>
          <w:sz w:val="16"/>
          <w:szCs w:val="16"/>
          <w:lang w:val="en-US"/>
        </w:rPr>
        <w:t>__m128i</w:t>
      </w:r>
      <w:proofErr w:type="gramStart"/>
      <w:r w:rsidRPr="005F2872">
        <w:rPr>
          <w:rFonts w:ascii="Consolas" w:hAnsi="Consolas"/>
          <w:color w:val="000000"/>
          <w:sz w:val="16"/>
          <w:szCs w:val="16"/>
          <w:lang w:val="en-US"/>
        </w:rPr>
        <w:t>*)(</w:t>
      </w:r>
      <w:proofErr w:type="spellStart"/>
      <w:proofErr w:type="gramEnd"/>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xml:space="preserve"> + </w:t>
      </w:r>
      <w:r w:rsidRPr="005F2872">
        <w:rPr>
          <w:rFonts w:ascii="Consolas" w:hAnsi="Consolas"/>
          <w:color w:val="808080"/>
          <w:sz w:val="16"/>
          <w:szCs w:val="16"/>
          <w:lang w:val="en-US"/>
        </w:rPr>
        <w:t>offset</w:t>
      </w:r>
      <w:r w:rsidRPr="005F2872">
        <w:rPr>
          <w:rFonts w:ascii="Consolas" w:hAnsi="Consolas"/>
          <w:color w:val="000000"/>
          <w:sz w:val="16"/>
          <w:szCs w:val="16"/>
          <w:lang w:val="en-US"/>
        </w:rPr>
        <w:t>), sum);</w:t>
      </w:r>
    </w:p>
    <w:p w14:paraId="7787AAEC"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2AB506FD"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calc_for_two_lines_with_offset</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sum_two_lines</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p>
    <w:p w14:paraId="7DD9D712"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sum = </w:t>
      </w:r>
      <w:proofErr w:type="spellStart"/>
      <w:r w:rsidRPr="005F2872">
        <w:rPr>
          <w:rFonts w:ascii="Consolas" w:hAnsi="Consolas"/>
          <w:color w:val="000000"/>
          <w:sz w:val="16"/>
          <w:szCs w:val="16"/>
          <w:lang w:val="en-US"/>
        </w:rPr>
        <w:t>sum_two_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w:t>
      </w:r>
    </w:p>
    <w:p w14:paraId="291CD277" w14:textId="77777777" w:rsidR="001B2DE1" w:rsidRPr="005F2872" w:rsidRDefault="001B2DE1" w:rsidP="001B2DE1">
      <w:pPr>
        <w:pStyle w:val="HTML0"/>
        <w:rPr>
          <w:rFonts w:ascii="Consolas" w:hAnsi="Consolas"/>
          <w:color w:val="000000"/>
          <w:sz w:val="16"/>
          <w:szCs w:val="16"/>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rPr>
        <w:t>sum</w:t>
      </w:r>
      <w:proofErr w:type="spellEnd"/>
      <w:r w:rsidRPr="005F2872">
        <w:rPr>
          <w:rFonts w:ascii="Consolas" w:hAnsi="Consolas"/>
          <w:color w:val="000000"/>
          <w:sz w:val="16"/>
          <w:szCs w:val="16"/>
        </w:rPr>
        <w:t xml:space="preserve"> = _mm_srli_si128(</w:t>
      </w:r>
      <w:proofErr w:type="spellStart"/>
      <w:r w:rsidRPr="005F2872">
        <w:rPr>
          <w:rFonts w:ascii="Consolas" w:hAnsi="Consolas"/>
          <w:color w:val="000000"/>
          <w:sz w:val="16"/>
          <w:szCs w:val="16"/>
        </w:rPr>
        <w:t>sum</w:t>
      </w:r>
      <w:proofErr w:type="spellEnd"/>
      <w:r w:rsidRPr="005F2872">
        <w:rPr>
          <w:rFonts w:ascii="Consolas" w:hAnsi="Consolas"/>
          <w:color w:val="000000"/>
          <w:sz w:val="16"/>
          <w:szCs w:val="16"/>
        </w:rPr>
        <w:t>, 1);</w:t>
      </w:r>
      <w:r w:rsidRPr="005F2872">
        <w:rPr>
          <w:rFonts w:ascii="Consolas" w:hAnsi="Consolas"/>
          <w:color w:val="000000"/>
          <w:sz w:val="16"/>
          <w:szCs w:val="16"/>
        </w:rPr>
        <w:tab/>
      </w:r>
      <w:r w:rsidRPr="005F2872">
        <w:rPr>
          <w:rFonts w:ascii="Consolas" w:hAnsi="Consolas"/>
          <w:color w:val="008000"/>
          <w:sz w:val="16"/>
          <w:szCs w:val="16"/>
        </w:rPr>
        <w:t>// сдвигаю результат влево на 1 байт,</w:t>
      </w:r>
    </w:p>
    <w:p w14:paraId="51C2DBB2" w14:textId="77777777" w:rsidR="001B2DE1" w:rsidRPr="005F2872" w:rsidRDefault="001B2DE1" w:rsidP="001B2DE1">
      <w:pPr>
        <w:pStyle w:val="HTML0"/>
        <w:rPr>
          <w:rFonts w:ascii="Consolas" w:hAnsi="Consolas"/>
          <w:color w:val="000000"/>
          <w:sz w:val="16"/>
          <w:szCs w:val="16"/>
        </w:rPr>
      </w:pPr>
      <w:r w:rsidRPr="005F2872">
        <w:rPr>
          <w:rFonts w:ascii="Consolas" w:hAnsi="Consolas"/>
          <w:color w:val="000000"/>
          <w:sz w:val="16"/>
          <w:szCs w:val="16"/>
        </w:rPr>
        <w:tab/>
      </w:r>
      <w:r w:rsidRPr="005F2872">
        <w:rPr>
          <w:rFonts w:ascii="Consolas" w:hAnsi="Consolas"/>
          <w:color w:val="000000"/>
          <w:sz w:val="16"/>
          <w:szCs w:val="16"/>
        </w:rPr>
        <w:tab/>
      </w:r>
      <w:r w:rsidRPr="005F2872">
        <w:rPr>
          <w:rFonts w:ascii="Consolas" w:hAnsi="Consolas"/>
          <w:color w:val="000000"/>
          <w:sz w:val="16"/>
          <w:szCs w:val="16"/>
        </w:rPr>
        <w:tab/>
      </w:r>
      <w:r w:rsidRPr="005F2872">
        <w:rPr>
          <w:rFonts w:ascii="Consolas" w:hAnsi="Consolas"/>
          <w:color w:val="008000"/>
          <w:sz w:val="16"/>
          <w:szCs w:val="16"/>
        </w:rPr>
        <w:t xml:space="preserve">// выравнивание гарантированно, т.к. Flat2DArray выровнен и </w:t>
      </w:r>
      <w:proofErr w:type="spellStart"/>
      <w:r w:rsidRPr="005F2872">
        <w:rPr>
          <w:rFonts w:ascii="Consolas" w:hAnsi="Consolas"/>
          <w:color w:val="008000"/>
          <w:sz w:val="16"/>
          <w:szCs w:val="16"/>
        </w:rPr>
        <w:t>оффсет</w:t>
      </w:r>
      <w:proofErr w:type="spellEnd"/>
      <w:r w:rsidRPr="005F2872">
        <w:rPr>
          <w:rFonts w:ascii="Consolas" w:hAnsi="Consolas"/>
          <w:color w:val="008000"/>
          <w:sz w:val="16"/>
          <w:szCs w:val="16"/>
        </w:rPr>
        <w:t xml:space="preserve"> кратен 2</w:t>
      </w:r>
    </w:p>
    <w:p w14:paraId="3B732BE8"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rPr>
        <w:tab/>
      </w:r>
      <w:r w:rsidRPr="005F2872">
        <w:rPr>
          <w:rFonts w:ascii="Consolas" w:hAnsi="Consolas"/>
          <w:color w:val="000000"/>
          <w:sz w:val="16"/>
          <w:szCs w:val="16"/>
        </w:rPr>
        <w:tab/>
      </w:r>
      <w:r w:rsidRPr="005F2872">
        <w:rPr>
          <w:rFonts w:ascii="Consolas" w:hAnsi="Consolas"/>
          <w:color w:val="000000"/>
          <w:sz w:val="16"/>
          <w:szCs w:val="16"/>
        </w:rPr>
        <w:tab/>
      </w:r>
      <w:r w:rsidRPr="005F2872">
        <w:rPr>
          <w:rFonts w:ascii="Consolas" w:hAnsi="Consolas"/>
          <w:color w:val="000000"/>
          <w:sz w:val="16"/>
          <w:szCs w:val="16"/>
          <w:lang w:val="en-US"/>
        </w:rPr>
        <w:t>_mm_store_si128((</w:t>
      </w:r>
      <w:r w:rsidRPr="005F2872">
        <w:rPr>
          <w:rFonts w:ascii="Consolas" w:hAnsi="Consolas"/>
          <w:color w:val="2B91AF"/>
          <w:sz w:val="16"/>
          <w:szCs w:val="16"/>
          <w:lang w:val="en-US"/>
        </w:rPr>
        <w:t>__m128i</w:t>
      </w:r>
      <w:proofErr w:type="gramStart"/>
      <w:r w:rsidRPr="005F2872">
        <w:rPr>
          <w:rFonts w:ascii="Consolas" w:hAnsi="Consolas"/>
          <w:color w:val="000000"/>
          <w:sz w:val="16"/>
          <w:szCs w:val="16"/>
          <w:lang w:val="en-US"/>
        </w:rPr>
        <w:t>*)(</w:t>
      </w:r>
      <w:proofErr w:type="spellStart"/>
      <w:proofErr w:type="gramEnd"/>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xml:space="preserve"> + </w:t>
      </w:r>
      <w:r w:rsidRPr="005F2872">
        <w:rPr>
          <w:rFonts w:ascii="Consolas" w:hAnsi="Consolas"/>
          <w:color w:val="808080"/>
          <w:sz w:val="16"/>
          <w:szCs w:val="16"/>
          <w:lang w:val="en-US"/>
        </w:rPr>
        <w:t>offset</w:t>
      </w:r>
      <w:r w:rsidRPr="005F2872">
        <w:rPr>
          <w:rFonts w:ascii="Consolas" w:hAnsi="Consolas"/>
          <w:color w:val="000000"/>
          <w:sz w:val="16"/>
          <w:szCs w:val="16"/>
          <w:lang w:val="en-US"/>
        </w:rPr>
        <w:t xml:space="preserve"> + 1), sum);</w:t>
      </w:r>
    </w:p>
    <w:p w14:paraId="4C6840DE"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568D597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calc_two_last_lines</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sum_two_lines</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p>
    <w:p w14:paraId="07AE1BC0"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sum = </w:t>
      </w:r>
      <w:proofErr w:type="spellStart"/>
      <w:r w:rsidRPr="005F2872">
        <w:rPr>
          <w:rFonts w:ascii="Consolas" w:hAnsi="Consolas"/>
          <w:color w:val="000000"/>
          <w:sz w:val="16"/>
          <w:szCs w:val="16"/>
          <w:lang w:val="en-US"/>
        </w:rPr>
        <w:t>sum_two_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w:t>
      </w:r>
    </w:p>
    <w:p w14:paraId="3D6B4F58"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prev_res</w:t>
      </w:r>
      <w:proofErr w:type="spellEnd"/>
      <w:r w:rsidRPr="005F2872">
        <w:rPr>
          <w:rFonts w:ascii="Consolas" w:hAnsi="Consolas"/>
          <w:color w:val="000000"/>
          <w:sz w:val="16"/>
          <w:szCs w:val="16"/>
          <w:lang w:val="en-US"/>
        </w:rPr>
        <w:t xml:space="preserve"> = </w:t>
      </w:r>
      <w:proofErr w:type="spellStart"/>
      <w:r w:rsidRPr="005F2872">
        <w:rPr>
          <w:rFonts w:ascii="Consolas" w:hAnsi="Consolas"/>
          <w:color w:val="000000"/>
          <w:sz w:val="16"/>
          <w:szCs w:val="16"/>
          <w:lang w:val="en-US"/>
        </w:rPr>
        <w:t>res_</w:t>
      </w:r>
      <w:proofErr w:type="gramStart"/>
      <w:r w:rsidRPr="005F2872">
        <w:rPr>
          <w:rFonts w:ascii="Consolas" w:hAnsi="Consolas"/>
          <w:color w:val="000000"/>
          <w:sz w:val="16"/>
          <w:szCs w:val="16"/>
          <w:lang w:val="en-US"/>
        </w:rPr>
        <w:t>ptr</w:t>
      </w:r>
      <w:proofErr w:type="spellEnd"/>
      <w:r w:rsidRPr="005F2872">
        <w:rPr>
          <w:rFonts w:ascii="Consolas" w:hAnsi="Consolas"/>
          <w:color w:val="000000"/>
          <w:sz w:val="16"/>
          <w:szCs w:val="16"/>
          <w:lang w:val="en-US"/>
        </w:rPr>
        <w:t>[</w:t>
      </w:r>
      <w:proofErr w:type="gramEnd"/>
      <w:r w:rsidRPr="005F2872">
        <w:rPr>
          <w:rFonts w:ascii="Consolas" w:hAnsi="Consolas"/>
          <w:color w:val="808080"/>
          <w:sz w:val="16"/>
          <w:szCs w:val="16"/>
          <w:lang w:val="en-US"/>
        </w:rPr>
        <w:t>offset</w:t>
      </w:r>
      <w:r w:rsidRPr="005F2872">
        <w:rPr>
          <w:rFonts w:ascii="Consolas" w:hAnsi="Consolas"/>
          <w:color w:val="000000"/>
          <w:sz w:val="16"/>
          <w:szCs w:val="16"/>
          <w:lang w:val="en-US"/>
        </w:rPr>
        <w:t xml:space="preserve"> + SSE_SIZE];</w:t>
      </w:r>
    </w:p>
    <w:p w14:paraId="58CFBE74" w14:textId="77777777" w:rsidR="001B2DE1" w:rsidRPr="005F2872" w:rsidRDefault="001B2DE1" w:rsidP="001B2DE1">
      <w:pPr>
        <w:pStyle w:val="HTML0"/>
        <w:rPr>
          <w:rFonts w:ascii="Consolas" w:hAnsi="Consolas"/>
          <w:color w:val="000000"/>
          <w:sz w:val="16"/>
          <w:szCs w:val="16"/>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rPr>
        <w:t>sum</w:t>
      </w:r>
      <w:proofErr w:type="spellEnd"/>
      <w:r w:rsidRPr="005F2872">
        <w:rPr>
          <w:rFonts w:ascii="Consolas" w:hAnsi="Consolas"/>
          <w:color w:val="000000"/>
          <w:sz w:val="16"/>
          <w:szCs w:val="16"/>
        </w:rPr>
        <w:t xml:space="preserve"> = _mm_srli_si128(</w:t>
      </w:r>
      <w:proofErr w:type="spellStart"/>
      <w:r w:rsidRPr="005F2872">
        <w:rPr>
          <w:rFonts w:ascii="Consolas" w:hAnsi="Consolas"/>
          <w:color w:val="000000"/>
          <w:sz w:val="16"/>
          <w:szCs w:val="16"/>
        </w:rPr>
        <w:t>sum</w:t>
      </w:r>
      <w:proofErr w:type="spellEnd"/>
      <w:r w:rsidRPr="005F2872">
        <w:rPr>
          <w:rFonts w:ascii="Consolas" w:hAnsi="Consolas"/>
          <w:color w:val="000000"/>
          <w:sz w:val="16"/>
          <w:szCs w:val="16"/>
        </w:rPr>
        <w:t xml:space="preserve">, 1); </w:t>
      </w:r>
      <w:r w:rsidRPr="005F2872">
        <w:rPr>
          <w:rFonts w:ascii="Consolas" w:hAnsi="Consolas"/>
          <w:color w:val="008000"/>
          <w:sz w:val="16"/>
          <w:szCs w:val="16"/>
        </w:rPr>
        <w:t>// сдвигаю результат влево на 1 байт</w:t>
      </w:r>
    </w:p>
    <w:p w14:paraId="34CA600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rPr>
        <w:tab/>
      </w:r>
      <w:r w:rsidRPr="005F2872">
        <w:rPr>
          <w:rFonts w:ascii="Consolas" w:hAnsi="Consolas"/>
          <w:color w:val="000000"/>
          <w:sz w:val="16"/>
          <w:szCs w:val="16"/>
        </w:rPr>
        <w:tab/>
      </w:r>
      <w:r w:rsidRPr="005F2872">
        <w:rPr>
          <w:rFonts w:ascii="Consolas" w:hAnsi="Consolas"/>
          <w:color w:val="000000"/>
          <w:sz w:val="16"/>
          <w:szCs w:val="16"/>
        </w:rPr>
        <w:tab/>
      </w:r>
      <w:r w:rsidRPr="005F2872">
        <w:rPr>
          <w:rFonts w:ascii="Consolas" w:hAnsi="Consolas"/>
          <w:color w:val="000000"/>
          <w:sz w:val="16"/>
          <w:szCs w:val="16"/>
          <w:lang w:val="en-US"/>
        </w:rPr>
        <w:t xml:space="preserve">sum = _mm_insert_epi8(sum, </w:t>
      </w:r>
      <w:proofErr w:type="spellStart"/>
      <w:r w:rsidRPr="005F2872">
        <w:rPr>
          <w:rFonts w:ascii="Consolas" w:hAnsi="Consolas"/>
          <w:color w:val="000000"/>
          <w:sz w:val="16"/>
          <w:szCs w:val="16"/>
          <w:lang w:val="en-US"/>
        </w:rPr>
        <w:t>prev_res</w:t>
      </w:r>
      <w:proofErr w:type="spellEnd"/>
      <w:r w:rsidRPr="005F2872">
        <w:rPr>
          <w:rFonts w:ascii="Consolas" w:hAnsi="Consolas"/>
          <w:color w:val="000000"/>
          <w:sz w:val="16"/>
          <w:szCs w:val="16"/>
          <w:lang w:val="en-US"/>
        </w:rPr>
        <w:t>, 15);</w:t>
      </w:r>
    </w:p>
    <w:p w14:paraId="52D2B7F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_mm_store_si128((</w:t>
      </w:r>
      <w:r w:rsidRPr="005F2872">
        <w:rPr>
          <w:rFonts w:ascii="Consolas" w:hAnsi="Consolas"/>
          <w:color w:val="2B91AF"/>
          <w:sz w:val="16"/>
          <w:szCs w:val="16"/>
          <w:lang w:val="en-US"/>
        </w:rPr>
        <w:t>__m128i</w:t>
      </w:r>
      <w:proofErr w:type="gramStart"/>
      <w:r w:rsidRPr="005F2872">
        <w:rPr>
          <w:rFonts w:ascii="Consolas" w:hAnsi="Consolas"/>
          <w:color w:val="000000"/>
          <w:sz w:val="16"/>
          <w:szCs w:val="16"/>
          <w:lang w:val="en-US"/>
        </w:rPr>
        <w:t>*)(</w:t>
      </w:r>
      <w:proofErr w:type="spellStart"/>
      <w:proofErr w:type="gramEnd"/>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xml:space="preserve"> + </w:t>
      </w:r>
      <w:r w:rsidRPr="005F2872">
        <w:rPr>
          <w:rFonts w:ascii="Consolas" w:hAnsi="Consolas"/>
          <w:color w:val="808080"/>
          <w:sz w:val="16"/>
          <w:szCs w:val="16"/>
          <w:lang w:val="en-US"/>
        </w:rPr>
        <w:t>offset</w:t>
      </w:r>
      <w:r w:rsidRPr="005F2872">
        <w:rPr>
          <w:rFonts w:ascii="Consolas" w:hAnsi="Consolas"/>
          <w:color w:val="000000"/>
          <w:sz w:val="16"/>
          <w:szCs w:val="16"/>
          <w:lang w:val="en-US"/>
        </w:rPr>
        <w:t xml:space="preserve"> + 1), sum);</w:t>
      </w:r>
    </w:p>
    <w:p w14:paraId="78E9881A" w14:textId="77777777"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lastRenderedPageBreak/>
        <w:tab/>
      </w:r>
      <w:r w:rsidRPr="005F2872">
        <w:rPr>
          <w:rFonts w:ascii="Consolas" w:hAnsi="Consolas"/>
          <w:color w:val="000000"/>
          <w:sz w:val="16"/>
          <w:szCs w:val="16"/>
          <w:lang w:val="en-US"/>
        </w:rPr>
        <w:tab/>
        <w:t>};</w:t>
      </w:r>
    </w:p>
    <w:p w14:paraId="32173ED0"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TOTAL_FULLY_IN_BLOCKS_COUNT = width / 14;</w:t>
      </w:r>
    </w:p>
    <w:p w14:paraId="40D184A9"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REMAINDER = width - TOTAL_FULLY_IN_BLOCKS_COUNT * 14;</w:t>
      </w:r>
    </w:p>
    <w:p w14:paraId="40DB0BB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if</w:t>
      </w:r>
      <w:r w:rsidRPr="005F2872">
        <w:rPr>
          <w:rFonts w:ascii="Consolas" w:hAnsi="Consolas"/>
          <w:color w:val="000000"/>
          <w:sz w:val="16"/>
          <w:szCs w:val="16"/>
          <w:lang w:val="en-US"/>
        </w:rPr>
        <w:t xml:space="preserve"> (REMAINDER &lt;= 2) TOTAL_FULLY_IN_BLOCKS_COUNT--;</w:t>
      </w:r>
    </w:p>
    <w:p w14:paraId="2E5DD19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GLOBAL_X_OFFSET = 0;</w:t>
      </w:r>
    </w:p>
    <w:p w14:paraId="603E3A5C"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w:t>
      </w:r>
      <w:proofErr w:type="gramStart"/>
      <w:r w:rsidRPr="005F2872">
        <w:rPr>
          <w:rFonts w:ascii="Consolas" w:hAnsi="Consolas"/>
          <w:color w:val="808080"/>
          <w:sz w:val="16"/>
          <w:szCs w:val="16"/>
          <w:lang w:val="en-US"/>
        </w:rPr>
        <w:t>pragma</w:t>
      </w:r>
      <w:proofErr w:type="gramEnd"/>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region</w:t>
      </w:r>
      <w:r w:rsidRPr="005F2872">
        <w:rPr>
          <w:rFonts w:ascii="Consolas" w:hAnsi="Consolas"/>
          <w:color w:val="000000"/>
          <w:sz w:val="16"/>
          <w:szCs w:val="16"/>
          <w:lang w:val="en-US"/>
        </w:rPr>
        <w:t xml:space="preserve"> left</w:t>
      </w:r>
    </w:p>
    <w:p w14:paraId="4E51D79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r0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w:t>
      </w:r>
    </w:p>
    <w:p w14:paraId="34C821C8"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r1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width));</w:t>
      </w:r>
    </w:p>
    <w:p w14:paraId="7CC4C76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width * 2));</w:t>
      </w:r>
    </w:p>
    <w:p w14:paraId="24229AC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calc_for_two_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r0, r1, 0);</w:t>
      </w:r>
    </w:p>
    <w:p w14:paraId="5E988E8C"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r0, r1, r2, width);</w:t>
      </w:r>
      <w:r w:rsidRPr="005F2872">
        <w:rPr>
          <w:rFonts w:ascii="Consolas" w:hAnsi="Consolas"/>
          <w:color w:val="000000"/>
          <w:sz w:val="16"/>
          <w:szCs w:val="16"/>
          <w:lang w:val="en-US"/>
        </w:rPr>
        <w:tab/>
      </w:r>
    </w:p>
    <w:p w14:paraId="1DA16AED"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for</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y = 2; y &lt; height - 1; y++) {</w:t>
      </w:r>
    </w:p>
    <w:p w14:paraId="548FC64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offset = width * y;</w:t>
      </w:r>
    </w:p>
    <w:p w14:paraId="2AB7B81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r0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r1;</w:t>
      </w:r>
    </w:p>
    <w:p w14:paraId="651E19B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r1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r2;</w:t>
      </w:r>
    </w:p>
    <w:p w14:paraId="4ECCF5F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offset + width));</w:t>
      </w:r>
    </w:p>
    <w:p w14:paraId="2803F97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r0, r1, r2, offset);</w:t>
      </w:r>
    </w:p>
    <w:p w14:paraId="3B85243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7DCA31D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calc_for_two_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r2, r1, width * (height - 1));</w:t>
      </w:r>
    </w:p>
    <w:p w14:paraId="50E7986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w:t>
      </w:r>
      <w:proofErr w:type="gramStart"/>
      <w:r w:rsidRPr="005F2872">
        <w:rPr>
          <w:rFonts w:ascii="Consolas" w:hAnsi="Consolas"/>
          <w:color w:val="808080"/>
          <w:sz w:val="16"/>
          <w:szCs w:val="16"/>
          <w:lang w:val="en-US"/>
        </w:rPr>
        <w:t>pragma</w:t>
      </w:r>
      <w:proofErr w:type="gramEnd"/>
      <w:r w:rsidRPr="005F2872">
        <w:rPr>
          <w:rFonts w:ascii="Consolas" w:hAnsi="Consolas"/>
          <w:color w:val="000000"/>
          <w:sz w:val="16"/>
          <w:szCs w:val="16"/>
          <w:lang w:val="en-US"/>
        </w:rPr>
        <w:t xml:space="preserve"> </w:t>
      </w:r>
      <w:proofErr w:type="spellStart"/>
      <w:r w:rsidRPr="005F2872">
        <w:rPr>
          <w:rFonts w:ascii="Consolas" w:hAnsi="Consolas"/>
          <w:color w:val="808080"/>
          <w:sz w:val="16"/>
          <w:szCs w:val="16"/>
          <w:lang w:val="en-US"/>
        </w:rPr>
        <w:t>endregion</w:t>
      </w:r>
      <w:proofErr w:type="spellEnd"/>
    </w:p>
    <w:p w14:paraId="5FCE1BA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w:t>
      </w:r>
      <w:proofErr w:type="gramStart"/>
      <w:r w:rsidRPr="005F2872">
        <w:rPr>
          <w:rFonts w:ascii="Consolas" w:hAnsi="Consolas"/>
          <w:color w:val="808080"/>
          <w:sz w:val="16"/>
          <w:szCs w:val="16"/>
          <w:lang w:val="en-US"/>
        </w:rPr>
        <w:t>pragma</w:t>
      </w:r>
      <w:proofErr w:type="gramEnd"/>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region</w:t>
      </w:r>
      <w:r w:rsidRPr="005F2872">
        <w:rPr>
          <w:rFonts w:ascii="Consolas" w:hAnsi="Consolas"/>
          <w:color w:val="000000"/>
          <w:sz w:val="16"/>
          <w:szCs w:val="16"/>
          <w:lang w:val="en-US"/>
        </w:rPr>
        <w:t xml:space="preserve"> mid</w:t>
      </w:r>
    </w:p>
    <w:p w14:paraId="0107C205"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for</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mid_iterations_count</w:t>
      </w:r>
      <w:proofErr w:type="spellEnd"/>
      <w:r w:rsidRPr="005F2872">
        <w:rPr>
          <w:rFonts w:ascii="Consolas" w:hAnsi="Consolas"/>
          <w:color w:val="000000"/>
          <w:sz w:val="16"/>
          <w:szCs w:val="16"/>
          <w:lang w:val="en-US"/>
        </w:rPr>
        <w:t xml:space="preserve"> = 0; </w:t>
      </w:r>
      <w:proofErr w:type="spellStart"/>
      <w:r w:rsidRPr="005F2872">
        <w:rPr>
          <w:rFonts w:ascii="Consolas" w:hAnsi="Consolas"/>
          <w:color w:val="000000"/>
          <w:sz w:val="16"/>
          <w:szCs w:val="16"/>
          <w:lang w:val="en-US"/>
        </w:rPr>
        <w:t>mid_iterations_count</w:t>
      </w:r>
      <w:proofErr w:type="spellEnd"/>
      <w:r w:rsidRPr="005F2872">
        <w:rPr>
          <w:rFonts w:ascii="Consolas" w:hAnsi="Consolas"/>
          <w:color w:val="000000"/>
          <w:sz w:val="16"/>
          <w:szCs w:val="16"/>
          <w:lang w:val="en-US"/>
        </w:rPr>
        <w:t xml:space="preserve"> &lt; TOTAL_FULLY_IN_BLOCKS_COUNT; GLOBAL_X_OFFSET += 14, </w:t>
      </w:r>
      <w:proofErr w:type="spellStart"/>
      <w:r w:rsidRPr="005F2872">
        <w:rPr>
          <w:rFonts w:ascii="Consolas" w:hAnsi="Consolas"/>
          <w:color w:val="000000"/>
          <w:sz w:val="16"/>
          <w:szCs w:val="16"/>
          <w:lang w:val="en-US"/>
        </w:rPr>
        <w:t>mid_iterations_count</w:t>
      </w:r>
      <w:proofErr w:type="spellEnd"/>
      <w:r w:rsidRPr="005F2872">
        <w:rPr>
          <w:rFonts w:ascii="Consolas" w:hAnsi="Consolas"/>
          <w:color w:val="000000"/>
          <w:sz w:val="16"/>
          <w:szCs w:val="16"/>
          <w:lang w:val="en-US"/>
        </w:rPr>
        <w:t>++) {</w:t>
      </w:r>
    </w:p>
    <w:p w14:paraId="21AADFF5"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00"/>
          <w:sz w:val="16"/>
          <w:szCs w:val="16"/>
          <w:lang w:val="en-US"/>
        </w:rPr>
        <w:t>r0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GLOBAL_X_OFFSET));</w:t>
      </w:r>
    </w:p>
    <w:p w14:paraId="335E7EF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r1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GLOBAL_X_OFFSET + width));</w:t>
      </w:r>
    </w:p>
    <w:p w14:paraId="4B38A6B9"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GLOBAL_X_OFFSET + 2 * width));</w:t>
      </w:r>
    </w:p>
    <w:p w14:paraId="5760EE1F" w14:textId="77777777" w:rsidR="001B2DE1" w:rsidRPr="005F2872" w:rsidRDefault="001B2DE1" w:rsidP="001B2DE1">
      <w:pPr>
        <w:pStyle w:val="HTML0"/>
        <w:rPr>
          <w:rFonts w:ascii="Consolas" w:hAnsi="Consolas"/>
          <w:color w:val="000000"/>
          <w:sz w:val="16"/>
          <w:szCs w:val="16"/>
          <w:lang w:val="en-US"/>
        </w:rPr>
      </w:pPr>
    </w:p>
    <w:p w14:paraId="3C9BF46D"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calc_for_two_lines_with_</w:t>
      </w:r>
      <w:proofErr w:type="gramStart"/>
      <w:r w:rsidRPr="005F2872">
        <w:rPr>
          <w:rFonts w:ascii="Consolas" w:hAnsi="Consolas"/>
          <w:color w:val="000000"/>
          <w:sz w:val="16"/>
          <w:szCs w:val="16"/>
          <w:lang w:val="en-US"/>
        </w:rPr>
        <w:t>offset</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r0, r1, GLOBAL_X_OFFSET);</w:t>
      </w:r>
    </w:p>
    <w:p w14:paraId="45FCD948"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calc_three_lines_with_</w:t>
      </w:r>
      <w:proofErr w:type="gramStart"/>
      <w:r w:rsidRPr="005F2872">
        <w:rPr>
          <w:rFonts w:ascii="Consolas" w:hAnsi="Consolas"/>
          <w:color w:val="000000"/>
          <w:sz w:val="16"/>
          <w:szCs w:val="16"/>
          <w:lang w:val="en-US"/>
        </w:rPr>
        <w:t>offset</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r0, r1, r2, GLOBAL_X_OFFSET + width);</w:t>
      </w:r>
    </w:p>
    <w:p w14:paraId="10287746"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FF"/>
          <w:sz w:val="16"/>
          <w:szCs w:val="16"/>
          <w:lang w:val="en-US"/>
        </w:rPr>
        <w:t>for</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y = 2; y &lt; height - 1; y++) {</w:t>
      </w:r>
    </w:p>
    <w:p w14:paraId="7B748348"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offset = GLOBAL_X_OFFSET + width * y;</w:t>
      </w:r>
    </w:p>
    <w:p w14:paraId="3FDD4C9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r0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r1;</w:t>
      </w:r>
    </w:p>
    <w:p w14:paraId="27D09C12"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r1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r2;</w:t>
      </w:r>
    </w:p>
    <w:p w14:paraId="0900162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offset + width));</w:t>
      </w:r>
    </w:p>
    <w:p w14:paraId="635E0E0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calc_three_lines_with_</w:t>
      </w:r>
      <w:proofErr w:type="gramStart"/>
      <w:r w:rsidRPr="005F2872">
        <w:rPr>
          <w:rFonts w:ascii="Consolas" w:hAnsi="Consolas"/>
          <w:color w:val="000000"/>
          <w:sz w:val="16"/>
          <w:szCs w:val="16"/>
          <w:lang w:val="en-US"/>
        </w:rPr>
        <w:t>offset</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r0, r1, r2, offset);</w:t>
      </w:r>
    </w:p>
    <w:p w14:paraId="2A4C660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4FF1F0D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calc_for_two_lines_with_</w:t>
      </w:r>
      <w:proofErr w:type="gramStart"/>
      <w:r w:rsidRPr="005F2872">
        <w:rPr>
          <w:rFonts w:ascii="Consolas" w:hAnsi="Consolas"/>
          <w:color w:val="000000"/>
          <w:sz w:val="16"/>
          <w:szCs w:val="16"/>
          <w:lang w:val="en-US"/>
        </w:rPr>
        <w:t>offset</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r2, r1, GLOBAL_X_OFFSET + width * (height - 1));</w:t>
      </w:r>
    </w:p>
    <w:p w14:paraId="0FB0E54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1057F29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w:t>
      </w:r>
      <w:proofErr w:type="gramStart"/>
      <w:r w:rsidRPr="005F2872">
        <w:rPr>
          <w:rFonts w:ascii="Consolas" w:hAnsi="Consolas"/>
          <w:color w:val="808080"/>
          <w:sz w:val="16"/>
          <w:szCs w:val="16"/>
          <w:lang w:val="en-US"/>
        </w:rPr>
        <w:t>pragma</w:t>
      </w:r>
      <w:proofErr w:type="gramEnd"/>
      <w:r w:rsidRPr="005F2872">
        <w:rPr>
          <w:rFonts w:ascii="Consolas" w:hAnsi="Consolas"/>
          <w:color w:val="000000"/>
          <w:sz w:val="16"/>
          <w:szCs w:val="16"/>
          <w:lang w:val="en-US"/>
        </w:rPr>
        <w:t xml:space="preserve"> </w:t>
      </w:r>
      <w:proofErr w:type="spellStart"/>
      <w:r w:rsidRPr="005F2872">
        <w:rPr>
          <w:rFonts w:ascii="Consolas" w:hAnsi="Consolas"/>
          <w:color w:val="808080"/>
          <w:sz w:val="16"/>
          <w:szCs w:val="16"/>
          <w:lang w:val="en-US"/>
        </w:rPr>
        <w:t>endregion</w:t>
      </w:r>
      <w:proofErr w:type="spellEnd"/>
      <w:r w:rsidRPr="005F2872">
        <w:rPr>
          <w:rFonts w:ascii="Consolas" w:hAnsi="Consolas"/>
          <w:color w:val="000000"/>
          <w:sz w:val="16"/>
          <w:szCs w:val="16"/>
          <w:lang w:val="en-US"/>
        </w:rPr>
        <w:tab/>
      </w:r>
      <w:r w:rsidRPr="005F2872">
        <w:rPr>
          <w:rFonts w:ascii="Consolas" w:hAnsi="Consolas"/>
          <w:color w:val="000000"/>
          <w:sz w:val="16"/>
          <w:szCs w:val="16"/>
          <w:lang w:val="en-US"/>
        </w:rPr>
        <w:tab/>
      </w:r>
    </w:p>
    <w:p w14:paraId="19015322"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w:t>
      </w:r>
      <w:proofErr w:type="gramStart"/>
      <w:r w:rsidRPr="005F2872">
        <w:rPr>
          <w:rFonts w:ascii="Consolas" w:hAnsi="Consolas"/>
          <w:color w:val="808080"/>
          <w:sz w:val="16"/>
          <w:szCs w:val="16"/>
          <w:lang w:val="en-US"/>
        </w:rPr>
        <w:t>pragma</w:t>
      </w:r>
      <w:proofErr w:type="gramEnd"/>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region</w:t>
      </w:r>
      <w:r w:rsidRPr="005F2872">
        <w:rPr>
          <w:rFonts w:ascii="Consolas" w:hAnsi="Consolas"/>
          <w:color w:val="000000"/>
          <w:sz w:val="16"/>
          <w:szCs w:val="16"/>
          <w:lang w:val="en-US"/>
        </w:rPr>
        <w:t xml:space="preserve"> last</w:t>
      </w:r>
    </w:p>
    <w:p w14:paraId="62DF0A8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if</w:t>
      </w:r>
      <w:r w:rsidRPr="005F2872">
        <w:rPr>
          <w:rFonts w:ascii="Consolas" w:hAnsi="Consolas"/>
          <w:color w:val="000000"/>
          <w:sz w:val="16"/>
          <w:szCs w:val="16"/>
          <w:lang w:val="en-US"/>
        </w:rPr>
        <w:t xml:space="preserve"> (GLOBAL_X_OFFSET &gt;= width) </w:t>
      </w:r>
      <w:r w:rsidRPr="005F2872">
        <w:rPr>
          <w:rFonts w:ascii="Consolas" w:hAnsi="Consolas"/>
          <w:color w:val="0000FF"/>
          <w:sz w:val="16"/>
          <w:szCs w:val="16"/>
          <w:lang w:val="en-US"/>
        </w:rPr>
        <w:t>return</w:t>
      </w:r>
      <w:r w:rsidRPr="005F2872">
        <w:rPr>
          <w:rFonts w:ascii="Consolas" w:hAnsi="Consolas"/>
          <w:color w:val="000000"/>
          <w:sz w:val="16"/>
          <w:szCs w:val="16"/>
          <w:lang w:val="en-US"/>
        </w:rPr>
        <w:t>;</w:t>
      </w:r>
    </w:p>
    <w:p w14:paraId="21A2D7D3"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00"/>
          <w:sz w:val="16"/>
          <w:szCs w:val="16"/>
          <w:lang w:val="en-US"/>
        </w:rPr>
        <w:t>r0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width - SSE_SIZE));</w:t>
      </w:r>
    </w:p>
    <w:p w14:paraId="7F3E6EC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r1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+ 2 * width - SSE_SIZE));</w:t>
      </w:r>
    </w:p>
    <w:p w14:paraId="192C99D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+ 3 * width - SSE_SIZE));</w:t>
      </w:r>
    </w:p>
    <w:p w14:paraId="5F15B26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calc_two_last_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r0, r1, width - SSE_SIZE);</w:t>
      </w:r>
    </w:p>
    <w:p w14:paraId="5E6909B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calc_three_last_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r0, r1, r2, 2 * width - SSE_SIZE);</w:t>
      </w:r>
    </w:p>
    <w:p w14:paraId="7EA62FC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for</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y = 3; y &lt; height; y++) {</w:t>
      </w:r>
    </w:p>
    <w:p w14:paraId="4882F87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offset = width * y - SSE_SIZE;</w:t>
      </w:r>
    </w:p>
    <w:p w14:paraId="638403DD"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r0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r1;</w:t>
      </w:r>
    </w:p>
    <w:p w14:paraId="5A952C6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r1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r2;</w:t>
      </w:r>
    </w:p>
    <w:p w14:paraId="27D5FDB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w:t>
      </w:r>
      <w:proofErr w:type="gramStart"/>
      <w:r w:rsidRPr="005F2872">
        <w:rPr>
          <w:rFonts w:ascii="Consolas" w:hAnsi="Consolas"/>
          <w:color w:val="000000"/>
          <w:sz w:val="16"/>
          <w:szCs w:val="16"/>
          <w:lang w:val="en-US"/>
        </w:rPr>
        <w:t>&gt;(</w:t>
      </w:r>
      <w:proofErr w:type="spellStart"/>
      <w:proofErr w:type="gramEnd"/>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offset + width));</w:t>
      </w:r>
    </w:p>
    <w:p w14:paraId="5773C83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calc_three_last_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r0, r1, r2, offset);</w:t>
      </w:r>
    </w:p>
    <w:p w14:paraId="0FD6068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20C4791A"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calc_two_last_</w:t>
      </w:r>
      <w:proofErr w:type="gramStart"/>
      <w:r w:rsidRPr="005F2872">
        <w:rPr>
          <w:rFonts w:ascii="Consolas" w:hAnsi="Consolas"/>
          <w:color w:val="000000"/>
          <w:sz w:val="16"/>
          <w:szCs w:val="16"/>
          <w:lang w:val="en-US"/>
        </w:rPr>
        <w:t>lines</w:t>
      </w:r>
      <w:proofErr w:type="spellEnd"/>
      <w:r w:rsidRPr="005F2872">
        <w:rPr>
          <w:rFonts w:ascii="Consolas" w:hAnsi="Consolas"/>
          <w:color w:val="000000"/>
          <w:sz w:val="16"/>
          <w:szCs w:val="16"/>
          <w:lang w:val="en-US"/>
        </w:rPr>
        <w:t>(</w:t>
      </w:r>
      <w:proofErr w:type="gramEnd"/>
      <w:r w:rsidRPr="005F2872">
        <w:rPr>
          <w:rFonts w:ascii="Consolas" w:hAnsi="Consolas"/>
          <w:color w:val="000000"/>
          <w:sz w:val="16"/>
          <w:szCs w:val="16"/>
          <w:lang w:val="en-US"/>
        </w:rPr>
        <w:t>r2, r1, height * width - SSE_SIZE);</w:t>
      </w:r>
    </w:p>
    <w:p w14:paraId="2C66A60D"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w:t>
      </w:r>
      <w:proofErr w:type="gramStart"/>
      <w:r w:rsidRPr="005F2872">
        <w:rPr>
          <w:rFonts w:ascii="Consolas" w:hAnsi="Consolas"/>
          <w:color w:val="808080"/>
          <w:sz w:val="16"/>
          <w:szCs w:val="16"/>
          <w:lang w:val="en-US"/>
        </w:rPr>
        <w:t>pragma</w:t>
      </w:r>
      <w:proofErr w:type="gramEnd"/>
      <w:r w:rsidRPr="005F2872">
        <w:rPr>
          <w:rFonts w:ascii="Consolas" w:hAnsi="Consolas"/>
          <w:color w:val="000000"/>
          <w:sz w:val="16"/>
          <w:szCs w:val="16"/>
          <w:lang w:val="en-US"/>
        </w:rPr>
        <w:t xml:space="preserve"> </w:t>
      </w:r>
      <w:proofErr w:type="spellStart"/>
      <w:r w:rsidRPr="005F2872">
        <w:rPr>
          <w:rFonts w:ascii="Consolas" w:hAnsi="Consolas"/>
          <w:color w:val="808080"/>
          <w:sz w:val="16"/>
          <w:szCs w:val="16"/>
          <w:lang w:val="en-US"/>
        </w:rPr>
        <w:t>endregion</w:t>
      </w:r>
      <w:proofErr w:type="spellEnd"/>
    </w:p>
    <w:p w14:paraId="78FCFEC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t>}</w:t>
      </w:r>
    </w:p>
    <w:p w14:paraId="1CC667F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w:t>
      </w:r>
    </w:p>
    <w:p w14:paraId="028F4294" w14:textId="77777777" w:rsidR="001B2DE1" w:rsidRPr="005F2872" w:rsidRDefault="001B2DE1" w:rsidP="00B602F6">
      <w:pPr>
        <w:spacing w:line="240" w:lineRule="auto"/>
        <w:ind w:firstLine="0"/>
        <w:rPr>
          <w:lang w:val="en-US"/>
        </w:rPr>
      </w:pPr>
    </w:p>
    <w:p w14:paraId="29D53A42" w14:textId="249DFDBA" w:rsidR="001B2DE1" w:rsidRPr="001B2DE1" w:rsidRDefault="001B2DE1" w:rsidP="001B2DE1">
      <w:pPr>
        <w:spacing w:line="240" w:lineRule="auto"/>
        <w:ind w:firstLine="0"/>
        <w:rPr>
          <w:lang w:val="en-US"/>
        </w:rPr>
      </w:pPr>
      <w:r>
        <w:t>Листинг</w:t>
      </w:r>
      <w:r w:rsidRPr="001B2DE1">
        <w:rPr>
          <w:lang w:val="en-US"/>
        </w:rPr>
        <w:t xml:space="preserve"> 5 – </w:t>
      </w:r>
      <w:r>
        <w:t>Реализация</w:t>
      </w:r>
      <w:r w:rsidRPr="001B2DE1">
        <w:rPr>
          <w:lang w:val="en-US"/>
        </w:rPr>
        <w:t xml:space="preserve"> </w:t>
      </w:r>
      <w:r>
        <w:t>модуля</w:t>
      </w:r>
      <w:r w:rsidRPr="001B2DE1">
        <w:rPr>
          <w:lang w:val="en-US"/>
        </w:rPr>
        <w:t xml:space="preserve"> </w:t>
      </w:r>
      <w:r>
        <w:rPr>
          <w:lang w:val="en-US"/>
        </w:rPr>
        <w:t>SSE</w:t>
      </w:r>
      <w:r w:rsidRPr="001B2DE1">
        <w:rPr>
          <w:lang w:val="en-US"/>
        </w:rPr>
        <w:t xml:space="preserve"> 2 </w:t>
      </w:r>
      <w:r>
        <w:t>алгоритма</w:t>
      </w:r>
    </w:p>
    <w:p w14:paraId="7428BD3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module;</w:t>
      </w:r>
    </w:p>
    <w:p w14:paraId="59F076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#include &lt;</w:t>
      </w:r>
      <w:proofErr w:type="spellStart"/>
      <w:r w:rsidRPr="005F2872">
        <w:rPr>
          <w:rFonts w:ascii="Consolas" w:hAnsi="Consolas"/>
          <w:sz w:val="16"/>
          <w:szCs w:val="16"/>
          <w:lang w:val="en-US"/>
        </w:rPr>
        <w:t>emmintrin.h</w:t>
      </w:r>
      <w:proofErr w:type="spellEnd"/>
      <w:r w:rsidRPr="005F2872">
        <w:rPr>
          <w:rFonts w:ascii="Consolas" w:hAnsi="Consolas"/>
          <w:sz w:val="16"/>
          <w:szCs w:val="16"/>
          <w:lang w:val="en-US"/>
        </w:rPr>
        <w:t>&gt;</w:t>
      </w:r>
    </w:p>
    <w:p w14:paraId="7905703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#include &lt;</w:t>
      </w:r>
      <w:proofErr w:type="spellStart"/>
      <w:r w:rsidRPr="005F2872">
        <w:rPr>
          <w:rFonts w:ascii="Consolas" w:hAnsi="Consolas"/>
          <w:sz w:val="16"/>
          <w:szCs w:val="16"/>
          <w:lang w:val="en-US"/>
        </w:rPr>
        <w:t>tmmintrin.h</w:t>
      </w:r>
      <w:proofErr w:type="spellEnd"/>
      <w:r w:rsidRPr="005F2872">
        <w:rPr>
          <w:rFonts w:ascii="Consolas" w:hAnsi="Consolas"/>
          <w:sz w:val="16"/>
          <w:szCs w:val="16"/>
          <w:lang w:val="en-US"/>
        </w:rPr>
        <w:t>&gt;</w:t>
      </w:r>
    </w:p>
    <w:p w14:paraId="60AFA02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#include &lt;</w:t>
      </w:r>
      <w:proofErr w:type="spellStart"/>
      <w:r w:rsidRPr="005F2872">
        <w:rPr>
          <w:rFonts w:ascii="Consolas" w:hAnsi="Consolas"/>
          <w:sz w:val="16"/>
          <w:szCs w:val="16"/>
          <w:lang w:val="en-US"/>
        </w:rPr>
        <w:t>cstdint</w:t>
      </w:r>
      <w:proofErr w:type="spellEnd"/>
      <w:r w:rsidRPr="005F2872">
        <w:rPr>
          <w:rFonts w:ascii="Consolas" w:hAnsi="Consolas"/>
          <w:sz w:val="16"/>
          <w:szCs w:val="16"/>
          <w:lang w:val="en-US"/>
        </w:rPr>
        <w:t>&gt;</w:t>
      </w:r>
    </w:p>
    <w:p w14:paraId="4C9F3FB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export module </w:t>
      </w:r>
      <w:proofErr w:type="spellStart"/>
      <w:r w:rsidRPr="005F2872">
        <w:rPr>
          <w:rFonts w:ascii="Consolas" w:hAnsi="Consolas"/>
          <w:sz w:val="16"/>
          <w:szCs w:val="16"/>
          <w:lang w:val="en-US"/>
        </w:rPr>
        <w:t>sse_horizontal</w:t>
      </w:r>
      <w:proofErr w:type="spellEnd"/>
      <w:r w:rsidRPr="005F2872">
        <w:rPr>
          <w:rFonts w:ascii="Consolas" w:hAnsi="Consolas"/>
          <w:sz w:val="16"/>
          <w:szCs w:val="16"/>
          <w:lang w:val="en-US"/>
        </w:rPr>
        <w:t>;</w:t>
      </w:r>
    </w:p>
    <w:p w14:paraId="145D64D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import </w:t>
      </w:r>
      <w:proofErr w:type="spellStart"/>
      <w:proofErr w:type="gramStart"/>
      <w:r w:rsidRPr="005F2872">
        <w:rPr>
          <w:rFonts w:ascii="Consolas" w:hAnsi="Consolas"/>
          <w:sz w:val="16"/>
          <w:szCs w:val="16"/>
          <w:lang w:val="en-US"/>
        </w:rPr>
        <w:t>std;import</w:t>
      </w:r>
      <w:proofErr w:type="spellEnd"/>
      <w:proofErr w:type="gramEnd"/>
      <w:r w:rsidRPr="005F2872">
        <w:rPr>
          <w:rFonts w:ascii="Consolas" w:hAnsi="Consolas"/>
          <w:sz w:val="16"/>
          <w:szCs w:val="16"/>
          <w:lang w:val="en-US"/>
        </w:rPr>
        <w:t xml:space="preserve"> </w:t>
      </w:r>
      <w:proofErr w:type="spellStart"/>
      <w:r w:rsidRPr="005F2872">
        <w:rPr>
          <w:rFonts w:ascii="Consolas" w:hAnsi="Consolas"/>
          <w:sz w:val="16"/>
          <w:szCs w:val="16"/>
          <w:lang w:val="en-US"/>
        </w:rPr>
        <w:t>sumRealizationBase</w:t>
      </w:r>
      <w:proofErr w:type="spellEnd"/>
      <w:r w:rsidRPr="005F2872">
        <w:rPr>
          <w:rFonts w:ascii="Consolas" w:hAnsi="Consolas"/>
          <w:sz w:val="16"/>
          <w:szCs w:val="16"/>
          <w:lang w:val="en-US"/>
        </w:rPr>
        <w:t>;</w:t>
      </w:r>
    </w:p>
    <w:p w14:paraId="5DF27FD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import </w:t>
      </w:r>
      <w:proofErr w:type="spellStart"/>
      <w:r w:rsidRPr="005F2872">
        <w:rPr>
          <w:rFonts w:ascii="Consolas" w:hAnsi="Consolas"/>
          <w:sz w:val="16"/>
          <w:szCs w:val="16"/>
          <w:lang w:val="en-US"/>
        </w:rPr>
        <w:t>sseHelper</w:t>
      </w:r>
      <w:proofErr w:type="spellEnd"/>
      <w:r w:rsidRPr="005F2872">
        <w:rPr>
          <w:rFonts w:ascii="Consolas" w:hAnsi="Consolas"/>
          <w:sz w:val="16"/>
          <w:szCs w:val="16"/>
          <w:lang w:val="en-US"/>
        </w:rPr>
        <w:t>;</w:t>
      </w:r>
    </w:p>
    <w:p w14:paraId="3B2059D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using </w:t>
      </w:r>
      <w:proofErr w:type="gramStart"/>
      <w:r w:rsidRPr="005F2872">
        <w:rPr>
          <w:rFonts w:ascii="Consolas" w:hAnsi="Consolas"/>
          <w:sz w:val="16"/>
          <w:szCs w:val="16"/>
          <w:lang w:val="en-US"/>
        </w:rPr>
        <w:t>std::</w:t>
      </w:r>
      <w:proofErr w:type="spellStart"/>
      <w:proofErr w:type="gramEnd"/>
      <w:r w:rsidRPr="005F2872">
        <w:rPr>
          <w:rFonts w:ascii="Consolas" w:hAnsi="Consolas"/>
          <w:sz w:val="16"/>
          <w:szCs w:val="16"/>
          <w:lang w:val="en-US"/>
        </w:rPr>
        <w:t>string;using</w:t>
      </w:r>
      <w:proofErr w:type="spellEnd"/>
      <w:r w:rsidRPr="005F2872">
        <w:rPr>
          <w:rFonts w:ascii="Consolas" w:hAnsi="Consolas"/>
          <w:sz w:val="16"/>
          <w:szCs w:val="16"/>
          <w:lang w:val="en-US"/>
        </w:rPr>
        <w:t xml:space="preserve"> std::array;</w:t>
      </w:r>
    </w:p>
    <w:p w14:paraId="6323600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using </w:t>
      </w:r>
      <w:proofErr w:type="gramStart"/>
      <w:r w:rsidRPr="005F2872">
        <w:rPr>
          <w:rFonts w:ascii="Consolas" w:hAnsi="Consolas"/>
          <w:sz w:val="16"/>
          <w:szCs w:val="16"/>
          <w:lang w:val="en-US"/>
        </w:rPr>
        <w:t>std::</w:t>
      </w:r>
      <w:proofErr w:type="spellStart"/>
      <w:proofErr w:type="gramEnd"/>
      <w:r w:rsidRPr="005F2872">
        <w:rPr>
          <w:rFonts w:ascii="Consolas" w:hAnsi="Consolas"/>
          <w:sz w:val="16"/>
          <w:szCs w:val="16"/>
          <w:lang w:val="en-US"/>
        </w:rPr>
        <w:t>memcpy;using</w:t>
      </w:r>
      <w:proofErr w:type="spellEnd"/>
      <w:r w:rsidRPr="005F2872">
        <w:rPr>
          <w:rFonts w:ascii="Consolas" w:hAnsi="Consolas"/>
          <w:sz w:val="16"/>
          <w:szCs w:val="16"/>
          <w:lang w:val="en-US"/>
        </w:rPr>
        <w:t xml:space="preserve"> std::</w:t>
      </w:r>
      <w:proofErr w:type="spellStart"/>
      <w:r w:rsidRPr="005F2872">
        <w:rPr>
          <w:rFonts w:ascii="Consolas" w:hAnsi="Consolas"/>
          <w:sz w:val="16"/>
          <w:szCs w:val="16"/>
          <w:lang w:val="en-US"/>
        </w:rPr>
        <w:t>printf</w:t>
      </w:r>
      <w:proofErr w:type="spellEnd"/>
      <w:r w:rsidRPr="005F2872">
        <w:rPr>
          <w:rFonts w:ascii="Consolas" w:hAnsi="Consolas"/>
          <w:sz w:val="16"/>
          <w:szCs w:val="16"/>
          <w:lang w:val="en-US"/>
        </w:rPr>
        <w:t>;</w:t>
      </w:r>
    </w:p>
    <w:p w14:paraId="5F28AF7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using namespace </w:t>
      </w:r>
      <w:proofErr w:type="spellStart"/>
      <w:r w:rsidRPr="005F2872">
        <w:rPr>
          <w:rFonts w:ascii="Consolas" w:hAnsi="Consolas"/>
          <w:sz w:val="16"/>
          <w:szCs w:val="16"/>
          <w:lang w:val="en-US"/>
        </w:rPr>
        <w:t>sseHelperNS</w:t>
      </w:r>
      <w:proofErr w:type="spellEnd"/>
      <w:r w:rsidRPr="005F2872">
        <w:rPr>
          <w:rFonts w:ascii="Consolas" w:hAnsi="Consolas"/>
          <w:sz w:val="16"/>
          <w:szCs w:val="16"/>
          <w:lang w:val="en-US"/>
        </w:rPr>
        <w:t>;</w:t>
      </w:r>
    </w:p>
    <w:p w14:paraId="36E0FCF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export class SSEv2</w:t>
      </w:r>
      <w:proofErr w:type="gramStart"/>
      <w:r w:rsidRPr="005F2872">
        <w:rPr>
          <w:rFonts w:ascii="Consolas" w:hAnsi="Consolas"/>
          <w:sz w:val="16"/>
          <w:szCs w:val="16"/>
          <w:lang w:val="en-US"/>
        </w:rPr>
        <w:t>Sum :</w:t>
      </w:r>
      <w:proofErr w:type="gramEnd"/>
      <w:r w:rsidRPr="005F2872">
        <w:rPr>
          <w:rFonts w:ascii="Consolas" w:hAnsi="Consolas"/>
          <w:sz w:val="16"/>
          <w:szCs w:val="16"/>
          <w:lang w:val="en-US"/>
        </w:rPr>
        <w:t xml:space="preserve"> public </w:t>
      </w:r>
      <w:proofErr w:type="spellStart"/>
      <w:r w:rsidRPr="005F2872">
        <w:rPr>
          <w:rFonts w:ascii="Consolas" w:hAnsi="Consolas"/>
          <w:sz w:val="16"/>
          <w:szCs w:val="16"/>
          <w:lang w:val="en-US"/>
        </w:rPr>
        <w:t>SumRealizationBase</w:t>
      </w:r>
      <w:proofErr w:type="spellEnd"/>
      <w:r w:rsidRPr="005F2872">
        <w:rPr>
          <w:rFonts w:ascii="Consolas" w:hAnsi="Consolas"/>
          <w:sz w:val="16"/>
          <w:szCs w:val="16"/>
          <w:lang w:val="en-US"/>
        </w:rPr>
        <w:t>&lt;SSEv2Sum&gt; {</w:t>
      </w:r>
    </w:p>
    <w:p w14:paraId="70547B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public:</w:t>
      </w:r>
    </w:p>
    <w:p w14:paraId="7419525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SSEv2</w:t>
      </w:r>
      <w:proofErr w:type="gramStart"/>
      <w:r w:rsidRPr="005F2872">
        <w:rPr>
          <w:rFonts w:ascii="Consolas" w:hAnsi="Consolas"/>
          <w:sz w:val="16"/>
          <w:szCs w:val="16"/>
          <w:lang w:val="en-US"/>
        </w:rPr>
        <w:t>Sum(</w:t>
      </w:r>
      <w:proofErr w:type="gramEnd"/>
      <w:r w:rsidRPr="005F2872">
        <w:rPr>
          <w:rFonts w:ascii="Consolas" w:hAnsi="Consolas"/>
          <w:sz w:val="16"/>
          <w:szCs w:val="16"/>
          <w:lang w:val="en-US"/>
        </w:rPr>
        <w:t>) { name = "</w:t>
      </w:r>
      <w:proofErr w:type="spellStart"/>
      <w:r w:rsidRPr="005F2872">
        <w:rPr>
          <w:rFonts w:ascii="Consolas" w:hAnsi="Consolas"/>
          <w:sz w:val="16"/>
          <w:szCs w:val="16"/>
          <w:lang w:val="en-US"/>
        </w:rPr>
        <w:t>sse</w:t>
      </w:r>
      <w:proofErr w:type="spellEnd"/>
      <w:r w:rsidRPr="005F2872">
        <w:rPr>
          <w:rFonts w:ascii="Consolas" w:hAnsi="Consolas"/>
          <w:sz w:val="16"/>
          <w:szCs w:val="16"/>
          <w:lang w:val="en-US"/>
        </w:rPr>
        <w:t xml:space="preserve"> v2"; }</w:t>
      </w:r>
    </w:p>
    <w:p w14:paraId="0A77EFB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const string </w:t>
      </w:r>
      <w:proofErr w:type="spellStart"/>
      <w:r w:rsidRPr="005F2872">
        <w:rPr>
          <w:rFonts w:ascii="Consolas" w:hAnsi="Consolas"/>
          <w:sz w:val="16"/>
          <w:szCs w:val="16"/>
          <w:lang w:val="en-US"/>
        </w:rPr>
        <w:t>getName_</w:t>
      </w:r>
      <w:proofErr w:type="gramStart"/>
      <w:r w:rsidRPr="005F2872">
        <w:rPr>
          <w:rFonts w:ascii="Consolas" w:hAnsi="Consolas"/>
          <w:sz w:val="16"/>
          <w:szCs w:val="16"/>
          <w:lang w:val="en-US"/>
        </w:rPr>
        <w:t>impl</w:t>
      </w:r>
      <w:proofErr w:type="spellEnd"/>
      <w:r w:rsidRPr="005F2872">
        <w:rPr>
          <w:rFonts w:ascii="Consolas" w:hAnsi="Consolas"/>
          <w:sz w:val="16"/>
          <w:szCs w:val="16"/>
          <w:lang w:val="en-US"/>
        </w:rPr>
        <w:t>(</w:t>
      </w:r>
      <w:proofErr w:type="gramEnd"/>
      <w:r w:rsidRPr="005F2872">
        <w:rPr>
          <w:rFonts w:ascii="Consolas" w:hAnsi="Consolas"/>
          <w:sz w:val="16"/>
          <w:szCs w:val="16"/>
          <w:lang w:val="en-US"/>
        </w:rPr>
        <w:t>) const {return name; }</w:t>
      </w:r>
    </w:p>
    <w:p w14:paraId="3634879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__m128i </w:t>
      </w:r>
      <w:proofErr w:type="spellStart"/>
      <w:proofErr w:type="gram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__m128i r0, __m128i r1, __m128i r2)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18437219"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__m128i result = _mm_add_epi8(r0, r1);</w:t>
      </w:r>
    </w:p>
    <w:p w14:paraId="6E7CD74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return _mm_add_epi8(result, r2);</w:t>
      </w:r>
    </w:p>
    <w:p w14:paraId="465CF4AC" w14:textId="7777777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1B2DE1">
        <w:rPr>
          <w:rFonts w:ascii="Consolas" w:hAnsi="Consolas"/>
          <w:sz w:val="16"/>
          <w:szCs w:val="16"/>
          <w:lang w:val="en-US"/>
        </w:rPr>
        <w:t>}</w:t>
      </w:r>
    </w:p>
    <w:p w14:paraId="772357C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void </w:t>
      </w:r>
      <w:proofErr w:type="spellStart"/>
      <w:proofErr w:type="gram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__m128i* r0, __m128i r1, __m128i r2)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21EC543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*r0 = _mm_add_epi8(*r0, r1);</w:t>
      </w:r>
    </w:p>
    <w:p w14:paraId="026704C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*r0 = _mm_add_epi8(*r0, r2);</w:t>
      </w:r>
    </w:p>
    <w:p w14:paraId="452E9DA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w:t>
      </w:r>
    </w:p>
    <w:p w14:paraId="28640B2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__m128i </w:t>
      </w:r>
      <w:proofErr w:type="spellStart"/>
      <w:proofErr w:type="gramStart"/>
      <w:r w:rsidRPr="005F2872">
        <w:rPr>
          <w:rFonts w:ascii="Consolas" w:hAnsi="Consolas"/>
          <w:sz w:val="16"/>
          <w:szCs w:val="16"/>
          <w:lang w:val="en-US"/>
        </w:rPr>
        <w:t>getNeighboursByVertical</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__m128i r0)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210DD4EE"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__m128i left = _mm_slli_si128(r0, 1);</w:t>
      </w:r>
    </w:p>
    <w:p w14:paraId="2AAE738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__m128i right = _mm_srli_si128(r0, 1);</w:t>
      </w:r>
    </w:p>
    <w:p w14:paraId="0193877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__m128i neighbors = _mm_add_epi8(left, right);</w:t>
      </w:r>
    </w:p>
    <w:p w14:paraId="13C0D69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return _mm_add_epi8(r0, neighbors);</w:t>
      </w:r>
    </w:p>
    <w:p w14:paraId="67F644F0" w14:textId="7777777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1B2DE1">
        <w:rPr>
          <w:rFonts w:ascii="Consolas" w:hAnsi="Consolas"/>
          <w:sz w:val="16"/>
          <w:szCs w:val="16"/>
          <w:lang w:val="en-US"/>
        </w:rPr>
        <w:t>}</w:t>
      </w:r>
    </w:p>
    <w:p w14:paraId="6DBF92D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template&lt;</w:t>
      </w:r>
      <w:proofErr w:type="spellStart"/>
      <w:r w:rsidRPr="005F2872">
        <w:rPr>
          <w:rFonts w:ascii="Consolas" w:hAnsi="Consolas"/>
          <w:sz w:val="16"/>
          <w:szCs w:val="16"/>
          <w:lang w:val="en-US"/>
        </w:rPr>
        <w:t>typename</w:t>
      </w:r>
      <w:proofErr w:type="spellEnd"/>
      <w:r w:rsidRPr="005F2872">
        <w:rPr>
          <w:rFonts w:ascii="Consolas" w:hAnsi="Consolas"/>
          <w:sz w:val="16"/>
          <w:szCs w:val="16"/>
          <w:lang w:val="en-US"/>
        </w:rPr>
        <w:t xml:space="preserve"> T&gt; requires </w:t>
      </w:r>
      <w:proofErr w:type="spellStart"/>
      <w:r w:rsidRPr="005F2872">
        <w:rPr>
          <w:rFonts w:ascii="Consolas" w:hAnsi="Consolas"/>
          <w:sz w:val="16"/>
          <w:szCs w:val="16"/>
          <w:lang w:val="en-US"/>
        </w:rPr>
        <w:t>allowed_type</w:t>
      </w:r>
      <w:proofErr w:type="spellEnd"/>
      <w:r w:rsidRPr="005F2872">
        <w:rPr>
          <w:rFonts w:ascii="Consolas" w:hAnsi="Consolas"/>
          <w:sz w:val="16"/>
          <w:szCs w:val="16"/>
          <w:lang w:val="en-US"/>
        </w:rPr>
        <w:t>&lt;T&gt;</w:t>
      </w:r>
    </w:p>
    <w:p w14:paraId="6971875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__</w:t>
      </w:r>
      <w:proofErr w:type="spellStart"/>
      <w:r w:rsidRPr="005F2872">
        <w:rPr>
          <w:rFonts w:ascii="Consolas" w:hAnsi="Consolas"/>
          <w:sz w:val="16"/>
          <w:szCs w:val="16"/>
          <w:lang w:val="en-US"/>
        </w:rPr>
        <w:t>declspec</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noinline</w:t>
      </w:r>
      <w:proofErr w:type="spellEnd"/>
      <w:r w:rsidRPr="005F2872">
        <w:rPr>
          <w:rFonts w:ascii="Consolas" w:hAnsi="Consolas"/>
          <w:sz w:val="16"/>
          <w:szCs w:val="16"/>
          <w:lang w:val="en-US"/>
        </w:rPr>
        <w:t xml:space="preserve">) void </w:t>
      </w:r>
      <w:proofErr w:type="spellStart"/>
      <w:r w:rsidRPr="005F2872">
        <w:rPr>
          <w:rFonts w:ascii="Consolas" w:hAnsi="Consolas"/>
          <w:sz w:val="16"/>
          <w:szCs w:val="16"/>
          <w:lang w:val="en-US"/>
        </w:rPr>
        <w:t>test_</w:t>
      </w:r>
      <w:proofErr w:type="gramStart"/>
      <w:r w:rsidRPr="005F2872">
        <w:rPr>
          <w:rFonts w:ascii="Consolas" w:hAnsi="Consolas"/>
          <w:sz w:val="16"/>
          <w:szCs w:val="16"/>
          <w:lang w:val="en-US"/>
        </w:rPr>
        <w:t>runImpl</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Flat2DArray&lt;T&gt;&amp; object, Flat2DArray&lt;T&gt;&amp; </w:t>
      </w:r>
      <w:proofErr w:type="spellStart"/>
      <w:r w:rsidRPr="005F2872">
        <w:rPr>
          <w:rFonts w:ascii="Consolas" w:hAnsi="Consolas"/>
          <w:sz w:val="16"/>
          <w:szCs w:val="16"/>
          <w:lang w:val="en-US"/>
        </w:rPr>
        <w:t>to_save</w:t>
      </w:r>
      <w:proofErr w:type="spellEnd"/>
      <w:r w:rsidRPr="005F2872">
        <w:rPr>
          <w:rFonts w:ascii="Consolas" w:hAnsi="Consolas"/>
          <w:sz w:val="16"/>
          <w:szCs w:val="16"/>
          <w:lang w:val="en-US"/>
        </w:rPr>
        <w:t xml:space="preserve">) const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43610B4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constexpr</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WINDOW_SIZE = 16; // </w:t>
      </w:r>
      <w:r w:rsidRPr="005F2872">
        <w:rPr>
          <w:rFonts w:ascii="Consolas" w:hAnsi="Consolas"/>
          <w:sz w:val="16"/>
          <w:szCs w:val="16"/>
        </w:rPr>
        <w:t>размер</w:t>
      </w:r>
      <w:r w:rsidRPr="005F2872">
        <w:rPr>
          <w:rFonts w:ascii="Consolas" w:hAnsi="Consolas"/>
          <w:sz w:val="16"/>
          <w:szCs w:val="16"/>
          <w:lang w:val="en-US"/>
        </w:rPr>
        <w:t xml:space="preserve"> </w:t>
      </w:r>
      <w:r w:rsidRPr="005F2872">
        <w:rPr>
          <w:rFonts w:ascii="Consolas" w:hAnsi="Consolas"/>
          <w:sz w:val="16"/>
          <w:szCs w:val="16"/>
        </w:rPr>
        <w:t>окна</w:t>
      </w:r>
      <w:r w:rsidRPr="005F2872">
        <w:rPr>
          <w:rFonts w:ascii="Consolas" w:hAnsi="Consolas"/>
          <w:sz w:val="16"/>
          <w:szCs w:val="16"/>
          <w:lang w:val="en-US"/>
        </w:rPr>
        <w:t xml:space="preserve"> </w:t>
      </w:r>
      <w:r w:rsidRPr="005F2872">
        <w:rPr>
          <w:rFonts w:ascii="Consolas" w:hAnsi="Consolas"/>
          <w:sz w:val="16"/>
          <w:szCs w:val="16"/>
        </w:rPr>
        <w:t>для</w:t>
      </w:r>
      <w:r w:rsidRPr="005F2872">
        <w:rPr>
          <w:rFonts w:ascii="Consolas" w:hAnsi="Consolas"/>
          <w:sz w:val="16"/>
          <w:szCs w:val="16"/>
          <w:lang w:val="en-US"/>
        </w:rPr>
        <w:t xml:space="preserve"> SSE = 16 </w:t>
      </w:r>
      <w:r w:rsidRPr="005F2872">
        <w:rPr>
          <w:rFonts w:ascii="Consolas" w:hAnsi="Consolas"/>
          <w:sz w:val="16"/>
          <w:szCs w:val="16"/>
        </w:rPr>
        <w:t>элементов</w:t>
      </w:r>
      <w:r w:rsidRPr="005F2872">
        <w:rPr>
          <w:rFonts w:ascii="Consolas" w:hAnsi="Consolas"/>
          <w:sz w:val="16"/>
          <w:szCs w:val="16"/>
          <w:lang w:val="en-US"/>
        </w:rPr>
        <w:t xml:space="preserve"> </w:t>
      </w:r>
      <w:r w:rsidRPr="005F2872">
        <w:rPr>
          <w:rFonts w:ascii="Consolas" w:hAnsi="Consolas"/>
          <w:sz w:val="16"/>
          <w:szCs w:val="16"/>
        </w:rPr>
        <w:t>типа</w:t>
      </w:r>
      <w:r w:rsidRPr="005F2872">
        <w:rPr>
          <w:rFonts w:ascii="Consolas" w:hAnsi="Consolas"/>
          <w:sz w:val="16"/>
          <w:szCs w:val="16"/>
          <w:lang w:val="en-US"/>
        </w:rPr>
        <w:t xml:space="preserve"> uint8_t</w:t>
      </w:r>
    </w:p>
    <w:p w14:paraId="7CF9E53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gramStart"/>
      <w:r w:rsidRPr="005F2872">
        <w:rPr>
          <w:rFonts w:ascii="Consolas" w:hAnsi="Consolas"/>
          <w:sz w:val="16"/>
          <w:szCs w:val="16"/>
          <w:lang w:val="en-US"/>
        </w:rPr>
        <w:t>width  =</w:t>
      </w:r>
      <w:proofErr w:type="gramEnd"/>
      <w:r w:rsidRPr="005F2872">
        <w:rPr>
          <w:rFonts w:ascii="Consolas" w:hAnsi="Consolas"/>
          <w:sz w:val="16"/>
          <w:szCs w:val="16"/>
          <w:lang w:val="en-US"/>
        </w:rPr>
        <w:t xml:space="preserve"> </w:t>
      </w:r>
      <w:proofErr w:type="spellStart"/>
      <w:r w:rsidRPr="005F2872">
        <w:rPr>
          <w:rFonts w:ascii="Consolas" w:hAnsi="Consolas"/>
          <w:sz w:val="16"/>
          <w:szCs w:val="16"/>
          <w:lang w:val="en-US"/>
        </w:rPr>
        <w:t>object.width</w:t>
      </w:r>
      <w:proofErr w:type="spellEnd"/>
      <w:r w:rsidRPr="005F2872">
        <w:rPr>
          <w:rFonts w:ascii="Consolas" w:hAnsi="Consolas"/>
          <w:sz w:val="16"/>
          <w:szCs w:val="16"/>
          <w:lang w:val="en-US"/>
        </w:rPr>
        <w:t>();</w:t>
      </w:r>
    </w:p>
    <w:p w14:paraId="19DAC9E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height = </w:t>
      </w:r>
      <w:proofErr w:type="spellStart"/>
      <w:proofErr w:type="gramStart"/>
      <w:r w:rsidRPr="005F2872">
        <w:rPr>
          <w:rFonts w:ascii="Consolas" w:hAnsi="Consolas"/>
          <w:sz w:val="16"/>
          <w:szCs w:val="16"/>
          <w:lang w:val="en-US"/>
        </w:rPr>
        <w:t>object.height</w:t>
      </w:r>
      <w:proofErr w:type="spellEnd"/>
      <w:proofErr w:type="gramEnd"/>
      <w:r w:rsidRPr="005F2872">
        <w:rPr>
          <w:rFonts w:ascii="Consolas" w:hAnsi="Consolas"/>
          <w:sz w:val="16"/>
          <w:szCs w:val="16"/>
          <w:lang w:val="en-US"/>
        </w:rPr>
        <w:t>();</w:t>
      </w:r>
    </w:p>
    <w:p w14:paraId="79800D1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to_save.</w:t>
      </w:r>
      <w:proofErr w:type="gramStart"/>
      <w:r w:rsidRPr="005F2872">
        <w:rPr>
          <w:rFonts w:ascii="Consolas" w:hAnsi="Consolas"/>
          <w:sz w:val="16"/>
          <w:szCs w:val="16"/>
          <w:lang w:val="en-US"/>
        </w:rPr>
        <w:t>data</w:t>
      </w:r>
      <w:proofErr w:type="spellEnd"/>
      <w:r w:rsidRPr="005F2872">
        <w:rPr>
          <w:rFonts w:ascii="Consolas" w:hAnsi="Consolas"/>
          <w:sz w:val="16"/>
          <w:szCs w:val="16"/>
          <w:lang w:val="en-US"/>
        </w:rPr>
        <w:t>(</w:t>
      </w:r>
      <w:proofErr w:type="gramEnd"/>
      <w:r w:rsidRPr="005F2872">
        <w:rPr>
          <w:rFonts w:ascii="Consolas" w:hAnsi="Consolas"/>
          <w:sz w:val="16"/>
          <w:szCs w:val="16"/>
          <w:lang w:val="en-US"/>
        </w:rPr>
        <w:t>);</w:t>
      </w:r>
    </w:p>
    <w:p w14:paraId="4083F0D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object.</w:t>
      </w:r>
      <w:proofErr w:type="gramStart"/>
      <w:r w:rsidRPr="005F2872">
        <w:rPr>
          <w:rFonts w:ascii="Consolas" w:hAnsi="Consolas"/>
          <w:sz w:val="16"/>
          <w:szCs w:val="16"/>
          <w:lang w:val="en-US"/>
        </w:rPr>
        <w:t>data</w:t>
      </w:r>
      <w:proofErr w:type="spellEnd"/>
      <w:r w:rsidRPr="005F2872">
        <w:rPr>
          <w:rFonts w:ascii="Consolas" w:hAnsi="Consolas"/>
          <w:sz w:val="16"/>
          <w:szCs w:val="16"/>
          <w:lang w:val="en-US"/>
        </w:rPr>
        <w:t>(</w:t>
      </w:r>
      <w:proofErr w:type="gramEnd"/>
      <w:r w:rsidRPr="005F2872">
        <w:rPr>
          <w:rFonts w:ascii="Consolas" w:hAnsi="Consolas"/>
          <w:sz w:val="16"/>
          <w:szCs w:val="16"/>
          <w:lang w:val="en-US"/>
        </w:rPr>
        <w:t>);</w:t>
      </w:r>
    </w:p>
    <w:p w14:paraId="20BB6A1C"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mid_index</w:t>
      </w:r>
      <w:proofErr w:type="spellEnd"/>
      <w:r w:rsidRPr="005F2872">
        <w:rPr>
          <w:rFonts w:ascii="Consolas" w:hAnsi="Consolas"/>
          <w:sz w:val="16"/>
          <w:szCs w:val="16"/>
          <w:lang w:val="en-US"/>
        </w:rPr>
        <w:t xml:space="preserve"> = width;</w:t>
      </w:r>
    </w:p>
    <w:p w14:paraId="50E26D44"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mid_index</w:t>
      </w:r>
      <w:proofErr w:type="spellEnd"/>
      <w:r w:rsidRPr="005F2872">
        <w:rPr>
          <w:rFonts w:ascii="Consolas" w:hAnsi="Consolas"/>
          <w:sz w:val="16"/>
          <w:szCs w:val="16"/>
          <w:lang w:val="en-US"/>
        </w:rPr>
        <w:t xml:space="preserve"> / WINDOW_SIZE;</w:t>
      </w:r>
    </w:p>
    <w:p w14:paraId="1986B348"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const size_t remainder = width % WINDOW_SIZE;</w:t>
      </w:r>
    </w:p>
    <w:p w14:paraId="5F98820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array&lt;__m128i, 2&gt; top {};</w:t>
      </w:r>
    </w:p>
    <w:p w14:paraId="78C0710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array&lt;__m128i, 2&gt; mid {};</w:t>
      </w:r>
    </w:p>
    <w:p w14:paraId="09BDCFE6" w14:textId="7777777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1B2DE1">
        <w:rPr>
          <w:rFonts w:ascii="Consolas" w:hAnsi="Consolas"/>
          <w:sz w:val="16"/>
          <w:szCs w:val="16"/>
          <w:lang w:val="en-US"/>
        </w:rPr>
        <w:t>array&lt;__m128i, 2&gt; low {};</w:t>
      </w:r>
    </w:p>
    <w:p w14:paraId="51DD6BD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region lambdas</w:t>
      </w:r>
    </w:p>
    <w:p w14:paraId="367E12C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calcFirstTwoLines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rightElement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proofErr w:type="gramStart"/>
      <w:r w:rsidRPr="005F2872">
        <w:rPr>
          <w:rFonts w:ascii="Consolas" w:hAnsi="Consolas"/>
          <w:sz w:val="16"/>
          <w:szCs w:val="16"/>
          <w:lang w:val="en-US"/>
        </w:rPr>
        <w:t>save</w:t>
      </w:r>
      <w:proofErr w:type="gramEnd"/>
      <w:r w:rsidRPr="005F2872">
        <w:rPr>
          <w:rFonts w:ascii="Consolas" w:hAnsi="Consolas"/>
          <w:sz w:val="16"/>
          <w:szCs w:val="16"/>
          <w:lang w:val="en-US"/>
        </w:rPr>
        <w:t>_offset</w:t>
      </w:r>
      <w:proofErr w:type="spellEnd"/>
      <w:r w:rsidRPr="005F2872">
        <w:rPr>
          <w:rFonts w:ascii="Consolas" w:hAnsi="Consolas"/>
          <w:sz w:val="16"/>
          <w:szCs w:val="16"/>
          <w:lang w:val="en-US"/>
        </w:rPr>
        <w:t>) -&gt; __m128i {</w:t>
      </w:r>
    </w:p>
    <w:p w14:paraId="1DA3650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__m128i verticalSum0 = _mm_add_epi8(</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mid[0]);</w:t>
      </w:r>
    </w:p>
    <w:p w14:paraId="2067F71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__m128i verticalSum1 = _mm_add_epi8(</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w:t>
      </w:r>
    </w:p>
    <w:p w14:paraId="4F7E172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xml:space="preserve"> = _mm_alignr_epi8(verticalSum1, verticalSum0, WINDOW_SIZE - 1);</w:t>
      </w:r>
    </w:p>
    <w:p w14:paraId="3349F93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xml:space="preserve"> = _mm_slli_si128(</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WINDOW_SIZE - 2);</w:t>
      </w:r>
    </w:p>
    <w:p w14:paraId="37E9D373" w14:textId="77777777" w:rsidR="001B2DE1" w:rsidRPr="005F2872" w:rsidRDefault="001B2DE1" w:rsidP="001B2DE1">
      <w:pPr>
        <w:spacing w:line="240" w:lineRule="auto"/>
        <w:ind w:firstLine="0"/>
        <w:rPr>
          <w:rFonts w:ascii="Consolas" w:hAnsi="Consolas"/>
          <w:sz w:val="16"/>
          <w:szCs w:val="16"/>
          <w:lang w:val="en-US"/>
        </w:rPr>
      </w:pPr>
    </w:p>
    <w:p w14:paraId="2061A5E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const __m128i mask0 = _mm_setr_epi8(WINDOW_SIZE - 2, 0, 0, 0, 0, 0, 0, 0, 0, 0, 0, 0, 0, 0, </w:t>
      </w:r>
      <w:proofErr w:type="gramStart"/>
      <w:r w:rsidRPr="005F2872">
        <w:rPr>
          <w:rFonts w:ascii="Consolas" w:hAnsi="Consolas"/>
          <w:sz w:val="16"/>
          <w:szCs w:val="16"/>
          <w:lang w:val="en-US"/>
        </w:rPr>
        <w:t>0,  0</w:t>
      </w:r>
      <w:proofErr w:type="gramEnd"/>
      <w:r w:rsidRPr="005F2872">
        <w:rPr>
          <w:rFonts w:ascii="Consolas" w:hAnsi="Consolas"/>
          <w:sz w:val="16"/>
          <w:szCs w:val="16"/>
          <w:lang w:val="en-US"/>
        </w:rPr>
        <w:t>);</w:t>
      </w:r>
    </w:p>
    <w:p w14:paraId="5D26D24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const __m128i mask1 = _mm_setr_epi</w:t>
      </w:r>
      <w:proofErr w:type="gramStart"/>
      <w:r w:rsidRPr="005F2872">
        <w:rPr>
          <w:rFonts w:ascii="Consolas" w:hAnsi="Consolas"/>
          <w:sz w:val="16"/>
          <w:szCs w:val="16"/>
          <w:lang w:val="en-US"/>
        </w:rPr>
        <w:t>8( 0</w:t>
      </w:r>
      <w:proofErr w:type="gramEnd"/>
      <w:r w:rsidRPr="005F2872">
        <w:rPr>
          <w:rFonts w:ascii="Consolas" w:hAnsi="Consolas"/>
          <w:sz w:val="16"/>
          <w:szCs w:val="16"/>
          <w:lang w:val="en-US"/>
        </w:rPr>
        <w:t>, 0, 0, 0, 0, 0, 0, 0, 0, 0, 0, 0, 0, 0, 0, WINDOW_SIZE - 1);</w:t>
      </w:r>
    </w:p>
    <w:p w14:paraId="355CF60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const __m128i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 _mm_shuffle_epi8(</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mask0);</w:t>
      </w:r>
    </w:p>
    <w:p w14:paraId="4A586D3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const __m128i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 xml:space="preserve"> = _mm_shuffle_epi8(</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mask1);</w:t>
      </w:r>
    </w:p>
    <w:p w14:paraId="3D63F4E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neighbours0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(verticalSum0);</w:t>
      </w:r>
    </w:p>
    <w:p w14:paraId="3EB66AA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neighbours1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(verticalSum1);</w:t>
      </w:r>
    </w:p>
    <w:p w14:paraId="772564D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neighbours0 = _mm_add_epi8(neighbours0,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w:t>
      </w:r>
    </w:p>
    <w:p w14:paraId="709BBCA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neighbours1 = _mm_add_epi8(neighbours1,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w:t>
      </w:r>
    </w:p>
    <w:p w14:paraId="21A1B72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roofErr w:type="spellStart"/>
      <w:r w:rsidRPr="005F2872">
        <w:rPr>
          <w:rFonts w:ascii="Consolas" w:hAnsi="Consolas"/>
          <w:sz w:val="16"/>
          <w:szCs w:val="16"/>
          <w:lang w:val="en-US"/>
        </w:rPr>
        <w:t>rightElement</w:t>
      </w:r>
      <w:proofErr w:type="spellEnd"/>
      <w:r w:rsidRPr="005F2872">
        <w:rPr>
          <w:rFonts w:ascii="Consolas" w:hAnsi="Consolas"/>
          <w:sz w:val="16"/>
          <w:szCs w:val="16"/>
          <w:lang w:val="en-US"/>
        </w:rPr>
        <w:t xml:space="preserve"> = verticalSum1;</w:t>
      </w:r>
    </w:p>
    <w:p w14:paraId="53FB19B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neighbours0 = _mm_sub_epi8(neighbours0, </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w:t>
      </w:r>
      <w:r w:rsidRPr="005F2872">
        <w:rPr>
          <w:rFonts w:ascii="Consolas" w:hAnsi="Consolas"/>
          <w:sz w:val="16"/>
          <w:szCs w:val="16"/>
          <w:lang w:val="en-US"/>
        </w:rPr>
        <w:tab/>
      </w:r>
    </w:p>
    <w:p w14:paraId="6316928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_mm_store_si128(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w:t>
      </w:r>
      <w:proofErr w:type="gramStart"/>
      <w:r w:rsidRPr="005F2872">
        <w:rPr>
          <w:rFonts w:ascii="Consolas" w:hAnsi="Consolas"/>
          <w:sz w:val="16"/>
          <w:szCs w:val="16"/>
          <w:lang w:val="en-US"/>
        </w:rPr>
        <w:t>&gt;(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neighbours0);</w:t>
      </w:r>
    </w:p>
    <w:p w14:paraId="7400AB2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return neighbours1;</w:t>
      </w:r>
    </w:p>
    <w:p w14:paraId="58B2A3A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583DF9C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calcTwoLines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proofErr w:type="gramStart"/>
      <w:r w:rsidRPr="005F2872">
        <w:rPr>
          <w:rFonts w:ascii="Consolas" w:hAnsi="Consolas"/>
          <w:sz w:val="16"/>
          <w:szCs w:val="16"/>
          <w:lang w:val="en-US"/>
        </w:rPr>
        <w:t>save</w:t>
      </w:r>
      <w:proofErr w:type="gramEnd"/>
      <w:r w:rsidRPr="005F2872">
        <w:rPr>
          <w:rFonts w:ascii="Consolas" w:hAnsi="Consolas"/>
          <w:sz w:val="16"/>
          <w:szCs w:val="16"/>
          <w:lang w:val="en-US"/>
        </w:rPr>
        <w:t>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-&gt; __m128i {</w:t>
      </w:r>
    </w:p>
    <w:p w14:paraId="5CA4A15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__m128i verticalSum1 = _mm_add_epi8(</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w:t>
      </w:r>
    </w:p>
    <w:p w14:paraId="32CE29B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neighbours1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(verticalSum1);</w:t>
      </w:r>
    </w:p>
    <w:p w14:paraId="2A24657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w:t>
      </w:r>
      <w:proofErr w:type="spellStart"/>
      <w:r w:rsidRPr="005F2872">
        <w:rPr>
          <w:rFonts w:ascii="Consolas" w:hAnsi="Consolas"/>
          <w:sz w:val="16"/>
          <w:szCs w:val="16"/>
          <w:lang w:val="en-US"/>
        </w:rPr>
        <w:t>leftElementRightElements</w:t>
      </w:r>
      <w:proofErr w:type="spellEnd"/>
      <w:r w:rsidRPr="005F2872">
        <w:rPr>
          <w:rFonts w:ascii="Consolas" w:hAnsi="Consolas"/>
          <w:sz w:val="16"/>
          <w:szCs w:val="16"/>
          <w:lang w:val="en-US"/>
        </w:rPr>
        <w:t xml:space="preserve"> = _mm_srli_si128(*</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WINDOW_SIZE - 1);</w:t>
      </w:r>
    </w:p>
    <w:p w14:paraId="51567C3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 xml:space="preserve"> = _mm_slli_si128(verticalSum1, WINDOW_SIZE - 1);</w:t>
      </w:r>
    </w:p>
    <w:p w14:paraId="7DE779C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 verticalSum1;</w:t>
      </w:r>
    </w:p>
    <w:p w14:paraId="3438C66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neighbours1 = _mm_add_epi8(neighbours1, </w:t>
      </w:r>
      <w:proofErr w:type="spellStart"/>
      <w:r w:rsidRPr="005F2872">
        <w:rPr>
          <w:rFonts w:ascii="Consolas" w:hAnsi="Consolas"/>
          <w:sz w:val="16"/>
          <w:szCs w:val="16"/>
          <w:lang w:val="en-US"/>
        </w:rPr>
        <w:t>leftElementRightElements</w:t>
      </w:r>
      <w:proofErr w:type="spellEnd"/>
      <w:r w:rsidRPr="005F2872">
        <w:rPr>
          <w:rFonts w:ascii="Consolas" w:hAnsi="Consolas"/>
          <w:sz w:val="16"/>
          <w:szCs w:val="16"/>
          <w:lang w:val="en-US"/>
        </w:rPr>
        <w:t>);</w:t>
      </w:r>
    </w:p>
    <w:p w14:paraId="01202CE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 _mm_add_epi8(</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w:t>
      </w:r>
    </w:p>
    <w:p w14:paraId="4A68027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 _mm_sub_epi8(</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w:t>
      </w:r>
    </w:p>
    <w:p w14:paraId="133494C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_mm_store_si128(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w:t>
      </w:r>
      <w:proofErr w:type="gramStart"/>
      <w:r w:rsidRPr="005F2872">
        <w:rPr>
          <w:rFonts w:ascii="Consolas" w:hAnsi="Consolas"/>
          <w:sz w:val="16"/>
          <w:szCs w:val="16"/>
          <w:lang w:val="en-US"/>
        </w:rPr>
        <w:t>&gt;(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w:t>
      </w:r>
    </w:p>
    <w:p w14:paraId="633CAF5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return neighbours1;</w:t>
      </w:r>
    </w:p>
    <w:p w14:paraId="2A20ACE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4294CD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calcTwoLastNotFitLines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&amp;remainder]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proofErr w:type="gramStart"/>
      <w:r w:rsidRPr="005F2872">
        <w:rPr>
          <w:rFonts w:ascii="Consolas" w:hAnsi="Consolas"/>
          <w:sz w:val="16"/>
          <w:szCs w:val="16"/>
          <w:lang w:val="en-US"/>
        </w:rPr>
        <w:t>save</w:t>
      </w:r>
      <w:proofErr w:type="gramEnd"/>
      <w:r w:rsidRPr="005F2872">
        <w:rPr>
          <w:rFonts w:ascii="Consolas" w:hAnsi="Consolas"/>
          <w:sz w:val="16"/>
          <w:szCs w:val="16"/>
          <w:lang w:val="en-US"/>
        </w:rPr>
        <w:t>_offset</w:t>
      </w:r>
      <w:proofErr w:type="spellEnd"/>
      <w:r w:rsidRPr="005F2872">
        <w:rPr>
          <w:rFonts w:ascii="Consolas" w:hAnsi="Consolas"/>
          <w:sz w:val="16"/>
          <w:szCs w:val="16"/>
          <w:lang w:val="en-US"/>
        </w:rPr>
        <w:t>) {</w:t>
      </w:r>
    </w:p>
    <w:p w14:paraId="6194676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_mm_add_epi8(</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w:t>
      </w:r>
    </w:p>
    <w:p w14:paraId="154F93E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w:t>
      </w:r>
    </w:p>
    <w:p w14:paraId="28E9518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_mm_sub_epi8(</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w:t>
      </w:r>
    </w:p>
    <w:p w14:paraId="19E91DE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uint8_t </w:t>
      </w:r>
      <w:proofErr w:type="gramStart"/>
      <w:r w:rsidRPr="005F2872">
        <w:rPr>
          <w:rFonts w:ascii="Consolas" w:hAnsi="Consolas"/>
          <w:sz w:val="16"/>
          <w:szCs w:val="16"/>
          <w:lang w:val="en-US"/>
        </w:rPr>
        <w:t>buffer[</w:t>
      </w:r>
      <w:proofErr w:type="gramEnd"/>
      <w:r w:rsidRPr="005F2872">
        <w:rPr>
          <w:rFonts w:ascii="Consolas" w:hAnsi="Consolas"/>
          <w:sz w:val="16"/>
          <w:szCs w:val="16"/>
          <w:lang w:val="en-US"/>
        </w:rPr>
        <w:t>WINDOW_SIZE] {};</w:t>
      </w:r>
    </w:p>
    <w:p w14:paraId="1F2DF94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_mm_store_si128(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 xml:space="preserve">&lt;__m128i*&gt;(buffer), </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w:t>
      </w:r>
    </w:p>
    <w:p w14:paraId="41C1972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ab/>
      </w: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memcpy</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 remainder, buffer + remainder, WINDOW_SIZE - remainder);</w:t>
      </w:r>
    </w:p>
    <w:p w14:paraId="3AD1668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0E56FFF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calcFirstThreeLines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rightVSumElem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proofErr w:type="gramStart"/>
      <w:r w:rsidRPr="005F2872">
        <w:rPr>
          <w:rFonts w:ascii="Consolas" w:hAnsi="Consolas"/>
          <w:sz w:val="16"/>
          <w:szCs w:val="16"/>
          <w:lang w:val="en-US"/>
        </w:rPr>
        <w:t>save</w:t>
      </w:r>
      <w:proofErr w:type="gramEnd"/>
      <w:r w:rsidRPr="005F2872">
        <w:rPr>
          <w:rFonts w:ascii="Consolas" w:hAnsi="Consolas"/>
          <w:sz w:val="16"/>
          <w:szCs w:val="16"/>
          <w:lang w:val="en-US"/>
        </w:rPr>
        <w:t>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-&gt; __m128i {</w:t>
      </w:r>
    </w:p>
    <w:p w14:paraId="3AA6860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verticalSum0 =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mid[0], low[0]);</w:t>
      </w:r>
    </w:p>
    <w:p w14:paraId="2171094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verticalSum1 =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 low[1]);</w:t>
      </w:r>
    </w:p>
    <w:p w14:paraId="087D7B8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xml:space="preserve"> = _mm_alignr_epi8(verticalSum1, verticalSum0, WINDOW_SIZE - 1);</w:t>
      </w:r>
    </w:p>
    <w:p w14:paraId="50F8AD4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xml:space="preserve"> = _mm_slli_si128(</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WINDOW_SIZE - 2);</w:t>
      </w:r>
    </w:p>
    <w:p w14:paraId="6F1B6DD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const __m128i mask0 = _mm_setr_epi8(14, 0, 0, 0, 0, 0, 0, 0, 0, 0, 0, 0, 0, 0, 0, 0);</w:t>
      </w:r>
    </w:p>
    <w:p w14:paraId="0A51485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const __m128i mask1 = _mm_setr_epi8(0, 0, 0, 0, 0, 0, 0, 0, 0, 0, 0, 0, 0, 0, 0, 15);</w:t>
      </w:r>
    </w:p>
    <w:p w14:paraId="6B5101DA" w14:textId="77777777" w:rsidR="001B2DE1" w:rsidRPr="005F2872" w:rsidRDefault="001B2DE1" w:rsidP="001B2DE1">
      <w:pPr>
        <w:spacing w:line="240" w:lineRule="auto"/>
        <w:ind w:firstLine="0"/>
        <w:rPr>
          <w:rFonts w:ascii="Consolas" w:hAnsi="Consolas"/>
          <w:sz w:val="16"/>
          <w:szCs w:val="16"/>
          <w:lang w:val="en-US"/>
        </w:rPr>
      </w:pPr>
    </w:p>
    <w:p w14:paraId="1DC0F6A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const __m128i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 _mm_shuffle_epi8(</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mask0);</w:t>
      </w:r>
    </w:p>
    <w:p w14:paraId="0EC2C18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const __m128i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 xml:space="preserve"> = _mm_shuffle_epi8(</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mask1);</w:t>
      </w:r>
    </w:p>
    <w:p w14:paraId="60872A9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neighbours0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(verticalSum0);</w:t>
      </w:r>
    </w:p>
    <w:p w14:paraId="3C7AA95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neighbours1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(verticalSum1);</w:t>
      </w:r>
    </w:p>
    <w:p w14:paraId="48BE71E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neighbours0 = _mm_add_epi8(neighbours0,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w:t>
      </w:r>
    </w:p>
    <w:p w14:paraId="4D25615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neighbours1 = _mm_add_epi8(neighbours1,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w:t>
      </w:r>
    </w:p>
    <w:p w14:paraId="2E145B6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roofErr w:type="spellStart"/>
      <w:r w:rsidRPr="005F2872">
        <w:rPr>
          <w:rFonts w:ascii="Consolas" w:hAnsi="Consolas"/>
          <w:sz w:val="16"/>
          <w:szCs w:val="16"/>
          <w:lang w:val="en-US"/>
        </w:rPr>
        <w:t>rightVSumElem</w:t>
      </w:r>
      <w:proofErr w:type="spellEnd"/>
      <w:r w:rsidRPr="005F2872">
        <w:rPr>
          <w:rFonts w:ascii="Consolas" w:hAnsi="Consolas"/>
          <w:sz w:val="16"/>
          <w:szCs w:val="16"/>
          <w:lang w:val="en-US"/>
        </w:rPr>
        <w:t xml:space="preserve"> = verticalSum1;</w:t>
      </w:r>
    </w:p>
    <w:p w14:paraId="5E03C14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neighbours0 = _mm_sub_epi8(neighbours0, </w:t>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w:t>
      </w:r>
      <w:r w:rsidRPr="005F2872">
        <w:rPr>
          <w:rFonts w:ascii="Consolas" w:hAnsi="Consolas"/>
          <w:sz w:val="16"/>
          <w:szCs w:val="16"/>
          <w:lang w:val="en-US"/>
        </w:rPr>
        <w:tab/>
      </w:r>
    </w:p>
    <w:p w14:paraId="511BB85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_mm_store_si128(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w:t>
      </w:r>
      <w:proofErr w:type="gramStart"/>
      <w:r w:rsidRPr="005F2872">
        <w:rPr>
          <w:rFonts w:ascii="Consolas" w:hAnsi="Consolas"/>
          <w:sz w:val="16"/>
          <w:szCs w:val="16"/>
          <w:lang w:val="en-US"/>
        </w:rPr>
        <w:t>&gt;(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neighbours0);</w:t>
      </w:r>
    </w:p>
    <w:p w14:paraId="2F7B7D6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return neighbours1;</w:t>
      </w:r>
    </w:p>
    <w:p w14:paraId="2F86C12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5FAD65E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calcThreeLines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proofErr w:type="gramStart"/>
      <w:r w:rsidRPr="005F2872">
        <w:rPr>
          <w:rFonts w:ascii="Consolas" w:hAnsi="Consolas"/>
          <w:sz w:val="16"/>
          <w:szCs w:val="16"/>
          <w:lang w:val="en-US"/>
        </w:rPr>
        <w:t>save</w:t>
      </w:r>
      <w:proofErr w:type="gramEnd"/>
      <w:r w:rsidRPr="005F2872">
        <w:rPr>
          <w:rFonts w:ascii="Consolas" w:hAnsi="Consolas"/>
          <w:sz w:val="16"/>
          <w:szCs w:val="16"/>
          <w:lang w:val="en-US"/>
        </w:rPr>
        <w:t>_offset</w:t>
      </w:r>
      <w:proofErr w:type="spellEnd"/>
      <w:r w:rsidRPr="005F2872">
        <w:rPr>
          <w:rFonts w:ascii="Consolas" w:hAnsi="Consolas"/>
          <w:sz w:val="16"/>
          <w:szCs w:val="16"/>
          <w:lang w:val="en-US"/>
        </w:rPr>
        <w:t>) -&gt; __m128i {</w:t>
      </w:r>
    </w:p>
    <w:p w14:paraId="1A2B8CF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verticalSum1 =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 low[1]);</w:t>
      </w:r>
    </w:p>
    <w:p w14:paraId="13CA9F3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neighbours1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(verticalSum1);</w:t>
      </w:r>
    </w:p>
    <w:p w14:paraId="5F4BCF0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w:t>
      </w:r>
      <w:proofErr w:type="spellStart"/>
      <w:r w:rsidRPr="005F2872">
        <w:rPr>
          <w:rFonts w:ascii="Consolas" w:hAnsi="Consolas"/>
          <w:sz w:val="16"/>
          <w:szCs w:val="16"/>
          <w:lang w:val="en-US"/>
        </w:rPr>
        <w:t>leftElementRightElements</w:t>
      </w:r>
      <w:proofErr w:type="spellEnd"/>
      <w:r w:rsidRPr="005F2872">
        <w:rPr>
          <w:rFonts w:ascii="Consolas" w:hAnsi="Consolas"/>
          <w:sz w:val="16"/>
          <w:szCs w:val="16"/>
          <w:lang w:val="en-US"/>
        </w:rPr>
        <w:t xml:space="preserve"> = _mm_srli_si128(*</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WINDOW_SIZE - 1);</w:t>
      </w:r>
    </w:p>
    <w:p w14:paraId="7A51767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 xml:space="preserve"> = _mm_slli_si128(verticalSum1, WINDOW_SIZE - 1);</w:t>
      </w:r>
    </w:p>
    <w:p w14:paraId="223B6F6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 verticalSum1;</w:t>
      </w:r>
    </w:p>
    <w:p w14:paraId="5D2E968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neighbours1 = _mm_add_epi8(neighbours1, </w:t>
      </w:r>
      <w:proofErr w:type="spellStart"/>
      <w:r w:rsidRPr="005F2872">
        <w:rPr>
          <w:rFonts w:ascii="Consolas" w:hAnsi="Consolas"/>
          <w:sz w:val="16"/>
          <w:szCs w:val="16"/>
          <w:lang w:val="en-US"/>
        </w:rPr>
        <w:t>leftElementRightElements</w:t>
      </w:r>
      <w:proofErr w:type="spellEnd"/>
      <w:r w:rsidRPr="005F2872">
        <w:rPr>
          <w:rFonts w:ascii="Consolas" w:hAnsi="Consolas"/>
          <w:sz w:val="16"/>
          <w:szCs w:val="16"/>
          <w:lang w:val="en-US"/>
        </w:rPr>
        <w:t>);</w:t>
      </w:r>
    </w:p>
    <w:p w14:paraId="5F5131B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 _mm_add_epi8(</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w:t>
      </w:r>
    </w:p>
    <w:p w14:paraId="48EC818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 _mm_sub_epi8(</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w:t>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w:t>
      </w:r>
    </w:p>
    <w:p w14:paraId="34313E2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_mm_store_si128(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w:t>
      </w:r>
      <w:proofErr w:type="gramStart"/>
      <w:r w:rsidRPr="005F2872">
        <w:rPr>
          <w:rFonts w:ascii="Consolas" w:hAnsi="Consolas"/>
          <w:sz w:val="16"/>
          <w:szCs w:val="16"/>
          <w:lang w:val="en-US"/>
        </w:rPr>
        <w:t>&gt;(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w:t>
      </w:r>
    </w:p>
    <w:p w14:paraId="6029530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return neighbours1;</w:t>
      </w:r>
    </w:p>
    <w:p w14:paraId="2C63019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6D41EE9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calcThreeLastNotFitLines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&amp;remainder]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proofErr w:type="gramStart"/>
      <w:r w:rsidRPr="005F2872">
        <w:rPr>
          <w:rFonts w:ascii="Consolas" w:hAnsi="Consolas"/>
          <w:sz w:val="16"/>
          <w:szCs w:val="16"/>
          <w:lang w:val="en-US"/>
        </w:rPr>
        <w:t>save</w:t>
      </w:r>
      <w:proofErr w:type="gramEnd"/>
      <w:r w:rsidRPr="005F2872">
        <w:rPr>
          <w:rFonts w:ascii="Consolas" w:hAnsi="Consolas"/>
          <w:sz w:val="16"/>
          <w:szCs w:val="16"/>
          <w:lang w:val="en-US"/>
        </w:rPr>
        <w:t>_offset</w:t>
      </w:r>
      <w:proofErr w:type="spellEnd"/>
      <w:r w:rsidRPr="005F2872">
        <w:rPr>
          <w:rFonts w:ascii="Consolas" w:hAnsi="Consolas"/>
          <w:sz w:val="16"/>
          <w:szCs w:val="16"/>
          <w:lang w:val="en-US"/>
        </w:rPr>
        <w:t>) {</w:t>
      </w:r>
    </w:p>
    <w:p w14:paraId="156A77F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__m128i </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 low[1]);</w:t>
      </w:r>
    </w:p>
    <w:p w14:paraId="3089DEA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w:t>
      </w:r>
    </w:p>
    <w:p w14:paraId="343094C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_mm_sub_epi8(</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w:t>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w:t>
      </w:r>
    </w:p>
    <w:p w14:paraId="46C8486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uint8_t </w:t>
      </w:r>
      <w:proofErr w:type="gramStart"/>
      <w:r w:rsidRPr="005F2872">
        <w:rPr>
          <w:rFonts w:ascii="Consolas" w:hAnsi="Consolas"/>
          <w:sz w:val="16"/>
          <w:szCs w:val="16"/>
          <w:lang w:val="en-US"/>
        </w:rPr>
        <w:t>buffer[</w:t>
      </w:r>
      <w:proofErr w:type="gramEnd"/>
      <w:r w:rsidRPr="005F2872">
        <w:rPr>
          <w:rFonts w:ascii="Consolas" w:hAnsi="Consolas"/>
          <w:sz w:val="16"/>
          <w:szCs w:val="16"/>
          <w:lang w:val="en-US"/>
        </w:rPr>
        <w:t>WINDOW_SIZE];</w:t>
      </w:r>
    </w:p>
    <w:p w14:paraId="0C8F1E9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_mm_store_si128(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 xml:space="preserve">&lt;__m128i*&gt;(buffer), </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w:t>
      </w:r>
    </w:p>
    <w:p w14:paraId="6994778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memcpy</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 remainder, buffer + remainder, WINDOW_SIZE - remainder);</w:t>
      </w:r>
    </w:p>
    <w:p w14:paraId="7FB9F0C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1B57A6E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w:t>
      </w:r>
      <w:proofErr w:type="spellStart"/>
      <w:r w:rsidRPr="005F2872">
        <w:rPr>
          <w:rFonts w:ascii="Consolas" w:hAnsi="Consolas"/>
          <w:sz w:val="16"/>
          <w:szCs w:val="16"/>
          <w:lang w:val="en-US"/>
        </w:rPr>
        <w:t>endregion</w:t>
      </w:r>
      <w:proofErr w:type="spellEnd"/>
    </w:p>
    <w:p w14:paraId="0CAA382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0;</w:t>
      </w:r>
    </w:p>
    <w:p w14:paraId="7938A99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total_blocks_count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 bool(remainder);</w:t>
      </w:r>
    </w:p>
    <w:p w14:paraId="0DCE46D8"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w:t>
      </w:r>
      <w:proofErr w:type="gramStart"/>
      <w:r w:rsidRPr="001B2DE1">
        <w:rPr>
          <w:rFonts w:ascii="Consolas" w:hAnsi="Consolas"/>
          <w:sz w:val="16"/>
          <w:szCs w:val="16"/>
          <w:lang w:val="en-US"/>
        </w:rPr>
        <w:t>pragma</w:t>
      </w:r>
      <w:proofErr w:type="gramEnd"/>
      <w:r w:rsidRPr="001B2DE1">
        <w:rPr>
          <w:rFonts w:ascii="Consolas" w:hAnsi="Consolas"/>
          <w:sz w:val="16"/>
          <w:szCs w:val="16"/>
          <w:lang w:val="en-US"/>
        </w:rPr>
        <w:t xml:space="preserve"> region </w:t>
      </w:r>
      <w:proofErr w:type="spellStart"/>
      <w:r w:rsidRPr="001B2DE1">
        <w:rPr>
          <w:rFonts w:ascii="Consolas" w:hAnsi="Consolas"/>
          <w:sz w:val="16"/>
          <w:szCs w:val="16"/>
          <w:lang w:val="en-US"/>
        </w:rPr>
        <w:t>first_line</w:t>
      </w:r>
      <w:proofErr w:type="spellEnd"/>
    </w:p>
    <w:p w14:paraId="3D80893C"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t xml:space="preserve">T* </w:t>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obj_ptr</w:t>
      </w:r>
      <w:proofErr w:type="spellEnd"/>
      <w:r w:rsidRPr="001B2DE1">
        <w:rPr>
          <w:rFonts w:ascii="Consolas" w:hAnsi="Consolas"/>
          <w:sz w:val="16"/>
          <w:szCs w:val="16"/>
          <w:lang w:val="en-US"/>
        </w:rPr>
        <w:t>;</w:t>
      </w:r>
    </w:p>
    <w:p w14:paraId="071DA88E"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w:t>
      </w:r>
    </w:p>
    <w:p w14:paraId="17D7F65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WINDOW_SIZE));</w:t>
      </w:r>
    </w:p>
    <w:p w14:paraId="5311A47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w:t>
      </w:r>
    </w:p>
    <w:p w14:paraId="66DF730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 + WINDOW_SIZE));</w:t>
      </w:r>
    </w:p>
    <w:p w14:paraId="254C887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w:t>
      </w:r>
    </w:p>
    <w:p w14:paraId="041B3A0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 + WINDOW_SIZE));</w:t>
      </w:r>
    </w:p>
    <w:p w14:paraId="238E1CB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__m128i vertical2sum, vertical3sum;</w:t>
      </w:r>
    </w:p>
    <w:p w14:paraId="1DF0BA8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saved2VerticalSum = </w:t>
      </w:r>
      <w:proofErr w:type="spellStart"/>
      <w:proofErr w:type="gramStart"/>
      <w:r w:rsidRPr="005F2872">
        <w:rPr>
          <w:rFonts w:ascii="Consolas" w:hAnsi="Consolas"/>
          <w:sz w:val="16"/>
          <w:szCs w:val="16"/>
          <w:lang w:val="en-US"/>
        </w:rPr>
        <w:t>calcFirstTwoLines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&amp;vertical2sum, 0);</w:t>
      </w:r>
    </w:p>
    <w:p w14:paraId="373188C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saved3VerticalSum = </w:t>
      </w:r>
      <w:proofErr w:type="spellStart"/>
      <w:proofErr w:type="gramStart"/>
      <w:r w:rsidRPr="005F2872">
        <w:rPr>
          <w:rFonts w:ascii="Consolas" w:hAnsi="Consolas"/>
          <w:sz w:val="16"/>
          <w:szCs w:val="16"/>
          <w:lang w:val="en-US"/>
        </w:rPr>
        <w:t>calcFirstThreeLines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&amp;vertical3sum, width);</w:t>
      </w:r>
    </w:p>
    <w:p w14:paraId="025997D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
    <w:p w14:paraId="42238A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688BA15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4FBA0BB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2F60DF7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top[1];</w:t>
      </w:r>
    </w:p>
    <w:p w14:paraId="3269027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mid[1];</w:t>
      </w:r>
    </w:p>
    <w:p w14:paraId="018F5D5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low[1];</w:t>
      </w:r>
    </w:p>
    <w:p w14:paraId="73FD17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4F736A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19D0000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5B9D170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proofErr w:type="gramStart"/>
      <w:r w:rsidRPr="005F2872">
        <w:rPr>
          <w:rFonts w:ascii="Consolas" w:hAnsi="Consolas"/>
          <w:sz w:val="16"/>
          <w:szCs w:val="16"/>
          <w:lang w:val="en-US"/>
        </w:rPr>
        <w:t>calcTwoLines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saved2VerticalSum, &amp;vertical2sum,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348A551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proofErr w:type="gramStart"/>
      <w:r w:rsidRPr="005F2872">
        <w:rPr>
          <w:rFonts w:ascii="Consolas" w:hAnsi="Consolas"/>
          <w:sz w:val="16"/>
          <w:szCs w:val="16"/>
          <w:lang w:val="en-US"/>
        </w:rPr>
        <w:t>calcThreeLines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saved3VerticalSum, &amp;vertical3sum, width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39F0425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ab/>
      </w:r>
      <w:r w:rsidRPr="005F2872">
        <w:rPr>
          <w:rFonts w:ascii="Consolas" w:hAnsi="Consolas"/>
          <w:sz w:val="16"/>
          <w:szCs w:val="16"/>
          <w:lang w:val="en-US"/>
        </w:rPr>
        <w:tab/>
        <w:t>}</w:t>
      </w:r>
    </w:p>
    <w:p w14:paraId="512E6A7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if (remainder &gt; 0) {</w:t>
      </w:r>
    </w:p>
    <w:p w14:paraId="7CB6FCB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13090B9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5D0F3C8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2C91231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56FBF75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1B4D3B4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calcTwoLastNotFitLines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7CE79E6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5CB4DB8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21571C5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w:t>
      </w:r>
      <w:proofErr w:type="spellStart"/>
      <w:r w:rsidRPr="005F2872">
        <w:rPr>
          <w:rFonts w:ascii="Consolas" w:hAnsi="Consolas"/>
          <w:sz w:val="16"/>
          <w:szCs w:val="16"/>
          <w:lang w:val="en-US"/>
        </w:rPr>
        <w:t>endregion</w:t>
      </w:r>
      <w:proofErr w:type="spellEnd"/>
    </w:p>
    <w:p w14:paraId="25E816D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region </w:t>
      </w:r>
      <w:proofErr w:type="spellStart"/>
      <w:r w:rsidRPr="005F2872">
        <w:rPr>
          <w:rFonts w:ascii="Consolas" w:hAnsi="Consolas"/>
          <w:sz w:val="16"/>
          <w:szCs w:val="16"/>
          <w:lang w:val="en-US"/>
        </w:rPr>
        <w:t>mid_lines</w:t>
      </w:r>
      <w:proofErr w:type="spellEnd"/>
    </w:p>
    <w:p w14:paraId="53C0338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for (size_t y = 1,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y * width; y &lt; height - 3; y++,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 {</w:t>
      </w:r>
    </w:p>
    <w:p w14:paraId="0F84C511"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1B2DE1">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0;</w:t>
      </w:r>
    </w:p>
    <w:p w14:paraId="7388D18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w:t>
      </w:r>
    </w:p>
    <w:p w14:paraId="62DBE6C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w:t>
      </w:r>
    </w:p>
    <w:p w14:paraId="2931A1D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WINDOW_SIZE));</w:t>
      </w:r>
    </w:p>
    <w:p w14:paraId="701A490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w:t>
      </w:r>
    </w:p>
    <w:p w14:paraId="3B70C43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 + WINDOW_SIZE));</w:t>
      </w:r>
    </w:p>
    <w:p w14:paraId="702586F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w:t>
      </w:r>
    </w:p>
    <w:p w14:paraId="6AB7A90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 + WINDOW_SIZE));</w:t>
      </w:r>
    </w:p>
    <w:p w14:paraId="22DBDEE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proofErr w:type="gramStart"/>
      <w:r w:rsidRPr="005F2872">
        <w:rPr>
          <w:rFonts w:ascii="Consolas" w:hAnsi="Consolas"/>
          <w:sz w:val="16"/>
          <w:szCs w:val="16"/>
          <w:lang w:val="en-US"/>
        </w:rPr>
        <w:t>calcFirstThreeLines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w:t>
      </w:r>
    </w:p>
    <w:p w14:paraId="68027B8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424A252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nullptr</w:t>
      </w:r>
      <w:proofErr w:type="spellEnd"/>
      <w:r w:rsidRPr="005F2872">
        <w:rPr>
          <w:rFonts w:ascii="Consolas" w:hAnsi="Consolas"/>
          <w:sz w:val="16"/>
          <w:szCs w:val="16"/>
          <w:lang w:val="en-US"/>
        </w:rPr>
        <w:t>;</w:t>
      </w:r>
    </w:p>
    <w:p w14:paraId="317F9EE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0800196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06DB463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top[1];</w:t>
      </w:r>
    </w:p>
    <w:p w14:paraId="2521252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mid[1];</w:t>
      </w:r>
    </w:p>
    <w:p w14:paraId="039B81C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low[1];</w:t>
      </w:r>
    </w:p>
    <w:p w14:paraId="7FCF11C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45EAC32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5A4CCB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4F1FAAD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proofErr w:type="gramStart"/>
      <w:r w:rsidRPr="005F2872">
        <w:rPr>
          <w:rFonts w:ascii="Consolas" w:hAnsi="Consolas"/>
          <w:sz w:val="16"/>
          <w:szCs w:val="16"/>
          <w:lang w:val="en-US"/>
        </w:rPr>
        <w:t>calcThreeLines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saved3VerticalSum, &amp;vertical3sum,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0CEA46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
    <w:p w14:paraId="1297373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if (remainder == 0) continue;</w:t>
      </w:r>
    </w:p>
    <w:p w14:paraId="4E2ED50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75AF84B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6984825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
    <w:p w14:paraId="1B89B75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0D4BA67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2A3D70C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121D5F5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0BDE36B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66E4C15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w:t>
      </w:r>
      <w:proofErr w:type="spellStart"/>
      <w:r w:rsidRPr="005F2872">
        <w:rPr>
          <w:rFonts w:ascii="Consolas" w:hAnsi="Consolas"/>
          <w:sz w:val="16"/>
          <w:szCs w:val="16"/>
          <w:lang w:val="en-US"/>
        </w:rPr>
        <w:t>endregion</w:t>
      </w:r>
      <w:proofErr w:type="spellEnd"/>
    </w:p>
    <w:p w14:paraId="70DB45A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region </w:t>
      </w:r>
      <w:proofErr w:type="spellStart"/>
      <w:r w:rsidRPr="005F2872">
        <w:rPr>
          <w:rFonts w:ascii="Consolas" w:hAnsi="Consolas"/>
          <w:sz w:val="16"/>
          <w:szCs w:val="16"/>
          <w:lang w:val="en-US"/>
        </w:rPr>
        <w:t>last_line</w:t>
      </w:r>
      <w:proofErr w:type="spellEnd"/>
    </w:p>
    <w:p w14:paraId="270B35D0"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spellStart"/>
      <w:r w:rsidRPr="001B2DE1">
        <w:rPr>
          <w:rFonts w:ascii="Consolas" w:hAnsi="Consolas"/>
          <w:sz w:val="16"/>
          <w:szCs w:val="16"/>
          <w:lang w:val="en-US"/>
        </w:rPr>
        <w:t>size_t</w:t>
      </w:r>
      <w:proofErr w:type="spellEnd"/>
      <w:r w:rsidRPr="001B2DE1">
        <w:rPr>
          <w:rFonts w:ascii="Consolas" w:hAnsi="Consolas"/>
          <w:sz w:val="16"/>
          <w:szCs w:val="16"/>
          <w:lang w:val="en-US"/>
        </w:rPr>
        <w:t xml:space="preserve"> </w:t>
      </w:r>
      <w:proofErr w:type="spellStart"/>
      <w:r w:rsidRPr="001B2DE1">
        <w:rPr>
          <w:rFonts w:ascii="Consolas" w:hAnsi="Consolas"/>
          <w:sz w:val="16"/>
          <w:szCs w:val="16"/>
          <w:lang w:val="en-US"/>
        </w:rPr>
        <w:t>y_offset</w:t>
      </w:r>
      <w:proofErr w:type="spellEnd"/>
      <w:r w:rsidRPr="001B2DE1">
        <w:rPr>
          <w:rFonts w:ascii="Consolas" w:hAnsi="Consolas"/>
          <w:sz w:val="16"/>
          <w:szCs w:val="16"/>
          <w:lang w:val="en-US"/>
        </w:rPr>
        <w:t xml:space="preserve"> = width * height - 3 * width;</w:t>
      </w:r>
    </w:p>
    <w:p w14:paraId="741C3E02"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obj_ptr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y_offset</w:t>
      </w:r>
      <w:proofErr w:type="spellEnd"/>
      <w:r w:rsidRPr="001B2DE1">
        <w:rPr>
          <w:rFonts w:ascii="Consolas" w:hAnsi="Consolas"/>
          <w:sz w:val="16"/>
          <w:szCs w:val="16"/>
          <w:lang w:val="en-US"/>
        </w:rPr>
        <w:t>;</w:t>
      </w:r>
    </w:p>
    <w:p w14:paraId="7A83BD92"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t xml:space="preserve">T* </w:t>
      </w:r>
      <w:proofErr w:type="spellStart"/>
      <w:r w:rsidRPr="001B2DE1">
        <w:rPr>
          <w:rFonts w:ascii="Consolas" w:hAnsi="Consolas"/>
          <w:sz w:val="16"/>
          <w:szCs w:val="16"/>
          <w:lang w:val="en-US"/>
        </w:rPr>
        <w:t>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w:t>
      </w:r>
    </w:p>
    <w:p w14:paraId="2B0C8B24"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1B42BCB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WINDOW_SIZE));</w:t>
      </w:r>
    </w:p>
    <w:p w14:paraId="6A4EB41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68608B2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 + WINDOW_SIZE));</w:t>
      </w:r>
    </w:p>
    <w:p w14:paraId="5AC685F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0D0D72A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 + WINDOW_SIZE));</w:t>
      </w:r>
    </w:p>
    <w:p w14:paraId="57F42D0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proofErr w:type="gramStart"/>
      <w:r w:rsidRPr="005F2872">
        <w:rPr>
          <w:rFonts w:ascii="Consolas" w:hAnsi="Consolas"/>
          <w:sz w:val="16"/>
          <w:szCs w:val="16"/>
          <w:lang w:val="en-US"/>
        </w:rPr>
        <w:t>calcFirstTwoLines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&amp;vertical2sum,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+ 2 * width);</w:t>
      </w:r>
    </w:p>
    <w:p w14:paraId="4D7181B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proofErr w:type="gramStart"/>
      <w:r w:rsidRPr="005F2872">
        <w:rPr>
          <w:rFonts w:ascii="Consolas" w:hAnsi="Consolas"/>
          <w:sz w:val="16"/>
          <w:szCs w:val="16"/>
          <w:lang w:val="en-US"/>
        </w:rPr>
        <w:t>calcFirstThreeLines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w:t>
      </w:r>
    </w:p>
    <w:p w14:paraId="168A77E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5927207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4D14D0D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329BB12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low[1];</w:t>
      </w:r>
    </w:p>
    <w:p w14:paraId="19E6F23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mid[1];</w:t>
      </w:r>
    </w:p>
    <w:p w14:paraId="4BE7F1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top[1];</w:t>
      </w:r>
    </w:p>
    <w:p w14:paraId="1C2089A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274CFF5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4FEB9CB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1CE9087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proofErr w:type="gramStart"/>
      <w:r w:rsidRPr="005F2872">
        <w:rPr>
          <w:rFonts w:ascii="Consolas" w:hAnsi="Consolas"/>
          <w:sz w:val="16"/>
          <w:szCs w:val="16"/>
          <w:lang w:val="en-US"/>
        </w:rPr>
        <w:t>calcTwoLines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saved2VerticalSum, &amp;vertical2sum,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+ 2 * width);</w:t>
      </w:r>
    </w:p>
    <w:p w14:paraId="32F6256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proofErr w:type="gramStart"/>
      <w:r w:rsidRPr="005F2872">
        <w:rPr>
          <w:rFonts w:ascii="Consolas" w:hAnsi="Consolas"/>
          <w:sz w:val="16"/>
          <w:szCs w:val="16"/>
          <w:lang w:val="en-US"/>
        </w:rPr>
        <w:t>calcThreeLines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saved3VerticalSum, &amp;vertical3sum,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2805C36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0025F7E0" w14:textId="7777777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1B2DE1">
        <w:rPr>
          <w:rFonts w:ascii="Consolas" w:hAnsi="Consolas"/>
          <w:sz w:val="16"/>
          <w:szCs w:val="16"/>
          <w:lang w:val="en-US"/>
        </w:rPr>
        <w:t>if (remainder == 0) return;</w:t>
      </w:r>
    </w:p>
    <w:p w14:paraId="4BA2FB5B"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4691A7A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5CD89DF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7D31A5D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74B4D68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5897627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calcTwoLastNotFitLines</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+ 2 * width);</w:t>
      </w:r>
    </w:p>
    <w:p w14:paraId="42A8820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559260B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w:t>
      </w:r>
      <w:proofErr w:type="spellStart"/>
      <w:r w:rsidRPr="005F2872">
        <w:rPr>
          <w:rFonts w:ascii="Consolas" w:hAnsi="Consolas"/>
          <w:sz w:val="16"/>
          <w:szCs w:val="16"/>
          <w:lang w:val="en-US"/>
        </w:rPr>
        <w:t>endregion</w:t>
      </w:r>
      <w:proofErr w:type="spellEnd"/>
    </w:p>
    <w:p w14:paraId="6B94986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w:t>
      </w:r>
    </w:p>
    <w:p w14:paraId="3EA79E68" w14:textId="712C2AB0" w:rsid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
    <w:p w14:paraId="466E96E7" w14:textId="77777777" w:rsidR="00B602F6" w:rsidRPr="005F2872" w:rsidRDefault="00B602F6" w:rsidP="00B602F6">
      <w:pPr>
        <w:ind w:firstLine="0"/>
        <w:rPr>
          <w:rFonts w:ascii="Consolas" w:hAnsi="Consolas"/>
          <w:sz w:val="16"/>
          <w:szCs w:val="16"/>
          <w:lang w:val="en-US"/>
        </w:rPr>
      </w:pPr>
    </w:p>
    <w:p w14:paraId="07558952" w14:textId="5C1B8DA7" w:rsidR="00B602F6" w:rsidRPr="00022D82" w:rsidRDefault="001B2DE1" w:rsidP="00B602F6">
      <w:pPr>
        <w:ind w:firstLine="0"/>
        <w:rPr>
          <w:lang w:val="en-US"/>
        </w:rPr>
      </w:pPr>
      <w:r>
        <w:t>Листинг</w:t>
      </w:r>
      <w:r w:rsidRPr="001B2DE1">
        <w:rPr>
          <w:lang w:val="en-US"/>
        </w:rPr>
        <w:t xml:space="preserve"> 6 – </w:t>
      </w:r>
      <w:r>
        <w:t>Реализация</w:t>
      </w:r>
      <w:r w:rsidRPr="001B2DE1">
        <w:rPr>
          <w:lang w:val="en-US"/>
        </w:rPr>
        <w:t xml:space="preserve"> </w:t>
      </w:r>
      <w:r>
        <w:t>модуля</w:t>
      </w:r>
      <w:r w:rsidRPr="001B2DE1">
        <w:rPr>
          <w:lang w:val="en-US"/>
        </w:rPr>
        <w:t xml:space="preserve"> </w:t>
      </w:r>
      <w:r>
        <w:rPr>
          <w:lang w:val="en-US"/>
        </w:rPr>
        <w:t>AVX</w:t>
      </w:r>
      <w:r w:rsidRPr="001B2DE1">
        <w:rPr>
          <w:lang w:val="en-US"/>
        </w:rPr>
        <w:t xml:space="preserve"> </w:t>
      </w:r>
      <w:r>
        <w:t>алгоритма</w:t>
      </w:r>
    </w:p>
    <w:p w14:paraId="7D03AB2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module;</w:t>
      </w:r>
    </w:p>
    <w:p w14:paraId="10CA30C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#include &lt;</w:t>
      </w:r>
      <w:proofErr w:type="spellStart"/>
      <w:r w:rsidRPr="005F2872">
        <w:rPr>
          <w:rFonts w:ascii="Consolas" w:hAnsi="Consolas"/>
          <w:sz w:val="16"/>
          <w:szCs w:val="16"/>
          <w:lang w:val="en-US"/>
        </w:rPr>
        <w:t>immintrin.h</w:t>
      </w:r>
      <w:proofErr w:type="spellEnd"/>
      <w:r w:rsidRPr="005F2872">
        <w:rPr>
          <w:rFonts w:ascii="Consolas" w:hAnsi="Consolas"/>
          <w:sz w:val="16"/>
          <w:szCs w:val="16"/>
          <w:lang w:val="en-US"/>
        </w:rPr>
        <w:t>&gt;</w:t>
      </w:r>
    </w:p>
    <w:p w14:paraId="37BDA63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export module </w:t>
      </w:r>
      <w:proofErr w:type="spellStart"/>
      <w:r w:rsidRPr="005F2872">
        <w:rPr>
          <w:rFonts w:ascii="Consolas" w:hAnsi="Consolas"/>
          <w:sz w:val="16"/>
          <w:szCs w:val="16"/>
          <w:lang w:val="en-US"/>
        </w:rPr>
        <w:t>avx_horizontal</w:t>
      </w:r>
      <w:proofErr w:type="spellEnd"/>
      <w:r w:rsidRPr="005F2872">
        <w:rPr>
          <w:rFonts w:ascii="Consolas" w:hAnsi="Consolas"/>
          <w:sz w:val="16"/>
          <w:szCs w:val="16"/>
          <w:lang w:val="en-US"/>
        </w:rPr>
        <w:t>;</w:t>
      </w:r>
    </w:p>
    <w:p w14:paraId="019DA19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import std;</w:t>
      </w:r>
    </w:p>
    <w:p w14:paraId="174CAD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import </w:t>
      </w:r>
      <w:proofErr w:type="spellStart"/>
      <w:r w:rsidRPr="005F2872">
        <w:rPr>
          <w:rFonts w:ascii="Consolas" w:hAnsi="Consolas"/>
          <w:sz w:val="16"/>
          <w:szCs w:val="16"/>
          <w:lang w:val="en-US"/>
        </w:rPr>
        <w:t>sumRealizationBase</w:t>
      </w:r>
      <w:proofErr w:type="spellEnd"/>
      <w:r w:rsidRPr="005F2872">
        <w:rPr>
          <w:rFonts w:ascii="Consolas" w:hAnsi="Consolas"/>
          <w:sz w:val="16"/>
          <w:szCs w:val="16"/>
          <w:lang w:val="en-US"/>
        </w:rPr>
        <w:t>;</w:t>
      </w:r>
    </w:p>
    <w:p w14:paraId="73AF391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import </w:t>
      </w:r>
      <w:proofErr w:type="spellStart"/>
      <w:r w:rsidRPr="005F2872">
        <w:rPr>
          <w:rFonts w:ascii="Consolas" w:hAnsi="Consolas"/>
          <w:sz w:val="16"/>
          <w:szCs w:val="16"/>
          <w:lang w:val="en-US"/>
        </w:rPr>
        <w:t>sseHelper</w:t>
      </w:r>
      <w:proofErr w:type="spellEnd"/>
      <w:r w:rsidRPr="005F2872">
        <w:rPr>
          <w:rFonts w:ascii="Consolas" w:hAnsi="Consolas"/>
          <w:sz w:val="16"/>
          <w:szCs w:val="16"/>
          <w:lang w:val="en-US"/>
        </w:rPr>
        <w:t>;</w:t>
      </w:r>
    </w:p>
    <w:p w14:paraId="242ED12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using </w:t>
      </w:r>
      <w:proofErr w:type="gramStart"/>
      <w:r w:rsidRPr="005F2872">
        <w:rPr>
          <w:rFonts w:ascii="Consolas" w:hAnsi="Consolas"/>
          <w:sz w:val="16"/>
          <w:szCs w:val="16"/>
          <w:lang w:val="en-US"/>
        </w:rPr>
        <w:t>std::</w:t>
      </w:r>
      <w:proofErr w:type="gramEnd"/>
      <w:r w:rsidRPr="005F2872">
        <w:rPr>
          <w:rFonts w:ascii="Consolas" w:hAnsi="Consolas"/>
          <w:sz w:val="16"/>
          <w:szCs w:val="16"/>
          <w:lang w:val="en-US"/>
        </w:rPr>
        <w:t>string;</w:t>
      </w:r>
    </w:p>
    <w:p w14:paraId="331AD60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using </w:t>
      </w:r>
      <w:proofErr w:type="gramStart"/>
      <w:r w:rsidRPr="005F2872">
        <w:rPr>
          <w:rFonts w:ascii="Consolas" w:hAnsi="Consolas"/>
          <w:sz w:val="16"/>
          <w:szCs w:val="16"/>
          <w:lang w:val="en-US"/>
        </w:rPr>
        <w:t>std::</w:t>
      </w:r>
      <w:proofErr w:type="gramEnd"/>
      <w:r w:rsidRPr="005F2872">
        <w:rPr>
          <w:rFonts w:ascii="Consolas" w:hAnsi="Consolas"/>
          <w:sz w:val="16"/>
          <w:szCs w:val="16"/>
          <w:lang w:val="en-US"/>
        </w:rPr>
        <w:t>array;</w:t>
      </w:r>
    </w:p>
    <w:p w14:paraId="2790C27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using </w:t>
      </w:r>
      <w:proofErr w:type="gramStart"/>
      <w:r w:rsidRPr="005F2872">
        <w:rPr>
          <w:rFonts w:ascii="Consolas" w:hAnsi="Consolas"/>
          <w:sz w:val="16"/>
          <w:szCs w:val="16"/>
          <w:lang w:val="en-US"/>
        </w:rPr>
        <w:t>std::</w:t>
      </w:r>
      <w:proofErr w:type="spellStart"/>
      <w:proofErr w:type="gramEnd"/>
      <w:r w:rsidRPr="005F2872">
        <w:rPr>
          <w:rFonts w:ascii="Consolas" w:hAnsi="Consolas"/>
          <w:sz w:val="16"/>
          <w:szCs w:val="16"/>
          <w:lang w:val="en-US"/>
        </w:rPr>
        <w:t>memcpy</w:t>
      </w:r>
      <w:proofErr w:type="spellEnd"/>
      <w:r w:rsidRPr="005F2872">
        <w:rPr>
          <w:rFonts w:ascii="Consolas" w:hAnsi="Consolas"/>
          <w:sz w:val="16"/>
          <w:szCs w:val="16"/>
          <w:lang w:val="en-US"/>
        </w:rPr>
        <w:t>;</w:t>
      </w:r>
    </w:p>
    <w:p w14:paraId="77817B3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using </w:t>
      </w:r>
      <w:proofErr w:type="gramStart"/>
      <w:r w:rsidRPr="005F2872">
        <w:rPr>
          <w:rFonts w:ascii="Consolas" w:hAnsi="Consolas"/>
          <w:sz w:val="16"/>
          <w:szCs w:val="16"/>
          <w:lang w:val="en-US"/>
        </w:rPr>
        <w:t>std::</w:t>
      </w:r>
      <w:proofErr w:type="spellStart"/>
      <w:proofErr w:type="gramEnd"/>
      <w:r w:rsidRPr="005F2872">
        <w:rPr>
          <w:rFonts w:ascii="Consolas" w:hAnsi="Consolas"/>
          <w:sz w:val="16"/>
          <w:szCs w:val="16"/>
          <w:lang w:val="en-US"/>
        </w:rPr>
        <w:t>printf</w:t>
      </w:r>
      <w:proofErr w:type="spellEnd"/>
      <w:r w:rsidRPr="005F2872">
        <w:rPr>
          <w:rFonts w:ascii="Consolas" w:hAnsi="Consolas"/>
          <w:sz w:val="16"/>
          <w:szCs w:val="16"/>
          <w:lang w:val="en-US"/>
        </w:rPr>
        <w:t>;</w:t>
      </w:r>
    </w:p>
    <w:p w14:paraId="3D5FDB7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using namespace </w:t>
      </w:r>
      <w:proofErr w:type="spellStart"/>
      <w:r w:rsidRPr="005F2872">
        <w:rPr>
          <w:rFonts w:ascii="Consolas" w:hAnsi="Consolas"/>
          <w:sz w:val="16"/>
          <w:szCs w:val="16"/>
          <w:lang w:val="en-US"/>
        </w:rPr>
        <w:t>sseHelperNS</w:t>
      </w:r>
      <w:proofErr w:type="spellEnd"/>
      <w:r w:rsidRPr="005F2872">
        <w:rPr>
          <w:rFonts w:ascii="Consolas" w:hAnsi="Consolas"/>
          <w:sz w:val="16"/>
          <w:szCs w:val="16"/>
          <w:lang w:val="en-US"/>
        </w:rPr>
        <w:t>;</w:t>
      </w:r>
    </w:p>
    <w:p w14:paraId="21736E5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export class AVXv1</w:t>
      </w:r>
      <w:proofErr w:type="gramStart"/>
      <w:r w:rsidRPr="005F2872">
        <w:rPr>
          <w:rFonts w:ascii="Consolas" w:hAnsi="Consolas"/>
          <w:sz w:val="16"/>
          <w:szCs w:val="16"/>
          <w:lang w:val="en-US"/>
        </w:rPr>
        <w:t>HorizontalSum :</w:t>
      </w:r>
      <w:proofErr w:type="gramEnd"/>
      <w:r w:rsidRPr="005F2872">
        <w:rPr>
          <w:rFonts w:ascii="Consolas" w:hAnsi="Consolas"/>
          <w:sz w:val="16"/>
          <w:szCs w:val="16"/>
          <w:lang w:val="en-US"/>
        </w:rPr>
        <w:t xml:space="preserve"> public </w:t>
      </w:r>
      <w:proofErr w:type="spellStart"/>
      <w:r w:rsidRPr="005F2872">
        <w:rPr>
          <w:rFonts w:ascii="Consolas" w:hAnsi="Consolas"/>
          <w:sz w:val="16"/>
          <w:szCs w:val="16"/>
          <w:lang w:val="en-US"/>
        </w:rPr>
        <w:t>SumRealizationBase</w:t>
      </w:r>
      <w:proofErr w:type="spellEnd"/>
      <w:r w:rsidRPr="005F2872">
        <w:rPr>
          <w:rFonts w:ascii="Consolas" w:hAnsi="Consolas"/>
          <w:sz w:val="16"/>
          <w:szCs w:val="16"/>
          <w:lang w:val="en-US"/>
        </w:rPr>
        <w:t>&lt;AVXv1HorizontalSum&gt; {</w:t>
      </w:r>
    </w:p>
    <w:p w14:paraId="645C36E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public:</w:t>
      </w:r>
    </w:p>
    <w:p w14:paraId="40B3F49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AVXv1</w:t>
      </w:r>
      <w:proofErr w:type="gramStart"/>
      <w:r w:rsidRPr="005F2872">
        <w:rPr>
          <w:rFonts w:ascii="Consolas" w:hAnsi="Consolas"/>
          <w:sz w:val="16"/>
          <w:szCs w:val="16"/>
          <w:lang w:val="en-US"/>
        </w:rPr>
        <w:t>HorizontalSum(</w:t>
      </w:r>
      <w:proofErr w:type="gramEnd"/>
      <w:r w:rsidRPr="005F2872">
        <w:rPr>
          <w:rFonts w:ascii="Consolas" w:hAnsi="Consolas"/>
          <w:sz w:val="16"/>
          <w:szCs w:val="16"/>
          <w:lang w:val="en-US"/>
        </w:rPr>
        <w:t>) { name = "</w:t>
      </w:r>
      <w:proofErr w:type="spellStart"/>
      <w:r w:rsidRPr="005F2872">
        <w:rPr>
          <w:rFonts w:ascii="Consolas" w:hAnsi="Consolas"/>
          <w:sz w:val="16"/>
          <w:szCs w:val="16"/>
          <w:lang w:val="en-US"/>
        </w:rPr>
        <w:t>avx</w:t>
      </w:r>
      <w:proofErr w:type="spellEnd"/>
      <w:r w:rsidRPr="005F2872">
        <w:rPr>
          <w:rFonts w:ascii="Consolas" w:hAnsi="Consolas"/>
          <w:sz w:val="16"/>
          <w:szCs w:val="16"/>
          <w:lang w:val="en-US"/>
        </w:rPr>
        <w:t xml:space="preserve"> h"; }</w:t>
      </w:r>
    </w:p>
    <w:p w14:paraId="52BB448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const string </w:t>
      </w:r>
      <w:proofErr w:type="spellStart"/>
      <w:r w:rsidRPr="005F2872">
        <w:rPr>
          <w:rFonts w:ascii="Consolas" w:hAnsi="Consolas"/>
          <w:sz w:val="16"/>
          <w:szCs w:val="16"/>
          <w:lang w:val="en-US"/>
        </w:rPr>
        <w:t>getName_</w:t>
      </w:r>
      <w:proofErr w:type="gramStart"/>
      <w:r w:rsidRPr="005F2872">
        <w:rPr>
          <w:rFonts w:ascii="Consolas" w:hAnsi="Consolas"/>
          <w:sz w:val="16"/>
          <w:szCs w:val="16"/>
          <w:lang w:val="en-US"/>
        </w:rPr>
        <w:t>impl</w:t>
      </w:r>
      <w:proofErr w:type="spellEnd"/>
      <w:r w:rsidRPr="005F2872">
        <w:rPr>
          <w:rFonts w:ascii="Consolas" w:hAnsi="Consolas"/>
          <w:sz w:val="16"/>
          <w:szCs w:val="16"/>
          <w:lang w:val="en-US"/>
        </w:rPr>
        <w:t>(</w:t>
      </w:r>
      <w:proofErr w:type="gramEnd"/>
      <w:r w:rsidRPr="005F2872">
        <w:rPr>
          <w:rFonts w:ascii="Consolas" w:hAnsi="Consolas"/>
          <w:sz w:val="16"/>
          <w:szCs w:val="16"/>
          <w:lang w:val="en-US"/>
        </w:rPr>
        <w:t>) const {return name;}</w:t>
      </w:r>
    </w:p>
    <w:p w14:paraId="7541030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__m256i </w:t>
      </w:r>
      <w:proofErr w:type="spellStart"/>
      <w:proofErr w:type="gram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__m256i r0, __m256i r1, __m256i r2)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5A1DF36A"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__m256i result;</w:t>
      </w:r>
    </w:p>
    <w:p w14:paraId="4A101BA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result = _mm256_add_epi8(r0, r1);</w:t>
      </w:r>
    </w:p>
    <w:p w14:paraId="6700951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result = _mm256_add_epi8(result, r2);</w:t>
      </w:r>
    </w:p>
    <w:p w14:paraId="1C64E755" w14:textId="7777777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1B2DE1">
        <w:rPr>
          <w:rFonts w:ascii="Consolas" w:hAnsi="Consolas"/>
          <w:sz w:val="16"/>
          <w:szCs w:val="16"/>
          <w:lang w:val="en-US"/>
        </w:rPr>
        <w:t>return result;</w:t>
      </w:r>
    </w:p>
    <w:p w14:paraId="660B5608"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t>}</w:t>
      </w:r>
    </w:p>
    <w:p w14:paraId="5BF06CE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void </w:t>
      </w:r>
      <w:proofErr w:type="spellStart"/>
      <w:proofErr w:type="gram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__m256i* r0, __m256i r1, __m256i r2)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318F1816"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*r0 = _mm256_add_epi8(*r0, r1);</w:t>
      </w:r>
    </w:p>
    <w:p w14:paraId="599BDDF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*r0 = _mm256_add_epi8(*r0, r2);</w:t>
      </w:r>
    </w:p>
    <w:p w14:paraId="4B9FC5C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w:t>
      </w:r>
    </w:p>
    <w:p w14:paraId="4B73CDE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__m256i </w:t>
      </w:r>
      <w:proofErr w:type="spellStart"/>
      <w:proofErr w:type="gramStart"/>
      <w:r w:rsidRPr="005F2872">
        <w:rPr>
          <w:rFonts w:ascii="Consolas" w:hAnsi="Consolas"/>
          <w:sz w:val="16"/>
          <w:szCs w:val="16"/>
          <w:lang w:val="en-US"/>
        </w:rPr>
        <w:t>getNeighboursByVertical</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__m256i r0)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34AE992B"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return</w:t>
      </w:r>
      <w:r>
        <w:rPr>
          <w:rFonts w:ascii="Consolas" w:hAnsi="Consolas"/>
          <w:sz w:val="16"/>
          <w:szCs w:val="16"/>
          <w:lang w:val="en-US"/>
        </w:rPr>
        <w:t xml:space="preserve"> </w:t>
      </w:r>
      <w:r w:rsidRPr="005F2872">
        <w:rPr>
          <w:rFonts w:ascii="Consolas" w:hAnsi="Consolas"/>
          <w:sz w:val="16"/>
          <w:szCs w:val="16"/>
          <w:lang w:val="en-US"/>
        </w:rPr>
        <w:t>_mm256_add_epi8(r0, _mm256_add_epi8(_mm256_srli_si256(r0, 1), _mm256_slli_si256(r0, 1)));</w:t>
      </w:r>
    </w:p>
    <w:p w14:paraId="2936CB55" w14:textId="7777777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1B2DE1">
        <w:rPr>
          <w:rFonts w:ascii="Consolas" w:hAnsi="Consolas"/>
          <w:sz w:val="16"/>
          <w:szCs w:val="16"/>
          <w:lang w:val="en-US"/>
        </w:rPr>
        <w:t>}</w:t>
      </w:r>
    </w:p>
    <w:p w14:paraId="3623450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template&lt;</w:t>
      </w:r>
      <w:proofErr w:type="spellStart"/>
      <w:r w:rsidRPr="005F2872">
        <w:rPr>
          <w:rFonts w:ascii="Consolas" w:hAnsi="Consolas"/>
          <w:sz w:val="16"/>
          <w:szCs w:val="16"/>
          <w:lang w:val="en-US"/>
        </w:rPr>
        <w:t>typename</w:t>
      </w:r>
      <w:proofErr w:type="spellEnd"/>
      <w:r w:rsidRPr="005F2872">
        <w:rPr>
          <w:rFonts w:ascii="Consolas" w:hAnsi="Consolas"/>
          <w:sz w:val="16"/>
          <w:szCs w:val="16"/>
          <w:lang w:val="en-US"/>
        </w:rPr>
        <w:t xml:space="preserve"> T&gt; requires </w:t>
      </w:r>
      <w:proofErr w:type="spellStart"/>
      <w:r w:rsidRPr="005F2872">
        <w:rPr>
          <w:rFonts w:ascii="Consolas" w:hAnsi="Consolas"/>
          <w:sz w:val="16"/>
          <w:szCs w:val="16"/>
          <w:lang w:val="en-US"/>
        </w:rPr>
        <w:t>allowed_type</w:t>
      </w:r>
      <w:proofErr w:type="spellEnd"/>
      <w:r w:rsidRPr="005F2872">
        <w:rPr>
          <w:rFonts w:ascii="Consolas" w:hAnsi="Consolas"/>
          <w:sz w:val="16"/>
          <w:szCs w:val="16"/>
          <w:lang w:val="en-US"/>
        </w:rPr>
        <w:t>&lt;T&gt;</w:t>
      </w:r>
    </w:p>
    <w:p w14:paraId="021B425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__</w:t>
      </w:r>
      <w:proofErr w:type="spellStart"/>
      <w:r w:rsidRPr="005F2872">
        <w:rPr>
          <w:rFonts w:ascii="Consolas" w:hAnsi="Consolas"/>
          <w:sz w:val="16"/>
          <w:szCs w:val="16"/>
          <w:lang w:val="en-US"/>
        </w:rPr>
        <w:t>declspec</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noinline</w:t>
      </w:r>
      <w:proofErr w:type="spellEnd"/>
      <w:r w:rsidRPr="005F2872">
        <w:rPr>
          <w:rFonts w:ascii="Consolas" w:hAnsi="Consolas"/>
          <w:sz w:val="16"/>
          <w:szCs w:val="16"/>
          <w:lang w:val="en-US"/>
        </w:rPr>
        <w:t xml:space="preserve">) void </w:t>
      </w:r>
      <w:proofErr w:type="spellStart"/>
      <w:r w:rsidRPr="005F2872">
        <w:rPr>
          <w:rFonts w:ascii="Consolas" w:hAnsi="Consolas"/>
          <w:sz w:val="16"/>
          <w:szCs w:val="16"/>
          <w:lang w:val="en-US"/>
        </w:rPr>
        <w:t>test_</w:t>
      </w:r>
      <w:proofErr w:type="gramStart"/>
      <w:r w:rsidRPr="005F2872">
        <w:rPr>
          <w:rFonts w:ascii="Consolas" w:hAnsi="Consolas"/>
          <w:sz w:val="16"/>
          <w:szCs w:val="16"/>
          <w:lang w:val="en-US"/>
        </w:rPr>
        <w:t>runImpl</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Flat2DArray&lt;T&gt;&amp; object, Flat2DArray&lt;T&gt;&amp; </w:t>
      </w:r>
      <w:proofErr w:type="spellStart"/>
      <w:r w:rsidRPr="005F2872">
        <w:rPr>
          <w:rFonts w:ascii="Consolas" w:hAnsi="Consolas"/>
          <w:sz w:val="16"/>
          <w:szCs w:val="16"/>
          <w:lang w:val="en-US"/>
        </w:rPr>
        <w:t>to_save</w:t>
      </w:r>
      <w:proofErr w:type="spellEnd"/>
      <w:r w:rsidRPr="005F2872">
        <w:rPr>
          <w:rFonts w:ascii="Consolas" w:hAnsi="Consolas"/>
          <w:sz w:val="16"/>
          <w:szCs w:val="16"/>
          <w:lang w:val="en-US"/>
        </w:rPr>
        <w:t xml:space="preserve">) const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6ACD74B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constexpr</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WINDOW_SIZE = 32; // </w:t>
      </w:r>
      <w:r w:rsidRPr="005F2872">
        <w:rPr>
          <w:rFonts w:ascii="Consolas" w:hAnsi="Consolas"/>
          <w:sz w:val="16"/>
          <w:szCs w:val="16"/>
        </w:rPr>
        <w:t>размер</w:t>
      </w:r>
      <w:r w:rsidRPr="005F2872">
        <w:rPr>
          <w:rFonts w:ascii="Consolas" w:hAnsi="Consolas"/>
          <w:sz w:val="16"/>
          <w:szCs w:val="16"/>
          <w:lang w:val="en-US"/>
        </w:rPr>
        <w:t xml:space="preserve"> </w:t>
      </w:r>
      <w:r w:rsidRPr="005F2872">
        <w:rPr>
          <w:rFonts w:ascii="Consolas" w:hAnsi="Consolas"/>
          <w:sz w:val="16"/>
          <w:szCs w:val="16"/>
        </w:rPr>
        <w:t>окна</w:t>
      </w:r>
      <w:r w:rsidRPr="005F2872">
        <w:rPr>
          <w:rFonts w:ascii="Consolas" w:hAnsi="Consolas"/>
          <w:sz w:val="16"/>
          <w:szCs w:val="16"/>
          <w:lang w:val="en-US"/>
        </w:rPr>
        <w:t xml:space="preserve"> </w:t>
      </w:r>
      <w:r w:rsidRPr="005F2872">
        <w:rPr>
          <w:rFonts w:ascii="Consolas" w:hAnsi="Consolas"/>
          <w:sz w:val="16"/>
          <w:szCs w:val="16"/>
        </w:rPr>
        <w:t>для</w:t>
      </w:r>
      <w:r w:rsidRPr="005F2872">
        <w:rPr>
          <w:rFonts w:ascii="Consolas" w:hAnsi="Consolas"/>
          <w:sz w:val="16"/>
          <w:szCs w:val="16"/>
          <w:lang w:val="en-US"/>
        </w:rPr>
        <w:t xml:space="preserve"> AVX = 32 </w:t>
      </w:r>
      <w:r w:rsidRPr="005F2872">
        <w:rPr>
          <w:rFonts w:ascii="Consolas" w:hAnsi="Consolas"/>
          <w:sz w:val="16"/>
          <w:szCs w:val="16"/>
        </w:rPr>
        <w:t>элементов</w:t>
      </w:r>
      <w:r w:rsidRPr="005F2872">
        <w:rPr>
          <w:rFonts w:ascii="Consolas" w:hAnsi="Consolas"/>
          <w:sz w:val="16"/>
          <w:szCs w:val="16"/>
          <w:lang w:val="en-US"/>
        </w:rPr>
        <w:t xml:space="preserve"> </w:t>
      </w:r>
      <w:r w:rsidRPr="005F2872">
        <w:rPr>
          <w:rFonts w:ascii="Consolas" w:hAnsi="Consolas"/>
          <w:sz w:val="16"/>
          <w:szCs w:val="16"/>
        </w:rPr>
        <w:t>типа</w:t>
      </w:r>
      <w:r w:rsidRPr="005F2872">
        <w:rPr>
          <w:rFonts w:ascii="Consolas" w:hAnsi="Consolas"/>
          <w:sz w:val="16"/>
          <w:szCs w:val="16"/>
          <w:lang w:val="en-US"/>
        </w:rPr>
        <w:t xml:space="preserve"> uint8_t</w:t>
      </w:r>
    </w:p>
    <w:p w14:paraId="6703CAF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width = </w:t>
      </w:r>
      <w:proofErr w:type="spellStart"/>
      <w:proofErr w:type="gramStart"/>
      <w:r w:rsidRPr="005F2872">
        <w:rPr>
          <w:rFonts w:ascii="Consolas" w:hAnsi="Consolas"/>
          <w:sz w:val="16"/>
          <w:szCs w:val="16"/>
          <w:lang w:val="en-US"/>
        </w:rPr>
        <w:t>object.width</w:t>
      </w:r>
      <w:proofErr w:type="spellEnd"/>
      <w:proofErr w:type="gramEnd"/>
      <w:r w:rsidRPr="005F2872">
        <w:rPr>
          <w:rFonts w:ascii="Consolas" w:hAnsi="Consolas"/>
          <w:sz w:val="16"/>
          <w:szCs w:val="16"/>
          <w:lang w:val="en-US"/>
        </w:rPr>
        <w:t>();</w:t>
      </w:r>
    </w:p>
    <w:p w14:paraId="178ECDA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height = </w:t>
      </w:r>
      <w:proofErr w:type="spellStart"/>
      <w:proofErr w:type="gramStart"/>
      <w:r w:rsidRPr="005F2872">
        <w:rPr>
          <w:rFonts w:ascii="Consolas" w:hAnsi="Consolas"/>
          <w:sz w:val="16"/>
          <w:szCs w:val="16"/>
          <w:lang w:val="en-US"/>
        </w:rPr>
        <w:t>object.height</w:t>
      </w:r>
      <w:proofErr w:type="spellEnd"/>
      <w:proofErr w:type="gramEnd"/>
      <w:r w:rsidRPr="005F2872">
        <w:rPr>
          <w:rFonts w:ascii="Consolas" w:hAnsi="Consolas"/>
          <w:sz w:val="16"/>
          <w:szCs w:val="16"/>
          <w:lang w:val="en-US"/>
        </w:rPr>
        <w:t>();</w:t>
      </w:r>
    </w:p>
    <w:p w14:paraId="5C73A08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to_save.</w:t>
      </w:r>
      <w:proofErr w:type="gramStart"/>
      <w:r w:rsidRPr="005F2872">
        <w:rPr>
          <w:rFonts w:ascii="Consolas" w:hAnsi="Consolas"/>
          <w:sz w:val="16"/>
          <w:szCs w:val="16"/>
          <w:lang w:val="en-US"/>
        </w:rPr>
        <w:t>data</w:t>
      </w:r>
      <w:proofErr w:type="spellEnd"/>
      <w:r w:rsidRPr="005F2872">
        <w:rPr>
          <w:rFonts w:ascii="Consolas" w:hAnsi="Consolas"/>
          <w:sz w:val="16"/>
          <w:szCs w:val="16"/>
          <w:lang w:val="en-US"/>
        </w:rPr>
        <w:t>(</w:t>
      </w:r>
      <w:proofErr w:type="gramEnd"/>
      <w:r w:rsidRPr="005F2872">
        <w:rPr>
          <w:rFonts w:ascii="Consolas" w:hAnsi="Consolas"/>
          <w:sz w:val="16"/>
          <w:szCs w:val="16"/>
          <w:lang w:val="en-US"/>
        </w:rPr>
        <w:t>);</w:t>
      </w:r>
    </w:p>
    <w:p w14:paraId="5AE1813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object.</w:t>
      </w:r>
      <w:proofErr w:type="gramStart"/>
      <w:r w:rsidRPr="005F2872">
        <w:rPr>
          <w:rFonts w:ascii="Consolas" w:hAnsi="Consolas"/>
          <w:sz w:val="16"/>
          <w:szCs w:val="16"/>
          <w:lang w:val="en-US"/>
        </w:rPr>
        <w:t>data</w:t>
      </w:r>
      <w:proofErr w:type="spellEnd"/>
      <w:r w:rsidRPr="005F2872">
        <w:rPr>
          <w:rFonts w:ascii="Consolas" w:hAnsi="Consolas"/>
          <w:sz w:val="16"/>
          <w:szCs w:val="16"/>
          <w:lang w:val="en-US"/>
        </w:rPr>
        <w:t>(</w:t>
      </w:r>
      <w:proofErr w:type="gramEnd"/>
      <w:r w:rsidRPr="005F2872">
        <w:rPr>
          <w:rFonts w:ascii="Consolas" w:hAnsi="Consolas"/>
          <w:sz w:val="16"/>
          <w:szCs w:val="16"/>
          <w:lang w:val="en-US"/>
        </w:rPr>
        <w:t>);</w:t>
      </w:r>
    </w:p>
    <w:p w14:paraId="182689E6"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mid_index</w:t>
      </w:r>
      <w:proofErr w:type="spellEnd"/>
      <w:r w:rsidRPr="005F2872">
        <w:rPr>
          <w:rFonts w:ascii="Consolas" w:hAnsi="Consolas"/>
          <w:sz w:val="16"/>
          <w:szCs w:val="16"/>
          <w:lang w:val="en-US"/>
        </w:rPr>
        <w:t xml:space="preserve"> = width;</w:t>
      </w:r>
    </w:p>
    <w:p w14:paraId="19850683"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mid_index</w:t>
      </w:r>
      <w:proofErr w:type="spellEnd"/>
      <w:r w:rsidRPr="005F2872">
        <w:rPr>
          <w:rFonts w:ascii="Consolas" w:hAnsi="Consolas"/>
          <w:sz w:val="16"/>
          <w:szCs w:val="16"/>
          <w:lang w:val="en-US"/>
        </w:rPr>
        <w:t xml:space="preserve"> / WINDOW_SIZE;</w:t>
      </w:r>
    </w:p>
    <w:p w14:paraId="1F578DC8"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const size_t remainder = width % WINDOW_SIZE;</w:t>
      </w:r>
    </w:p>
    <w:p w14:paraId="7CE7025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array&lt;__m256i, 2&gt; </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w:t>
      </w:r>
    </w:p>
    <w:p w14:paraId="4552289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array&lt;__m256i, 2&gt; </w:t>
      </w:r>
      <w:proofErr w:type="gramStart"/>
      <w:r w:rsidRPr="005F2872">
        <w:rPr>
          <w:rFonts w:ascii="Consolas" w:hAnsi="Consolas"/>
          <w:sz w:val="16"/>
          <w:szCs w:val="16"/>
          <w:lang w:val="en-US"/>
        </w:rPr>
        <w:t>mid{</w:t>
      </w:r>
      <w:proofErr w:type="gramEnd"/>
      <w:r w:rsidRPr="005F2872">
        <w:rPr>
          <w:rFonts w:ascii="Consolas" w:hAnsi="Consolas"/>
          <w:sz w:val="16"/>
          <w:szCs w:val="16"/>
          <w:lang w:val="en-US"/>
        </w:rPr>
        <w:t>};</w:t>
      </w:r>
    </w:p>
    <w:p w14:paraId="7BEBDFED" w14:textId="7777777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1B2DE1">
        <w:rPr>
          <w:rFonts w:ascii="Consolas" w:hAnsi="Consolas"/>
          <w:sz w:val="16"/>
          <w:szCs w:val="16"/>
          <w:lang w:val="en-US"/>
        </w:rPr>
        <w:t xml:space="preserve">array&lt;__m256i, 2&gt; </w:t>
      </w:r>
      <w:proofErr w:type="gramStart"/>
      <w:r w:rsidRPr="001B2DE1">
        <w:rPr>
          <w:rFonts w:ascii="Consolas" w:hAnsi="Consolas"/>
          <w:sz w:val="16"/>
          <w:szCs w:val="16"/>
          <w:lang w:val="en-US"/>
        </w:rPr>
        <w:t>low{</w:t>
      </w:r>
      <w:proofErr w:type="gramEnd"/>
      <w:r w:rsidRPr="001B2DE1">
        <w:rPr>
          <w:rFonts w:ascii="Consolas" w:hAnsi="Consolas"/>
          <w:sz w:val="16"/>
          <w:szCs w:val="16"/>
          <w:lang w:val="en-US"/>
        </w:rPr>
        <w:t>};</w:t>
      </w:r>
    </w:p>
    <w:p w14:paraId="22FA7458" w14:textId="77777777" w:rsidR="001B2DE1" w:rsidRPr="005F2872" w:rsidRDefault="001B2DE1" w:rsidP="001B2DE1">
      <w:pPr>
        <w:spacing w:line="240" w:lineRule="auto"/>
        <w:ind w:firstLine="0"/>
        <w:rPr>
          <w:rFonts w:ascii="Consolas" w:hAnsi="Consolas"/>
          <w:sz w:val="16"/>
          <w:szCs w:val="16"/>
          <w:lang w:val="en-US"/>
        </w:rPr>
      </w:pPr>
    </w:p>
    <w:p w14:paraId="7D4E278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region lambdas</w:t>
      </w:r>
    </w:p>
    <w:p w14:paraId="3A4EBAB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calcFirstTwoLines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w:t>
      </w:r>
      <w:proofErr w:type="gramStart"/>
      <w:r w:rsidRPr="005F2872">
        <w:rPr>
          <w:rFonts w:ascii="Consolas" w:hAnsi="Consolas"/>
          <w:sz w:val="16"/>
          <w:szCs w:val="16"/>
          <w:lang w:val="en-US"/>
        </w:rPr>
        <w:t>ptr</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__m256i* </w:t>
      </w:r>
      <w:proofErr w:type="spellStart"/>
      <w:r w:rsidRPr="005F2872">
        <w:rPr>
          <w:rFonts w:ascii="Consolas" w:hAnsi="Consolas"/>
          <w:sz w:val="16"/>
          <w:szCs w:val="16"/>
          <w:lang w:val="en-US"/>
        </w:rPr>
        <w:t>rightElement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-&gt; __m256i {</w:t>
      </w:r>
    </w:p>
    <w:p w14:paraId="795E98B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__m256i verticalSum0 = _mm256_add_epi8(</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mid[0]);</w:t>
      </w:r>
    </w:p>
    <w:p w14:paraId="3D16475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__m256i verticalSum1 = _mm256_add_epi8(</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w:t>
      </w:r>
    </w:p>
    <w:p w14:paraId="1ABC26A2"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 xml:space="preserve">__m256i </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xml:space="preserve"> = _mm256_alignr_epi8(verticalSum1, verticalSum0, WINDOW_SIZE - 1);</w:t>
      </w:r>
    </w:p>
    <w:p w14:paraId="3F22CDA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xml:space="preserve"> = _mm256_slli_si256(</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WINDOW_SIZE - 2);</w:t>
      </w:r>
    </w:p>
    <w:p w14:paraId="3538270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const __m256i mask0 = _mm256_setr_epi8(WINDOW_SIZE - 2, 0, 0, 0, 0, 0, 0, 0, 0, 0, 0, 0, 0, 0, 0, 0,0,0,0,0,0,0,0,0,0,0,0,0,0,0,0,0);</w:t>
      </w:r>
    </w:p>
    <w:p w14:paraId="463D391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const __m256i mask1 = _mm256_setr_epi8(0, 0, 0, 0, 0, 0, 0, 0, 0, 0, 0, 0, 0, 0,0,0,0,0,0,0,0,0,0,0,0,0,0,0,0,0,</w:t>
      </w:r>
      <w:proofErr w:type="gramStart"/>
      <w:r w:rsidRPr="005F2872">
        <w:rPr>
          <w:rFonts w:ascii="Consolas" w:hAnsi="Consolas"/>
          <w:sz w:val="16"/>
          <w:szCs w:val="16"/>
          <w:lang w:val="en-US"/>
        </w:rPr>
        <w:t>0,WINDOW</w:t>
      </w:r>
      <w:proofErr w:type="gramEnd"/>
      <w:r w:rsidRPr="005F2872">
        <w:rPr>
          <w:rFonts w:ascii="Consolas" w:hAnsi="Consolas"/>
          <w:sz w:val="16"/>
          <w:szCs w:val="16"/>
          <w:lang w:val="en-US"/>
        </w:rPr>
        <w:t>_SIZE - 1);</w:t>
      </w:r>
    </w:p>
    <w:p w14:paraId="35C303A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const __m256i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 _mm256_shuffle_epi8(</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mask0);</w:t>
      </w:r>
    </w:p>
    <w:p w14:paraId="156F627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const __m256i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 xml:space="preserve"> = _mm256_shuffle_epi8(</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mask1);</w:t>
      </w:r>
    </w:p>
    <w:p w14:paraId="6D21A92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neighbours0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(verticalSum0);</w:t>
      </w:r>
    </w:p>
    <w:p w14:paraId="3F62236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neighbours1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(verticalSum1);</w:t>
      </w:r>
    </w:p>
    <w:p w14:paraId="32F57DD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neighbours0 = _mm256_add_epi8(neighbours0,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w:t>
      </w:r>
    </w:p>
    <w:p w14:paraId="0EE95CE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neighbours1 = _mm256_add_epi8(neighbours1,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w:t>
      </w:r>
    </w:p>
    <w:p w14:paraId="299DBB7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roofErr w:type="spellStart"/>
      <w:r w:rsidRPr="005F2872">
        <w:rPr>
          <w:rFonts w:ascii="Consolas" w:hAnsi="Consolas"/>
          <w:sz w:val="16"/>
          <w:szCs w:val="16"/>
          <w:lang w:val="en-US"/>
        </w:rPr>
        <w:t>rightElement</w:t>
      </w:r>
      <w:proofErr w:type="spellEnd"/>
      <w:r w:rsidRPr="005F2872">
        <w:rPr>
          <w:rFonts w:ascii="Consolas" w:hAnsi="Consolas"/>
          <w:sz w:val="16"/>
          <w:szCs w:val="16"/>
          <w:lang w:val="en-US"/>
        </w:rPr>
        <w:t xml:space="preserve"> = verticalSum1;</w:t>
      </w:r>
    </w:p>
    <w:p w14:paraId="232CE0B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neighbours0 = _mm256_sub_epi8(neighbours0, </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w:t>
      </w:r>
    </w:p>
    <w:p w14:paraId="0BB6110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_mm256_store_si256(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w:t>
      </w:r>
      <w:proofErr w:type="gramStart"/>
      <w:r w:rsidRPr="005F2872">
        <w:rPr>
          <w:rFonts w:ascii="Consolas" w:hAnsi="Consolas"/>
          <w:sz w:val="16"/>
          <w:szCs w:val="16"/>
          <w:lang w:val="en-US"/>
        </w:rPr>
        <w:t>&gt;(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neighbours0);</w:t>
      </w:r>
    </w:p>
    <w:p w14:paraId="62B7B14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return neighbours1;</w:t>
      </w:r>
    </w:p>
    <w:p w14:paraId="3C19B19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ab/>
      </w:r>
      <w:r w:rsidRPr="005F2872">
        <w:rPr>
          <w:rFonts w:ascii="Consolas" w:hAnsi="Consolas"/>
          <w:sz w:val="16"/>
          <w:szCs w:val="16"/>
          <w:lang w:val="en-US"/>
        </w:rPr>
        <w:tab/>
        <w:t>};</w:t>
      </w:r>
    </w:p>
    <w:p w14:paraId="40BDABF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calcTwoLines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w:t>
      </w:r>
      <w:proofErr w:type="gramStart"/>
      <w:r w:rsidRPr="005F2872">
        <w:rPr>
          <w:rFonts w:ascii="Consolas" w:hAnsi="Consolas"/>
          <w:sz w:val="16"/>
          <w:szCs w:val="16"/>
          <w:lang w:val="en-US"/>
        </w:rPr>
        <w:t>ptr</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__m256i </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__m256i*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-&gt; __m256i {</w:t>
      </w:r>
    </w:p>
    <w:p w14:paraId="477A131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__m256i verticalSum1 = _mm256_add_epi8(</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w:t>
      </w:r>
    </w:p>
    <w:p w14:paraId="313B51B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neighbours1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(verticalSum1);</w:t>
      </w:r>
    </w:p>
    <w:p w14:paraId="4BB9C23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w:t>
      </w:r>
      <w:proofErr w:type="spellStart"/>
      <w:r w:rsidRPr="005F2872">
        <w:rPr>
          <w:rFonts w:ascii="Consolas" w:hAnsi="Consolas"/>
          <w:sz w:val="16"/>
          <w:szCs w:val="16"/>
          <w:lang w:val="en-US"/>
        </w:rPr>
        <w:t>leftElementRightElements</w:t>
      </w:r>
      <w:proofErr w:type="spellEnd"/>
      <w:r w:rsidRPr="005F2872">
        <w:rPr>
          <w:rFonts w:ascii="Consolas" w:hAnsi="Consolas"/>
          <w:sz w:val="16"/>
          <w:szCs w:val="16"/>
          <w:lang w:val="en-US"/>
        </w:rPr>
        <w:t xml:space="preserve"> = _mm256_srli_si256(*</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WINDOW_SIZE - 1);</w:t>
      </w:r>
    </w:p>
    <w:p w14:paraId="305C02A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 xml:space="preserve"> = _mm256_slli_si256(verticalSum1, WINDOW_SIZE - 1);</w:t>
      </w:r>
    </w:p>
    <w:p w14:paraId="54DDCE1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 verticalSum1;</w:t>
      </w:r>
    </w:p>
    <w:p w14:paraId="5C389FB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neighbours1 = _mm256_add_epi8(neighbours1, </w:t>
      </w:r>
      <w:proofErr w:type="spellStart"/>
      <w:r w:rsidRPr="005F2872">
        <w:rPr>
          <w:rFonts w:ascii="Consolas" w:hAnsi="Consolas"/>
          <w:sz w:val="16"/>
          <w:szCs w:val="16"/>
          <w:lang w:val="en-US"/>
        </w:rPr>
        <w:t>leftElementRightElements</w:t>
      </w:r>
      <w:proofErr w:type="spellEnd"/>
      <w:r w:rsidRPr="005F2872">
        <w:rPr>
          <w:rFonts w:ascii="Consolas" w:hAnsi="Consolas"/>
          <w:sz w:val="16"/>
          <w:szCs w:val="16"/>
          <w:lang w:val="en-US"/>
        </w:rPr>
        <w:t>);</w:t>
      </w:r>
    </w:p>
    <w:p w14:paraId="0353713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 _mm256_add_epi8(</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w:t>
      </w:r>
    </w:p>
    <w:p w14:paraId="332B26F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 _mm256_sub_epi8(</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w:t>
      </w:r>
    </w:p>
    <w:p w14:paraId="1983BA3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_mm256_store_si256(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w:t>
      </w:r>
      <w:proofErr w:type="gramStart"/>
      <w:r w:rsidRPr="005F2872">
        <w:rPr>
          <w:rFonts w:ascii="Consolas" w:hAnsi="Consolas"/>
          <w:sz w:val="16"/>
          <w:szCs w:val="16"/>
          <w:lang w:val="en-US"/>
        </w:rPr>
        <w:t>&gt;(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w:t>
      </w:r>
    </w:p>
    <w:p w14:paraId="6D8B959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return neighbours1;</w:t>
      </w:r>
    </w:p>
    <w:p w14:paraId="1EF691E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74473E46" w14:textId="77777777" w:rsidR="001B2DE1" w:rsidRPr="005F2872" w:rsidRDefault="001B2DE1" w:rsidP="001B2DE1">
      <w:pPr>
        <w:spacing w:line="240" w:lineRule="auto"/>
        <w:ind w:firstLine="0"/>
        <w:rPr>
          <w:rFonts w:ascii="Consolas" w:hAnsi="Consolas"/>
          <w:sz w:val="16"/>
          <w:szCs w:val="16"/>
          <w:lang w:val="en-US"/>
        </w:rPr>
      </w:pPr>
    </w:p>
    <w:p w14:paraId="6C2D05F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calcTwoLastNotFitLines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&amp;remainder]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proofErr w:type="gramStart"/>
      <w:r w:rsidRPr="005F2872">
        <w:rPr>
          <w:rFonts w:ascii="Consolas" w:hAnsi="Consolas"/>
          <w:sz w:val="16"/>
          <w:szCs w:val="16"/>
          <w:lang w:val="en-US"/>
        </w:rPr>
        <w:t>save</w:t>
      </w:r>
      <w:proofErr w:type="gramEnd"/>
      <w:r w:rsidRPr="005F2872">
        <w:rPr>
          <w:rFonts w:ascii="Consolas" w:hAnsi="Consolas"/>
          <w:sz w:val="16"/>
          <w:szCs w:val="16"/>
          <w:lang w:val="en-US"/>
        </w:rPr>
        <w:t>_offset</w:t>
      </w:r>
      <w:proofErr w:type="spellEnd"/>
      <w:r w:rsidRPr="005F2872">
        <w:rPr>
          <w:rFonts w:ascii="Consolas" w:hAnsi="Consolas"/>
          <w:sz w:val="16"/>
          <w:szCs w:val="16"/>
          <w:lang w:val="en-US"/>
        </w:rPr>
        <w:t>) {</w:t>
      </w:r>
    </w:p>
    <w:p w14:paraId="164A4B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_mm256_add_epi8(</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w:t>
      </w:r>
    </w:p>
    <w:p w14:paraId="3B45937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w:t>
      </w:r>
    </w:p>
    <w:p w14:paraId="773847B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_mm256_sub_epi8(</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w:t>
      </w:r>
    </w:p>
    <w:p w14:paraId="452392B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uint8_t </w:t>
      </w:r>
      <w:proofErr w:type="gramStart"/>
      <w:r w:rsidRPr="005F2872">
        <w:rPr>
          <w:rFonts w:ascii="Consolas" w:hAnsi="Consolas"/>
          <w:sz w:val="16"/>
          <w:szCs w:val="16"/>
          <w:lang w:val="en-US"/>
        </w:rPr>
        <w:t>buffer[</w:t>
      </w:r>
      <w:proofErr w:type="gramEnd"/>
      <w:r w:rsidRPr="005F2872">
        <w:rPr>
          <w:rFonts w:ascii="Consolas" w:hAnsi="Consolas"/>
          <w:sz w:val="16"/>
          <w:szCs w:val="16"/>
          <w:lang w:val="en-US"/>
        </w:rPr>
        <w:t>WINDOW_SIZE] {};</w:t>
      </w:r>
    </w:p>
    <w:p w14:paraId="00BF631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_mm256_store_si256(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 xml:space="preserve">&lt;__m256i*&gt;(buffer), </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w:t>
      </w:r>
    </w:p>
    <w:p w14:paraId="494984E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memcpy</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 remainder, buffer + remainder, WINDOW_SIZE - remainder);</w:t>
      </w:r>
    </w:p>
    <w:p w14:paraId="247C956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
    <w:p w14:paraId="5A7D06B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calcFirstThreeLines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w:t>
      </w:r>
      <w:proofErr w:type="gramStart"/>
      <w:r w:rsidRPr="005F2872">
        <w:rPr>
          <w:rFonts w:ascii="Consolas" w:hAnsi="Consolas"/>
          <w:sz w:val="16"/>
          <w:szCs w:val="16"/>
          <w:lang w:val="en-US"/>
        </w:rPr>
        <w:t>ptr</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__m256i* </w:t>
      </w:r>
      <w:proofErr w:type="spellStart"/>
      <w:r w:rsidRPr="005F2872">
        <w:rPr>
          <w:rFonts w:ascii="Consolas" w:hAnsi="Consolas"/>
          <w:sz w:val="16"/>
          <w:szCs w:val="16"/>
          <w:lang w:val="en-US"/>
        </w:rPr>
        <w:t>rightVSumElem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-&gt; __m256i {</w:t>
      </w:r>
    </w:p>
    <w:p w14:paraId="0977299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verticalSum0 =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mid[0], low[0]);</w:t>
      </w:r>
    </w:p>
    <w:p w14:paraId="3B84606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verticalSum1 =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 low[1]);</w:t>
      </w:r>
    </w:p>
    <w:p w14:paraId="6073064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xml:space="preserve"> = _mm256_alignr_epi8(verticalSum1, verticalSum0, WINDOW_SIZE - 1);</w:t>
      </w:r>
    </w:p>
    <w:p w14:paraId="37C4370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xml:space="preserve"> = _mm256_slli_si256(</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WINDOW_SIZE - 2);</w:t>
      </w:r>
    </w:p>
    <w:p w14:paraId="7D8080C0" w14:textId="77777777" w:rsidR="001B2DE1" w:rsidRPr="005F2872" w:rsidRDefault="001B2DE1" w:rsidP="001B2DE1">
      <w:pPr>
        <w:spacing w:line="240" w:lineRule="auto"/>
        <w:ind w:firstLine="0"/>
        <w:rPr>
          <w:rFonts w:ascii="Consolas" w:hAnsi="Consolas"/>
          <w:sz w:val="16"/>
          <w:szCs w:val="16"/>
          <w:lang w:val="en-US"/>
        </w:rPr>
      </w:pPr>
    </w:p>
    <w:p w14:paraId="45D84B3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const __m256i mask0 = _mm256_setr_epi8(WINDOW_SIZE - 2, 0, 0, 0, 0, 0, 0, 0, 0, 0, 0, 0, 0, 0, 0, 0, 0, 0, 0, 0, 0, 0, 0, 0, 0, 0, 0, 0, 0, 0, 0, 0);</w:t>
      </w:r>
    </w:p>
    <w:p w14:paraId="15C9AA5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const __m256i mask1 = _mm256_setr_epi8(0, 0, 0, 0, 0, 0, 0, 0, 0, 0, 0, 0, 0, 0, 0, 0, 0, 0, 0, 0, 0, 0, 0, 0, 0, 0, 0, 0, 0, 0, 0, WINDOW_SIZE - 1);</w:t>
      </w:r>
    </w:p>
    <w:p w14:paraId="749871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const __m256i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 _mm256_shuffle_epi8(</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mask0);</w:t>
      </w:r>
    </w:p>
    <w:p w14:paraId="174D917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const __m256i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 xml:space="preserve"> = _mm256_shuffle_epi8(</w:t>
      </w:r>
      <w:proofErr w:type="spellStart"/>
      <w:r w:rsidRPr="005F2872">
        <w:rPr>
          <w:rFonts w:ascii="Consolas" w:hAnsi="Consolas"/>
          <w:sz w:val="16"/>
          <w:szCs w:val="16"/>
          <w:lang w:val="en-US"/>
        </w:rPr>
        <w:t>cross_sum</w:t>
      </w:r>
      <w:proofErr w:type="spellEnd"/>
      <w:r w:rsidRPr="005F2872">
        <w:rPr>
          <w:rFonts w:ascii="Consolas" w:hAnsi="Consolas"/>
          <w:sz w:val="16"/>
          <w:szCs w:val="16"/>
          <w:lang w:val="en-US"/>
        </w:rPr>
        <w:t>, mask1);</w:t>
      </w:r>
    </w:p>
    <w:p w14:paraId="15D1CB0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neighbours0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(verticalSum0);</w:t>
      </w:r>
    </w:p>
    <w:p w14:paraId="2C65EA9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neighbours1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(verticalSum1);</w:t>
      </w:r>
    </w:p>
    <w:p w14:paraId="5CE554A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neighbours0 = _mm256_add_epi8(neighbours0,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w:t>
      </w:r>
    </w:p>
    <w:p w14:paraId="64EE8F6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neighbours1 = _mm256_add_epi8(neighbours1,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w:t>
      </w:r>
    </w:p>
    <w:p w14:paraId="2EFFFD0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roofErr w:type="spellStart"/>
      <w:r w:rsidRPr="005F2872">
        <w:rPr>
          <w:rFonts w:ascii="Consolas" w:hAnsi="Consolas"/>
          <w:sz w:val="16"/>
          <w:szCs w:val="16"/>
          <w:lang w:val="en-US"/>
        </w:rPr>
        <w:t>rightVSumElem</w:t>
      </w:r>
      <w:proofErr w:type="spellEnd"/>
      <w:r w:rsidRPr="005F2872">
        <w:rPr>
          <w:rFonts w:ascii="Consolas" w:hAnsi="Consolas"/>
          <w:sz w:val="16"/>
          <w:szCs w:val="16"/>
          <w:lang w:val="en-US"/>
        </w:rPr>
        <w:t xml:space="preserve"> = verticalSum1;</w:t>
      </w:r>
    </w:p>
    <w:p w14:paraId="2D9A6EC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neighbours0 = _mm256_sub_epi8(neighbours0, </w:t>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w:t>
      </w:r>
    </w:p>
    <w:p w14:paraId="18997AF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_mm256_store_si256(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w:t>
      </w:r>
      <w:proofErr w:type="gramStart"/>
      <w:r w:rsidRPr="005F2872">
        <w:rPr>
          <w:rFonts w:ascii="Consolas" w:hAnsi="Consolas"/>
          <w:sz w:val="16"/>
          <w:szCs w:val="16"/>
          <w:lang w:val="en-US"/>
        </w:rPr>
        <w:t>&gt;(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neighbours0);</w:t>
      </w:r>
    </w:p>
    <w:p w14:paraId="530F8DC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return neighbours1;</w:t>
      </w:r>
    </w:p>
    <w:p w14:paraId="16BE032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128BA11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calcThreeLines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w:t>
      </w:r>
      <w:proofErr w:type="gramStart"/>
      <w:r w:rsidRPr="005F2872">
        <w:rPr>
          <w:rFonts w:ascii="Consolas" w:hAnsi="Consolas"/>
          <w:sz w:val="16"/>
          <w:szCs w:val="16"/>
          <w:lang w:val="en-US"/>
        </w:rPr>
        <w:t>ptr</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__m256i </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__m256i*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-&gt; __m256i {</w:t>
      </w:r>
    </w:p>
    <w:p w14:paraId="11AF085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verticalSum1 =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 low[1]);</w:t>
      </w:r>
    </w:p>
    <w:p w14:paraId="02DF61B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neighbours1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(verticalSum1);</w:t>
      </w:r>
    </w:p>
    <w:p w14:paraId="4EB4BC9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w:t>
      </w:r>
      <w:proofErr w:type="spellStart"/>
      <w:r w:rsidRPr="005F2872">
        <w:rPr>
          <w:rFonts w:ascii="Consolas" w:hAnsi="Consolas"/>
          <w:sz w:val="16"/>
          <w:szCs w:val="16"/>
          <w:lang w:val="en-US"/>
        </w:rPr>
        <w:t>leftElementRightElements</w:t>
      </w:r>
      <w:proofErr w:type="spellEnd"/>
      <w:r w:rsidRPr="005F2872">
        <w:rPr>
          <w:rFonts w:ascii="Consolas" w:hAnsi="Consolas"/>
          <w:sz w:val="16"/>
          <w:szCs w:val="16"/>
          <w:lang w:val="en-US"/>
        </w:rPr>
        <w:t xml:space="preserve"> = _mm256_srli_si256(*</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WINDOW_SIZE - 1);</w:t>
      </w:r>
    </w:p>
    <w:p w14:paraId="06B2CFA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 xml:space="preserve"> = _mm256_slli_si256(verticalSum1, WINDOW_SIZE - 1);</w:t>
      </w:r>
    </w:p>
    <w:p w14:paraId="14D54DB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 verticalSum1;</w:t>
      </w:r>
    </w:p>
    <w:p w14:paraId="5613AF6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neighbours1 = _mm256_add_epi8(neighbours1, </w:t>
      </w:r>
      <w:proofErr w:type="spellStart"/>
      <w:r w:rsidRPr="005F2872">
        <w:rPr>
          <w:rFonts w:ascii="Consolas" w:hAnsi="Consolas"/>
          <w:sz w:val="16"/>
          <w:szCs w:val="16"/>
          <w:lang w:val="en-US"/>
        </w:rPr>
        <w:t>leftElementRightElements</w:t>
      </w:r>
      <w:proofErr w:type="spellEnd"/>
      <w:r w:rsidRPr="005F2872">
        <w:rPr>
          <w:rFonts w:ascii="Consolas" w:hAnsi="Consolas"/>
          <w:sz w:val="16"/>
          <w:szCs w:val="16"/>
          <w:lang w:val="en-US"/>
        </w:rPr>
        <w:t>);</w:t>
      </w:r>
    </w:p>
    <w:p w14:paraId="4C3D3CF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 _mm256_add_epi8(</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rightVElem</w:t>
      </w:r>
      <w:proofErr w:type="spellEnd"/>
      <w:r w:rsidRPr="005F2872">
        <w:rPr>
          <w:rFonts w:ascii="Consolas" w:hAnsi="Consolas"/>
          <w:sz w:val="16"/>
          <w:szCs w:val="16"/>
          <w:lang w:val="en-US"/>
        </w:rPr>
        <w:t>);</w:t>
      </w:r>
    </w:p>
    <w:p w14:paraId="64599AB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 _mm256_sub_epi8(</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 xml:space="preserve">, </w:t>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w:t>
      </w:r>
    </w:p>
    <w:p w14:paraId="5C90378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_mm256_store_si256(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w:t>
      </w:r>
      <w:proofErr w:type="gramStart"/>
      <w:r w:rsidRPr="005F2872">
        <w:rPr>
          <w:rFonts w:ascii="Consolas" w:hAnsi="Consolas"/>
          <w:sz w:val="16"/>
          <w:szCs w:val="16"/>
          <w:lang w:val="en-US"/>
        </w:rPr>
        <w:t>&gt;(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leftTotalResult</w:t>
      </w:r>
      <w:proofErr w:type="spellEnd"/>
      <w:r w:rsidRPr="005F2872">
        <w:rPr>
          <w:rFonts w:ascii="Consolas" w:hAnsi="Consolas"/>
          <w:sz w:val="16"/>
          <w:szCs w:val="16"/>
          <w:lang w:val="en-US"/>
        </w:rPr>
        <w:t>);</w:t>
      </w:r>
    </w:p>
    <w:p w14:paraId="23AF8EA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return neighbours1;</w:t>
      </w:r>
    </w:p>
    <w:p w14:paraId="2100C7F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3603BE52" w14:textId="77777777" w:rsidR="001B2DE1" w:rsidRPr="005F2872" w:rsidRDefault="001B2DE1" w:rsidP="001B2DE1">
      <w:pPr>
        <w:spacing w:line="240" w:lineRule="auto"/>
        <w:ind w:firstLine="0"/>
        <w:rPr>
          <w:rFonts w:ascii="Consolas" w:hAnsi="Consolas"/>
          <w:sz w:val="16"/>
          <w:szCs w:val="16"/>
          <w:lang w:val="en-US"/>
        </w:rPr>
      </w:pPr>
    </w:p>
    <w:p w14:paraId="48A9321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calcThreeLastNotFitLines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&amp;remainder]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proofErr w:type="gramStart"/>
      <w:r w:rsidRPr="005F2872">
        <w:rPr>
          <w:rFonts w:ascii="Consolas" w:hAnsi="Consolas"/>
          <w:sz w:val="16"/>
          <w:szCs w:val="16"/>
          <w:lang w:val="en-US"/>
        </w:rPr>
        <w:t>save</w:t>
      </w:r>
      <w:proofErr w:type="gramEnd"/>
      <w:r w:rsidRPr="005F2872">
        <w:rPr>
          <w:rFonts w:ascii="Consolas" w:hAnsi="Consolas"/>
          <w:sz w:val="16"/>
          <w:szCs w:val="16"/>
          <w:lang w:val="en-US"/>
        </w:rPr>
        <w:t>_offset</w:t>
      </w:r>
      <w:proofErr w:type="spellEnd"/>
      <w:r w:rsidRPr="005F2872">
        <w:rPr>
          <w:rFonts w:ascii="Consolas" w:hAnsi="Consolas"/>
          <w:sz w:val="16"/>
          <w:szCs w:val="16"/>
          <w:lang w:val="en-US"/>
        </w:rPr>
        <w:t>) {</w:t>
      </w:r>
    </w:p>
    <w:p w14:paraId="1DF3A88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__m256i </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w:t>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mid[1], low[1]);</w:t>
      </w:r>
    </w:p>
    <w:p w14:paraId="2795D6E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w:t>
      </w:r>
    </w:p>
    <w:p w14:paraId="3A633AA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 _mm256_sub_epi8(</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 xml:space="preserve">, </w:t>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w:t>
      </w:r>
    </w:p>
    <w:p w14:paraId="0BCE22D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uint8_t </w:t>
      </w:r>
      <w:proofErr w:type="gramStart"/>
      <w:r w:rsidRPr="005F2872">
        <w:rPr>
          <w:rFonts w:ascii="Consolas" w:hAnsi="Consolas"/>
          <w:sz w:val="16"/>
          <w:szCs w:val="16"/>
          <w:lang w:val="en-US"/>
        </w:rPr>
        <w:t>buffer[</w:t>
      </w:r>
      <w:proofErr w:type="gramEnd"/>
      <w:r w:rsidRPr="005F2872">
        <w:rPr>
          <w:rFonts w:ascii="Consolas" w:hAnsi="Consolas"/>
          <w:sz w:val="16"/>
          <w:szCs w:val="16"/>
          <w:lang w:val="en-US"/>
        </w:rPr>
        <w:t>WINDOW_SIZE];</w:t>
      </w:r>
    </w:p>
    <w:p w14:paraId="7E1B437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_mm256_store_si256(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 xml:space="preserve">&lt;__m256i*&gt;(buffer), </w:t>
      </w:r>
      <w:proofErr w:type="spellStart"/>
      <w:r w:rsidRPr="005F2872">
        <w:rPr>
          <w:rFonts w:ascii="Consolas" w:hAnsi="Consolas"/>
          <w:sz w:val="16"/>
          <w:szCs w:val="16"/>
          <w:lang w:val="en-US"/>
        </w:rPr>
        <w:t>verticalSum</w:t>
      </w:r>
      <w:proofErr w:type="spellEnd"/>
      <w:r w:rsidRPr="005F2872">
        <w:rPr>
          <w:rFonts w:ascii="Consolas" w:hAnsi="Consolas"/>
          <w:sz w:val="16"/>
          <w:szCs w:val="16"/>
          <w:lang w:val="en-US"/>
        </w:rPr>
        <w:t>);</w:t>
      </w:r>
    </w:p>
    <w:p w14:paraId="76F8BA6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memcpy</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 remainder, buffer + remainder, WINDOW_SIZE - remainder);</w:t>
      </w:r>
    </w:p>
    <w:p w14:paraId="3F149B1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
    <w:p w14:paraId="148DF9A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w:t>
      </w:r>
      <w:proofErr w:type="spellStart"/>
      <w:r w:rsidRPr="005F2872">
        <w:rPr>
          <w:rFonts w:ascii="Consolas" w:hAnsi="Consolas"/>
          <w:sz w:val="16"/>
          <w:szCs w:val="16"/>
          <w:lang w:val="en-US"/>
        </w:rPr>
        <w:t>endregion</w:t>
      </w:r>
      <w:proofErr w:type="spellEnd"/>
    </w:p>
    <w:p w14:paraId="25AF35AA" w14:textId="77777777" w:rsidR="001B2DE1" w:rsidRPr="005F2872" w:rsidRDefault="001B2DE1" w:rsidP="001B2DE1">
      <w:pPr>
        <w:spacing w:line="240" w:lineRule="auto"/>
        <w:ind w:firstLine="0"/>
        <w:rPr>
          <w:rFonts w:ascii="Consolas" w:hAnsi="Consolas"/>
          <w:sz w:val="16"/>
          <w:szCs w:val="16"/>
          <w:lang w:val="en-US"/>
        </w:rPr>
      </w:pPr>
    </w:p>
    <w:p w14:paraId="4DAA84D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0;</w:t>
      </w:r>
    </w:p>
    <w:p w14:paraId="21B7DE6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total_blocks_count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 bool(remainder);</w:t>
      </w:r>
    </w:p>
    <w:p w14:paraId="25DC50F7"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w:t>
      </w:r>
      <w:proofErr w:type="gramStart"/>
      <w:r w:rsidRPr="001B2DE1">
        <w:rPr>
          <w:rFonts w:ascii="Consolas" w:hAnsi="Consolas"/>
          <w:sz w:val="16"/>
          <w:szCs w:val="16"/>
          <w:lang w:val="en-US"/>
        </w:rPr>
        <w:t>pragma</w:t>
      </w:r>
      <w:proofErr w:type="gramEnd"/>
      <w:r w:rsidRPr="001B2DE1">
        <w:rPr>
          <w:rFonts w:ascii="Consolas" w:hAnsi="Consolas"/>
          <w:sz w:val="16"/>
          <w:szCs w:val="16"/>
          <w:lang w:val="en-US"/>
        </w:rPr>
        <w:t xml:space="preserve"> region </w:t>
      </w:r>
      <w:proofErr w:type="spellStart"/>
      <w:r w:rsidRPr="001B2DE1">
        <w:rPr>
          <w:rFonts w:ascii="Consolas" w:hAnsi="Consolas"/>
          <w:sz w:val="16"/>
          <w:szCs w:val="16"/>
          <w:lang w:val="en-US"/>
        </w:rPr>
        <w:t>first_line</w:t>
      </w:r>
      <w:proofErr w:type="spellEnd"/>
    </w:p>
    <w:p w14:paraId="101AE003"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t xml:space="preserve">T* </w:t>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obj_ptr</w:t>
      </w:r>
      <w:proofErr w:type="spellEnd"/>
      <w:r w:rsidRPr="001B2DE1">
        <w:rPr>
          <w:rFonts w:ascii="Consolas" w:hAnsi="Consolas"/>
          <w:sz w:val="16"/>
          <w:szCs w:val="16"/>
          <w:lang w:val="en-US"/>
        </w:rPr>
        <w:t>;</w:t>
      </w:r>
    </w:p>
    <w:p w14:paraId="7210831E"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w:t>
      </w:r>
    </w:p>
    <w:p w14:paraId="7E83004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WINDOW_SIZE));</w:t>
      </w:r>
    </w:p>
    <w:p w14:paraId="02AF3AC1" w14:textId="77777777" w:rsidR="001B2DE1" w:rsidRPr="005F2872" w:rsidRDefault="001B2DE1" w:rsidP="001B2DE1">
      <w:pPr>
        <w:spacing w:line="240" w:lineRule="auto"/>
        <w:ind w:firstLine="0"/>
        <w:rPr>
          <w:rFonts w:ascii="Consolas" w:hAnsi="Consolas"/>
          <w:sz w:val="16"/>
          <w:szCs w:val="16"/>
          <w:lang w:val="en-US"/>
        </w:rPr>
      </w:pPr>
    </w:p>
    <w:p w14:paraId="176DBB2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w:t>
      </w:r>
    </w:p>
    <w:p w14:paraId="67B2AEF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 + WINDOW_SIZE));</w:t>
      </w:r>
    </w:p>
    <w:p w14:paraId="4CEF807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w:t>
      </w:r>
    </w:p>
    <w:p w14:paraId="1B1F3DC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 + WINDOW_SIZE));</w:t>
      </w:r>
    </w:p>
    <w:p w14:paraId="1892B7A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__m256i vertical2</w:t>
      </w:r>
      <w:proofErr w:type="gramStart"/>
      <w:r w:rsidRPr="005F2872">
        <w:rPr>
          <w:rFonts w:ascii="Consolas" w:hAnsi="Consolas"/>
          <w:sz w:val="16"/>
          <w:szCs w:val="16"/>
          <w:lang w:val="en-US"/>
        </w:rPr>
        <w:t>sum{</w:t>
      </w:r>
      <w:proofErr w:type="gramEnd"/>
      <w:r w:rsidRPr="005F2872">
        <w:rPr>
          <w:rFonts w:ascii="Consolas" w:hAnsi="Consolas"/>
          <w:sz w:val="16"/>
          <w:szCs w:val="16"/>
          <w:lang w:val="en-US"/>
        </w:rPr>
        <w:t>}, vertical3sum{};</w:t>
      </w:r>
    </w:p>
    <w:p w14:paraId="4F9BE41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saved2VerticalSum = </w:t>
      </w:r>
      <w:proofErr w:type="spellStart"/>
      <w:proofErr w:type="gramStart"/>
      <w:r w:rsidRPr="005F2872">
        <w:rPr>
          <w:rFonts w:ascii="Consolas" w:hAnsi="Consolas"/>
          <w:sz w:val="16"/>
          <w:szCs w:val="16"/>
          <w:lang w:val="en-US"/>
        </w:rPr>
        <w:t>calcFirstTwoLines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&amp;vertical2sum, 0);</w:t>
      </w:r>
    </w:p>
    <w:p w14:paraId="2A896A0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saved3VerticalSum = </w:t>
      </w:r>
      <w:proofErr w:type="spellStart"/>
      <w:proofErr w:type="gramStart"/>
      <w:r w:rsidRPr="005F2872">
        <w:rPr>
          <w:rFonts w:ascii="Consolas" w:hAnsi="Consolas"/>
          <w:sz w:val="16"/>
          <w:szCs w:val="16"/>
          <w:lang w:val="en-US"/>
        </w:rPr>
        <w:t>calcFirstThreeLines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&amp;vertical3sum, width);</w:t>
      </w:r>
    </w:p>
    <w:p w14:paraId="74B60A3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06B331E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238F4FC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4BF54B3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top[1];</w:t>
      </w:r>
    </w:p>
    <w:p w14:paraId="1C53F58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mid[1];</w:t>
      </w:r>
    </w:p>
    <w:p w14:paraId="5BFEB60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low[1];</w:t>
      </w:r>
    </w:p>
    <w:p w14:paraId="559AD62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30178B2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124285A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1D0F194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proofErr w:type="gramStart"/>
      <w:r w:rsidRPr="005F2872">
        <w:rPr>
          <w:rFonts w:ascii="Consolas" w:hAnsi="Consolas"/>
          <w:sz w:val="16"/>
          <w:szCs w:val="16"/>
          <w:lang w:val="en-US"/>
        </w:rPr>
        <w:t>calcTwoLines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saved2VerticalSum, &amp;vertical2sum,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6748E9E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proofErr w:type="gramStart"/>
      <w:r w:rsidRPr="005F2872">
        <w:rPr>
          <w:rFonts w:ascii="Consolas" w:hAnsi="Consolas"/>
          <w:sz w:val="16"/>
          <w:szCs w:val="16"/>
          <w:lang w:val="en-US"/>
        </w:rPr>
        <w:t>calcThreeLines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saved3VerticalSum, &amp;vertical3sum, width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13C07FDA" w14:textId="7800599F"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5AF5859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if (remainder &gt; 0) {</w:t>
      </w:r>
    </w:p>
    <w:p w14:paraId="1811EE6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02F4DB3D" w14:textId="77777777" w:rsidR="001B2DE1" w:rsidRPr="005F2872" w:rsidRDefault="001B2DE1" w:rsidP="001B2DE1">
      <w:pPr>
        <w:spacing w:line="240" w:lineRule="auto"/>
        <w:ind w:firstLine="0"/>
        <w:rPr>
          <w:rFonts w:ascii="Consolas" w:hAnsi="Consolas"/>
          <w:sz w:val="16"/>
          <w:szCs w:val="16"/>
          <w:lang w:val="en-US"/>
        </w:rPr>
      </w:pPr>
    </w:p>
    <w:p w14:paraId="068B6E8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2E1B1F50" w14:textId="77777777" w:rsidR="001B2DE1" w:rsidRPr="005F2872" w:rsidRDefault="001B2DE1" w:rsidP="001B2DE1">
      <w:pPr>
        <w:spacing w:line="240" w:lineRule="auto"/>
        <w:ind w:firstLine="0"/>
        <w:rPr>
          <w:rFonts w:ascii="Consolas" w:hAnsi="Consolas"/>
          <w:sz w:val="16"/>
          <w:szCs w:val="16"/>
          <w:lang w:val="en-US"/>
        </w:rPr>
      </w:pPr>
    </w:p>
    <w:p w14:paraId="618CFF5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792D966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64EF8FB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556A00A1" w14:textId="77777777" w:rsidR="001B2DE1" w:rsidRPr="005F2872" w:rsidRDefault="001B2DE1" w:rsidP="001B2DE1">
      <w:pPr>
        <w:spacing w:line="240" w:lineRule="auto"/>
        <w:ind w:firstLine="0"/>
        <w:rPr>
          <w:rFonts w:ascii="Consolas" w:hAnsi="Consolas"/>
          <w:sz w:val="16"/>
          <w:szCs w:val="16"/>
          <w:lang w:val="en-US"/>
        </w:rPr>
      </w:pPr>
    </w:p>
    <w:p w14:paraId="5EA6F87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calcTwoLastNotFitLines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46965D6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118AC59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13C9EA2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w:t>
      </w:r>
      <w:proofErr w:type="spellStart"/>
      <w:r w:rsidRPr="005F2872">
        <w:rPr>
          <w:rFonts w:ascii="Consolas" w:hAnsi="Consolas"/>
          <w:sz w:val="16"/>
          <w:szCs w:val="16"/>
          <w:lang w:val="en-US"/>
        </w:rPr>
        <w:t>endregion</w:t>
      </w:r>
      <w:proofErr w:type="spellEnd"/>
    </w:p>
    <w:p w14:paraId="4429710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region </w:t>
      </w:r>
      <w:proofErr w:type="spellStart"/>
      <w:r w:rsidRPr="005F2872">
        <w:rPr>
          <w:rFonts w:ascii="Consolas" w:hAnsi="Consolas"/>
          <w:sz w:val="16"/>
          <w:szCs w:val="16"/>
          <w:lang w:val="en-US"/>
        </w:rPr>
        <w:t>mid_lines</w:t>
      </w:r>
      <w:proofErr w:type="spellEnd"/>
    </w:p>
    <w:p w14:paraId="04E2DC1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for (size_t y = 1,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y * width; y &lt; height - 3; y++,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 {</w:t>
      </w:r>
    </w:p>
    <w:p w14:paraId="0E22F697"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1B2DE1">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0;</w:t>
      </w:r>
    </w:p>
    <w:p w14:paraId="6E5ABF3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w:t>
      </w:r>
    </w:p>
    <w:p w14:paraId="2A66A24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w:t>
      </w:r>
    </w:p>
    <w:p w14:paraId="3E6D77F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WINDOW_SIZE));</w:t>
      </w:r>
    </w:p>
    <w:p w14:paraId="089FC1E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w:t>
      </w:r>
    </w:p>
    <w:p w14:paraId="73DDA05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 + WINDOW_SIZE));</w:t>
      </w:r>
    </w:p>
    <w:p w14:paraId="185D0E0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w:t>
      </w:r>
    </w:p>
    <w:p w14:paraId="44EF4BD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 + WINDOW_SIZE));</w:t>
      </w:r>
    </w:p>
    <w:p w14:paraId="2B3DBDF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proofErr w:type="gramStart"/>
      <w:r w:rsidRPr="005F2872">
        <w:rPr>
          <w:rFonts w:ascii="Consolas" w:hAnsi="Consolas"/>
          <w:sz w:val="16"/>
          <w:szCs w:val="16"/>
          <w:lang w:val="en-US"/>
        </w:rPr>
        <w:t>calcFirstThreeLines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w:t>
      </w:r>
    </w:p>
    <w:p w14:paraId="7AAD896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6E7D9BCB" w14:textId="77777777" w:rsidR="001B2DE1" w:rsidRPr="005F2872" w:rsidRDefault="001B2DE1" w:rsidP="001B2DE1">
      <w:pPr>
        <w:spacing w:line="240" w:lineRule="auto"/>
        <w:ind w:firstLine="0"/>
        <w:rPr>
          <w:rFonts w:ascii="Consolas" w:hAnsi="Consolas"/>
          <w:sz w:val="16"/>
          <w:szCs w:val="16"/>
          <w:lang w:val="en-US"/>
        </w:rPr>
      </w:pPr>
    </w:p>
    <w:p w14:paraId="63CEB75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nullptr</w:t>
      </w:r>
      <w:proofErr w:type="spellEnd"/>
      <w:r w:rsidRPr="005F2872">
        <w:rPr>
          <w:rFonts w:ascii="Consolas" w:hAnsi="Consolas"/>
          <w:sz w:val="16"/>
          <w:szCs w:val="16"/>
          <w:lang w:val="en-US"/>
        </w:rPr>
        <w:t>;</w:t>
      </w:r>
    </w:p>
    <w:p w14:paraId="0C5CD43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6046C1C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15851A8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top[1];</w:t>
      </w:r>
    </w:p>
    <w:p w14:paraId="2E56A29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mid[1];</w:t>
      </w:r>
    </w:p>
    <w:p w14:paraId="4CA7C7D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low[1];</w:t>
      </w:r>
    </w:p>
    <w:p w14:paraId="5BA9F57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223AD43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45EAF5E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61E7744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proofErr w:type="gramStart"/>
      <w:r w:rsidRPr="005F2872">
        <w:rPr>
          <w:rFonts w:ascii="Consolas" w:hAnsi="Consolas"/>
          <w:sz w:val="16"/>
          <w:szCs w:val="16"/>
          <w:lang w:val="en-US"/>
        </w:rPr>
        <w:t>calcThreeLines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saved3VerticalSum, &amp;vertical3sum,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0765BDB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
    <w:p w14:paraId="652ACB3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if (remainder == 0) continue;</w:t>
      </w:r>
    </w:p>
    <w:p w14:paraId="35C4269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4108A47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0399C1D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3CAD5A4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616DFA9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53342D2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13B616E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4B986F0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w:t>
      </w:r>
      <w:proofErr w:type="spellStart"/>
      <w:r w:rsidRPr="005F2872">
        <w:rPr>
          <w:rFonts w:ascii="Consolas" w:hAnsi="Consolas"/>
          <w:sz w:val="16"/>
          <w:szCs w:val="16"/>
          <w:lang w:val="en-US"/>
        </w:rPr>
        <w:t>endregion</w:t>
      </w:r>
      <w:proofErr w:type="spellEnd"/>
    </w:p>
    <w:p w14:paraId="31E96A9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roofErr w:type="gramStart"/>
      <w:r w:rsidRPr="005F2872">
        <w:rPr>
          <w:rFonts w:ascii="Consolas" w:hAnsi="Consolas"/>
          <w:sz w:val="16"/>
          <w:szCs w:val="16"/>
          <w:lang w:val="en-US"/>
        </w:rPr>
        <w:t>pragma</w:t>
      </w:r>
      <w:proofErr w:type="gramEnd"/>
      <w:r w:rsidRPr="005F2872">
        <w:rPr>
          <w:rFonts w:ascii="Consolas" w:hAnsi="Consolas"/>
          <w:sz w:val="16"/>
          <w:szCs w:val="16"/>
          <w:lang w:val="en-US"/>
        </w:rPr>
        <w:t xml:space="preserve"> region </w:t>
      </w:r>
      <w:proofErr w:type="spellStart"/>
      <w:r w:rsidRPr="005F2872">
        <w:rPr>
          <w:rFonts w:ascii="Consolas" w:hAnsi="Consolas"/>
          <w:sz w:val="16"/>
          <w:szCs w:val="16"/>
          <w:lang w:val="en-US"/>
        </w:rPr>
        <w:t>last_line</w:t>
      </w:r>
      <w:proofErr w:type="spellEnd"/>
    </w:p>
    <w:p w14:paraId="62AA0787"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spellStart"/>
      <w:r w:rsidRPr="001B2DE1">
        <w:rPr>
          <w:rFonts w:ascii="Consolas" w:hAnsi="Consolas"/>
          <w:sz w:val="16"/>
          <w:szCs w:val="16"/>
          <w:lang w:val="en-US"/>
        </w:rPr>
        <w:t>size_t</w:t>
      </w:r>
      <w:proofErr w:type="spellEnd"/>
      <w:r w:rsidRPr="001B2DE1">
        <w:rPr>
          <w:rFonts w:ascii="Consolas" w:hAnsi="Consolas"/>
          <w:sz w:val="16"/>
          <w:szCs w:val="16"/>
          <w:lang w:val="en-US"/>
        </w:rPr>
        <w:t xml:space="preserve"> </w:t>
      </w:r>
      <w:proofErr w:type="spellStart"/>
      <w:r w:rsidRPr="001B2DE1">
        <w:rPr>
          <w:rFonts w:ascii="Consolas" w:hAnsi="Consolas"/>
          <w:sz w:val="16"/>
          <w:szCs w:val="16"/>
          <w:lang w:val="en-US"/>
        </w:rPr>
        <w:t>y_offset</w:t>
      </w:r>
      <w:proofErr w:type="spellEnd"/>
      <w:r w:rsidRPr="001B2DE1">
        <w:rPr>
          <w:rFonts w:ascii="Consolas" w:hAnsi="Consolas"/>
          <w:sz w:val="16"/>
          <w:szCs w:val="16"/>
          <w:lang w:val="en-US"/>
        </w:rPr>
        <w:t xml:space="preserve"> = width * height - 3 * width</w:t>
      </w:r>
    </w:p>
    <w:p w14:paraId="2FEFB17E"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obj_ptr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y_offset</w:t>
      </w:r>
      <w:proofErr w:type="spellEnd"/>
      <w:r w:rsidRPr="001B2DE1">
        <w:rPr>
          <w:rFonts w:ascii="Consolas" w:hAnsi="Consolas"/>
          <w:sz w:val="16"/>
          <w:szCs w:val="16"/>
          <w:lang w:val="en-US"/>
        </w:rPr>
        <w:t>;</w:t>
      </w:r>
    </w:p>
    <w:p w14:paraId="1978F462"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t xml:space="preserve">T* </w:t>
      </w:r>
      <w:proofErr w:type="spellStart"/>
      <w:r w:rsidRPr="001B2DE1">
        <w:rPr>
          <w:rFonts w:ascii="Consolas" w:hAnsi="Consolas"/>
          <w:sz w:val="16"/>
          <w:szCs w:val="16"/>
          <w:lang w:val="en-US"/>
        </w:rPr>
        <w:t>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w:t>
      </w:r>
    </w:p>
    <w:p w14:paraId="504423A0"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61178AA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WINDOW_SIZE));</w:t>
      </w:r>
    </w:p>
    <w:p w14:paraId="5F2F77E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3B185C3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 + WINDOW_SIZE));</w:t>
      </w:r>
    </w:p>
    <w:p w14:paraId="3097A99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4552C5E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 + WINDOW_SIZE));</w:t>
      </w:r>
    </w:p>
    <w:p w14:paraId="137DF40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proofErr w:type="gramStart"/>
      <w:r w:rsidRPr="005F2872">
        <w:rPr>
          <w:rFonts w:ascii="Consolas" w:hAnsi="Consolas"/>
          <w:sz w:val="16"/>
          <w:szCs w:val="16"/>
          <w:lang w:val="en-US"/>
        </w:rPr>
        <w:t>calcFirstTwoLines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&amp;vertical2sum,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+ 2 * width);</w:t>
      </w:r>
    </w:p>
    <w:p w14:paraId="620849B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proofErr w:type="gramStart"/>
      <w:r w:rsidRPr="005F2872">
        <w:rPr>
          <w:rFonts w:ascii="Consolas" w:hAnsi="Consolas"/>
          <w:sz w:val="16"/>
          <w:szCs w:val="16"/>
          <w:lang w:val="en-US"/>
        </w:rPr>
        <w:t>calcFirstThreeLines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w:t>
      </w:r>
    </w:p>
    <w:p w14:paraId="730218F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3284FA9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328DA57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7F113AF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0] = low[1];</w:t>
      </w:r>
    </w:p>
    <w:p w14:paraId="5310F2A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0] = mid[1];</w:t>
      </w:r>
    </w:p>
    <w:p w14:paraId="4C3A869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0] = top[1];</w:t>
      </w:r>
    </w:p>
    <w:p w14:paraId="7C49AA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3116C08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50E41D2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5A3F70E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proofErr w:type="gramStart"/>
      <w:r w:rsidRPr="005F2872">
        <w:rPr>
          <w:rFonts w:ascii="Consolas" w:hAnsi="Consolas"/>
          <w:sz w:val="16"/>
          <w:szCs w:val="16"/>
          <w:lang w:val="en-US"/>
        </w:rPr>
        <w:t>calcTwoLines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saved2VerticalSum, &amp;vertical2sum,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+ 2 * width);</w:t>
      </w:r>
    </w:p>
    <w:p w14:paraId="4EDA506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proofErr w:type="gramStart"/>
      <w:r w:rsidRPr="005F2872">
        <w:rPr>
          <w:rFonts w:ascii="Consolas" w:hAnsi="Consolas"/>
          <w:sz w:val="16"/>
          <w:szCs w:val="16"/>
          <w:lang w:val="en-US"/>
        </w:rPr>
        <w:t>calcThreeLines</w:t>
      </w:r>
      <w:proofErr w:type="spellEnd"/>
      <w:r w:rsidRPr="005F2872">
        <w:rPr>
          <w:rFonts w:ascii="Consolas" w:hAnsi="Consolas"/>
          <w:sz w:val="16"/>
          <w:szCs w:val="16"/>
          <w:lang w:val="en-US"/>
        </w:rPr>
        <w:t>(</w:t>
      </w:r>
      <w:proofErr w:type="gramEnd"/>
      <w:r w:rsidRPr="005F2872">
        <w:rPr>
          <w:rFonts w:ascii="Consolas" w:hAnsi="Consolas"/>
          <w:sz w:val="16"/>
          <w:szCs w:val="16"/>
          <w:lang w:val="en-US"/>
        </w:rPr>
        <w:t xml:space="preserve">saved3VerticalSum, &amp;vertical3sum,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284BC2D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7D7E346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if (remainder == 0) return;</w:t>
      </w:r>
    </w:p>
    <w:p w14:paraId="6DAE2BA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4DCCF7B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4B48DA50" w14:textId="77777777" w:rsidR="001B2DE1" w:rsidRPr="005F2872" w:rsidRDefault="001B2DE1" w:rsidP="001B2DE1">
      <w:pPr>
        <w:spacing w:line="240" w:lineRule="auto"/>
        <w:ind w:firstLine="0"/>
        <w:rPr>
          <w:rFonts w:ascii="Consolas" w:hAnsi="Consolas"/>
          <w:sz w:val="16"/>
          <w:szCs w:val="16"/>
          <w:lang w:val="en-US"/>
        </w:rPr>
      </w:pPr>
    </w:p>
    <w:p w14:paraId="44EC01E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low[</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2D13039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mid[</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4D7E9D6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gramStart"/>
      <w:r w:rsidRPr="005F2872">
        <w:rPr>
          <w:rFonts w:ascii="Consolas" w:hAnsi="Consolas"/>
          <w:sz w:val="16"/>
          <w:szCs w:val="16"/>
          <w:lang w:val="en-US"/>
        </w:rPr>
        <w:t>top[</w:t>
      </w:r>
      <w:proofErr w:type="gramEnd"/>
      <w:r w:rsidRPr="005F2872">
        <w:rPr>
          <w:rFonts w:ascii="Consolas" w:hAnsi="Consolas"/>
          <w:sz w:val="16"/>
          <w:szCs w:val="16"/>
          <w:lang w:val="en-US"/>
        </w:rPr>
        <w:t>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0D69BD4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calcTwoLastNotFitLines</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+ 2 * width);</w:t>
      </w:r>
    </w:p>
    <w:p w14:paraId="2C8E46F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proofErr w:type="gram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proofErr w:type="gramEnd"/>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6945888F" w14:textId="77777777" w:rsidR="001B2DE1" w:rsidRPr="005F2872" w:rsidRDefault="001B2DE1" w:rsidP="001B2DE1">
      <w:pPr>
        <w:spacing w:line="240" w:lineRule="auto"/>
        <w:ind w:firstLine="0"/>
        <w:rPr>
          <w:rFonts w:ascii="Consolas" w:hAnsi="Consolas"/>
          <w:sz w:val="16"/>
          <w:szCs w:val="16"/>
        </w:rPr>
      </w:pPr>
      <w:r w:rsidRPr="005F2872">
        <w:rPr>
          <w:rFonts w:ascii="Consolas" w:hAnsi="Consolas"/>
          <w:sz w:val="16"/>
          <w:szCs w:val="16"/>
        </w:rPr>
        <w:t xml:space="preserve">#pragma </w:t>
      </w:r>
      <w:proofErr w:type="spellStart"/>
      <w:r w:rsidRPr="005F2872">
        <w:rPr>
          <w:rFonts w:ascii="Consolas" w:hAnsi="Consolas"/>
          <w:sz w:val="16"/>
          <w:szCs w:val="16"/>
        </w:rPr>
        <w:t>endregion</w:t>
      </w:r>
      <w:proofErr w:type="spellEnd"/>
    </w:p>
    <w:p w14:paraId="2B94C871" w14:textId="77777777" w:rsidR="001B2DE1" w:rsidRPr="005F2872" w:rsidRDefault="001B2DE1" w:rsidP="001B2DE1">
      <w:pPr>
        <w:spacing w:line="240" w:lineRule="auto"/>
        <w:ind w:firstLine="0"/>
        <w:rPr>
          <w:rFonts w:ascii="Consolas" w:hAnsi="Consolas"/>
          <w:sz w:val="16"/>
          <w:szCs w:val="16"/>
        </w:rPr>
      </w:pPr>
      <w:r w:rsidRPr="005F2872">
        <w:rPr>
          <w:rFonts w:ascii="Consolas" w:hAnsi="Consolas"/>
          <w:sz w:val="16"/>
          <w:szCs w:val="16"/>
        </w:rPr>
        <w:tab/>
        <w:t>}</w:t>
      </w:r>
    </w:p>
    <w:p w14:paraId="05DA5F83" w14:textId="77777777" w:rsidR="001B2DE1" w:rsidRPr="005F2872" w:rsidRDefault="001B2DE1" w:rsidP="001B2DE1">
      <w:pPr>
        <w:spacing w:line="240" w:lineRule="auto"/>
        <w:ind w:firstLine="0"/>
        <w:rPr>
          <w:rFonts w:ascii="Consolas" w:hAnsi="Consolas"/>
          <w:sz w:val="16"/>
          <w:szCs w:val="16"/>
        </w:rPr>
      </w:pPr>
      <w:r w:rsidRPr="005F2872">
        <w:rPr>
          <w:rFonts w:ascii="Consolas" w:hAnsi="Consolas"/>
          <w:sz w:val="16"/>
          <w:szCs w:val="16"/>
        </w:rPr>
        <w:t>};</w:t>
      </w:r>
    </w:p>
    <w:p w14:paraId="258ECA81" w14:textId="77777777" w:rsidR="001B2DE1" w:rsidRDefault="001B2DE1" w:rsidP="001B2DE1">
      <w:pPr>
        <w:spacing w:line="240" w:lineRule="auto"/>
        <w:ind w:firstLine="0"/>
      </w:pPr>
    </w:p>
    <w:p w14:paraId="71FB8D41" w14:textId="77777777" w:rsidR="001B2DE1" w:rsidRPr="00F36B32" w:rsidRDefault="001B2DE1" w:rsidP="001B2DE1">
      <w:pPr>
        <w:spacing w:line="240" w:lineRule="auto"/>
        <w:ind w:firstLine="0"/>
      </w:pPr>
    </w:p>
    <w:p w14:paraId="5A66E103" w14:textId="77777777" w:rsidR="001B2DE1" w:rsidRPr="00497DD6" w:rsidRDefault="001B2DE1" w:rsidP="001B2DE1">
      <w:pPr>
        <w:ind w:firstLine="0"/>
        <w:rPr>
          <w:szCs w:val="28"/>
        </w:rPr>
      </w:pPr>
    </w:p>
    <w:p w14:paraId="08BB6768" w14:textId="519C3D77" w:rsidR="0049642F" w:rsidRPr="0028126B" w:rsidRDefault="0049642F">
      <w:pPr>
        <w:spacing w:line="240" w:lineRule="auto"/>
        <w:ind w:firstLine="0"/>
        <w:jc w:val="left"/>
      </w:pPr>
    </w:p>
    <w:p w14:paraId="6DA43C4D" w14:textId="479E204A" w:rsidR="0003361C" w:rsidRPr="0028126B" w:rsidRDefault="0003361C" w:rsidP="00F36B32">
      <w:pPr>
        <w:ind w:firstLine="0"/>
        <w:rPr>
          <w:rFonts w:ascii="Consolas" w:hAnsi="Consolas"/>
          <w:sz w:val="16"/>
          <w:szCs w:val="16"/>
        </w:rPr>
      </w:pPr>
    </w:p>
    <w:sectPr w:rsidR="0003361C" w:rsidRPr="0028126B" w:rsidSect="00F334E8">
      <w:footerReference w:type="default" r:id="rId35"/>
      <w:pgSz w:w="11906" w:h="16838"/>
      <w:pgMar w:top="1134" w:right="850" w:bottom="1134" w:left="1701" w:header="709" w:footer="283" w:gutter="0"/>
      <w:cols w:space="720"/>
      <w:formProt w:val="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baka" w:date="2026-05-20T12:28:00Z" w:initials="b">
    <w:p w14:paraId="0C127B12" w14:textId="77777777" w:rsidR="00DE7A7E" w:rsidRDefault="00DE7A7E">
      <w:pPr>
        <w:pStyle w:val="aff1"/>
      </w:pPr>
      <w:r>
        <w:rPr>
          <w:rStyle w:val="aff0"/>
        </w:rPr>
        <w:annotationRef/>
      </w:r>
      <w:r>
        <w:t>Ссылаться на конкретные вещи</w:t>
      </w:r>
    </w:p>
    <w:p w14:paraId="51C5F472" w14:textId="68186CCA" w:rsidR="00DE7A7E" w:rsidRDefault="00DE7A7E">
      <w:pPr>
        <w:pStyle w:val="aff1"/>
      </w:pPr>
    </w:p>
  </w:comment>
  <w:comment w:id="27" w:author="baka" w:date="2026-05-20T12:33:00Z" w:initials="b">
    <w:p w14:paraId="37FF2013" w14:textId="6C47986A" w:rsidR="00DE7A7E" w:rsidRDefault="00DE7A7E" w:rsidP="00DE7A7E">
      <w:pPr>
        <w:pStyle w:val="aff1"/>
        <w:ind w:firstLine="0"/>
      </w:pPr>
      <w:r>
        <w:rPr>
          <w:rStyle w:val="aff0"/>
        </w:rPr>
        <w:annotationRef/>
      </w:r>
      <w:r>
        <w:t>СИСД</w:t>
      </w:r>
    </w:p>
  </w:comment>
  <w:comment w:id="33" w:author="baka" w:date="2026-05-20T12:39:00Z" w:initials="b">
    <w:p w14:paraId="7FA85282" w14:textId="77CAE80C" w:rsidR="00A25B5C" w:rsidRPr="00A25B5C" w:rsidRDefault="00A25B5C">
      <w:pPr>
        <w:pStyle w:val="aff1"/>
      </w:pPr>
      <w:r>
        <w:rPr>
          <w:rStyle w:val="aff0"/>
        </w:rPr>
        <w:annotationRef/>
      </w:r>
      <w:r>
        <w:t>Вложенный список – увеличить отступ</w:t>
      </w:r>
      <w:r w:rsidRPr="00A25B5C">
        <w:t>;</w:t>
      </w:r>
      <w:r>
        <w:t xml:space="preserve"> Точка с запятой, начало перечисления с маленькой буквы</w:t>
      </w:r>
    </w:p>
  </w:comment>
  <w:comment w:id="34" w:author="baka" w:date="2026-05-20T12:43:00Z" w:initials="b">
    <w:p w14:paraId="11CAD372" w14:textId="340BFA60" w:rsidR="00A25B5C" w:rsidRPr="00A25B5C" w:rsidRDefault="00A25B5C">
      <w:pPr>
        <w:pStyle w:val="aff1"/>
      </w:pPr>
      <w:r>
        <w:rPr>
          <w:rStyle w:val="aff0"/>
        </w:rPr>
        <w:annotationRef/>
      </w:r>
      <w:r>
        <w:t>Стоит вынести в описание</w:t>
      </w:r>
      <w:r w:rsidRPr="00A25B5C">
        <w:t xml:space="preserve"> </w:t>
      </w:r>
      <w:r>
        <w:rPr>
          <w:lang w:val="en-US"/>
        </w:rPr>
        <w:t>ABI</w:t>
      </w:r>
      <w:r>
        <w:t>, аналогично для следующих подпунктов</w:t>
      </w:r>
    </w:p>
  </w:comment>
  <w:comment w:id="42" w:author="baka" w:date="2026-05-20T12:52:00Z" w:initials="b">
    <w:p w14:paraId="02956CC0" w14:textId="1B22681E" w:rsidR="00F779A8" w:rsidRDefault="00F779A8">
      <w:pPr>
        <w:pStyle w:val="aff1"/>
      </w:pPr>
      <w:r>
        <w:rPr>
          <w:rStyle w:val="aff0"/>
        </w:rPr>
        <w:annotationRef/>
      </w:r>
      <w:proofErr w:type="spellStart"/>
      <w:r>
        <w:t>Сслыка</w:t>
      </w:r>
      <w:proofErr w:type="spellEnd"/>
      <w:r>
        <w:t xml:space="preserve"> на частичную реализацию</w:t>
      </w:r>
      <w:r w:rsidR="00665BF8">
        <w:t>, то есть на рисунок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C5F472" w15:done="0"/>
  <w15:commentEx w15:paraId="37FF2013" w15:done="0"/>
  <w15:commentEx w15:paraId="7FA85282" w15:done="0"/>
  <w15:commentEx w15:paraId="11CAD372" w15:done="0"/>
  <w15:commentEx w15:paraId="02956C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B82780" w16cex:dateUtc="2026-05-20T09:28:00Z"/>
  <w16cex:commentExtensible w16cex:durableId="2DB8287C" w16cex:dateUtc="2026-05-20T09:33:00Z"/>
  <w16cex:commentExtensible w16cex:durableId="2DB829F0" w16cex:dateUtc="2026-05-20T09:39:00Z"/>
  <w16cex:commentExtensible w16cex:durableId="2DB82ADD" w16cex:dateUtc="2026-05-20T09:43:00Z"/>
  <w16cex:commentExtensible w16cex:durableId="2DB82D21" w16cex:dateUtc="2026-05-20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C5F472" w16cid:durableId="2DB82780"/>
  <w16cid:commentId w16cid:paraId="37FF2013" w16cid:durableId="2DB8287C"/>
  <w16cid:commentId w16cid:paraId="7FA85282" w16cid:durableId="2DB829F0"/>
  <w16cid:commentId w16cid:paraId="11CAD372" w16cid:durableId="2DB82ADD"/>
  <w16cid:commentId w16cid:paraId="02956CC0" w16cid:durableId="2DB82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C1DFA" w14:textId="77777777" w:rsidR="001E4B1D" w:rsidRDefault="001E4B1D">
      <w:pPr>
        <w:spacing w:line="240" w:lineRule="auto"/>
      </w:pPr>
      <w:r>
        <w:separator/>
      </w:r>
    </w:p>
  </w:endnote>
  <w:endnote w:type="continuationSeparator" w:id="0">
    <w:p w14:paraId="1279E86D" w14:textId="77777777" w:rsidR="001E4B1D" w:rsidRDefault="001E4B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022003"/>
      <w:docPartObj>
        <w:docPartGallery w:val="Page Numbers (Bottom of Page)"/>
        <w:docPartUnique/>
      </w:docPartObj>
    </w:sdtPr>
    <w:sdtEndPr/>
    <w:sdtContent>
      <w:p w14:paraId="2B6B6F30" w14:textId="77777777" w:rsidR="00D47ACF" w:rsidRDefault="00D47ACF" w:rsidP="00F334E8">
        <w:pPr>
          <w:pStyle w:val="af4"/>
          <w:jc w:val="center"/>
        </w:pPr>
        <w:r>
          <w:fldChar w:fldCharType="begin"/>
        </w:r>
        <w:r>
          <w:instrText>PAGE   \* MERGEFORMAT</w:instrText>
        </w:r>
        <w:r>
          <w:fldChar w:fldCharType="separate"/>
        </w:r>
        <w:r>
          <w:t>10</w:t>
        </w:r>
        <w:r>
          <w:fldChar w:fldCharType="end"/>
        </w:r>
      </w:p>
    </w:sdtContent>
  </w:sdt>
  <w:p w14:paraId="5395409B" w14:textId="77777777" w:rsidR="00D47ACF" w:rsidRDefault="00D47ACF">
    <w:pPr>
      <w:pStyle w:val="af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5870012"/>
      <w:docPartObj>
        <w:docPartGallery w:val="Page Numbers (Bottom of Page)"/>
        <w:docPartUnique/>
      </w:docPartObj>
    </w:sdtPr>
    <w:sdtEndPr/>
    <w:sdtContent>
      <w:p w14:paraId="722DE7E4" w14:textId="3B21725E" w:rsidR="00F334E8" w:rsidRDefault="00F334E8" w:rsidP="00F334E8">
        <w:pPr>
          <w:pStyle w:val="af4"/>
          <w:jc w:val="center"/>
        </w:pPr>
        <w:r>
          <w:fldChar w:fldCharType="begin"/>
        </w:r>
        <w:r>
          <w:instrText>PAGE   \* MERGEFORMAT</w:instrText>
        </w:r>
        <w:r>
          <w:fldChar w:fldCharType="separate"/>
        </w:r>
        <w:r>
          <w:t>10</w:t>
        </w:r>
        <w:r>
          <w:fldChar w:fldCharType="end"/>
        </w:r>
      </w:p>
    </w:sdtContent>
  </w:sdt>
  <w:p w14:paraId="1DFB0CF1" w14:textId="16A10AA1" w:rsidR="001A04F5" w:rsidRDefault="001A04F5">
    <w:pPr>
      <w:pStyle w:val="af4"/>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67FDE" w14:textId="77777777" w:rsidR="001A04F5" w:rsidRDefault="001A04F5">
    <w:pPr>
      <w:pStyle w:val="af4"/>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935713"/>
      <w:docPartObj>
        <w:docPartGallery w:val="Page Numbers (Bottom of Page)"/>
        <w:docPartUnique/>
      </w:docPartObj>
    </w:sdtPr>
    <w:sdtEndPr/>
    <w:sdtContent>
      <w:p w14:paraId="7499D43A" w14:textId="519E7387" w:rsidR="005625D4" w:rsidRDefault="005625D4" w:rsidP="00F334E8">
        <w:pPr>
          <w:pStyle w:val="af4"/>
          <w:jc w:val="center"/>
        </w:pPr>
        <w:r>
          <w:fldChar w:fldCharType="begin"/>
        </w:r>
        <w:r>
          <w:instrText>PAGE   \* MERGEFORMAT</w:instrText>
        </w:r>
        <w:r>
          <w:fldChar w:fldCharType="separate"/>
        </w:r>
        <w:r>
          <w:t>10</w:t>
        </w:r>
        <w:r>
          <w:fldChar w:fldCharType="end"/>
        </w:r>
      </w:p>
    </w:sdtContent>
  </w:sdt>
  <w:p w14:paraId="4C6FBA11" w14:textId="77777777" w:rsidR="005625D4" w:rsidRDefault="005625D4">
    <w:pPr>
      <w:pStyle w:val="af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E9E53" w14:textId="77777777" w:rsidR="001E4B1D" w:rsidRDefault="001E4B1D">
      <w:pPr>
        <w:spacing w:line="240" w:lineRule="auto"/>
      </w:pPr>
      <w:r>
        <w:separator/>
      </w:r>
    </w:p>
  </w:footnote>
  <w:footnote w:type="continuationSeparator" w:id="0">
    <w:p w14:paraId="1B47DD9D" w14:textId="77777777" w:rsidR="001E4B1D" w:rsidRDefault="001E4B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1216E"/>
    <w:multiLevelType w:val="hybridMultilevel"/>
    <w:tmpl w:val="75825BBE"/>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D0118BB"/>
    <w:multiLevelType w:val="hybridMultilevel"/>
    <w:tmpl w:val="4358E684"/>
    <w:lvl w:ilvl="0" w:tplc="16BED89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08E4799"/>
    <w:multiLevelType w:val="hybridMultilevel"/>
    <w:tmpl w:val="E36C4180"/>
    <w:lvl w:ilvl="0" w:tplc="A5F05ADC">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71A006D"/>
    <w:multiLevelType w:val="hybridMultilevel"/>
    <w:tmpl w:val="01B85EFE"/>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7F37AF2"/>
    <w:multiLevelType w:val="hybridMultilevel"/>
    <w:tmpl w:val="A85C719C"/>
    <w:lvl w:ilvl="0" w:tplc="0419000F">
      <w:start w:val="1"/>
      <w:numFmt w:val="bullet"/>
      <w:lvlText w:val=""/>
      <w:lvlJc w:val="left"/>
      <w:pPr>
        <w:ind w:left="1507" w:hanging="360"/>
      </w:pPr>
      <w:rPr>
        <w:rFonts w:ascii="Symbol" w:hAnsi="Symbol" w:hint="default"/>
      </w:rPr>
    </w:lvl>
    <w:lvl w:ilvl="1" w:tplc="04190003" w:tentative="1">
      <w:start w:val="1"/>
      <w:numFmt w:val="bullet"/>
      <w:lvlText w:val="o"/>
      <w:lvlJc w:val="left"/>
      <w:pPr>
        <w:ind w:left="2227" w:hanging="360"/>
      </w:pPr>
      <w:rPr>
        <w:rFonts w:ascii="Courier New" w:hAnsi="Courier New" w:cs="Courier New" w:hint="default"/>
      </w:rPr>
    </w:lvl>
    <w:lvl w:ilvl="2" w:tplc="04190005" w:tentative="1">
      <w:start w:val="1"/>
      <w:numFmt w:val="bullet"/>
      <w:lvlText w:val=""/>
      <w:lvlJc w:val="left"/>
      <w:pPr>
        <w:ind w:left="2947" w:hanging="360"/>
      </w:pPr>
      <w:rPr>
        <w:rFonts w:ascii="Wingdings" w:hAnsi="Wingdings" w:hint="default"/>
      </w:rPr>
    </w:lvl>
    <w:lvl w:ilvl="3" w:tplc="04190001" w:tentative="1">
      <w:start w:val="1"/>
      <w:numFmt w:val="bullet"/>
      <w:lvlText w:val=""/>
      <w:lvlJc w:val="left"/>
      <w:pPr>
        <w:ind w:left="3667" w:hanging="360"/>
      </w:pPr>
      <w:rPr>
        <w:rFonts w:ascii="Symbol" w:hAnsi="Symbol" w:hint="default"/>
      </w:rPr>
    </w:lvl>
    <w:lvl w:ilvl="4" w:tplc="04190003" w:tentative="1">
      <w:start w:val="1"/>
      <w:numFmt w:val="bullet"/>
      <w:lvlText w:val="o"/>
      <w:lvlJc w:val="left"/>
      <w:pPr>
        <w:ind w:left="4387" w:hanging="360"/>
      </w:pPr>
      <w:rPr>
        <w:rFonts w:ascii="Courier New" w:hAnsi="Courier New" w:cs="Courier New" w:hint="default"/>
      </w:rPr>
    </w:lvl>
    <w:lvl w:ilvl="5" w:tplc="04190005" w:tentative="1">
      <w:start w:val="1"/>
      <w:numFmt w:val="bullet"/>
      <w:lvlText w:val=""/>
      <w:lvlJc w:val="left"/>
      <w:pPr>
        <w:ind w:left="5107" w:hanging="360"/>
      </w:pPr>
      <w:rPr>
        <w:rFonts w:ascii="Wingdings" w:hAnsi="Wingdings" w:hint="default"/>
      </w:rPr>
    </w:lvl>
    <w:lvl w:ilvl="6" w:tplc="04190001" w:tentative="1">
      <w:start w:val="1"/>
      <w:numFmt w:val="bullet"/>
      <w:lvlText w:val=""/>
      <w:lvlJc w:val="left"/>
      <w:pPr>
        <w:ind w:left="5827" w:hanging="360"/>
      </w:pPr>
      <w:rPr>
        <w:rFonts w:ascii="Symbol" w:hAnsi="Symbol" w:hint="default"/>
      </w:rPr>
    </w:lvl>
    <w:lvl w:ilvl="7" w:tplc="04190003" w:tentative="1">
      <w:start w:val="1"/>
      <w:numFmt w:val="bullet"/>
      <w:lvlText w:val="o"/>
      <w:lvlJc w:val="left"/>
      <w:pPr>
        <w:ind w:left="6547" w:hanging="360"/>
      </w:pPr>
      <w:rPr>
        <w:rFonts w:ascii="Courier New" w:hAnsi="Courier New" w:cs="Courier New" w:hint="default"/>
      </w:rPr>
    </w:lvl>
    <w:lvl w:ilvl="8" w:tplc="04190005" w:tentative="1">
      <w:start w:val="1"/>
      <w:numFmt w:val="bullet"/>
      <w:lvlText w:val=""/>
      <w:lvlJc w:val="left"/>
      <w:pPr>
        <w:ind w:left="7267" w:hanging="360"/>
      </w:pPr>
      <w:rPr>
        <w:rFonts w:ascii="Wingdings" w:hAnsi="Wingdings" w:hint="default"/>
      </w:rPr>
    </w:lvl>
  </w:abstractNum>
  <w:abstractNum w:abstractNumId="5" w15:restartNumberingAfterBreak="0">
    <w:nsid w:val="1DCA04B3"/>
    <w:multiLevelType w:val="hybridMultilevel"/>
    <w:tmpl w:val="0532A958"/>
    <w:lvl w:ilvl="0" w:tplc="679067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56A1A7D"/>
    <w:multiLevelType w:val="multilevel"/>
    <w:tmpl w:val="CE0C1754"/>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7" w15:restartNumberingAfterBreak="0">
    <w:nsid w:val="271F178C"/>
    <w:multiLevelType w:val="hybridMultilevel"/>
    <w:tmpl w:val="00AE6F7E"/>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B4F2907"/>
    <w:multiLevelType w:val="hybridMultilevel"/>
    <w:tmpl w:val="E5E28E5C"/>
    <w:lvl w:ilvl="0" w:tplc="E8C457B4">
      <w:start w:val="2"/>
      <w:numFmt w:val="decimal"/>
      <w:pStyle w:val="a"/>
      <w:lvlText w:val="%1"/>
      <w:lvlJc w:val="left"/>
      <w:pPr>
        <w:ind w:left="720" w:hanging="360"/>
      </w:pPr>
      <w:rPr>
        <w:rFonts w:hint="default"/>
        <w:sz w:val="32"/>
        <w:szCs w:val="22"/>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2CAF6D9E"/>
    <w:multiLevelType w:val="hybridMultilevel"/>
    <w:tmpl w:val="3C7E33AE"/>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0A44C46"/>
    <w:multiLevelType w:val="hybridMultilevel"/>
    <w:tmpl w:val="D76859CE"/>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3DC4760"/>
    <w:multiLevelType w:val="hybridMultilevel"/>
    <w:tmpl w:val="50122E42"/>
    <w:lvl w:ilvl="0" w:tplc="0419000F">
      <w:start w:val="1"/>
      <w:numFmt w:val="bullet"/>
      <w:lvlText w:val=""/>
      <w:lvlJc w:val="left"/>
      <w:pPr>
        <w:ind w:left="2487" w:hanging="360"/>
      </w:pPr>
      <w:rPr>
        <w:rFonts w:ascii="Symbol" w:hAnsi="Symbol" w:hint="default"/>
      </w:rPr>
    </w:lvl>
    <w:lvl w:ilvl="1" w:tplc="04190019" w:tentative="1">
      <w:start w:val="1"/>
      <w:numFmt w:val="lowerLetter"/>
      <w:lvlText w:val="%2."/>
      <w:lvlJc w:val="left"/>
      <w:pPr>
        <w:ind w:left="3207" w:hanging="360"/>
      </w:pPr>
    </w:lvl>
    <w:lvl w:ilvl="2" w:tplc="0419001B" w:tentative="1">
      <w:start w:val="1"/>
      <w:numFmt w:val="lowerRoman"/>
      <w:lvlText w:val="%3."/>
      <w:lvlJc w:val="right"/>
      <w:pPr>
        <w:ind w:left="3927" w:hanging="180"/>
      </w:pPr>
    </w:lvl>
    <w:lvl w:ilvl="3" w:tplc="0419000F" w:tentative="1">
      <w:start w:val="1"/>
      <w:numFmt w:val="decimal"/>
      <w:lvlText w:val="%4."/>
      <w:lvlJc w:val="left"/>
      <w:pPr>
        <w:ind w:left="4647" w:hanging="360"/>
      </w:pPr>
    </w:lvl>
    <w:lvl w:ilvl="4" w:tplc="04190019" w:tentative="1">
      <w:start w:val="1"/>
      <w:numFmt w:val="lowerLetter"/>
      <w:lvlText w:val="%5."/>
      <w:lvlJc w:val="left"/>
      <w:pPr>
        <w:ind w:left="5367" w:hanging="360"/>
      </w:pPr>
    </w:lvl>
    <w:lvl w:ilvl="5" w:tplc="0419001B" w:tentative="1">
      <w:start w:val="1"/>
      <w:numFmt w:val="lowerRoman"/>
      <w:lvlText w:val="%6."/>
      <w:lvlJc w:val="right"/>
      <w:pPr>
        <w:ind w:left="6087" w:hanging="180"/>
      </w:pPr>
    </w:lvl>
    <w:lvl w:ilvl="6" w:tplc="0419000F" w:tentative="1">
      <w:start w:val="1"/>
      <w:numFmt w:val="decimal"/>
      <w:lvlText w:val="%7."/>
      <w:lvlJc w:val="left"/>
      <w:pPr>
        <w:ind w:left="6807" w:hanging="360"/>
      </w:pPr>
    </w:lvl>
    <w:lvl w:ilvl="7" w:tplc="04190019" w:tentative="1">
      <w:start w:val="1"/>
      <w:numFmt w:val="lowerLetter"/>
      <w:lvlText w:val="%8."/>
      <w:lvlJc w:val="left"/>
      <w:pPr>
        <w:ind w:left="7527" w:hanging="360"/>
      </w:pPr>
    </w:lvl>
    <w:lvl w:ilvl="8" w:tplc="0419001B" w:tentative="1">
      <w:start w:val="1"/>
      <w:numFmt w:val="lowerRoman"/>
      <w:lvlText w:val="%9."/>
      <w:lvlJc w:val="right"/>
      <w:pPr>
        <w:ind w:left="8247" w:hanging="180"/>
      </w:pPr>
    </w:lvl>
  </w:abstractNum>
  <w:abstractNum w:abstractNumId="12" w15:restartNumberingAfterBreak="0">
    <w:nsid w:val="342E0C5A"/>
    <w:multiLevelType w:val="multilevel"/>
    <w:tmpl w:val="CDA6FBAA"/>
    <w:lvl w:ilvl="0">
      <w:start w:val="1"/>
      <w:numFmt w:val="decimal"/>
      <w:pStyle w:va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BB9737E"/>
    <w:multiLevelType w:val="hybridMultilevel"/>
    <w:tmpl w:val="E0DA98D2"/>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C392623"/>
    <w:multiLevelType w:val="hybridMultilevel"/>
    <w:tmpl w:val="859E5CC4"/>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E4A6DE4"/>
    <w:multiLevelType w:val="hybridMultilevel"/>
    <w:tmpl w:val="1A80180E"/>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F5E4332"/>
    <w:multiLevelType w:val="hybridMultilevel"/>
    <w:tmpl w:val="21E256AE"/>
    <w:lvl w:ilvl="0" w:tplc="04190011">
      <w:start w:val="1"/>
      <w:numFmt w:val="decimal"/>
      <w:lvlText w:val="%1)"/>
      <w:lvlJc w:val="left"/>
      <w:pPr>
        <w:ind w:left="1429" w:hanging="360"/>
      </w:pPr>
    </w:lvl>
    <w:lvl w:ilvl="1" w:tplc="0419000F">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1DB2048"/>
    <w:multiLevelType w:val="hybridMultilevel"/>
    <w:tmpl w:val="2BCA28B2"/>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9C4285C"/>
    <w:multiLevelType w:val="hybridMultilevel"/>
    <w:tmpl w:val="868C2380"/>
    <w:lvl w:ilvl="0" w:tplc="712641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103918"/>
    <w:multiLevelType w:val="hybridMultilevel"/>
    <w:tmpl w:val="A29A7F6E"/>
    <w:lvl w:ilvl="0" w:tplc="17B6FDE4">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4C397649"/>
    <w:multiLevelType w:val="hybridMultilevel"/>
    <w:tmpl w:val="9C0E54C2"/>
    <w:lvl w:ilvl="0" w:tplc="2C2E3F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D447FF2"/>
    <w:multiLevelType w:val="hybridMultilevel"/>
    <w:tmpl w:val="0B8C799C"/>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23A3BE6"/>
    <w:multiLevelType w:val="hybridMultilevel"/>
    <w:tmpl w:val="4A54CED2"/>
    <w:lvl w:ilvl="0" w:tplc="A0960F86">
      <w:start w:val="1"/>
      <w:numFmt w:val="decimal"/>
      <w:lvlText w:val="%1."/>
      <w:lvlJc w:val="left"/>
      <w:pPr>
        <w:ind w:left="1070" w:hanging="360"/>
      </w:pPr>
      <w:rPr>
        <w:rFonts w:cs="Times New Roman" w:hint="default"/>
        <w:b w:val="0"/>
      </w:rPr>
    </w:lvl>
    <w:lvl w:ilvl="1" w:tplc="D89EBE7C">
      <w:start w:val="1"/>
      <w:numFmt w:val="decimal"/>
      <w:lvlText w:val="%2)"/>
      <w:lvlJc w:val="left"/>
      <w:pPr>
        <w:ind w:left="1790" w:hanging="360"/>
      </w:pPr>
      <w:rPr>
        <w:rFonts w:hint="default"/>
      </w:rPr>
    </w:lvl>
    <w:lvl w:ilvl="2" w:tplc="AB345D7E" w:tentative="1">
      <w:start w:val="1"/>
      <w:numFmt w:val="lowerRoman"/>
      <w:lvlText w:val="%3."/>
      <w:lvlJc w:val="right"/>
      <w:pPr>
        <w:ind w:left="2510" w:hanging="180"/>
      </w:pPr>
      <w:rPr>
        <w:rFonts w:cs="Times New Roman"/>
      </w:rPr>
    </w:lvl>
    <w:lvl w:ilvl="3" w:tplc="381612EE">
      <w:start w:val="1"/>
      <w:numFmt w:val="decimal"/>
      <w:lvlText w:val="%4."/>
      <w:lvlJc w:val="left"/>
      <w:pPr>
        <w:ind w:left="3230" w:hanging="360"/>
      </w:pPr>
      <w:rPr>
        <w:rFonts w:cs="Times New Roman"/>
      </w:rPr>
    </w:lvl>
    <w:lvl w:ilvl="4" w:tplc="81762A0E" w:tentative="1">
      <w:start w:val="1"/>
      <w:numFmt w:val="lowerLetter"/>
      <w:lvlText w:val="%5."/>
      <w:lvlJc w:val="left"/>
      <w:pPr>
        <w:ind w:left="3950" w:hanging="360"/>
      </w:pPr>
      <w:rPr>
        <w:rFonts w:cs="Times New Roman"/>
      </w:rPr>
    </w:lvl>
    <w:lvl w:ilvl="5" w:tplc="AE44F4E0" w:tentative="1">
      <w:start w:val="1"/>
      <w:numFmt w:val="lowerRoman"/>
      <w:lvlText w:val="%6."/>
      <w:lvlJc w:val="right"/>
      <w:pPr>
        <w:ind w:left="4670" w:hanging="180"/>
      </w:pPr>
      <w:rPr>
        <w:rFonts w:cs="Times New Roman"/>
      </w:rPr>
    </w:lvl>
    <w:lvl w:ilvl="6" w:tplc="C99AD364" w:tentative="1">
      <w:start w:val="1"/>
      <w:numFmt w:val="decimal"/>
      <w:lvlText w:val="%7."/>
      <w:lvlJc w:val="left"/>
      <w:pPr>
        <w:ind w:left="5390" w:hanging="360"/>
      </w:pPr>
      <w:rPr>
        <w:rFonts w:cs="Times New Roman"/>
      </w:rPr>
    </w:lvl>
    <w:lvl w:ilvl="7" w:tplc="409051EC" w:tentative="1">
      <w:start w:val="1"/>
      <w:numFmt w:val="lowerLetter"/>
      <w:lvlText w:val="%8."/>
      <w:lvlJc w:val="left"/>
      <w:pPr>
        <w:ind w:left="6110" w:hanging="360"/>
      </w:pPr>
      <w:rPr>
        <w:rFonts w:cs="Times New Roman"/>
      </w:rPr>
    </w:lvl>
    <w:lvl w:ilvl="8" w:tplc="3B860712" w:tentative="1">
      <w:start w:val="1"/>
      <w:numFmt w:val="lowerRoman"/>
      <w:lvlText w:val="%9."/>
      <w:lvlJc w:val="right"/>
      <w:pPr>
        <w:ind w:left="6830" w:hanging="180"/>
      </w:pPr>
      <w:rPr>
        <w:rFonts w:cs="Times New Roman"/>
      </w:rPr>
    </w:lvl>
  </w:abstractNum>
  <w:abstractNum w:abstractNumId="23" w15:restartNumberingAfterBreak="0">
    <w:nsid w:val="57A3496F"/>
    <w:multiLevelType w:val="hybridMultilevel"/>
    <w:tmpl w:val="D402D3E4"/>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9294549"/>
    <w:multiLevelType w:val="hybridMultilevel"/>
    <w:tmpl w:val="A7561FC8"/>
    <w:lvl w:ilvl="0" w:tplc="0419000F">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15:restartNumberingAfterBreak="0">
    <w:nsid w:val="597D5B24"/>
    <w:multiLevelType w:val="hybridMultilevel"/>
    <w:tmpl w:val="55EC909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FF87F9C"/>
    <w:multiLevelType w:val="hybridMultilevel"/>
    <w:tmpl w:val="94BC7C10"/>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2A80444"/>
    <w:multiLevelType w:val="hybridMultilevel"/>
    <w:tmpl w:val="C69495C6"/>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3371394"/>
    <w:multiLevelType w:val="hybridMultilevel"/>
    <w:tmpl w:val="A08456FE"/>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78A59F2"/>
    <w:multiLevelType w:val="hybridMultilevel"/>
    <w:tmpl w:val="D1E6E9D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7D51CEA"/>
    <w:multiLevelType w:val="hybridMultilevel"/>
    <w:tmpl w:val="1B029D44"/>
    <w:lvl w:ilvl="0" w:tplc="28C44386">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89908D9"/>
    <w:multiLevelType w:val="hybridMultilevel"/>
    <w:tmpl w:val="FDA695E8"/>
    <w:lvl w:ilvl="0" w:tplc="B8A62F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CE30120"/>
    <w:multiLevelType w:val="hybridMultilevel"/>
    <w:tmpl w:val="BE60EB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16B760C"/>
    <w:multiLevelType w:val="hybridMultilevel"/>
    <w:tmpl w:val="CDFA771C"/>
    <w:lvl w:ilvl="0" w:tplc="0419000F">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8CE594C"/>
    <w:multiLevelType w:val="hybridMultilevel"/>
    <w:tmpl w:val="2938911C"/>
    <w:lvl w:ilvl="0" w:tplc="C5468B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9CE3571"/>
    <w:multiLevelType w:val="hybridMultilevel"/>
    <w:tmpl w:val="5A4450A6"/>
    <w:lvl w:ilvl="0" w:tplc="5582E4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DF57193"/>
    <w:multiLevelType w:val="multilevel"/>
    <w:tmpl w:val="74126BCA"/>
    <w:lvl w:ilvl="0">
      <w:start w:val="1"/>
      <w:numFmt w:val="decimal"/>
      <w:lvlText w:val="%1"/>
      <w:lvlJc w:val="left"/>
      <w:pPr>
        <w:ind w:left="5606" w:hanging="360"/>
      </w:pPr>
      <w:rPr>
        <w:rFonts w:hint="default"/>
        <w:sz w:val="32"/>
        <w:szCs w:val="32"/>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7" w15:restartNumberingAfterBreak="0">
    <w:nsid w:val="7E0D0F2C"/>
    <w:multiLevelType w:val="hybridMultilevel"/>
    <w:tmpl w:val="9F0E8624"/>
    <w:lvl w:ilvl="0" w:tplc="0419000F">
      <w:start w:val="1"/>
      <w:numFmt w:val="bullet"/>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hint="default"/>
      </w:rPr>
    </w:lvl>
    <w:lvl w:ilvl="8" w:tplc="0419001B" w:tentative="1">
      <w:start w:val="1"/>
      <w:numFmt w:val="bullet"/>
      <w:lvlText w:val=""/>
      <w:lvlJc w:val="left"/>
      <w:pPr>
        <w:ind w:left="7189" w:hanging="360"/>
      </w:pPr>
      <w:rPr>
        <w:rFonts w:ascii="Wingdings" w:hAnsi="Wingdings" w:hint="default"/>
      </w:rPr>
    </w:lvl>
  </w:abstractNum>
  <w:num w:numId="1">
    <w:abstractNumId w:val="36"/>
  </w:num>
  <w:num w:numId="2">
    <w:abstractNumId w:val="35"/>
  </w:num>
  <w:num w:numId="3">
    <w:abstractNumId w:val="8"/>
  </w:num>
  <w:num w:numId="4">
    <w:abstractNumId w:val="19"/>
  </w:num>
  <w:num w:numId="5">
    <w:abstractNumId w:val="34"/>
  </w:num>
  <w:num w:numId="6">
    <w:abstractNumId w:val="20"/>
  </w:num>
  <w:num w:numId="7">
    <w:abstractNumId w:val="11"/>
  </w:num>
  <w:num w:numId="8">
    <w:abstractNumId w:val="33"/>
  </w:num>
  <w:num w:numId="9">
    <w:abstractNumId w:val="13"/>
  </w:num>
  <w:num w:numId="10">
    <w:abstractNumId w:val="15"/>
  </w:num>
  <w:num w:numId="11">
    <w:abstractNumId w:val="16"/>
  </w:num>
  <w:num w:numId="12">
    <w:abstractNumId w:val="27"/>
  </w:num>
  <w:num w:numId="13">
    <w:abstractNumId w:val="26"/>
  </w:num>
  <w:num w:numId="14">
    <w:abstractNumId w:val="32"/>
  </w:num>
  <w:num w:numId="15">
    <w:abstractNumId w:val="7"/>
  </w:num>
  <w:num w:numId="16">
    <w:abstractNumId w:val="10"/>
  </w:num>
  <w:num w:numId="17">
    <w:abstractNumId w:val="28"/>
  </w:num>
  <w:num w:numId="18">
    <w:abstractNumId w:val="14"/>
  </w:num>
  <w:num w:numId="19">
    <w:abstractNumId w:val="0"/>
  </w:num>
  <w:num w:numId="20">
    <w:abstractNumId w:val="31"/>
  </w:num>
  <w:num w:numId="21">
    <w:abstractNumId w:val="1"/>
  </w:num>
  <w:num w:numId="22">
    <w:abstractNumId w:val="25"/>
  </w:num>
  <w:num w:numId="23">
    <w:abstractNumId w:val="12"/>
  </w:num>
  <w:num w:numId="24">
    <w:abstractNumId w:val="29"/>
  </w:num>
  <w:num w:numId="25">
    <w:abstractNumId w:val="4"/>
  </w:num>
  <w:num w:numId="26">
    <w:abstractNumId w:val="37"/>
  </w:num>
  <w:num w:numId="27">
    <w:abstractNumId w:val="22"/>
  </w:num>
  <w:num w:numId="28">
    <w:abstractNumId w:val="6"/>
  </w:num>
  <w:num w:numId="29">
    <w:abstractNumId w:val="30"/>
  </w:num>
  <w:num w:numId="30">
    <w:abstractNumId w:val="5"/>
  </w:num>
  <w:num w:numId="31">
    <w:abstractNumId w:val="2"/>
  </w:num>
  <w:num w:numId="32">
    <w:abstractNumId w:val="23"/>
  </w:num>
  <w:num w:numId="33">
    <w:abstractNumId w:val="9"/>
  </w:num>
  <w:num w:numId="34">
    <w:abstractNumId w:val="3"/>
  </w:num>
  <w:num w:numId="35">
    <w:abstractNumId w:val="21"/>
  </w:num>
  <w:num w:numId="36">
    <w:abstractNumId w:val="17"/>
  </w:num>
  <w:num w:numId="37">
    <w:abstractNumId w:val="18"/>
  </w:num>
  <w:num w:numId="38">
    <w:abstractNumId w:val="24"/>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ka">
    <w15:presenceInfo w15:providerId="None" w15:userId="ba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F5"/>
    <w:rsid w:val="00000F41"/>
    <w:rsid w:val="00004207"/>
    <w:rsid w:val="00007A03"/>
    <w:rsid w:val="00007CAE"/>
    <w:rsid w:val="00010019"/>
    <w:rsid w:val="00010ACD"/>
    <w:rsid w:val="00010D5F"/>
    <w:rsid w:val="000116B7"/>
    <w:rsid w:val="000125F9"/>
    <w:rsid w:val="00012E42"/>
    <w:rsid w:val="00020186"/>
    <w:rsid w:val="00020195"/>
    <w:rsid w:val="000202ED"/>
    <w:rsid w:val="00020F5D"/>
    <w:rsid w:val="00022748"/>
    <w:rsid w:val="00022D82"/>
    <w:rsid w:val="00022FC0"/>
    <w:rsid w:val="00024C0B"/>
    <w:rsid w:val="000259F5"/>
    <w:rsid w:val="00030F5A"/>
    <w:rsid w:val="00031B37"/>
    <w:rsid w:val="00031C0B"/>
    <w:rsid w:val="0003361C"/>
    <w:rsid w:val="00036C85"/>
    <w:rsid w:val="00037B8A"/>
    <w:rsid w:val="00042282"/>
    <w:rsid w:val="00043A69"/>
    <w:rsid w:val="000459B8"/>
    <w:rsid w:val="0004649B"/>
    <w:rsid w:val="000479E7"/>
    <w:rsid w:val="00050AB8"/>
    <w:rsid w:val="00052323"/>
    <w:rsid w:val="000530D0"/>
    <w:rsid w:val="000553EC"/>
    <w:rsid w:val="00057209"/>
    <w:rsid w:val="0005754E"/>
    <w:rsid w:val="0006339F"/>
    <w:rsid w:val="00064CCA"/>
    <w:rsid w:val="000659FF"/>
    <w:rsid w:val="00066195"/>
    <w:rsid w:val="0006652E"/>
    <w:rsid w:val="00067262"/>
    <w:rsid w:val="00067EEA"/>
    <w:rsid w:val="00071848"/>
    <w:rsid w:val="00071E73"/>
    <w:rsid w:val="00072825"/>
    <w:rsid w:val="00074E8F"/>
    <w:rsid w:val="00075728"/>
    <w:rsid w:val="00075EBF"/>
    <w:rsid w:val="0007648D"/>
    <w:rsid w:val="0008020D"/>
    <w:rsid w:val="00087B3C"/>
    <w:rsid w:val="00090061"/>
    <w:rsid w:val="000910E3"/>
    <w:rsid w:val="00092E77"/>
    <w:rsid w:val="000A01AE"/>
    <w:rsid w:val="000A2138"/>
    <w:rsid w:val="000A2614"/>
    <w:rsid w:val="000A3AB6"/>
    <w:rsid w:val="000A3BF7"/>
    <w:rsid w:val="000A5A72"/>
    <w:rsid w:val="000B3374"/>
    <w:rsid w:val="000B3C3A"/>
    <w:rsid w:val="000B3F34"/>
    <w:rsid w:val="000B6FC1"/>
    <w:rsid w:val="000C081E"/>
    <w:rsid w:val="000C0D6D"/>
    <w:rsid w:val="000C39FB"/>
    <w:rsid w:val="000C55F1"/>
    <w:rsid w:val="000C79FA"/>
    <w:rsid w:val="000D325F"/>
    <w:rsid w:val="000E04E3"/>
    <w:rsid w:val="000E1445"/>
    <w:rsid w:val="000E2F44"/>
    <w:rsid w:val="000E4343"/>
    <w:rsid w:val="000E5312"/>
    <w:rsid w:val="000E53C4"/>
    <w:rsid w:val="000E7378"/>
    <w:rsid w:val="000F1117"/>
    <w:rsid w:val="000F1406"/>
    <w:rsid w:val="000F27EC"/>
    <w:rsid w:val="000F6E2D"/>
    <w:rsid w:val="001031C5"/>
    <w:rsid w:val="00105387"/>
    <w:rsid w:val="0010580B"/>
    <w:rsid w:val="00105E88"/>
    <w:rsid w:val="001134E7"/>
    <w:rsid w:val="00113CE3"/>
    <w:rsid w:val="001143A8"/>
    <w:rsid w:val="00114493"/>
    <w:rsid w:val="00116246"/>
    <w:rsid w:val="001167D3"/>
    <w:rsid w:val="001168E5"/>
    <w:rsid w:val="00116F50"/>
    <w:rsid w:val="00121FB1"/>
    <w:rsid w:val="001225B1"/>
    <w:rsid w:val="00133886"/>
    <w:rsid w:val="00134D58"/>
    <w:rsid w:val="00137038"/>
    <w:rsid w:val="00137DEE"/>
    <w:rsid w:val="0014049D"/>
    <w:rsid w:val="00143091"/>
    <w:rsid w:val="00144141"/>
    <w:rsid w:val="001450BE"/>
    <w:rsid w:val="00146918"/>
    <w:rsid w:val="00150FF6"/>
    <w:rsid w:val="00154BBF"/>
    <w:rsid w:val="00155BA5"/>
    <w:rsid w:val="00157899"/>
    <w:rsid w:val="00157CA4"/>
    <w:rsid w:val="00161012"/>
    <w:rsid w:val="001610FF"/>
    <w:rsid w:val="0016313E"/>
    <w:rsid w:val="00163BB6"/>
    <w:rsid w:val="00164D6F"/>
    <w:rsid w:val="001660F6"/>
    <w:rsid w:val="0016634B"/>
    <w:rsid w:val="001706D6"/>
    <w:rsid w:val="00170FFB"/>
    <w:rsid w:val="00171E97"/>
    <w:rsid w:val="00173B89"/>
    <w:rsid w:val="001745E0"/>
    <w:rsid w:val="00174A3B"/>
    <w:rsid w:val="00177599"/>
    <w:rsid w:val="00177DF8"/>
    <w:rsid w:val="00177E76"/>
    <w:rsid w:val="00180095"/>
    <w:rsid w:val="00181FE7"/>
    <w:rsid w:val="001822F4"/>
    <w:rsid w:val="00182BC2"/>
    <w:rsid w:val="00183962"/>
    <w:rsid w:val="00187EF6"/>
    <w:rsid w:val="00191D42"/>
    <w:rsid w:val="00192217"/>
    <w:rsid w:val="001924CB"/>
    <w:rsid w:val="00194747"/>
    <w:rsid w:val="001A04F5"/>
    <w:rsid w:val="001A3B2A"/>
    <w:rsid w:val="001A41C0"/>
    <w:rsid w:val="001A4FBD"/>
    <w:rsid w:val="001A743F"/>
    <w:rsid w:val="001B0A79"/>
    <w:rsid w:val="001B0F37"/>
    <w:rsid w:val="001B2DE1"/>
    <w:rsid w:val="001B3E12"/>
    <w:rsid w:val="001B4C08"/>
    <w:rsid w:val="001B4D90"/>
    <w:rsid w:val="001B513A"/>
    <w:rsid w:val="001C09F7"/>
    <w:rsid w:val="001C13C6"/>
    <w:rsid w:val="001C198E"/>
    <w:rsid w:val="001C1A85"/>
    <w:rsid w:val="001C3CFC"/>
    <w:rsid w:val="001D0F19"/>
    <w:rsid w:val="001D3BA5"/>
    <w:rsid w:val="001D6075"/>
    <w:rsid w:val="001D770C"/>
    <w:rsid w:val="001E0BE9"/>
    <w:rsid w:val="001E2253"/>
    <w:rsid w:val="001E2B61"/>
    <w:rsid w:val="001E48C6"/>
    <w:rsid w:val="001E4B1D"/>
    <w:rsid w:val="001E6207"/>
    <w:rsid w:val="001F2D46"/>
    <w:rsid w:val="001F3C05"/>
    <w:rsid w:val="001F7576"/>
    <w:rsid w:val="00200CC6"/>
    <w:rsid w:val="00205FA8"/>
    <w:rsid w:val="00206CD7"/>
    <w:rsid w:val="002101A8"/>
    <w:rsid w:val="00210462"/>
    <w:rsid w:val="00210739"/>
    <w:rsid w:val="00212C72"/>
    <w:rsid w:val="0021443D"/>
    <w:rsid w:val="00214FDA"/>
    <w:rsid w:val="00216068"/>
    <w:rsid w:val="0021619F"/>
    <w:rsid w:val="00217ABB"/>
    <w:rsid w:val="00221D24"/>
    <w:rsid w:val="00221EBB"/>
    <w:rsid w:val="00225F87"/>
    <w:rsid w:val="002343BE"/>
    <w:rsid w:val="0024013A"/>
    <w:rsid w:val="00247B58"/>
    <w:rsid w:val="00250244"/>
    <w:rsid w:val="00251A04"/>
    <w:rsid w:val="002578B5"/>
    <w:rsid w:val="0026019A"/>
    <w:rsid w:val="00264270"/>
    <w:rsid w:val="0026747C"/>
    <w:rsid w:val="00270A53"/>
    <w:rsid w:val="00271D00"/>
    <w:rsid w:val="002721FD"/>
    <w:rsid w:val="002728F2"/>
    <w:rsid w:val="002736CC"/>
    <w:rsid w:val="0027641C"/>
    <w:rsid w:val="0028126B"/>
    <w:rsid w:val="00282132"/>
    <w:rsid w:val="00282B1F"/>
    <w:rsid w:val="002836E1"/>
    <w:rsid w:val="00283E42"/>
    <w:rsid w:val="00286F64"/>
    <w:rsid w:val="0029033C"/>
    <w:rsid w:val="00291AF0"/>
    <w:rsid w:val="002A07B7"/>
    <w:rsid w:val="002A2E72"/>
    <w:rsid w:val="002B0FC4"/>
    <w:rsid w:val="002B1F25"/>
    <w:rsid w:val="002B786E"/>
    <w:rsid w:val="002C071E"/>
    <w:rsid w:val="002C5CA0"/>
    <w:rsid w:val="002C7034"/>
    <w:rsid w:val="002D0CD9"/>
    <w:rsid w:val="002D10D3"/>
    <w:rsid w:val="002D3FE9"/>
    <w:rsid w:val="002D424D"/>
    <w:rsid w:val="002D49CD"/>
    <w:rsid w:val="002D4D34"/>
    <w:rsid w:val="002D54CF"/>
    <w:rsid w:val="002E0C0C"/>
    <w:rsid w:val="002E17DD"/>
    <w:rsid w:val="002E58BB"/>
    <w:rsid w:val="002E72D3"/>
    <w:rsid w:val="002F3887"/>
    <w:rsid w:val="002F3CE9"/>
    <w:rsid w:val="002F4603"/>
    <w:rsid w:val="002F74B5"/>
    <w:rsid w:val="00302597"/>
    <w:rsid w:val="00307443"/>
    <w:rsid w:val="0030755A"/>
    <w:rsid w:val="00307A14"/>
    <w:rsid w:val="003107AC"/>
    <w:rsid w:val="00310CB1"/>
    <w:rsid w:val="00311034"/>
    <w:rsid w:val="00312E32"/>
    <w:rsid w:val="00314EBA"/>
    <w:rsid w:val="00314F2A"/>
    <w:rsid w:val="003159A4"/>
    <w:rsid w:val="00317518"/>
    <w:rsid w:val="00317DA9"/>
    <w:rsid w:val="00320F55"/>
    <w:rsid w:val="0032475A"/>
    <w:rsid w:val="00327680"/>
    <w:rsid w:val="003338AC"/>
    <w:rsid w:val="00334751"/>
    <w:rsid w:val="00334B75"/>
    <w:rsid w:val="003353BE"/>
    <w:rsid w:val="00336A74"/>
    <w:rsid w:val="0034129C"/>
    <w:rsid w:val="003436AA"/>
    <w:rsid w:val="0034381D"/>
    <w:rsid w:val="00345C2D"/>
    <w:rsid w:val="0035108D"/>
    <w:rsid w:val="003514BD"/>
    <w:rsid w:val="00353990"/>
    <w:rsid w:val="0036013E"/>
    <w:rsid w:val="00361860"/>
    <w:rsid w:val="00361EC6"/>
    <w:rsid w:val="00365694"/>
    <w:rsid w:val="003711F5"/>
    <w:rsid w:val="00372CEF"/>
    <w:rsid w:val="00372D65"/>
    <w:rsid w:val="003742D9"/>
    <w:rsid w:val="00375A42"/>
    <w:rsid w:val="00375C0F"/>
    <w:rsid w:val="0037762A"/>
    <w:rsid w:val="00377A6B"/>
    <w:rsid w:val="00381A00"/>
    <w:rsid w:val="00382AF8"/>
    <w:rsid w:val="00383B94"/>
    <w:rsid w:val="00385092"/>
    <w:rsid w:val="003850CE"/>
    <w:rsid w:val="00386186"/>
    <w:rsid w:val="003901E6"/>
    <w:rsid w:val="003924A1"/>
    <w:rsid w:val="003925ED"/>
    <w:rsid w:val="003A0217"/>
    <w:rsid w:val="003A3863"/>
    <w:rsid w:val="003B26C4"/>
    <w:rsid w:val="003B2EC9"/>
    <w:rsid w:val="003B4A63"/>
    <w:rsid w:val="003B5054"/>
    <w:rsid w:val="003B5533"/>
    <w:rsid w:val="003B5BCA"/>
    <w:rsid w:val="003B696E"/>
    <w:rsid w:val="003C1EAE"/>
    <w:rsid w:val="003C23AD"/>
    <w:rsid w:val="003C7502"/>
    <w:rsid w:val="003C7622"/>
    <w:rsid w:val="003D1667"/>
    <w:rsid w:val="003D17CA"/>
    <w:rsid w:val="003D3A92"/>
    <w:rsid w:val="003D411B"/>
    <w:rsid w:val="003D6B43"/>
    <w:rsid w:val="003D775A"/>
    <w:rsid w:val="003E091E"/>
    <w:rsid w:val="003E1197"/>
    <w:rsid w:val="003E131E"/>
    <w:rsid w:val="003E197F"/>
    <w:rsid w:val="003E2F1A"/>
    <w:rsid w:val="003E3466"/>
    <w:rsid w:val="003F553B"/>
    <w:rsid w:val="00401188"/>
    <w:rsid w:val="004032C8"/>
    <w:rsid w:val="00403F8F"/>
    <w:rsid w:val="0040489C"/>
    <w:rsid w:val="004054B7"/>
    <w:rsid w:val="00406522"/>
    <w:rsid w:val="004076C6"/>
    <w:rsid w:val="00407BEA"/>
    <w:rsid w:val="00413516"/>
    <w:rsid w:val="00413B71"/>
    <w:rsid w:val="0041576C"/>
    <w:rsid w:val="00415E8D"/>
    <w:rsid w:val="004211D3"/>
    <w:rsid w:val="00421985"/>
    <w:rsid w:val="00422D57"/>
    <w:rsid w:val="00422F4D"/>
    <w:rsid w:val="004250BE"/>
    <w:rsid w:val="0042572E"/>
    <w:rsid w:val="00427D1C"/>
    <w:rsid w:val="004314D0"/>
    <w:rsid w:val="00432301"/>
    <w:rsid w:val="00434159"/>
    <w:rsid w:val="00436B58"/>
    <w:rsid w:val="00441005"/>
    <w:rsid w:val="0044124E"/>
    <w:rsid w:val="004416FE"/>
    <w:rsid w:val="00442352"/>
    <w:rsid w:val="00443B41"/>
    <w:rsid w:val="0045066D"/>
    <w:rsid w:val="004536B0"/>
    <w:rsid w:val="004545E3"/>
    <w:rsid w:val="00463637"/>
    <w:rsid w:val="00464106"/>
    <w:rsid w:val="004642F2"/>
    <w:rsid w:val="00466751"/>
    <w:rsid w:val="00466D83"/>
    <w:rsid w:val="004671EB"/>
    <w:rsid w:val="00467897"/>
    <w:rsid w:val="00467D90"/>
    <w:rsid w:val="004706F7"/>
    <w:rsid w:val="00471897"/>
    <w:rsid w:val="00473E4E"/>
    <w:rsid w:val="0047415A"/>
    <w:rsid w:val="00474420"/>
    <w:rsid w:val="004767BA"/>
    <w:rsid w:val="00481A03"/>
    <w:rsid w:val="00482AD6"/>
    <w:rsid w:val="00483C23"/>
    <w:rsid w:val="00485C74"/>
    <w:rsid w:val="00485D33"/>
    <w:rsid w:val="00490E1F"/>
    <w:rsid w:val="004925D3"/>
    <w:rsid w:val="0049642F"/>
    <w:rsid w:val="00496806"/>
    <w:rsid w:val="004A0BE1"/>
    <w:rsid w:val="004A12FB"/>
    <w:rsid w:val="004A1F0D"/>
    <w:rsid w:val="004A1F51"/>
    <w:rsid w:val="004A4ACD"/>
    <w:rsid w:val="004A4BB9"/>
    <w:rsid w:val="004A6563"/>
    <w:rsid w:val="004B0530"/>
    <w:rsid w:val="004B1490"/>
    <w:rsid w:val="004B356D"/>
    <w:rsid w:val="004B3DFF"/>
    <w:rsid w:val="004B4287"/>
    <w:rsid w:val="004B585D"/>
    <w:rsid w:val="004B5E6F"/>
    <w:rsid w:val="004B6AA1"/>
    <w:rsid w:val="004B72D6"/>
    <w:rsid w:val="004C2471"/>
    <w:rsid w:val="004C46F2"/>
    <w:rsid w:val="004D2F19"/>
    <w:rsid w:val="004D4072"/>
    <w:rsid w:val="004D56F6"/>
    <w:rsid w:val="004D5A7C"/>
    <w:rsid w:val="004E120E"/>
    <w:rsid w:val="004E6E54"/>
    <w:rsid w:val="004F0026"/>
    <w:rsid w:val="00500F1E"/>
    <w:rsid w:val="00501498"/>
    <w:rsid w:val="00501C72"/>
    <w:rsid w:val="005028D3"/>
    <w:rsid w:val="005047A0"/>
    <w:rsid w:val="00504E30"/>
    <w:rsid w:val="00505D49"/>
    <w:rsid w:val="0050689B"/>
    <w:rsid w:val="00506C4E"/>
    <w:rsid w:val="00507453"/>
    <w:rsid w:val="00507F38"/>
    <w:rsid w:val="00510DA5"/>
    <w:rsid w:val="00515767"/>
    <w:rsid w:val="0052095F"/>
    <w:rsid w:val="00520CE4"/>
    <w:rsid w:val="00522B50"/>
    <w:rsid w:val="00522D17"/>
    <w:rsid w:val="0052334A"/>
    <w:rsid w:val="00525F03"/>
    <w:rsid w:val="005276FA"/>
    <w:rsid w:val="00530C19"/>
    <w:rsid w:val="00531FC7"/>
    <w:rsid w:val="00536AFF"/>
    <w:rsid w:val="00543A15"/>
    <w:rsid w:val="00544A03"/>
    <w:rsid w:val="00552064"/>
    <w:rsid w:val="00552200"/>
    <w:rsid w:val="0055702B"/>
    <w:rsid w:val="00560A5A"/>
    <w:rsid w:val="00561C3C"/>
    <w:rsid w:val="00561D44"/>
    <w:rsid w:val="005625D4"/>
    <w:rsid w:val="005728DB"/>
    <w:rsid w:val="00573456"/>
    <w:rsid w:val="0057626B"/>
    <w:rsid w:val="00580896"/>
    <w:rsid w:val="0058215B"/>
    <w:rsid w:val="00583D10"/>
    <w:rsid w:val="005855BB"/>
    <w:rsid w:val="00585C22"/>
    <w:rsid w:val="00587771"/>
    <w:rsid w:val="005938ED"/>
    <w:rsid w:val="0059735E"/>
    <w:rsid w:val="005A0021"/>
    <w:rsid w:val="005A047C"/>
    <w:rsid w:val="005A491B"/>
    <w:rsid w:val="005A6D23"/>
    <w:rsid w:val="005A779D"/>
    <w:rsid w:val="005B0716"/>
    <w:rsid w:val="005B5E79"/>
    <w:rsid w:val="005B5F2F"/>
    <w:rsid w:val="005B71D4"/>
    <w:rsid w:val="005C044E"/>
    <w:rsid w:val="005C30DD"/>
    <w:rsid w:val="005C3A5C"/>
    <w:rsid w:val="005C4488"/>
    <w:rsid w:val="005C52A0"/>
    <w:rsid w:val="005C5B5C"/>
    <w:rsid w:val="005D07EF"/>
    <w:rsid w:val="005D4B77"/>
    <w:rsid w:val="005D5292"/>
    <w:rsid w:val="005D6702"/>
    <w:rsid w:val="005D6923"/>
    <w:rsid w:val="005D7E4D"/>
    <w:rsid w:val="005E1D83"/>
    <w:rsid w:val="005E37A8"/>
    <w:rsid w:val="005E3E23"/>
    <w:rsid w:val="005E57B4"/>
    <w:rsid w:val="005E6859"/>
    <w:rsid w:val="005E6B47"/>
    <w:rsid w:val="005F0675"/>
    <w:rsid w:val="005F131A"/>
    <w:rsid w:val="005F13FC"/>
    <w:rsid w:val="005F3CA1"/>
    <w:rsid w:val="005F5852"/>
    <w:rsid w:val="00605041"/>
    <w:rsid w:val="006078DF"/>
    <w:rsid w:val="00610EC1"/>
    <w:rsid w:val="0061652A"/>
    <w:rsid w:val="006243A6"/>
    <w:rsid w:val="00627CDC"/>
    <w:rsid w:val="00627EE8"/>
    <w:rsid w:val="006303EA"/>
    <w:rsid w:val="006318AA"/>
    <w:rsid w:val="0063412A"/>
    <w:rsid w:val="00636C23"/>
    <w:rsid w:val="00636E5C"/>
    <w:rsid w:val="00636E7B"/>
    <w:rsid w:val="00637AB0"/>
    <w:rsid w:val="00640F65"/>
    <w:rsid w:val="00641D03"/>
    <w:rsid w:val="00642B95"/>
    <w:rsid w:val="006433A4"/>
    <w:rsid w:val="00645750"/>
    <w:rsid w:val="00645EE9"/>
    <w:rsid w:val="0064743D"/>
    <w:rsid w:val="00650D9D"/>
    <w:rsid w:val="00652172"/>
    <w:rsid w:val="0065238D"/>
    <w:rsid w:val="00652507"/>
    <w:rsid w:val="00652799"/>
    <w:rsid w:val="00652CD0"/>
    <w:rsid w:val="00654BF9"/>
    <w:rsid w:val="00655424"/>
    <w:rsid w:val="00655A78"/>
    <w:rsid w:val="00655B1C"/>
    <w:rsid w:val="006572E0"/>
    <w:rsid w:val="006632B7"/>
    <w:rsid w:val="00665BF8"/>
    <w:rsid w:val="00671D28"/>
    <w:rsid w:val="00672F20"/>
    <w:rsid w:val="00673DC5"/>
    <w:rsid w:val="00674372"/>
    <w:rsid w:val="00674841"/>
    <w:rsid w:val="0068085B"/>
    <w:rsid w:val="00681CFB"/>
    <w:rsid w:val="00684E90"/>
    <w:rsid w:val="00685D77"/>
    <w:rsid w:val="0068624F"/>
    <w:rsid w:val="006866D7"/>
    <w:rsid w:val="0068759E"/>
    <w:rsid w:val="00692EE3"/>
    <w:rsid w:val="00693A85"/>
    <w:rsid w:val="00693B4F"/>
    <w:rsid w:val="00696518"/>
    <w:rsid w:val="00696E5E"/>
    <w:rsid w:val="006A52A7"/>
    <w:rsid w:val="006A6167"/>
    <w:rsid w:val="006A7687"/>
    <w:rsid w:val="006A7AD9"/>
    <w:rsid w:val="006B390F"/>
    <w:rsid w:val="006B4017"/>
    <w:rsid w:val="006B58DC"/>
    <w:rsid w:val="006B6BA8"/>
    <w:rsid w:val="006B7392"/>
    <w:rsid w:val="006B75BE"/>
    <w:rsid w:val="006C445E"/>
    <w:rsid w:val="006C4A64"/>
    <w:rsid w:val="006C5499"/>
    <w:rsid w:val="006D2DBC"/>
    <w:rsid w:val="006D3480"/>
    <w:rsid w:val="006D56C4"/>
    <w:rsid w:val="006D7FE0"/>
    <w:rsid w:val="006E0FF6"/>
    <w:rsid w:val="006E16E3"/>
    <w:rsid w:val="006E3305"/>
    <w:rsid w:val="006E357D"/>
    <w:rsid w:val="006E6157"/>
    <w:rsid w:val="006E67D8"/>
    <w:rsid w:val="006E6AA0"/>
    <w:rsid w:val="006E6AB7"/>
    <w:rsid w:val="006E6B45"/>
    <w:rsid w:val="006F2CC1"/>
    <w:rsid w:val="006F5A5D"/>
    <w:rsid w:val="007039AA"/>
    <w:rsid w:val="00705598"/>
    <w:rsid w:val="00705F22"/>
    <w:rsid w:val="007067D3"/>
    <w:rsid w:val="00706841"/>
    <w:rsid w:val="00710608"/>
    <w:rsid w:val="00711824"/>
    <w:rsid w:val="0071520E"/>
    <w:rsid w:val="007231BF"/>
    <w:rsid w:val="00723412"/>
    <w:rsid w:val="00724941"/>
    <w:rsid w:val="00725B89"/>
    <w:rsid w:val="00726913"/>
    <w:rsid w:val="00727F01"/>
    <w:rsid w:val="0073053F"/>
    <w:rsid w:val="00731B60"/>
    <w:rsid w:val="00732322"/>
    <w:rsid w:val="0074162D"/>
    <w:rsid w:val="00741726"/>
    <w:rsid w:val="00742334"/>
    <w:rsid w:val="007454DE"/>
    <w:rsid w:val="007463AD"/>
    <w:rsid w:val="007467FC"/>
    <w:rsid w:val="00755B29"/>
    <w:rsid w:val="00755DC1"/>
    <w:rsid w:val="00757A99"/>
    <w:rsid w:val="00761A7B"/>
    <w:rsid w:val="00762E66"/>
    <w:rsid w:val="00767614"/>
    <w:rsid w:val="00771FEF"/>
    <w:rsid w:val="0077352A"/>
    <w:rsid w:val="007736D2"/>
    <w:rsid w:val="00774ED8"/>
    <w:rsid w:val="00774EDF"/>
    <w:rsid w:val="007755B9"/>
    <w:rsid w:val="00775E50"/>
    <w:rsid w:val="007770C5"/>
    <w:rsid w:val="007838A8"/>
    <w:rsid w:val="00787992"/>
    <w:rsid w:val="007923A2"/>
    <w:rsid w:val="00793067"/>
    <w:rsid w:val="007955B3"/>
    <w:rsid w:val="007A17D6"/>
    <w:rsid w:val="007A24A4"/>
    <w:rsid w:val="007A3116"/>
    <w:rsid w:val="007A4993"/>
    <w:rsid w:val="007A5B2B"/>
    <w:rsid w:val="007A6AF5"/>
    <w:rsid w:val="007B1D8B"/>
    <w:rsid w:val="007B27AB"/>
    <w:rsid w:val="007B413E"/>
    <w:rsid w:val="007B633D"/>
    <w:rsid w:val="007C1823"/>
    <w:rsid w:val="007C2255"/>
    <w:rsid w:val="007C558E"/>
    <w:rsid w:val="007C7CC9"/>
    <w:rsid w:val="007D0E89"/>
    <w:rsid w:val="007D207E"/>
    <w:rsid w:val="007D2319"/>
    <w:rsid w:val="007D4A7B"/>
    <w:rsid w:val="007D4D93"/>
    <w:rsid w:val="007E0F7D"/>
    <w:rsid w:val="007E12D3"/>
    <w:rsid w:val="007E1B9C"/>
    <w:rsid w:val="007E1CA1"/>
    <w:rsid w:val="007E2C13"/>
    <w:rsid w:val="007E55C1"/>
    <w:rsid w:val="007F11F9"/>
    <w:rsid w:val="007F1BC0"/>
    <w:rsid w:val="007F32EF"/>
    <w:rsid w:val="007F7EC7"/>
    <w:rsid w:val="00801F69"/>
    <w:rsid w:val="00802B91"/>
    <w:rsid w:val="008045FE"/>
    <w:rsid w:val="00806176"/>
    <w:rsid w:val="00815036"/>
    <w:rsid w:val="0081533B"/>
    <w:rsid w:val="00824215"/>
    <w:rsid w:val="0083068D"/>
    <w:rsid w:val="0083294C"/>
    <w:rsid w:val="008329BD"/>
    <w:rsid w:val="00832AC4"/>
    <w:rsid w:val="008377F1"/>
    <w:rsid w:val="00840D54"/>
    <w:rsid w:val="00841D81"/>
    <w:rsid w:val="008421B0"/>
    <w:rsid w:val="00842971"/>
    <w:rsid w:val="00843856"/>
    <w:rsid w:val="00843A09"/>
    <w:rsid w:val="00843FAB"/>
    <w:rsid w:val="008448A3"/>
    <w:rsid w:val="0084581D"/>
    <w:rsid w:val="0084667A"/>
    <w:rsid w:val="008476B6"/>
    <w:rsid w:val="00850E85"/>
    <w:rsid w:val="00851151"/>
    <w:rsid w:val="00852E19"/>
    <w:rsid w:val="00853B51"/>
    <w:rsid w:val="0085441A"/>
    <w:rsid w:val="00854441"/>
    <w:rsid w:val="00854560"/>
    <w:rsid w:val="008558CF"/>
    <w:rsid w:val="008569F9"/>
    <w:rsid w:val="008644FB"/>
    <w:rsid w:val="00865A3E"/>
    <w:rsid w:val="0086702F"/>
    <w:rsid w:val="00867452"/>
    <w:rsid w:val="00880FF4"/>
    <w:rsid w:val="008821D1"/>
    <w:rsid w:val="00882B7D"/>
    <w:rsid w:val="00883EE9"/>
    <w:rsid w:val="00885A93"/>
    <w:rsid w:val="008868C2"/>
    <w:rsid w:val="00890D88"/>
    <w:rsid w:val="00893ABE"/>
    <w:rsid w:val="00894F85"/>
    <w:rsid w:val="00895295"/>
    <w:rsid w:val="008960DC"/>
    <w:rsid w:val="00896CD4"/>
    <w:rsid w:val="00897806"/>
    <w:rsid w:val="008A07BE"/>
    <w:rsid w:val="008A3F7D"/>
    <w:rsid w:val="008A40A2"/>
    <w:rsid w:val="008A7672"/>
    <w:rsid w:val="008A7DE7"/>
    <w:rsid w:val="008B0151"/>
    <w:rsid w:val="008B1F7E"/>
    <w:rsid w:val="008B2E3A"/>
    <w:rsid w:val="008B31FA"/>
    <w:rsid w:val="008B3372"/>
    <w:rsid w:val="008B5604"/>
    <w:rsid w:val="008B6004"/>
    <w:rsid w:val="008B6629"/>
    <w:rsid w:val="008B6DC4"/>
    <w:rsid w:val="008C01EA"/>
    <w:rsid w:val="008C21B5"/>
    <w:rsid w:val="008C3221"/>
    <w:rsid w:val="008C55E3"/>
    <w:rsid w:val="008C7E46"/>
    <w:rsid w:val="008D13E5"/>
    <w:rsid w:val="008D5229"/>
    <w:rsid w:val="008D68A9"/>
    <w:rsid w:val="008D7183"/>
    <w:rsid w:val="008D74AE"/>
    <w:rsid w:val="008D7804"/>
    <w:rsid w:val="008E1E13"/>
    <w:rsid w:val="008E1ECB"/>
    <w:rsid w:val="008E3849"/>
    <w:rsid w:val="008E57BA"/>
    <w:rsid w:val="008E70F8"/>
    <w:rsid w:val="008F119C"/>
    <w:rsid w:val="008F217F"/>
    <w:rsid w:val="008F50B7"/>
    <w:rsid w:val="00901A7A"/>
    <w:rsid w:val="009026C1"/>
    <w:rsid w:val="00903C32"/>
    <w:rsid w:val="00906755"/>
    <w:rsid w:val="00915C0C"/>
    <w:rsid w:val="00917E1C"/>
    <w:rsid w:val="009218A2"/>
    <w:rsid w:val="00924818"/>
    <w:rsid w:val="00926DD0"/>
    <w:rsid w:val="0092707A"/>
    <w:rsid w:val="0093075D"/>
    <w:rsid w:val="00931289"/>
    <w:rsid w:val="00932244"/>
    <w:rsid w:val="00933F0F"/>
    <w:rsid w:val="00934569"/>
    <w:rsid w:val="0094239B"/>
    <w:rsid w:val="009428BD"/>
    <w:rsid w:val="009431D6"/>
    <w:rsid w:val="0094336C"/>
    <w:rsid w:val="009439E1"/>
    <w:rsid w:val="009444D1"/>
    <w:rsid w:val="0095000D"/>
    <w:rsid w:val="00951A06"/>
    <w:rsid w:val="00951B98"/>
    <w:rsid w:val="00952ACD"/>
    <w:rsid w:val="00954245"/>
    <w:rsid w:val="00954959"/>
    <w:rsid w:val="00957A40"/>
    <w:rsid w:val="00957CD2"/>
    <w:rsid w:val="009603E9"/>
    <w:rsid w:val="00960C83"/>
    <w:rsid w:val="00960E4F"/>
    <w:rsid w:val="00961622"/>
    <w:rsid w:val="00965FBD"/>
    <w:rsid w:val="00967058"/>
    <w:rsid w:val="00976BA7"/>
    <w:rsid w:val="009772B0"/>
    <w:rsid w:val="00977792"/>
    <w:rsid w:val="009813BC"/>
    <w:rsid w:val="00984B8D"/>
    <w:rsid w:val="009854E8"/>
    <w:rsid w:val="009856A3"/>
    <w:rsid w:val="009871AB"/>
    <w:rsid w:val="0099076E"/>
    <w:rsid w:val="0099641C"/>
    <w:rsid w:val="009979C8"/>
    <w:rsid w:val="009A4876"/>
    <w:rsid w:val="009A631B"/>
    <w:rsid w:val="009A68F6"/>
    <w:rsid w:val="009A6928"/>
    <w:rsid w:val="009A6F9D"/>
    <w:rsid w:val="009B307E"/>
    <w:rsid w:val="009B32B7"/>
    <w:rsid w:val="009B5A36"/>
    <w:rsid w:val="009B712F"/>
    <w:rsid w:val="009C1CFA"/>
    <w:rsid w:val="009C2271"/>
    <w:rsid w:val="009C5608"/>
    <w:rsid w:val="009C579A"/>
    <w:rsid w:val="009C60D1"/>
    <w:rsid w:val="009D0ED7"/>
    <w:rsid w:val="009D3197"/>
    <w:rsid w:val="009D488E"/>
    <w:rsid w:val="009D57E4"/>
    <w:rsid w:val="009E6F69"/>
    <w:rsid w:val="009F0202"/>
    <w:rsid w:val="009F0520"/>
    <w:rsid w:val="009F143E"/>
    <w:rsid w:val="009F2142"/>
    <w:rsid w:val="009F2558"/>
    <w:rsid w:val="009F36B5"/>
    <w:rsid w:val="009F5C5A"/>
    <w:rsid w:val="009F6196"/>
    <w:rsid w:val="009F6BCC"/>
    <w:rsid w:val="009F7B4D"/>
    <w:rsid w:val="00A031BE"/>
    <w:rsid w:val="00A04677"/>
    <w:rsid w:val="00A04BE4"/>
    <w:rsid w:val="00A11F41"/>
    <w:rsid w:val="00A128B6"/>
    <w:rsid w:val="00A1777F"/>
    <w:rsid w:val="00A25B5C"/>
    <w:rsid w:val="00A30262"/>
    <w:rsid w:val="00A31953"/>
    <w:rsid w:val="00A31B0D"/>
    <w:rsid w:val="00A325FD"/>
    <w:rsid w:val="00A34464"/>
    <w:rsid w:val="00A3486E"/>
    <w:rsid w:val="00A34BDF"/>
    <w:rsid w:val="00A359DE"/>
    <w:rsid w:val="00A36748"/>
    <w:rsid w:val="00A37E3D"/>
    <w:rsid w:val="00A40043"/>
    <w:rsid w:val="00A40330"/>
    <w:rsid w:val="00A40464"/>
    <w:rsid w:val="00A409FB"/>
    <w:rsid w:val="00A43CEF"/>
    <w:rsid w:val="00A45F7C"/>
    <w:rsid w:val="00A4696F"/>
    <w:rsid w:val="00A47968"/>
    <w:rsid w:val="00A47A4D"/>
    <w:rsid w:val="00A50731"/>
    <w:rsid w:val="00A51074"/>
    <w:rsid w:val="00A517E7"/>
    <w:rsid w:val="00A54266"/>
    <w:rsid w:val="00A553F3"/>
    <w:rsid w:val="00A55ADC"/>
    <w:rsid w:val="00A56783"/>
    <w:rsid w:val="00A63012"/>
    <w:rsid w:val="00A67BBA"/>
    <w:rsid w:val="00A67D33"/>
    <w:rsid w:val="00A67F60"/>
    <w:rsid w:val="00A702AF"/>
    <w:rsid w:val="00A70614"/>
    <w:rsid w:val="00A7075D"/>
    <w:rsid w:val="00A722CB"/>
    <w:rsid w:val="00A731B9"/>
    <w:rsid w:val="00A739E2"/>
    <w:rsid w:val="00A75D5F"/>
    <w:rsid w:val="00A763A4"/>
    <w:rsid w:val="00A765E7"/>
    <w:rsid w:val="00A7769D"/>
    <w:rsid w:val="00A77FC4"/>
    <w:rsid w:val="00A83459"/>
    <w:rsid w:val="00A874B9"/>
    <w:rsid w:val="00A93024"/>
    <w:rsid w:val="00A93D16"/>
    <w:rsid w:val="00A94238"/>
    <w:rsid w:val="00A96759"/>
    <w:rsid w:val="00AA0846"/>
    <w:rsid w:val="00AA2431"/>
    <w:rsid w:val="00AA24FB"/>
    <w:rsid w:val="00AA6B8F"/>
    <w:rsid w:val="00AB128A"/>
    <w:rsid w:val="00AB2885"/>
    <w:rsid w:val="00AB2992"/>
    <w:rsid w:val="00AB29E3"/>
    <w:rsid w:val="00AB30F7"/>
    <w:rsid w:val="00AB487B"/>
    <w:rsid w:val="00AB48EF"/>
    <w:rsid w:val="00AC129B"/>
    <w:rsid w:val="00AC361D"/>
    <w:rsid w:val="00AC4369"/>
    <w:rsid w:val="00AC6F45"/>
    <w:rsid w:val="00AD1512"/>
    <w:rsid w:val="00AD2D31"/>
    <w:rsid w:val="00AD454E"/>
    <w:rsid w:val="00AD5F53"/>
    <w:rsid w:val="00AD6682"/>
    <w:rsid w:val="00AD6D8D"/>
    <w:rsid w:val="00AE2A36"/>
    <w:rsid w:val="00AE425A"/>
    <w:rsid w:val="00AE4738"/>
    <w:rsid w:val="00AE4779"/>
    <w:rsid w:val="00AE5897"/>
    <w:rsid w:val="00AE5A98"/>
    <w:rsid w:val="00AF18BA"/>
    <w:rsid w:val="00AF18F5"/>
    <w:rsid w:val="00AF235F"/>
    <w:rsid w:val="00AF388D"/>
    <w:rsid w:val="00AF5AF2"/>
    <w:rsid w:val="00AF62A5"/>
    <w:rsid w:val="00AF69F6"/>
    <w:rsid w:val="00AF70E1"/>
    <w:rsid w:val="00AF7F5C"/>
    <w:rsid w:val="00B02BB1"/>
    <w:rsid w:val="00B04F52"/>
    <w:rsid w:val="00B05ECA"/>
    <w:rsid w:val="00B12822"/>
    <w:rsid w:val="00B15E62"/>
    <w:rsid w:val="00B16F77"/>
    <w:rsid w:val="00B207ED"/>
    <w:rsid w:val="00B2127C"/>
    <w:rsid w:val="00B2268C"/>
    <w:rsid w:val="00B23B3F"/>
    <w:rsid w:val="00B26153"/>
    <w:rsid w:val="00B279A0"/>
    <w:rsid w:val="00B316E3"/>
    <w:rsid w:val="00B32C03"/>
    <w:rsid w:val="00B3365C"/>
    <w:rsid w:val="00B36092"/>
    <w:rsid w:val="00B41034"/>
    <w:rsid w:val="00B416AD"/>
    <w:rsid w:val="00B41EAC"/>
    <w:rsid w:val="00B438A4"/>
    <w:rsid w:val="00B44346"/>
    <w:rsid w:val="00B44FCA"/>
    <w:rsid w:val="00B45A55"/>
    <w:rsid w:val="00B46518"/>
    <w:rsid w:val="00B566EC"/>
    <w:rsid w:val="00B57643"/>
    <w:rsid w:val="00B602F6"/>
    <w:rsid w:val="00B61500"/>
    <w:rsid w:val="00B622DA"/>
    <w:rsid w:val="00B6372F"/>
    <w:rsid w:val="00B66F7D"/>
    <w:rsid w:val="00B70AF7"/>
    <w:rsid w:val="00B722C4"/>
    <w:rsid w:val="00B736A4"/>
    <w:rsid w:val="00B73F08"/>
    <w:rsid w:val="00B75D51"/>
    <w:rsid w:val="00B83CB6"/>
    <w:rsid w:val="00B848CB"/>
    <w:rsid w:val="00B85343"/>
    <w:rsid w:val="00B854E0"/>
    <w:rsid w:val="00B85D3C"/>
    <w:rsid w:val="00B85FA2"/>
    <w:rsid w:val="00B91ABF"/>
    <w:rsid w:val="00B92716"/>
    <w:rsid w:val="00B92A48"/>
    <w:rsid w:val="00B9645E"/>
    <w:rsid w:val="00B96C8F"/>
    <w:rsid w:val="00BA0167"/>
    <w:rsid w:val="00BA059F"/>
    <w:rsid w:val="00BA13A3"/>
    <w:rsid w:val="00BA2399"/>
    <w:rsid w:val="00BA276C"/>
    <w:rsid w:val="00BA469F"/>
    <w:rsid w:val="00BA7264"/>
    <w:rsid w:val="00BB02A5"/>
    <w:rsid w:val="00BB17AE"/>
    <w:rsid w:val="00BB42DD"/>
    <w:rsid w:val="00BB5743"/>
    <w:rsid w:val="00BB7F48"/>
    <w:rsid w:val="00BC03E4"/>
    <w:rsid w:val="00BC0D94"/>
    <w:rsid w:val="00BC1C1F"/>
    <w:rsid w:val="00BC600F"/>
    <w:rsid w:val="00BD749C"/>
    <w:rsid w:val="00BE0C0C"/>
    <w:rsid w:val="00BE1675"/>
    <w:rsid w:val="00BE2602"/>
    <w:rsid w:val="00BE41FC"/>
    <w:rsid w:val="00BE5845"/>
    <w:rsid w:val="00BF25FD"/>
    <w:rsid w:val="00BF2A7C"/>
    <w:rsid w:val="00BF336E"/>
    <w:rsid w:val="00BF3CF7"/>
    <w:rsid w:val="00C00B9F"/>
    <w:rsid w:val="00C02C60"/>
    <w:rsid w:val="00C0340F"/>
    <w:rsid w:val="00C03E98"/>
    <w:rsid w:val="00C051CB"/>
    <w:rsid w:val="00C06BEA"/>
    <w:rsid w:val="00C12C6B"/>
    <w:rsid w:val="00C1695A"/>
    <w:rsid w:val="00C21B4C"/>
    <w:rsid w:val="00C227E9"/>
    <w:rsid w:val="00C23F32"/>
    <w:rsid w:val="00C2525D"/>
    <w:rsid w:val="00C274DD"/>
    <w:rsid w:val="00C35930"/>
    <w:rsid w:val="00C40663"/>
    <w:rsid w:val="00C407CA"/>
    <w:rsid w:val="00C4334E"/>
    <w:rsid w:val="00C43687"/>
    <w:rsid w:val="00C443D7"/>
    <w:rsid w:val="00C51892"/>
    <w:rsid w:val="00C52D36"/>
    <w:rsid w:val="00C53C18"/>
    <w:rsid w:val="00C53DA3"/>
    <w:rsid w:val="00C55728"/>
    <w:rsid w:val="00C55AB2"/>
    <w:rsid w:val="00C6048A"/>
    <w:rsid w:val="00C61C6D"/>
    <w:rsid w:val="00C62A4E"/>
    <w:rsid w:val="00C62FBD"/>
    <w:rsid w:val="00C67F8B"/>
    <w:rsid w:val="00C7206D"/>
    <w:rsid w:val="00C7580F"/>
    <w:rsid w:val="00C807B5"/>
    <w:rsid w:val="00C82922"/>
    <w:rsid w:val="00C82AE3"/>
    <w:rsid w:val="00C84CAE"/>
    <w:rsid w:val="00C850EF"/>
    <w:rsid w:val="00C859CF"/>
    <w:rsid w:val="00C85D08"/>
    <w:rsid w:val="00C862A8"/>
    <w:rsid w:val="00C90681"/>
    <w:rsid w:val="00C91044"/>
    <w:rsid w:val="00C92877"/>
    <w:rsid w:val="00C93749"/>
    <w:rsid w:val="00C93FEA"/>
    <w:rsid w:val="00C94DA0"/>
    <w:rsid w:val="00C9697A"/>
    <w:rsid w:val="00CA1CEE"/>
    <w:rsid w:val="00CA1F80"/>
    <w:rsid w:val="00CA302E"/>
    <w:rsid w:val="00CA57E7"/>
    <w:rsid w:val="00CA63F2"/>
    <w:rsid w:val="00CB0FA7"/>
    <w:rsid w:val="00CB4DC8"/>
    <w:rsid w:val="00CC1030"/>
    <w:rsid w:val="00CC12C4"/>
    <w:rsid w:val="00CC3C04"/>
    <w:rsid w:val="00CC40EE"/>
    <w:rsid w:val="00CC5CEB"/>
    <w:rsid w:val="00CC6827"/>
    <w:rsid w:val="00CC6EBF"/>
    <w:rsid w:val="00CC73D3"/>
    <w:rsid w:val="00CD26E9"/>
    <w:rsid w:val="00CD2FCA"/>
    <w:rsid w:val="00CE30D4"/>
    <w:rsid w:val="00CF32BA"/>
    <w:rsid w:val="00CF3391"/>
    <w:rsid w:val="00CF5E9A"/>
    <w:rsid w:val="00CF66D8"/>
    <w:rsid w:val="00CF6A08"/>
    <w:rsid w:val="00CF7B3A"/>
    <w:rsid w:val="00D00A9D"/>
    <w:rsid w:val="00D012E7"/>
    <w:rsid w:val="00D013B6"/>
    <w:rsid w:val="00D03CB4"/>
    <w:rsid w:val="00D04092"/>
    <w:rsid w:val="00D073EF"/>
    <w:rsid w:val="00D075AD"/>
    <w:rsid w:val="00D13442"/>
    <w:rsid w:val="00D167BD"/>
    <w:rsid w:val="00D20B52"/>
    <w:rsid w:val="00D241D5"/>
    <w:rsid w:val="00D24BB1"/>
    <w:rsid w:val="00D25856"/>
    <w:rsid w:val="00D302B3"/>
    <w:rsid w:val="00D30D65"/>
    <w:rsid w:val="00D31843"/>
    <w:rsid w:val="00D31E4C"/>
    <w:rsid w:val="00D31E4F"/>
    <w:rsid w:val="00D31FD9"/>
    <w:rsid w:val="00D32B5C"/>
    <w:rsid w:val="00D33254"/>
    <w:rsid w:val="00D33297"/>
    <w:rsid w:val="00D33635"/>
    <w:rsid w:val="00D34332"/>
    <w:rsid w:val="00D35B2D"/>
    <w:rsid w:val="00D377F0"/>
    <w:rsid w:val="00D40881"/>
    <w:rsid w:val="00D4193D"/>
    <w:rsid w:val="00D41C52"/>
    <w:rsid w:val="00D43843"/>
    <w:rsid w:val="00D4551A"/>
    <w:rsid w:val="00D47ACF"/>
    <w:rsid w:val="00D51798"/>
    <w:rsid w:val="00D5328D"/>
    <w:rsid w:val="00D54F3D"/>
    <w:rsid w:val="00D60814"/>
    <w:rsid w:val="00D611FC"/>
    <w:rsid w:val="00D6210A"/>
    <w:rsid w:val="00D62CCB"/>
    <w:rsid w:val="00D648B6"/>
    <w:rsid w:val="00D66BEA"/>
    <w:rsid w:val="00D67D30"/>
    <w:rsid w:val="00D7031A"/>
    <w:rsid w:val="00D706FE"/>
    <w:rsid w:val="00D72B14"/>
    <w:rsid w:val="00D74896"/>
    <w:rsid w:val="00D74E95"/>
    <w:rsid w:val="00D76267"/>
    <w:rsid w:val="00D77EBF"/>
    <w:rsid w:val="00D80489"/>
    <w:rsid w:val="00D830ED"/>
    <w:rsid w:val="00D86210"/>
    <w:rsid w:val="00D86DD0"/>
    <w:rsid w:val="00D874FC"/>
    <w:rsid w:val="00D92CEA"/>
    <w:rsid w:val="00D9358F"/>
    <w:rsid w:val="00D95197"/>
    <w:rsid w:val="00DA1058"/>
    <w:rsid w:val="00DA211D"/>
    <w:rsid w:val="00DA3935"/>
    <w:rsid w:val="00DA596E"/>
    <w:rsid w:val="00DA6817"/>
    <w:rsid w:val="00DA6EFF"/>
    <w:rsid w:val="00DB0519"/>
    <w:rsid w:val="00DB22E3"/>
    <w:rsid w:val="00DB3619"/>
    <w:rsid w:val="00DB536F"/>
    <w:rsid w:val="00DB70F3"/>
    <w:rsid w:val="00DB7C2C"/>
    <w:rsid w:val="00DC03C7"/>
    <w:rsid w:val="00DC1D89"/>
    <w:rsid w:val="00DC1D9D"/>
    <w:rsid w:val="00DC277F"/>
    <w:rsid w:val="00DC3A57"/>
    <w:rsid w:val="00DC5A77"/>
    <w:rsid w:val="00DC5A9A"/>
    <w:rsid w:val="00DC718D"/>
    <w:rsid w:val="00DD1454"/>
    <w:rsid w:val="00DD2643"/>
    <w:rsid w:val="00DD68FA"/>
    <w:rsid w:val="00DE2176"/>
    <w:rsid w:val="00DE291C"/>
    <w:rsid w:val="00DE2F3A"/>
    <w:rsid w:val="00DE564C"/>
    <w:rsid w:val="00DE6CEC"/>
    <w:rsid w:val="00DE7A7E"/>
    <w:rsid w:val="00DF0FAB"/>
    <w:rsid w:val="00DF2506"/>
    <w:rsid w:val="00DF309B"/>
    <w:rsid w:val="00DF3AE6"/>
    <w:rsid w:val="00DF65D5"/>
    <w:rsid w:val="00DF662B"/>
    <w:rsid w:val="00E0041A"/>
    <w:rsid w:val="00E04972"/>
    <w:rsid w:val="00E064F5"/>
    <w:rsid w:val="00E07481"/>
    <w:rsid w:val="00E11D46"/>
    <w:rsid w:val="00E13709"/>
    <w:rsid w:val="00E15ECD"/>
    <w:rsid w:val="00E16DD6"/>
    <w:rsid w:val="00E3089D"/>
    <w:rsid w:val="00E31A0B"/>
    <w:rsid w:val="00E329AA"/>
    <w:rsid w:val="00E333F4"/>
    <w:rsid w:val="00E33629"/>
    <w:rsid w:val="00E36F27"/>
    <w:rsid w:val="00E4251D"/>
    <w:rsid w:val="00E42B49"/>
    <w:rsid w:val="00E43624"/>
    <w:rsid w:val="00E46EC1"/>
    <w:rsid w:val="00E50FA9"/>
    <w:rsid w:val="00E50FE0"/>
    <w:rsid w:val="00E52C85"/>
    <w:rsid w:val="00E5422E"/>
    <w:rsid w:val="00E542E1"/>
    <w:rsid w:val="00E557D1"/>
    <w:rsid w:val="00E57267"/>
    <w:rsid w:val="00E600B3"/>
    <w:rsid w:val="00E61CA9"/>
    <w:rsid w:val="00E65351"/>
    <w:rsid w:val="00E7207C"/>
    <w:rsid w:val="00E776FA"/>
    <w:rsid w:val="00E801B4"/>
    <w:rsid w:val="00E801EE"/>
    <w:rsid w:val="00E81941"/>
    <w:rsid w:val="00E841AB"/>
    <w:rsid w:val="00E8520A"/>
    <w:rsid w:val="00E86923"/>
    <w:rsid w:val="00E87372"/>
    <w:rsid w:val="00E879F8"/>
    <w:rsid w:val="00E91DB7"/>
    <w:rsid w:val="00E935A4"/>
    <w:rsid w:val="00E94BD9"/>
    <w:rsid w:val="00E94F8A"/>
    <w:rsid w:val="00E95C60"/>
    <w:rsid w:val="00E96CFE"/>
    <w:rsid w:val="00E97324"/>
    <w:rsid w:val="00E97336"/>
    <w:rsid w:val="00E976E9"/>
    <w:rsid w:val="00EA0659"/>
    <w:rsid w:val="00EA091D"/>
    <w:rsid w:val="00EA14BB"/>
    <w:rsid w:val="00EA253E"/>
    <w:rsid w:val="00EA4940"/>
    <w:rsid w:val="00EB1536"/>
    <w:rsid w:val="00EB459E"/>
    <w:rsid w:val="00EB5C64"/>
    <w:rsid w:val="00EB765B"/>
    <w:rsid w:val="00EC0699"/>
    <w:rsid w:val="00EC108B"/>
    <w:rsid w:val="00EC6D85"/>
    <w:rsid w:val="00EC7C22"/>
    <w:rsid w:val="00ED1715"/>
    <w:rsid w:val="00ED4976"/>
    <w:rsid w:val="00ED5BEE"/>
    <w:rsid w:val="00EE187E"/>
    <w:rsid w:val="00EE2162"/>
    <w:rsid w:val="00EE2E2A"/>
    <w:rsid w:val="00EE31DB"/>
    <w:rsid w:val="00EE3F6D"/>
    <w:rsid w:val="00EE4D35"/>
    <w:rsid w:val="00EE517F"/>
    <w:rsid w:val="00EE55FB"/>
    <w:rsid w:val="00EE5EDF"/>
    <w:rsid w:val="00EE631C"/>
    <w:rsid w:val="00EE6CED"/>
    <w:rsid w:val="00EE7771"/>
    <w:rsid w:val="00EE78D8"/>
    <w:rsid w:val="00EF07E6"/>
    <w:rsid w:val="00EF30FF"/>
    <w:rsid w:val="00EF4835"/>
    <w:rsid w:val="00EF629F"/>
    <w:rsid w:val="00EF6BE7"/>
    <w:rsid w:val="00EF77D7"/>
    <w:rsid w:val="00EF7F82"/>
    <w:rsid w:val="00F00D38"/>
    <w:rsid w:val="00F02308"/>
    <w:rsid w:val="00F03861"/>
    <w:rsid w:val="00F05C57"/>
    <w:rsid w:val="00F06EB8"/>
    <w:rsid w:val="00F1172E"/>
    <w:rsid w:val="00F11C4E"/>
    <w:rsid w:val="00F122D7"/>
    <w:rsid w:val="00F13508"/>
    <w:rsid w:val="00F1467E"/>
    <w:rsid w:val="00F17F85"/>
    <w:rsid w:val="00F20713"/>
    <w:rsid w:val="00F21291"/>
    <w:rsid w:val="00F221D4"/>
    <w:rsid w:val="00F22B09"/>
    <w:rsid w:val="00F24CA9"/>
    <w:rsid w:val="00F25486"/>
    <w:rsid w:val="00F261B0"/>
    <w:rsid w:val="00F26549"/>
    <w:rsid w:val="00F26602"/>
    <w:rsid w:val="00F2794F"/>
    <w:rsid w:val="00F305E9"/>
    <w:rsid w:val="00F30B04"/>
    <w:rsid w:val="00F322BB"/>
    <w:rsid w:val="00F32CC4"/>
    <w:rsid w:val="00F334E8"/>
    <w:rsid w:val="00F36B32"/>
    <w:rsid w:val="00F378BE"/>
    <w:rsid w:val="00F40A74"/>
    <w:rsid w:val="00F4231A"/>
    <w:rsid w:val="00F42BD2"/>
    <w:rsid w:val="00F43871"/>
    <w:rsid w:val="00F45699"/>
    <w:rsid w:val="00F460CD"/>
    <w:rsid w:val="00F505E9"/>
    <w:rsid w:val="00F51FEE"/>
    <w:rsid w:val="00F526FD"/>
    <w:rsid w:val="00F54C4B"/>
    <w:rsid w:val="00F66577"/>
    <w:rsid w:val="00F72EBD"/>
    <w:rsid w:val="00F779A8"/>
    <w:rsid w:val="00F80FEF"/>
    <w:rsid w:val="00F83D82"/>
    <w:rsid w:val="00F8665D"/>
    <w:rsid w:val="00F867B2"/>
    <w:rsid w:val="00F87ACB"/>
    <w:rsid w:val="00F943DA"/>
    <w:rsid w:val="00F94796"/>
    <w:rsid w:val="00F974AF"/>
    <w:rsid w:val="00FA0AC6"/>
    <w:rsid w:val="00FA180C"/>
    <w:rsid w:val="00FA3E6E"/>
    <w:rsid w:val="00FA5127"/>
    <w:rsid w:val="00FB4761"/>
    <w:rsid w:val="00FB7591"/>
    <w:rsid w:val="00FB77D8"/>
    <w:rsid w:val="00FB7E83"/>
    <w:rsid w:val="00FC0654"/>
    <w:rsid w:val="00FC2838"/>
    <w:rsid w:val="00FC4874"/>
    <w:rsid w:val="00FC4BFB"/>
    <w:rsid w:val="00FD193A"/>
    <w:rsid w:val="00FD33A0"/>
    <w:rsid w:val="00FD3DAE"/>
    <w:rsid w:val="00FD630C"/>
    <w:rsid w:val="00FD6523"/>
    <w:rsid w:val="00FD67C1"/>
    <w:rsid w:val="00FD73F0"/>
    <w:rsid w:val="00FE3038"/>
    <w:rsid w:val="00FE4916"/>
    <w:rsid w:val="00FE4D0E"/>
    <w:rsid w:val="00FE6E9A"/>
    <w:rsid w:val="00FF2B17"/>
    <w:rsid w:val="00FF370F"/>
    <w:rsid w:val="00FF3D9A"/>
    <w:rsid w:val="00FF5CC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0CA470"/>
  <w15:docId w15:val="{FC8599E2-F0F3-4005-B04B-6866EABC3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43843"/>
    <w:pPr>
      <w:spacing w:line="360" w:lineRule="auto"/>
      <w:ind w:firstLine="709"/>
      <w:jc w:val="both"/>
    </w:pPr>
    <w:rPr>
      <w:rFonts w:eastAsia="Times New Roman"/>
      <w:bCs/>
      <w:color w:val="auto"/>
      <w:sz w:val="28"/>
      <w:szCs w:val="20"/>
      <w:lang w:eastAsia="ru-RU"/>
    </w:rPr>
  </w:style>
  <w:style w:type="paragraph" w:styleId="10">
    <w:name w:val="heading 1"/>
    <w:basedOn w:val="a0"/>
    <w:next w:val="a0"/>
    <w:link w:val="11"/>
    <w:uiPriority w:val="99"/>
    <w:qFormat/>
    <w:rsid w:val="00635CA2"/>
    <w:pPr>
      <w:keepNext/>
      <w:pageBreakBefore/>
      <w:jc w:val="center"/>
      <w:outlineLvl w:val="0"/>
    </w:pPr>
    <w:rPr>
      <w:b/>
      <w:caps/>
      <w:lang w:eastAsia="zh-CN"/>
    </w:rPr>
  </w:style>
  <w:style w:type="paragraph" w:styleId="2">
    <w:name w:val="heading 2"/>
    <w:basedOn w:val="a0"/>
    <w:next w:val="a0"/>
    <w:link w:val="20"/>
    <w:uiPriority w:val="9"/>
    <w:unhideWhenUsed/>
    <w:qFormat/>
    <w:rsid w:val="00635CA2"/>
    <w:pPr>
      <w:keepNext/>
      <w:keepLines/>
      <w:pageBreakBefore/>
      <w:ind w:firstLine="0"/>
      <w:outlineLvl w:val="1"/>
    </w:pPr>
    <w:rPr>
      <w:rFonts w:eastAsiaTheme="majorEastAsia" w:cstheme="majorBidi"/>
      <w:b/>
      <w:bCs w:val="0"/>
      <w:szCs w:val="26"/>
    </w:rPr>
  </w:style>
  <w:style w:type="paragraph" w:styleId="3">
    <w:name w:val="heading 3"/>
    <w:basedOn w:val="2"/>
    <w:next w:val="a0"/>
    <w:link w:val="30"/>
    <w:uiPriority w:val="9"/>
    <w:unhideWhenUsed/>
    <w:qFormat/>
    <w:rsid w:val="00772334"/>
    <w:pPr>
      <w:pageBreakBefore w:val="0"/>
      <w:outlineLvl w:val="2"/>
    </w:pPr>
    <w:rPr>
      <w:bCs/>
    </w:rPr>
  </w:style>
  <w:style w:type="paragraph" w:styleId="4">
    <w:name w:val="heading 4"/>
    <w:basedOn w:val="a0"/>
    <w:next w:val="a0"/>
    <w:link w:val="40"/>
    <w:uiPriority w:val="9"/>
    <w:semiHidden/>
    <w:unhideWhenUsed/>
    <w:qFormat/>
    <w:rsid w:val="00D3184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9"/>
    <w:qFormat/>
    <w:rsid w:val="00635CA2"/>
    <w:rPr>
      <w:rFonts w:eastAsia="Times New Roman"/>
      <w:b/>
      <w:bCs w:val="0"/>
      <w:caps/>
      <w:color w:val="auto"/>
      <w:sz w:val="28"/>
      <w:szCs w:val="20"/>
      <w:lang w:eastAsia="zh-CN"/>
    </w:rPr>
  </w:style>
  <w:style w:type="character" w:customStyle="1" w:styleId="a4">
    <w:name w:val="Верхний колонтитул Знак"/>
    <w:basedOn w:val="a1"/>
    <w:uiPriority w:val="99"/>
    <w:semiHidden/>
    <w:qFormat/>
    <w:rsid w:val="00DD4250"/>
    <w:rPr>
      <w:rFonts w:eastAsia="Times New Roman"/>
      <w:bCs w:val="0"/>
      <w:color w:val="auto"/>
      <w:sz w:val="20"/>
      <w:szCs w:val="20"/>
      <w:lang w:eastAsia="ru-RU"/>
    </w:rPr>
  </w:style>
  <w:style w:type="character" w:customStyle="1" w:styleId="a5">
    <w:name w:val="Нижний колонтитул Знак"/>
    <w:basedOn w:val="a1"/>
    <w:uiPriority w:val="99"/>
    <w:qFormat/>
    <w:rsid w:val="00DD4250"/>
    <w:rPr>
      <w:rFonts w:eastAsia="Times New Roman"/>
      <w:bCs w:val="0"/>
      <w:color w:val="auto"/>
      <w:sz w:val="20"/>
      <w:szCs w:val="20"/>
      <w:lang w:eastAsia="ru-RU"/>
    </w:rPr>
  </w:style>
  <w:style w:type="character" w:customStyle="1" w:styleId="20">
    <w:name w:val="Заголовок 2 Знак"/>
    <w:basedOn w:val="a1"/>
    <w:link w:val="2"/>
    <w:uiPriority w:val="9"/>
    <w:qFormat/>
    <w:rsid w:val="00635CA2"/>
    <w:rPr>
      <w:rFonts w:eastAsiaTheme="majorEastAsia" w:cstheme="majorBidi"/>
      <w:b/>
      <w:color w:val="auto"/>
      <w:sz w:val="28"/>
      <w:szCs w:val="26"/>
      <w:lang w:eastAsia="ru-RU"/>
    </w:rPr>
  </w:style>
  <w:style w:type="character" w:customStyle="1" w:styleId="30">
    <w:name w:val="Заголовок 3 Знак"/>
    <w:basedOn w:val="a1"/>
    <w:link w:val="3"/>
    <w:uiPriority w:val="9"/>
    <w:qFormat/>
    <w:rsid w:val="00772334"/>
    <w:rPr>
      <w:rFonts w:eastAsiaTheme="majorEastAsia" w:cstheme="majorBidi"/>
      <w:b/>
      <w:bCs/>
      <w:color w:val="auto"/>
      <w:sz w:val="28"/>
      <w:szCs w:val="26"/>
      <w:lang w:eastAsia="ru-RU"/>
    </w:rPr>
  </w:style>
  <w:style w:type="character" w:customStyle="1" w:styleId="-">
    <w:name w:val="Интернет-ссылка"/>
    <w:basedOn w:val="a1"/>
    <w:uiPriority w:val="99"/>
    <w:unhideWhenUsed/>
    <w:rsid w:val="009F3A8E"/>
    <w:rPr>
      <w:color w:val="0000FF" w:themeColor="hyperlink"/>
      <w:u w:val="single"/>
    </w:rPr>
  </w:style>
  <w:style w:type="character" w:customStyle="1" w:styleId="a6">
    <w:name w:val="Текст выноски Знак"/>
    <w:basedOn w:val="a1"/>
    <w:uiPriority w:val="99"/>
    <w:semiHidden/>
    <w:qFormat/>
    <w:rsid w:val="00D10975"/>
    <w:rPr>
      <w:rFonts w:ascii="Tahoma" w:eastAsia="Times New Roman" w:hAnsi="Tahoma" w:cs="Tahoma"/>
      <w:bCs/>
      <w:color w:val="auto"/>
      <w:sz w:val="16"/>
      <w:szCs w:val="16"/>
      <w:lang w:eastAsia="ru-RU"/>
    </w:rPr>
  </w:style>
  <w:style w:type="character" w:styleId="a7">
    <w:name w:val="Strong"/>
    <w:basedOn w:val="a1"/>
    <w:uiPriority w:val="22"/>
    <w:qFormat/>
    <w:rsid w:val="007D50BD"/>
    <w:rPr>
      <w:b/>
      <w:bCs/>
    </w:rPr>
  </w:style>
  <w:style w:type="character" w:styleId="HTML">
    <w:name w:val="HTML Code"/>
    <w:basedOn w:val="a1"/>
    <w:uiPriority w:val="99"/>
    <w:semiHidden/>
    <w:unhideWhenUsed/>
    <w:qFormat/>
    <w:rsid w:val="005C4883"/>
    <w:rPr>
      <w:rFonts w:ascii="Courier New" w:eastAsia="Times New Roman" w:hAnsi="Courier New" w:cs="Courier New"/>
      <w:sz w:val="20"/>
      <w:szCs w:val="20"/>
    </w:rPr>
  </w:style>
  <w:style w:type="character" w:styleId="a8">
    <w:name w:val="Unresolved Mention"/>
    <w:basedOn w:val="a1"/>
    <w:uiPriority w:val="99"/>
    <w:semiHidden/>
    <w:unhideWhenUsed/>
    <w:qFormat/>
    <w:rsid w:val="009A2969"/>
    <w:rPr>
      <w:color w:val="605E5C"/>
      <w:shd w:val="clear" w:color="auto" w:fill="E1DFDD"/>
    </w:rPr>
  </w:style>
  <w:style w:type="character" w:customStyle="1" w:styleId="a9">
    <w:name w:val="Ссылка указателя"/>
    <w:qFormat/>
  </w:style>
  <w:style w:type="paragraph" w:styleId="aa">
    <w:name w:val="Title"/>
    <w:basedOn w:val="a0"/>
    <w:next w:val="ab"/>
    <w:link w:val="ac"/>
    <w:qFormat/>
    <w:pPr>
      <w:keepNext/>
      <w:spacing w:before="240" w:after="120"/>
    </w:pPr>
    <w:rPr>
      <w:rFonts w:ascii="Liberation Sans" w:eastAsia="Microsoft YaHei" w:hAnsi="Liberation Sans" w:cs="Arial"/>
      <w:szCs w:val="28"/>
    </w:rPr>
  </w:style>
  <w:style w:type="paragraph" w:styleId="ab">
    <w:name w:val="Body Text"/>
    <w:basedOn w:val="a0"/>
    <w:link w:val="ad"/>
    <w:pPr>
      <w:spacing w:after="140" w:line="276" w:lineRule="auto"/>
    </w:pPr>
  </w:style>
  <w:style w:type="paragraph" w:styleId="ae">
    <w:name w:val="List"/>
    <w:basedOn w:val="ab"/>
    <w:rPr>
      <w:rFonts w:cs="Arial"/>
    </w:r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styleId="af1">
    <w:name w:val="No Spacing"/>
    <w:uiPriority w:val="99"/>
    <w:qFormat/>
    <w:rsid w:val="009A2DA4"/>
    <w:rPr>
      <w:rFonts w:ascii="Calibri" w:eastAsia="Calibri" w:hAnsi="Calibri"/>
      <w:color w:val="auto"/>
      <w:sz w:val="22"/>
      <w:szCs w:val="22"/>
    </w:rPr>
  </w:style>
  <w:style w:type="paragraph" w:customStyle="1" w:styleId="af2">
    <w:name w:val="Верхний и нижний колонтитулы"/>
    <w:basedOn w:val="a0"/>
    <w:qFormat/>
  </w:style>
  <w:style w:type="paragraph" w:styleId="af3">
    <w:name w:val="header"/>
    <w:basedOn w:val="a0"/>
    <w:link w:val="12"/>
    <w:uiPriority w:val="99"/>
    <w:unhideWhenUsed/>
    <w:rsid w:val="00DD4250"/>
    <w:pPr>
      <w:tabs>
        <w:tab w:val="center" w:pos="4677"/>
        <w:tab w:val="right" w:pos="9355"/>
      </w:tabs>
    </w:pPr>
  </w:style>
  <w:style w:type="paragraph" w:styleId="af4">
    <w:name w:val="footer"/>
    <w:basedOn w:val="a0"/>
    <w:link w:val="13"/>
    <w:uiPriority w:val="99"/>
    <w:unhideWhenUsed/>
    <w:rsid w:val="00DD4250"/>
    <w:pPr>
      <w:tabs>
        <w:tab w:val="center" w:pos="4677"/>
        <w:tab w:val="right" w:pos="9355"/>
      </w:tabs>
    </w:pPr>
  </w:style>
  <w:style w:type="paragraph" w:styleId="af5">
    <w:name w:val="List Paragraph"/>
    <w:basedOn w:val="a0"/>
    <w:uiPriority w:val="99"/>
    <w:qFormat/>
    <w:rsid w:val="00235B97"/>
    <w:pPr>
      <w:ind w:left="720"/>
      <w:contextualSpacing/>
    </w:pPr>
  </w:style>
  <w:style w:type="paragraph" w:styleId="14">
    <w:name w:val="toc 1"/>
    <w:basedOn w:val="a0"/>
    <w:next w:val="a0"/>
    <w:autoRedefine/>
    <w:uiPriority w:val="39"/>
    <w:unhideWhenUsed/>
    <w:rsid w:val="00466D83"/>
    <w:pPr>
      <w:tabs>
        <w:tab w:val="right" w:leader="dot" w:pos="9344"/>
      </w:tabs>
      <w:ind w:firstLine="0"/>
      <w:jc w:val="left"/>
    </w:pPr>
    <w:rPr>
      <w:caps/>
      <w:szCs w:val="28"/>
    </w:rPr>
  </w:style>
  <w:style w:type="paragraph" w:styleId="21">
    <w:name w:val="toc 2"/>
    <w:basedOn w:val="a0"/>
    <w:next w:val="a0"/>
    <w:autoRedefine/>
    <w:uiPriority w:val="39"/>
    <w:unhideWhenUsed/>
    <w:rsid w:val="0017559C"/>
    <w:pPr>
      <w:tabs>
        <w:tab w:val="left" w:pos="567"/>
        <w:tab w:val="right" w:leader="dot" w:pos="9344"/>
      </w:tabs>
      <w:ind w:firstLine="0"/>
      <w:jc w:val="left"/>
    </w:pPr>
    <w:rPr>
      <w:rFonts w:asciiTheme="minorHAnsi" w:hAnsiTheme="minorHAnsi"/>
      <w:bCs w:val="0"/>
      <w:sz w:val="20"/>
    </w:rPr>
  </w:style>
  <w:style w:type="paragraph" w:styleId="31">
    <w:name w:val="toc 3"/>
    <w:basedOn w:val="a0"/>
    <w:next w:val="a0"/>
    <w:autoRedefine/>
    <w:uiPriority w:val="39"/>
    <w:unhideWhenUsed/>
    <w:rsid w:val="0017559C"/>
    <w:pPr>
      <w:tabs>
        <w:tab w:val="left" w:pos="567"/>
        <w:tab w:val="right" w:leader="dot" w:pos="9344"/>
      </w:tabs>
      <w:ind w:firstLine="0"/>
      <w:jc w:val="left"/>
    </w:pPr>
    <w:rPr>
      <w:rFonts w:asciiTheme="minorHAnsi" w:hAnsiTheme="minorHAnsi"/>
      <w:b/>
      <w:sz w:val="20"/>
    </w:rPr>
  </w:style>
  <w:style w:type="paragraph" w:styleId="41">
    <w:name w:val="toc 4"/>
    <w:basedOn w:val="a0"/>
    <w:next w:val="a0"/>
    <w:autoRedefine/>
    <w:uiPriority w:val="39"/>
    <w:unhideWhenUsed/>
    <w:rsid w:val="00D10975"/>
    <w:pPr>
      <w:ind w:left="560"/>
      <w:jc w:val="left"/>
    </w:pPr>
    <w:rPr>
      <w:rFonts w:asciiTheme="minorHAnsi" w:hAnsiTheme="minorHAnsi"/>
      <w:bCs w:val="0"/>
      <w:sz w:val="20"/>
    </w:rPr>
  </w:style>
  <w:style w:type="paragraph" w:styleId="5">
    <w:name w:val="toc 5"/>
    <w:basedOn w:val="a0"/>
    <w:next w:val="a0"/>
    <w:autoRedefine/>
    <w:uiPriority w:val="39"/>
    <w:unhideWhenUsed/>
    <w:rsid w:val="00D10975"/>
    <w:pPr>
      <w:ind w:left="840"/>
      <w:jc w:val="left"/>
    </w:pPr>
    <w:rPr>
      <w:rFonts w:asciiTheme="minorHAnsi" w:hAnsiTheme="minorHAnsi"/>
      <w:bCs w:val="0"/>
      <w:sz w:val="20"/>
    </w:rPr>
  </w:style>
  <w:style w:type="paragraph" w:styleId="6">
    <w:name w:val="toc 6"/>
    <w:basedOn w:val="a0"/>
    <w:next w:val="a0"/>
    <w:autoRedefine/>
    <w:uiPriority w:val="39"/>
    <w:unhideWhenUsed/>
    <w:rsid w:val="00D10975"/>
    <w:pPr>
      <w:ind w:left="1120"/>
      <w:jc w:val="left"/>
    </w:pPr>
    <w:rPr>
      <w:rFonts w:asciiTheme="minorHAnsi" w:hAnsiTheme="minorHAnsi"/>
      <w:bCs w:val="0"/>
      <w:sz w:val="20"/>
    </w:rPr>
  </w:style>
  <w:style w:type="paragraph" w:styleId="7">
    <w:name w:val="toc 7"/>
    <w:basedOn w:val="a0"/>
    <w:next w:val="a0"/>
    <w:autoRedefine/>
    <w:uiPriority w:val="39"/>
    <w:unhideWhenUsed/>
    <w:rsid w:val="00D10975"/>
    <w:pPr>
      <w:ind w:left="1400"/>
      <w:jc w:val="left"/>
    </w:pPr>
    <w:rPr>
      <w:rFonts w:asciiTheme="minorHAnsi" w:hAnsiTheme="minorHAnsi"/>
      <w:bCs w:val="0"/>
      <w:sz w:val="20"/>
    </w:rPr>
  </w:style>
  <w:style w:type="paragraph" w:styleId="8">
    <w:name w:val="toc 8"/>
    <w:basedOn w:val="a0"/>
    <w:next w:val="a0"/>
    <w:autoRedefine/>
    <w:uiPriority w:val="39"/>
    <w:unhideWhenUsed/>
    <w:rsid w:val="00D10975"/>
    <w:pPr>
      <w:ind w:left="1680"/>
      <w:jc w:val="left"/>
    </w:pPr>
    <w:rPr>
      <w:rFonts w:asciiTheme="minorHAnsi" w:hAnsiTheme="minorHAnsi"/>
      <w:bCs w:val="0"/>
      <w:sz w:val="20"/>
    </w:rPr>
  </w:style>
  <w:style w:type="paragraph" w:styleId="9">
    <w:name w:val="toc 9"/>
    <w:basedOn w:val="a0"/>
    <w:next w:val="a0"/>
    <w:autoRedefine/>
    <w:uiPriority w:val="39"/>
    <w:unhideWhenUsed/>
    <w:rsid w:val="00D10975"/>
    <w:pPr>
      <w:ind w:left="1960"/>
      <w:jc w:val="left"/>
    </w:pPr>
    <w:rPr>
      <w:rFonts w:asciiTheme="minorHAnsi" w:hAnsiTheme="minorHAnsi"/>
      <w:bCs w:val="0"/>
      <w:sz w:val="20"/>
    </w:rPr>
  </w:style>
  <w:style w:type="paragraph" w:styleId="af6">
    <w:name w:val="TOC Heading"/>
    <w:basedOn w:val="10"/>
    <w:next w:val="a0"/>
    <w:uiPriority w:val="39"/>
    <w:unhideWhenUsed/>
    <w:qFormat/>
    <w:rsid w:val="00D10975"/>
    <w:pPr>
      <w:keepLines/>
      <w:pageBreakBefore w:val="0"/>
      <w:suppressAutoHyphens w:val="0"/>
      <w:spacing w:before="480" w:line="276" w:lineRule="auto"/>
      <w:ind w:firstLine="0"/>
      <w:jc w:val="left"/>
    </w:pPr>
    <w:rPr>
      <w:rFonts w:asciiTheme="majorHAnsi" w:eastAsiaTheme="majorEastAsia" w:hAnsiTheme="majorHAnsi" w:cstheme="majorBidi"/>
      <w:caps w:val="0"/>
      <w:color w:val="365F91" w:themeColor="accent1" w:themeShade="BF"/>
      <w:szCs w:val="28"/>
      <w:lang w:eastAsia="en-US"/>
    </w:rPr>
  </w:style>
  <w:style w:type="paragraph" w:styleId="af7">
    <w:name w:val="Balloon Text"/>
    <w:basedOn w:val="a0"/>
    <w:link w:val="15"/>
    <w:uiPriority w:val="99"/>
    <w:semiHidden/>
    <w:unhideWhenUsed/>
    <w:qFormat/>
    <w:rsid w:val="00D10975"/>
    <w:pPr>
      <w:spacing w:line="240" w:lineRule="auto"/>
    </w:pPr>
    <w:rPr>
      <w:rFonts w:ascii="Tahoma" w:hAnsi="Tahoma" w:cs="Tahoma"/>
      <w:sz w:val="16"/>
      <w:szCs w:val="16"/>
    </w:rPr>
  </w:style>
  <w:style w:type="paragraph" w:styleId="af8">
    <w:name w:val="Normal (Web)"/>
    <w:basedOn w:val="a0"/>
    <w:uiPriority w:val="99"/>
    <w:semiHidden/>
    <w:unhideWhenUsed/>
    <w:qFormat/>
    <w:rsid w:val="007D50BD"/>
    <w:pPr>
      <w:spacing w:beforeAutospacing="1" w:afterAutospacing="1" w:line="240" w:lineRule="auto"/>
      <w:ind w:firstLine="0"/>
      <w:jc w:val="left"/>
    </w:pPr>
    <w:rPr>
      <w:bCs w:val="0"/>
      <w:sz w:val="24"/>
      <w:szCs w:val="24"/>
    </w:rPr>
  </w:style>
  <w:style w:type="table" w:styleId="af9">
    <w:name w:val="Table Grid"/>
    <w:basedOn w:val="a2"/>
    <w:uiPriority w:val="59"/>
    <w:rsid w:val="002A17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1"/>
    <w:uiPriority w:val="99"/>
    <w:unhideWhenUsed/>
    <w:rsid w:val="00C85D08"/>
    <w:rPr>
      <w:color w:val="0000FF" w:themeColor="hyperlink"/>
      <w:u w:val="single"/>
    </w:rPr>
  </w:style>
  <w:style w:type="character" w:styleId="afb">
    <w:name w:val="FollowedHyperlink"/>
    <w:basedOn w:val="a1"/>
    <w:uiPriority w:val="99"/>
    <w:semiHidden/>
    <w:unhideWhenUsed/>
    <w:rsid w:val="008448A3"/>
    <w:rPr>
      <w:color w:val="800080" w:themeColor="followedHyperlink"/>
      <w:u w:val="single"/>
    </w:rPr>
  </w:style>
  <w:style w:type="character" w:customStyle="1" w:styleId="messagetext">
    <w:name w:val="messagetext"/>
    <w:basedOn w:val="a1"/>
    <w:rsid w:val="00AA2431"/>
  </w:style>
  <w:style w:type="paragraph" w:styleId="afc">
    <w:name w:val="endnote text"/>
    <w:basedOn w:val="a0"/>
    <w:link w:val="afd"/>
    <w:uiPriority w:val="99"/>
    <w:semiHidden/>
    <w:unhideWhenUsed/>
    <w:rsid w:val="007D207E"/>
    <w:pPr>
      <w:spacing w:line="240" w:lineRule="auto"/>
    </w:pPr>
    <w:rPr>
      <w:sz w:val="20"/>
    </w:rPr>
  </w:style>
  <w:style w:type="character" w:customStyle="1" w:styleId="afd">
    <w:name w:val="Текст концевой сноски Знак"/>
    <w:basedOn w:val="a1"/>
    <w:link w:val="afc"/>
    <w:uiPriority w:val="99"/>
    <w:semiHidden/>
    <w:rsid w:val="007D207E"/>
    <w:rPr>
      <w:rFonts w:eastAsia="Times New Roman"/>
      <w:bCs/>
      <w:color w:val="auto"/>
      <w:szCs w:val="20"/>
      <w:lang w:eastAsia="ru-RU"/>
    </w:rPr>
  </w:style>
  <w:style w:type="character" w:styleId="afe">
    <w:name w:val="endnote reference"/>
    <w:basedOn w:val="a1"/>
    <w:uiPriority w:val="99"/>
    <w:semiHidden/>
    <w:unhideWhenUsed/>
    <w:rsid w:val="007D207E"/>
    <w:rPr>
      <w:vertAlign w:val="superscript"/>
    </w:rPr>
  </w:style>
  <w:style w:type="paragraph" w:customStyle="1" w:styleId="a">
    <w:name w:val="МОЙЗАГОЛОВОК"/>
    <w:basedOn w:val="3"/>
    <w:link w:val="aff"/>
    <w:qFormat/>
    <w:rsid w:val="00D41C52"/>
    <w:pPr>
      <w:numPr>
        <w:numId w:val="3"/>
      </w:numPr>
      <w:suppressAutoHyphens w:val="0"/>
      <w:spacing w:before="40" w:line="276" w:lineRule="auto"/>
      <w:jc w:val="left"/>
    </w:pPr>
    <w:rPr>
      <w:rFonts w:asciiTheme="majorHAnsi" w:eastAsia="Times New Roman" w:hAnsiTheme="majorHAnsi"/>
      <w:bCs w:val="0"/>
      <w:color w:val="000000" w:themeColor="text1"/>
      <w:sz w:val="32"/>
      <w:szCs w:val="32"/>
    </w:rPr>
  </w:style>
  <w:style w:type="character" w:customStyle="1" w:styleId="aff">
    <w:name w:val="МОЙЗАГОЛОВОК Знак"/>
    <w:basedOn w:val="30"/>
    <w:link w:val="a"/>
    <w:rsid w:val="00D41C52"/>
    <w:rPr>
      <w:rFonts w:asciiTheme="majorHAnsi" w:eastAsia="Times New Roman" w:hAnsiTheme="majorHAnsi" w:cstheme="majorBidi"/>
      <w:b/>
      <w:bCs w:val="0"/>
      <w:color w:val="000000" w:themeColor="text1"/>
      <w:sz w:val="32"/>
      <w:szCs w:val="32"/>
      <w:lang w:eastAsia="ru-RU"/>
    </w:rPr>
  </w:style>
  <w:style w:type="character" w:customStyle="1" w:styleId="40">
    <w:name w:val="Заголовок 4 Знак"/>
    <w:basedOn w:val="a1"/>
    <w:link w:val="4"/>
    <w:uiPriority w:val="9"/>
    <w:semiHidden/>
    <w:rsid w:val="00D31843"/>
    <w:rPr>
      <w:rFonts w:asciiTheme="majorHAnsi" w:eastAsiaTheme="majorEastAsia" w:hAnsiTheme="majorHAnsi" w:cstheme="majorBidi"/>
      <w:bCs/>
      <w:i/>
      <w:iCs/>
      <w:color w:val="365F91" w:themeColor="accent1" w:themeShade="BF"/>
      <w:sz w:val="28"/>
      <w:szCs w:val="20"/>
      <w:lang w:eastAsia="ru-RU"/>
    </w:rPr>
  </w:style>
  <w:style w:type="character" w:customStyle="1" w:styleId="qwen-markdown-text">
    <w:name w:val="qwen-markdown-text"/>
    <w:basedOn w:val="a1"/>
    <w:rsid w:val="00E557D1"/>
  </w:style>
  <w:style w:type="paragraph" w:customStyle="1" w:styleId="1">
    <w:name w:val="Стиль1"/>
    <w:basedOn w:val="10"/>
    <w:link w:val="16"/>
    <w:qFormat/>
    <w:rsid w:val="003C23AD"/>
    <w:pPr>
      <w:keepLines/>
      <w:pageBreakBefore w:val="0"/>
      <w:numPr>
        <w:numId w:val="23"/>
      </w:numPr>
      <w:suppressAutoHyphens w:val="0"/>
      <w:spacing w:before="240" w:line="259" w:lineRule="auto"/>
    </w:pPr>
    <w:rPr>
      <w:rFonts w:eastAsiaTheme="majorEastAsia"/>
      <w:caps w:val="0"/>
      <w:color w:val="000000" w:themeColor="text1"/>
      <w:szCs w:val="28"/>
    </w:rPr>
  </w:style>
  <w:style w:type="character" w:customStyle="1" w:styleId="16">
    <w:name w:val="Стиль1 Знак"/>
    <w:basedOn w:val="11"/>
    <w:link w:val="1"/>
    <w:rsid w:val="003C23AD"/>
    <w:rPr>
      <w:rFonts w:eastAsiaTheme="majorEastAsia"/>
      <w:b/>
      <w:bCs/>
      <w:caps w:val="0"/>
      <w:color w:val="000000" w:themeColor="text1"/>
      <w:sz w:val="28"/>
      <w:szCs w:val="28"/>
      <w:lang w:eastAsia="zh-CN"/>
    </w:rPr>
  </w:style>
  <w:style w:type="character" w:customStyle="1" w:styleId="ac">
    <w:name w:val="Заголовок Знак"/>
    <w:basedOn w:val="a1"/>
    <w:link w:val="aa"/>
    <w:rsid w:val="001B2DE1"/>
    <w:rPr>
      <w:rFonts w:ascii="Liberation Sans" w:eastAsia="Microsoft YaHei" w:hAnsi="Liberation Sans" w:cs="Arial"/>
      <w:bCs/>
      <w:color w:val="auto"/>
      <w:sz w:val="28"/>
      <w:szCs w:val="28"/>
      <w:lang w:eastAsia="ru-RU"/>
    </w:rPr>
  </w:style>
  <w:style w:type="character" w:customStyle="1" w:styleId="ad">
    <w:name w:val="Основной текст Знак"/>
    <w:basedOn w:val="a1"/>
    <w:link w:val="ab"/>
    <w:rsid w:val="001B2DE1"/>
    <w:rPr>
      <w:rFonts w:eastAsia="Times New Roman"/>
      <w:bCs/>
      <w:color w:val="auto"/>
      <w:sz w:val="28"/>
      <w:szCs w:val="20"/>
      <w:lang w:eastAsia="ru-RU"/>
    </w:rPr>
  </w:style>
  <w:style w:type="paragraph" w:styleId="17">
    <w:name w:val="index 1"/>
    <w:basedOn w:val="a0"/>
    <w:next w:val="a0"/>
    <w:autoRedefine/>
    <w:uiPriority w:val="99"/>
    <w:semiHidden/>
    <w:unhideWhenUsed/>
    <w:rsid w:val="001B2DE1"/>
    <w:pPr>
      <w:spacing w:line="240" w:lineRule="auto"/>
      <w:ind w:left="280" w:hanging="280"/>
    </w:pPr>
  </w:style>
  <w:style w:type="character" w:customStyle="1" w:styleId="12">
    <w:name w:val="Верхний колонтитул Знак1"/>
    <w:basedOn w:val="a1"/>
    <w:link w:val="af3"/>
    <w:uiPriority w:val="99"/>
    <w:rsid w:val="001B2DE1"/>
    <w:rPr>
      <w:rFonts w:eastAsia="Times New Roman"/>
      <w:bCs/>
      <w:color w:val="auto"/>
      <w:sz w:val="28"/>
      <w:szCs w:val="20"/>
      <w:lang w:eastAsia="ru-RU"/>
    </w:rPr>
  </w:style>
  <w:style w:type="character" w:customStyle="1" w:styleId="13">
    <w:name w:val="Нижний колонтитул Знак1"/>
    <w:basedOn w:val="a1"/>
    <w:link w:val="af4"/>
    <w:uiPriority w:val="99"/>
    <w:rsid w:val="001B2DE1"/>
    <w:rPr>
      <w:rFonts w:eastAsia="Times New Roman"/>
      <w:bCs/>
      <w:color w:val="auto"/>
      <w:sz w:val="28"/>
      <w:szCs w:val="20"/>
      <w:lang w:eastAsia="ru-RU"/>
    </w:rPr>
  </w:style>
  <w:style w:type="character" w:customStyle="1" w:styleId="15">
    <w:name w:val="Текст выноски Знак1"/>
    <w:basedOn w:val="a1"/>
    <w:link w:val="af7"/>
    <w:uiPriority w:val="99"/>
    <w:semiHidden/>
    <w:rsid w:val="001B2DE1"/>
    <w:rPr>
      <w:rFonts w:ascii="Tahoma" w:eastAsia="Times New Roman" w:hAnsi="Tahoma" w:cs="Tahoma"/>
      <w:bCs/>
      <w:color w:val="auto"/>
      <w:sz w:val="16"/>
      <w:szCs w:val="16"/>
      <w:lang w:eastAsia="ru-RU"/>
    </w:rPr>
  </w:style>
  <w:style w:type="paragraph" w:styleId="HTML0">
    <w:name w:val="HTML Preformatted"/>
    <w:basedOn w:val="a0"/>
    <w:link w:val="HTML1"/>
    <w:uiPriority w:val="99"/>
    <w:unhideWhenUsed/>
    <w:rsid w:val="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hAnsi="Courier New" w:cs="Courier New"/>
      <w:bCs w:val="0"/>
      <w:sz w:val="20"/>
    </w:rPr>
  </w:style>
  <w:style w:type="character" w:customStyle="1" w:styleId="HTML1">
    <w:name w:val="Стандартный HTML Знак"/>
    <w:basedOn w:val="a1"/>
    <w:link w:val="HTML0"/>
    <w:uiPriority w:val="99"/>
    <w:rsid w:val="001B2DE1"/>
    <w:rPr>
      <w:rFonts w:ascii="Courier New" w:eastAsia="Times New Roman" w:hAnsi="Courier New" w:cs="Courier New"/>
      <w:color w:val="auto"/>
      <w:szCs w:val="20"/>
      <w:lang w:eastAsia="ru-RU"/>
    </w:rPr>
  </w:style>
  <w:style w:type="table" w:customStyle="1" w:styleId="18">
    <w:name w:val="Сетка таблицы1"/>
    <w:basedOn w:val="a2"/>
    <w:next w:val="af9"/>
    <w:uiPriority w:val="59"/>
    <w:rsid w:val="001F3C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annotation reference"/>
    <w:basedOn w:val="a1"/>
    <w:uiPriority w:val="99"/>
    <w:semiHidden/>
    <w:unhideWhenUsed/>
    <w:rsid w:val="00DE7A7E"/>
    <w:rPr>
      <w:sz w:val="16"/>
      <w:szCs w:val="16"/>
    </w:rPr>
  </w:style>
  <w:style w:type="paragraph" w:styleId="aff1">
    <w:name w:val="annotation text"/>
    <w:basedOn w:val="a0"/>
    <w:link w:val="aff2"/>
    <w:uiPriority w:val="99"/>
    <w:semiHidden/>
    <w:unhideWhenUsed/>
    <w:rsid w:val="00DE7A7E"/>
    <w:pPr>
      <w:spacing w:line="240" w:lineRule="auto"/>
    </w:pPr>
    <w:rPr>
      <w:sz w:val="20"/>
    </w:rPr>
  </w:style>
  <w:style w:type="character" w:customStyle="1" w:styleId="aff2">
    <w:name w:val="Текст примечания Знак"/>
    <w:basedOn w:val="a1"/>
    <w:link w:val="aff1"/>
    <w:uiPriority w:val="99"/>
    <w:semiHidden/>
    <w:rsid w:val="00DE7A7E"/>
    <w:rPr>
      <w:rFonts w:eastAsia="Times New Roman"/>
      <w:bCs/>
      <w:color w:val="auto"/>
      <w:szCs w:val="20"/>
      <w:lang w:eastAsia="ru-RU"/>
    </w:rPr>
  </w:style>
  <w:style w:type="paragraph" w:styleId="aff3">
    <w:name w:val="annotation subject"/>
    <w:basedOn w:val="aff1"/>
    <w:next w:val="aff1"/>
    <w:link w:val="aff4"/>
    <w:uiPriority w:val="99"/>
    <w:semiHidden/>
    <w:unhideWhenUsed/>
    <w:rsid w:val="00DE7A7E"/>
    <w:rPr>
      <w:b/>
    </w:rPr>
  </w:style>
  <w:style w:type="character" w:customStyle="1" w:styleId="aff4">
    <w:name w:val="Тема примечания Знак"/>
    <w:basedOn w:val="aff2"/>
    <w:link w:val="aff3"/>
    <w:uiPriority w:val="99"/>
    <w:semiHidden/>
    <w:rsid w:val="00DE7A7E"/>
    <w:rPr>
      <w:rFonts w:eastAsia="Times New Roman"/>
      <w:b/>
      <w:bCs/>
      <w:color w:val="auto"/>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33748">
      <w:bodyDiv w:val="1"/>
      <w:marLeft w:val="0"/>
      <w:marRight w:val="0"/>
      <w:marTop w:val="0"/>
      <w:marBottom w:val="0"/>
      <w:divBdr>
        <w:top w:val="none" w:sz="0" w:space="0" w:color="auto"/>
        <w:left w:val="none" w:sz="0" w:space="0" w:color="auto"/>
        <w:bottom w:val="none" w:sz="0" w:space="0" w:color="auto"/>
        <w:right w:val="none" w:sz="0" w:space="0" w:color="auto"/>
      </w:divBdr>
    </w:div>
    <w:div w:id="230969865">
      <w:bodyDiv w:val="1"/>
      <w:marLeft w:val="0"/>
      <w:marRight w:val="0"/>
      <w:marTop w:val="0"/>
      <w:marBottom w:val="0"/>
      <w:divBdr>
        <w:top w:val="none" w:sz="0" w:space="0" w:color="auto"/>
        <w:left w:val="none" w:sz="0" w:space="0" w:color="auto"/>
        <w:bottom w:val="none" w:sz="0" w:space="0" w:color="auto"/>
        <w:right w:val="none" w:sz="0" w:space="0" w:color="auto"/>
      </w:divBdr>
    </w:div>
    <w:div w:id="242371574">
      <w:bodyDiv w:val="1"/>
      <w:marLeft w:val="0"/>
      <w:marRight w:val="0"/>
      <w:marTop w:val="0"/>
      <w:marBottom w:val="0"/>
      <w:divBdr>
        <w:top w:val="none" w:sz="0" w:space="0" w:color="auto"/>
        <w:left w:val="none" w:sz="0" w:space="0" w:color="auto"/>
        <w:bottom w:val="none" w:sz="0" w:space="0" w:color="auto"/>
        <w:right w:val="none" w:sz="0" w:space="0" w:color="auto"/>
      </w:divBdr>
    </w:div>
    <w:div w:id="245844405">
      <w:bodyDiv w:val="1"/>
      <w:marLeft w:val="0"/>
      <w:marRight w:val="0"/>
      <w:marTop w:val="0"/>
      <w:marBottom w:val="0"/>
      <w:divBdr>
        <w:top w:val="none" w:sz="0" w:space="0" w:color="auto"/>
        <w:left w:val="none" w:sz="0" w:space="0" w:color="auto"/>
        <w:bottom w:val="none" w:sz="0" w:space="0" w:color="auto"/>
        <w:right w:val="none" w:sz="0" w:space="0" w:color="auto"/>
      </w:divBdr>
    </w:div>
    <w:div w:id="297804681">
      <w:bodyDiv w:val="1"/>
      <w:marLeft w:val="0"/>
      <w:marRight w:val="0"/>
      <w:marTop w:val="0"/>
      <w:marBottom w:val="0"/>
      <w:divBdr>
        <w:top w:val="none" w:sz="0" w:space="0" w:color="auto"/>
        <w:left w:val="none" w:sz="0" w:space="0" w:color="auto"/>
        <w:bottom w:val="none" w:sz="0" w:space="0" w:color="auto"/>
        <w:right w:val="none" w:sz="0" w:space="0" w:color="auto"/>
      </w:divBdr>
    </w:div>
    <w:div w:id="346711085">
      <w:bodyDiv w:val="1"/>
      <w:marLeft w:val="0"/>
      <w:marRight w:val="0"/>
      <w:marTop w:val="0"/>
      <w:marBottom w:val="0"/>
      <w:divBdr>
        <w:top w:val="none" w:sz="0" w:space="0" w:color="auto"/>
        <w:left w:val="none" w:sz="0" w:space="0" w:color="auto"/>
        <w:bottom w:val="none" w:sz="0" w:space="0" w:color="auto"/>
        <w:right w:val="none" w:sz="0" w:space="0" w:color="auto"/>
      </w:divBdr>
    </w:div>
    <w:div w:id="349767612">
      <w:bodyDiv w:val="1"/>
      <w:marLeft w:val="0"/>
      <w:marRight w:val="0"/>
      <w:marTop w:val="0"/>
      <w:marBottom w:val="0"/>
      <w:divBdr>
        <w:top w:val="none" w:sz="0" w:space="0" w:color="auto"/>
        <w:left w:val="none" w:sz="0" w:space="0" w:color="auto"/>
        <w:bottom w:val="none" w:sz="0" w:space="0" w:color="auto"/>
        <w:right w:val="none" w:sz="0" w:space="0" w:color="auto"/>
      </w:divBdr>
    </w:div>
    <w:div w:id="393551453">
      <w:bodyDiv w:val="1"/>
      <w:marLeft w:val="0"/>
      <w:marRight w:val="0"/>
      <w:marTop w:val="0"/>
      <w:marBottom w:val="0"/>
      <w:divBdr>
        <w:top w:val="none" w:sz="0" w:space="0" w:color="auto"/>
        <w:left w:val="none" w:sz="0" w:space="0" w:color="auto"/>
        <w:bottom w:val="none" w:sz="0" w:space="0" w:color="auto"/>
        <w:right w:val="none" w:sz="0" w:space="0" w:color="auto"/>
      </w:divBdr>
    </w:div>
    <w:div w:id="489520580">
      <w:bodyDiv w:val="1"/>
      <w:marLeft w:val="0"/>
      <w:marRight w:val="0"/>
      <w:marTop w:val="0"/>
      <w:marBottom w:val="0"/>
      <w:divBdr>
        <w:top w:val="none" w:sz="0" w:space="0" w:color="auto"/>
        <w:left w:val="none" w:sz="0" w:space="0" w:color="auto"/>
        <w:bottom w:val="none" w:sz="0" w:space="0" w:color="auto"/>
        <w:right w:val="none" w:sz="0" w:space="0" w:color="auto"/>
      </w:divBdr>
      <w:divsChild>
        <w:div w:id="186366886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155877445">
          <w:marLeft w:val="0"/>
          <w:marRight w:val="0"/>
          <w:marTop w:val="0"/>
          <w:marBottom w:val="0"/>
          <w:divBdr>
            <w:top w:val="none" w:sz="0" w:space="0" w:color="auto"/>
            <w:left w:val="none" w:sz="0" w:space="0" w:color="auto"/>
            <w:bottom w:val="none" w:sz="0" w:space="0" w:color="auto"/>
            <w:right w:val="none" w:sz="0" w:space="0" w:color="auto"/>
          </w:divBdr>
        </w:div>
        <w:div w:id="1259096424">
          <w:marLeft w:val="0"/>
          <w:marRight w:val="0"/>
          <w:marTop w:val="0"/>
          <w:marBottom w:val="0"/>
          <w:divBdr>
            <w:top w:val="none" w:sz="0" w:space="0" w:color="auto"/>
            <w:left w:val="none" w:sz="0" w:space="0" w:color="auto"/>
            <w:bottom w:val="none" w:sz="0" w:space="0" w:color="auto"/>
            <w:right w:val="none" w:sz="0" w:space="0" w:color="auto"/>
          </w:divBdr>
        </w:div>
        <w:div w:id="774128937">
          <w:marLeft w:val="0"/>
          <w:marRight w:val="0"/>
          <w:marTop w:val="0"/>
          <w:marBottom w:val="0"/>
          <w:divBdr>
            <w:top w:val="none" w:sz="0" w:space="0" w:color="auto"/>
            <w:left w:val="none" w:sz="0" w:space="0" w:color="auto"/>
            <w:bottom w:val="none" w:sz="0" w:space="0" w:color="auto"/>
            <w:right w:val="none" w:sz="0" w:space="0" w:color="auto"/>
          </w:divBdr>
        </w:div>
        <w:div w:id="1468278464">
          <w:marLeft w:val="0"/>
          <w:marRight w:val="0"/>
          <w:marTop w:val="0"/>
          <w:marBottom w:val="0"/>
          <w:divBdr>
            <w:top w:val="none" w:sz="0" w:space="0" w:color="auto"/>
            <w:left w:val="none" w:sz="0" w:space="0" w:color="auto"/>
            <w:bottom w:val="none" w:sz="0" w:space="0" w:color="auto"/>
            <w:right w:val="none" w:sz="0" w:space="0" w:color="auto"/>
          </w:divBdr>
        </w:div>
        <w:div w:id="885290430">
          <w:marLeft w:val="0"/>
          <w:marRight w:val="0"/>
          <w:marTop w:val="0"/>
          <w:marBottom w:val="0"/>
          <w:divBdr>
            <w:top w:val="none" w:sz="0" w:space="0" w:color="auto"/>
            <w:left w:val="none" w:sz="0" w:space="0" w:color="auto"/>
            <w:bottom w:val="none" w:sz="0" w:space="0" w:color="auto"/>
            <w:right w:val="none" w:sz="0" w:space="0" w:color="auto"/>
          </w:divBdr>
        </w:div>
      </w:divsChild>
    </w:div>
    <w:div w:id="496306014">
      <w:bodyDiv w:val="1"/>
      <w:marLeft w:val="0"/>
      <w:marRight w:val="0"/>
      <w:marTop w:val="0"/>
      <w:marBottom w:val="0"/>
      <w:divBdr>
        <w:top w:val="none" w:sz="0" w:space="0" w:color="auto"/>
        <w:left w:val="none" w:sz="0" w:space="0" w:color="auto"/>
        <w:bottom w:val="none" w:sz="0" w:space="0" w:color="auto"/>
        <w:right w:val="none" w:sz="0" w:space="0" w:color="auto"/>
      </w:divBdr>
      <w:divsChild>
        <w:div w:id="339548529">
          <w:marLeft w:val="0"/>
          <w:marRight w:val="0"/>
          <w:marTop w:val="0"/>
          <w:marBottom w:val="0"/>
          <w:divBdr>
            <w:top w:val="none" w:sz="0" w:space="0" w:color="auto"/>
            <w:left w:val="none" w:sz="0" w:space="0" w:color="auto"/>
            <w:bottom w:val="none" w:sz="0" w:space="0" w:color="auto"/>
            <w:right w:val="none" w:sz="0" w:space="0" w:color="auto"/>
          </w:divBdr>
        </w:div>
      </w:divsChild>
    </w:div>
    <w:div w:id="558901639">
      <w:bodyDiv w:val="1"/>
      <w:marLeft w:val="0"/>
      <w:marRight w:val="0"/>
      <w:marTop w:val="0"/>
      <w:marBottom w:val="0"/>
      <w:divBdr>
        <w:top w:val="none" w:sz="0" w:space="0" w:color="auto"/>
        <w:left w:val="none" w:sz="0" w:space="0" w:color="auto"/>
        <w:bottom w:val="none" w:sz="0" w:space="0" w:color="auto"/>
        <w:right w:val="none" w:sz="0" w:space="0" w:color="auto"/>
      </w:divBdr>
    </w:div>
    <w:div w:id="588075403">
      <w:bodyDiv w:val="1"/>
      <w:marLeft w:val="0"/>
      <w:marRight w:val="0"/>
      <w:marTop w:val="0"/>
      <w:marBottom w:val="0"/>
      <w:divBdr>
        <w:top w:val="none" w:sz="0" w:space="0" w:color="auto"/>
        <w:left w:val="none" w:sz="0" w:space="0" w:color="auto"/>
        <w:bottom w:val="none" w:sz="0" w:space="0" w:color="auto"/>
        <w:right w:val="none" w:sz="0" w:space="0" w:color="auto"/>
      </w:divBdr>
    </w:div>
    <w:div w:id="612443461">
      <w:bodyDiv w:val="1"/>
      <w:marLeft w:val="0"/>
      <w:marRight w:val="0"/>
      <w:marTop w:val="0"/>
      <w:marBottom w:val="0"/>
      <w:divBdr>
        <w:top w:val="none" w:sz="0" w:space="0" w:color="auto"/>
        <w:left w:val="none" w:sz="0" w:space="0" w:color="auto"/>
        <w:bottom w:val="none" w:sz="0" w:space="0" w:color="auto"/>
        <w:right w:val="none" w:sz="0" w:space="0" w:color="auto"/>
      </w:divBdr>
    </w:div>
    <w:div w:id="660738247">
      <w:bodyDiv w:val="1"/>
      <w:marLeft w:val="0"/>
      <w:marRight w:val="0"/>
      <w:marTop w:val="0"/>
      <w:marBottom w:val="0"/>
      <w:divBdr>
        <w:top w:val="none" w:sz="0" w:space="0" w:color="auto"/>
        <w:left w:val="none" w:sz="0" w:space="0" w:color="auto"/>
        <w:bottom w:val="none" w:sz="0" w:space="0" w:color="auto"/>
        <w:right w:val="none" w:sz="0" w:space="0" w:color="auto"/>
      </w:divBdr>
    </w:div>
    <w:div w:id="686831640">
      <w:bodyDiv w:val="1"/>
      <w:marLeft w:val="0"/>
      <w:marRight w:val="0"/>
      <w:marTop w:val="0"/>
      <w:marBottom w:val="0"/>
      <w:divBdr>
        <w:top w:val="none" w:sz="0" w:space="0" w:color="auto"/>
        <w:left w:val="none" w:sz="0" w:space="0" w:color="auto"/>
        <w:bottom w:val="none" w:sz="0" w:space="0" w:color="auto"/>
        <w:right w:val="none" w:sz="0" w:space="0" w:color="auto"/>
      </w:divBdr>
    </w:div>
    <w:div w:id="691108130">
      <w:bodyDiv w:val="1"/>
      <w:marLeft w:val="0"/>
      <w:marRight w:val="0"/>
      <w:marTop w:val="0"/>
      <w:marBottom w:val="0"/>
      <w:divBdr>
        <w:top w:val="none" w:sz="0" w:space="0" w:color="auto"/>
        <w:left w:val="none" w:sz="0" w:space="0" w:color="auto"/>
        <w:bottom w:val="none" w:sz="0" w:space="0" w:color="auto"/>
        <w:right w:val="none" w:sz="0" w:space="0" w:color="auto"/>
      </w:divBdr>
      <w:divsChild>
        <w:div w:id="1604221505">
          <w:marLeft w:val="0"/>
          <w:marRight w:val="0"/>
          <w:marTop w:val="0"/>
          <w:marBottom w:val="0"/>
          <w:divBdr>
            <w:top w:val="none" w:sz="0" w:space="0" w:color="auto"/>
            <w:left w:val="none" w:sz="0" w:space="0" w:color="auto"/>
            <w:bottom w:val="none" w:sz="0" w:space="0" w:color="auto"/>
            <w:right w:val="none" w:sz="0" w:space="0" w:color="auto"/>
          </w:divBdr>
        </w:div>
        <w:div w:id="1314867851">
          <w:marLeft w:val="0"/>
          <w:marRight w:val="0"/>
          <w:marTop w:val="0"/>
          <w:marBottom w:val="0"/>
          <w:divBdr>
            <w:top w:val="none" w:sz="0" w:space="0" w:color="auto"/>
            <w:left w:val="none" w:sz="0" w:space="0" w:color="auto"/>
            <w:bottom w:val="none" w:sz="0" w:space="0" w:color="auto"/>
            <w:right w:val="none" w:sz="0" w:space="0" w:color="auto"/>
          </w:divBdr>
        </w:div>
      </w:divsChild>
    </w:div>
    <w:div w:id="716927239">
      <w:bodyDiv w:val="1"/>
      <w:marLeft w:val="0"/>
      <w:marRight w:val="0"/>
      <w:marTop w:val="0"/>
      <w:marBottom w:val="0"/>
      <w:divBdr>
        <w:top w:val="none" w:sz="0" w:space="0" w:color="auto"/>
        <w:left w:val="none" w:sz="0" w:space="0" w:color="auto"/>
        <w:bottom w:val="none" w:sz="0" w:space="0" w:color="auto"/>
        <w:right w:val="none" w:sz="0" w:space="0" w:color="auto"/>
      </w:divBdr>
    </w:div>
    <w:div w:id="719746985">
      <w:bodyDiv w:val="1"/>
      <w:marLeft w:val="0"/>
      <w:marRight w:val="0"/>
      <w:marTop w:val="0"/>
      <w:marBottom w:val="0"/>
      <w:divBdr>
        <w:top w:val="none" w:sz="0" w:space="0" w:color="auto"/>
        <w:left w:val="none" w:sz="0" w:space="0" w:color="auto"/>
        <w:bottom w:val="none" w:sz="0" w:space="0" w:color="auto"/>
        <w:right w:val="none" w:sz="0" w:space="0" w:color="auto"/>
      </w:divBdr>
    </w:div>
    <w:div w:id="810252593">
      <w:bodyDiv w:val="1"/>
      <w:marLeft w:val="0"/>
      <w:marRight w:val="0"/>
      <w:marTop w:val="0"/>
      <w:marBottom w:val="0"/>
      <w:divBdr>
        <w:top w:val="none" w:sz="0" w:space="0" w:color="auto"/>
        <w:left w:val="none" w:sz="0" w:space="0" w:color="auto"/>
        <w:bottom w:val="none" w:sz="0" w:space="0" w:color="auto"/>
        <w:right w:val="none" w:sz="0" w:space="0" w:color="auto"/>
      </w:divBdr>
    </w:div>
    <w:div w:id="814680752">
      <w:bodyDiv w:val="1"/>
      <w:marLeft w:val="0"/>
      <w:marRight w:val="0"/>
      <w:marTop w:val="0"/>
      <w:marBottom w:val="0"/>
      <w:divBdr>
        <w:top w:val="none" w:sz="0" w:space="0" w:color="auto"/>
        <w:left w:val="none" w:sz="0" w:space="0" w:color="auto"/>
        <w:bottom w:val="none" w:sz="0" w:space="0" w:color="auto"/>
        <w:right w:val="none" w:sz="0" w:space="0" w:color="auto"/>
      </w:divBdr>
    </w:div>
    <w:div w:id="825972196">
      <w:bodyDiv w:val="1"/>
      <w:marLeft w:val="0"/>
      <w:marRight w:val="0"/>
      <w:marTop w:val="0"/>
      <w:marBottom w:val="0"/>
      <w:divBdr>
        <w:top w:val="none" w:sz="0" w:space="0" w:color="auto"/>
        <w:left w:val="none" w:sz="0" w:space="0" w:color="auto"/>
        <w:bottom w:val="none" w:sz="0" w:space="0" w:color="auto"/>
        <w:right w:val="none" w:sz="0" w:space="0" w:color="auto"/>
      </w:divBdr>
      <w:divsChild>
        <w:div w:id="1589540005">
          <w:marLeft w:val="0"/>
          <w:marRight w:val="0"/>
          <w:marTop w:val="0"/>
          <w:marBottom w:val="0"/>
          <w:divBdr>
            <w:top w:val="none" w:sz="0" w:space="0" w:color="auto"/>
            <w:left w:val="none" w:sz="0" w:space="0" w:color="auto"/>
            <w:bottom w:val="none" w:sz="0" w:space="0" w:color="auto"/>
            <w:right w:val="none" w:sz="0" w:space="0" w:color="auto"/>
          </w:divBdr>
        </w:div>
        <w:div w:id="19362709">
          <w:marLeft w:val="0"/>
          <w:marRight w:val="0"/>
          <w:marTop w:val="0"/>
          <w:marBottom w:val="0"/>
          <w:divBdr>
            <w:top w:val="none" w:sz="0" w:space="0" w:color="auto"/>
            <w:left w:val="none" w:sz="0" w:space="0" w:color="auto"/>
            <w:bottom w:val="none" w:sz="0" w:space="0" w:color="auto"/>
            <w:right w:val="none" w:sz="0" w:space="0" w:color="auto"/>
          </w:divBdr>
        </w:div>
        <w:div w:id="1416978323">
          <w:marLeft w:val="0"/>
          <w:marRight w:val="0"/>
          <w:marTop w:val="0"/>
          <w:marBottom w:val="0"/>
          <w:divBdr>
            <w:top w:val="none" w:sz="0" w:space="0" w:color="auto"/>
            <w:left w:val="none" w:sz="0" w:space="0" w:color="auto"/>
            <w:bottom w:val="none" w:sz="0" w:space="0" w:color="auto"/>
            <w:right w:val="none" w:sz="0" w:space="0" w:color="auto"/>
          </w:divBdr>
        </w:div>
      </w:divsChild>
    </w:div>
    <w:div w:id="835611332">
      <w:bodyDiv w:val="1"/>
      <w:marLeft w:val="0"/>
      <w:marRight w:val="0"/>
      <w:marTop w:val="0"/>
      <w:marBottom w:val="0"/>
      <w:divBdr>
        <w:top w:val="none" w:sz="0" w:space="0" w:color="auto"/>
        <w:left w:val="none" w:sz="0" w:space="0" w:color="auto"/>
        <w:bottom w:val="none" w:sz="0" w:space="0" w:color="auto"/>
        <w:right w:val="none" w:sz="0" w:space="0" w:color="auto"/>
      </w:divBdr>
    </w:div>
    <w:div w:id="855382230">
      <w:bodyDiv w:val="1"/>
      <w:marLeft w:val="0"/>
      <w:marRight w:val="0"/>
      <w:marTop w:val="0"/>
      <w:marBottom w:val="0"/>
      <w:divBdr>
        <w:top w:val="none" w:sz="0" w:space="0" w:color="auto"/>
        <w:left w:val="none" w:sz="0" w:space="0" w:color="auto"/>
        <w:bottom w:val="none" w:sz="0" w:space="0" w:color="auto"/>
        <w:right w:val="none" w:sz="0" w:space="0" w:color="auto"/>
      </w:divBdr>
      <w:divsChild>
        <w:div w:id="1810171257">
          <w:marLeft w:val="0"/>
          <w:marRight w:val="0"/>
          <w:marTop w:val="0"/>
          <w:marBottom w:val="0"/>
          <w:divBdr>
            <w:top w:val="none" w:sz="0" w:space="0" w:color="auto"/>
            <w:left w:val="none" w:sz="0" w:space="0" w:color="auto"/>
            <w:bottom w:val="none" w:sz="0" w:space="0" w:color="auto"/>
            <w:right w:val="none" w:sz="0" w:space="0" w:color="auto"/>
          </w:divBdr>
        </w:div>
      </w:divsChild>
    </w:div>
    <w:div w:id="968974308">
      <w:bodyDiv w:val="1"/>
      <w:marLeft w:val="0"/>
      <w:marRight w:val="0"/>
      <w:marTop w:val="0"/>
      <w:marBottom w:val="0"/>
      <w:divBdr>
        <w:top w:val="none" w:sz="0" w:space="0" w:color="auto"/>
        <w:left w:val="none" w:sz="0" w:space="0" w:color="auto"/>
        <w:bottom w:val="none" w:sz="0" w:space="0" w:color="auto"/>
        <w:right w:val="none" w:sz="0" w:space="0" w:color="auto"/>
      </w:divBdr>
    </w:div>
    <w:div w:id="990215440">
      <w:bodyDiv w:val="1"/>
      <w:marLeft w:val="0"/>
      <w:marRight w:val="0"/>
      <w:marTop w:val="0"/>
      <w:marBottom w:val="0"/>
      <w:divBdr>
        <w:top w:val="none" w:sz="0" w:space="0" w:color="auto"/>
        <w:left w:val="none" w:sz="0" w:space="0" w:color="auto"/>
        <w:bottom w:val="none" w:sz="0" w:space="0" w:color="auto"/>
        <w:right w:val="none" w:sz="0" w:space="0" w:color="auto"/>
      </w:divBdr>
    </w:div>
    <w:div w:id="1008212977">
      <w:bodyDiv w:val="1"/>
      <w:marLeft w:val="0"/>
      <w:marRight w:val="0"/>
      <w:marTop w:val="0"/>
      <w:marBottom w:val="0"/>
      <w:divBdr>
        <w:top w:val="none" w:sz="0" w:space="0" w:color="auto"/>
        <w:left w:val="none" w:sz="0" w:space="0" w:color="auto"/>
        <w:bottom w:val="none" w:sz="0" w:space="0" w:color="auto"/>
        <w:right w:val="none" w:sz="0" w:space="0" w:color="auto"/>
      </w:divBdr>
      <w:divsChild>
        <w:div w:id="804852398">
          <w:marLeft w:val="0"/>
          <w:marRight w:val="0"/>
          <w:marTop w:val="0"/>
          <w:marBottom w:val="0"/>
          <w:divBdr>
            <w:top w:val="none" w:sz="0" w:space="0" w:color="auto"/>
            <w:left w:val="none" w:sz="0" w:space="0" w:color="auto"/>
            <w:bottom w:val="none" w:sz="0" w:space="0" w:color="auto"/>
            <w:right w:val="none" w:sz="0" w:space="0" w:color="auto"/>
          </w:divBdr>
        </w:div>
        <w:div w:id="615988038">
          <w:marLeft w:val="0"/>
          <w:marRight w:val="0"/>
          <w:marTop w:val="0"/>
          <w:marBottom w:val="0"/>
          <w:divBdr>
            <w:top w:val="none" w:sz="0" w:space="0" w:color="auto"/>
            <w:left w:val="none" w:sz="0" w:space="0" w:color="auto"/>
            <w:bottom w:val="none" w:sz="0" w:space="0" w:color="auto"/>
            <w:right w:val="none" w:sz="0" w:space="0" w:color="auto"/>
          </w:divBdr>
        </w:div>
        <w:div w:id="1993211948">
          <w:marLeft w:val="0"/>
          <w:marRight w:val="0"/>
          <w:marTop w:val="0"/>
          <w:marBottom w:val="0"/>
          <w:divBdr>
            <w:top w:val="none" w:sz="0" w:space="0" w:color="auto"/>
            <w:left w:val="none" w:sz="0" w:space="0" w:color="auto"/>
            <w:bottom w:val="none" w:sz="0" w:space="0" w:color="auto"/>
            <w:right w:val="none" w:sz="0" w:space="0" w:color="auto"/>
          </w:divBdr>
        </w:div>
        <w:div w:id="1358970166">
          <w:marLeft w:val="0"/>
          <w:marRight w:val="0"/>
          <w:marTop w:val="0"/>
          <w:marBottom w:val="0"/>
          <w:divBdr>
            <w:top w:val="none" w:sz="0" w:space="0" w:color="auto"/>
            <w:left w:val="none" w:sz="0" w:space="0" w:color="auto"/>
            <w:bottom w:val="none" w:sz="0" w:space="0" w:color="auto"/>
            <w:right w:val="none" w:sz="0" w:space="0" w:color="auto"/>
          </w:divBdr>
        </w:div>
        <w:div w:id="1244072003">
          <w:marLeft w:val="0"/>
          <w:marRight w:val="0"/>
          <w:marTop w:val="0"/>
          <w:marBottom w:val="0"/>
          <w:divBdr>
            <w:top w:val="none" w:sz="0" w:space="0" w:color="auto"/>
            <w:left w:val="none" w:sz="0" w:space="0" w:color="auto"/>
            <w:bottom w:val="none" w:sz="0" w:space="0" w:color="auto"/>
            <w:right w:val="none" w:sz="0" w:space="0" w:color="auto"/>
          </w:divBdr>
        </w:div>
        <w:div w:id="1924483710">
          <w:marLeft w:val="0"/>
          <w:marRight w:val="0"/>
          <w:marTop w:val="0"/>
          <w:marBottom w:val="0"/>
          <w:divBdr>
            <w:top w:val="none" w:sz="0" w:space="0" w:color="auto"/>
            <w:left w:val="none" w:sz="0" w:space="0" w:color="auto"/>
            <w:bottom w:val="none" w:sz="0" w:space="0" w:color="auto"/>
            <w:right w:val="none" w:sz="0" w:space="0" w:color="auto"/>
          </w:divBdr>
        </w:div>
        <w:div w:id="1955213228">
          <w:marLeft w:val="0"/>
          <w:marRight w:val="0"/>
          <w:marTop w:val="0"/>
          <w:marBottom w:val="0"/>
          <w:divBdr>
            <w:top w:val="none" w:sz="0" w:space="0" w:color="auto"/>
            <w:left w:val="none" w:sz="0" w:space="0" w:color="auto"/>
            <w:bottom w:val="none" w:sz="0" w:space="0" w:color="auto"/>
            <w:right w:val="none" w:sz="0" w:space="0" w:color="auto"/>
          </w:divBdr>
        </w:div>
        <w:div w:id="1835102915">
          <w:marLeft w:val="0"/>
          <w:marRight w:val="0"/>
          <w:marTop w:val="0"/>
          <w:marBottom w:val="0"/>
          <w:divBdr>
            <w:top w:val="none" w:sz="0" w:space="0" w:color="auto"/>
            <w:left w:val="none" w:sz="0" w:space="0" w:color="auto"/>
            <w:bottom w:val="none" w:sz="0" w:space="0" w:color="auto"/>
            <w:right w:val="none" w:sz="0" w:space="0" w:color="auto"/>
          </w:divBdr>
        </w:div>
        <w:div w:id="1703557860">
          <w:marLeft w:val="0"/>
          <w:marRight w:val="0"/>
          <w:marTop w:val="0"/>
          <w:marBottom w:val="0"/>
          <w:divBdr>
            <w:top w:val="none" w:sz="0" w:space="0" w:color="auto"/>
            <w:left w:val="none" w:sz="0" w:space="0" w:color="auto"/>
            <w:bottom w:val="none" w:sz="0" w:space="0" w:color="auto"/>
            <w:right w:val="none" w:sz="0" w:space="0" w:color="auto"/>
          </w:divBdr>
        </w:div>
        <w:div w:id="1417366823">
          <w:marLeft w:val="0"/>
          <w:marRight w:val="0"/>
          <w:marTop w:val="0"/>
          <w:marBottom w:val="0"/>
          <w:divBdr>
            <w:top w:val="none" w:sz="0" w:space="0" w:color="auto"/>
            <w:left w:val="none" w:sz="0" w:space="0" w:color="auto"/>
            <w:bottom w:val="none" w:sz="0" w:space="0" w:color="auto"/>
            <w:right w:val="none" w:sz="0" w:space="0" w:color="auto"/>
          </w:divBdr>
        </w:div>
        <w:div w:id="1815878393">
          <w:marLeft w:val="0"/>
          <w:marRight w:val="0"/>
          <w:marTop w:val="0"/>
          <w:marBottom w:val="0"/>
          <w:divBdr>
            <w:top w:val="none" w:sz="0" w:space="0" w:color="auto"/>
            <w:left w:val="none" w:sz="0" w:space="0" w:color="auto"/>
            <w:bottom w:val="none" w:sz="0" w:space="0" w:color="auto"/>
            <w:right w:val="none" w:sz="0" w:space="0" w:color="auto"/>
          </w:divBdr>
        </w:div>
        <w:div w:id="1138570002">
          <w:marLeft w:val="0"/>
          <w:marRight w:val="0"/>
          <w:marTop w:val="0"/>
          <w:marBottom w:val="0"/>
          <w:divBdr>
            <w:top w:val="none" w:sz="0" w:space="0" w:color="auto"/>
            <w:left w:val="none" w:sz="0" w:space="0" w:color="auto"/>
            <w:bottom w:val="none" w:sz="0" w:space="0" w:color="auto"/>
            <w:right w:val="none" w:sz="0" w:space="0" w:color="auto"/>
          </w:divBdr>
        </w:div>
        <w:div w:id="1194460222">
          <w:marLeft w:val="0"/>
          <w:marRight w:val="0"/>
          <w:marTop w:val="0"/>
          <w:marBottom w:val="0"/>
          <w:divBdr>
            <w:top w:val="none" w:sz="0" w:space="0" w:color="auto"/>
            <w:left w:val="none" w:sz="0" w:space="0" w:color="auto"/>
            <w:bottom w:val="none" w:sz="0" w:space="0" w:color="auto"/>
            <w:right w:val="none" w:sz="0" w:space="0" w:color="auto"/>
          </w:divBdr>
        </w:div>
      </w:divsChild>
    </w:div>
    <w:div w:id="1073046982">
      <w:bodyDiv w:val="1"/>
      <w:marLeft w:val="0"/>
      <w:marRight w:val="0"/>
      <w:marTop w:val="0"/>
      <w:marBottom w:val="0"/>
      <w:divBdr>
        <w:top w:val="none" w:sz="0" w:space="0" w:color="auto"/>
        <w:left w:val="none" w:sz="0" w:space="0" w:color="auto"/>
        <w:bottom w:val="none" w:sz="0" w:space="0" w:color="auto"/>
        <w:right w:val="none" w:sz="0" w:space="0" w:color="auto"/>
      </w:divBdr>
    </w:div>
    <w:div w:id="1085763253">
      <w:bodyDiv w:val="1"/>
      <w:marLeft w:val="0"/>
      <w:marRight w:val="0"/>
      <w:marTop w:val="0"/>
      <w:marBottom w:val="0"/>
      <w:divBdr>
        <w:top w:val="none" w:sz="0" w:space="0" w:color="auto"/>
        <w:left w:val="none" w:sz="0" w:space="0" w:color="auto"/>
        <w:bottom w:val="none" w:sz="0" w:space="0" w:color="auto"/>
        <w:right w:val="none" w:sz="0" w:space="0" w:color="auto"/>
      </w:divBdr>
      <w:divsChild>
        <w:div w:id="793400927">
          <w:marLeft w:val="0"/>
          <w:marRight w:val="0"/>
          <w:marTop w:val="0"/>
          <w:marBottom w:val="0"/>
          <w:divBdr>
            <w:top w:val="none" w:sz="0" w:space="0" w:color="auto"/>
            <w:left w:val="none" w:sz="0" w:space="0" w:color="auto"/>
            <w:bottom w:val="none" w:sz="0" w:space="0" w:color="auto"/>
            <w:right w:val="none" w:sz="0" w:space="0" w:color="auto"/>
          </w:divBdr>
        </w:div>
        <w:div w:id="687147739">
          <w:marLeft w:val="0"/>
          <w:marRight w:val="0"/>
          <w:marTop w:val="0"/>
          <w:marBottom w:val="0"/>
          <w:divBdr>
            <w:top w:val="none" w:sz="0" w:space="0" w:color="auto"/>
            <w:left w:val="none" w:sz="0" w:space="0" w:color="auto"/>
            <w:bottom w:val="none" w:sz="0" w:space="0" w:color="auto"/>
            <w:right w:val="none" w:sz="0" w:space="0" w:color="auto"/>
          </w:divBdr>
        </w:div>
        <w:div w:id="719324955">
          <w:marLeft w:val="0"/>
          <w:marRight w:val="0"/>
          <w:marTop w:val="0"/>
          <w:marBottom w:val="0"/>
          <w:divBdr>
            <w:top w:val="none" w:sz="0" w:space="0" w:color="auto"/>
            <w:left w:val="none" w:sz="0" w:space="0" w:color="auto"/>
            <w:bottom w:val="none" w:sz="0" w:space="0" w:color="auto"/>
            <w:right w:val="none" w:sz="0" w:space="0" w:color="auto"/>
          </w:divBdr>
        </w:div>
        <w:div w:id="281346948">
          <w:marLeft w:val="0"/>
          <w:marRight w:val="0"/>
          <w:marTop w:val="0"/>
          <w:marBottom w:val="0"/>
          <w:divBdr>
            <w:top w:val="none" w:sz="0" w:space="0" w:color="auto"/>
            <w:left w:val="none" w:sz="0" w:space="0" w:color="auto"/>
            <w:bottom w:val="none" w:sz="0" w:space="0" w:color="auto"/>
            <w:right w:val="none" w:sz="0" w:space="0" w:color="auto"/>
          </w:divBdr>
        </w:div>
        <w:div w:id="1597908236">
          <w:marLeft w:val="0"/>
          <w:marRight w:val="0"/>
          <w:marTop w:val="0"/>
          <w:marBottom w:val="0"/>
          <w:divBdr>
            <w:top w:val="none" w:sz="0" w:space="0" w:color="auto"/>
            <w:left w:val="none" w:sz="0" w:space="0" w:color="auto"/>
            <w:bottom w:val="none" w:sz="0" w:space="0" w:color="auto"/>
            <w:right w:val="none" w:sz="0" w:space="0" w:color="auto"/>
          </w:divBdr>
        </w:div>
        <w:div w:id="1442071778">
          <w:marLeft w:val="0"/>
          <w:marRight w:val="0"/>
          <w:marTop w:val="0"/>
          <w:marBottom w:val="0"/>
          <w:divBdr>
            <w:top w:val="none" w:sz="0" w:space="0" w:color="auto"/>
            <w:left w:val="none" w:sz="0" w:space="0" w:color="auto"/>
            <w:bottom w:val="none" w:sz="0" w:space="0" w:color="auto"/>
            <w:right w:val="none" w:sz="0" w:space="0" w:color="auto"/>
          </w:divBdr>
        </w:div>
        <w:div w:id="330720003">
          <w:marLeft w:val="0"/>
          <w:marRight w:val="0"/>
          <w:marTop w:val="0"/>
          <w:marBottom w:val="0"/>
          <w:divBdr>
            <w:top w:val="none" w:sz="0" w:space="0" w:color="auto"/>
            <w:left w:val="none" w:sz="0" w:space="0" w:color="auto"/>
            <w:bottom w:val="none" w:sz="0" w:space="0" w:color="auto"/>
            <w:right w:val="none" w:sz="0" w:space="0" w:color="auto"/>
          </w:divBdr>
        </w:div>
        <w:div w:id="777410163">
          <w:marLeft w:val="0"/>
          <w:marRight w:val="0"/>
          <w:marTop w:val="0"/>
          <w:marBottom w:val="0"/>
          <w:divBdr>
            <w:top w:val="none" w:sz="0" w:space="0" w:color="auto"/>
            <w:left w:val="none" w:sz="0" w:space="0" w:color="auto"/>
            <w:bottom w:val="none" w:sz="0" w:space="0" w:color="auto"/>
            <w:right w:val="none" w:sz="0" w:space="0" w:color="auto"/>
          </w:divBdr>
        </w:div>
        <w:div w:id="646323687">
          <w:marLeft w:val="0"/>
          <w:marRight w:val="0"/>
          <w:marTop w:val="0"/>
          <w:marBottom w:val="0"/>
          <w:divBdr>
            <w:top w:val="none" w:sz="0" w:space="0" w:color="auto"/>
            <w:left w:val="none" w:sz="0" w:space="0" w:color="auto"/>
            <w:bottom w:val="none" w:sz="0" w:space="0" w:color="auto"/>
            <w:right w:val="none" w:sz="0" w:space="0" w:color="auto"/>
          </w:divBdr>
        </w:div>
        <w:div w:id="885796658">
          <w:marLeft w:val="0"/>
          <w:marRight w:val="0"/>
          <w:marTop w:val="0"/>
          <w:marBottom w:val="0"/>
          <w:divBdr>
            <w:top w:val="none" w:sz="0" w:space="0" w:color="auto"/>
            <w:left w:val="none" w:sz="0" w:space="0" w:color="auto"/>
            <w:bottom w:val="none" w:sz="0" w:space="0" w:color="auto"/>
            <w:right w:val="none" w:sz="0" w:space="0" w:color="auto"/>
          </w:divBdr>
        </w:div>
        <w:div w:id="683941655">
          <w:marLeft w:val="0"/>
          <w:marRight w:val="0"/>
          <w:marTop w:val="0"/>
          <w:marBottom w:val="0"/>
          <w:divBdr>
            <w:top w:val="none" w:sz="0" w:space="0" w:color="auto"/>
            <w:left w:val="none" w:sz="0" w:space="0" w:color="auto"/>
            <w:bottom w:val="none" w:sz="0" w:space="0" w:color="auto"/>
            <w:right w:val="none" w:sz="0" w:space="0" w:color="auto"/>
          </w:divBdr>
        </w:div>
      </w:divsChild>
    </w:div>
    <w:div w:id="1184828532">
      <w:bodyDiv w:val="1"/>
      <w:marLeft w:val="0"/>
      <w:marRight w:val="0"/>
      <w:marTop w:val="0"/>
      <w:marBottom w:val="0"/>
      <w:divBdr>
        <w:top w:val="none" w:sz="0" w:space="0" w:color="auto"/>
        <w:left w:val="none" w:sz="0" w:space="0" w:color="auto"/>
        <w:bottom w:val="none" w:sz="0" w:space="0" w:color="auto"/>
        <w:right w:val="none" w:sz="0" w:space="0" w:color="auto"/>
      </w:divBdr>
      <w:divsChild>
        <w:div w:id="685910111">
          <w:marLeft w:val="0"/>
          <w:marRight w:val="0"/>
          <w:marTop w:val="0"/>
          <w:marBottom w:val="0"/>
          <w:divBdr>
            <w:top w:val="none" w:sz="0" w:space="0" w:color="auto"/>
            <w:left w:val="none" w:sz="0" w:space="0" w:color="auto"/>
            <w:bottom w:val="none" w:sz="0" w:space="0" w:color="auto"/>
            <w:right w:val="none" w:sz="0" w:space="0" w:color="auto"/>
          </w:divBdr>
        </w:div>
      </w:divsChild>
    </w:div>
    <w:div w:id="1267226845">
      <w:bodyDiv w:val="1"/>
      <w:marLeft w:val="0"/>
      <w:marRight w:val="0"/>
      <w:marTop w:val="0"/>
      <w:marBottom w:val="0"/>
      <w:divBdr>
        <w:top w:val="none" w:sz="0" w:space="0" w:color="auto"/>
        <w:left w:val="none" w:sz="0" w:space="0" w:color="auto"/>
        <w:bottom w:val="none" w:sz="0" w:space="0" w:color="auto"/>
        <w:right w:val="none" w:sz="0" w:space="0" w:color="auto"/>
      </w:divBdr>
      <w:divsChild>
        <w:div w:id="1125319772">
          <w:marLeft w:val="0"/>
          <w:marRight w:val="0"/>
          <w:marTop w:val="0"/>
          <w:marBottom w:val="0"/>
          <w:divBdr>
            <w:top w:val="none" w:sz="0" w:space="0" w:color="auto"/>
            <w:left w:val="none" w:sz="0" w:space="0" w:color="auto"/>
            <w:bottom w:val="none" w:sz="0" w:space="0" w:color="auto"/>
            <w:right w:val="none" w:sz="0" w:space="0" w:color="auto"/>
          </w:divBdr>
        </w:div>
        <w:div w:id="1303198284">
          <w:marLeft w:val="0"/>
          <w:marRight w:val="0"/>
          <w:marTop w:val="0"/>
          <w:marBottom w:val="0"/>
          <w:divBdr>
            <w:top w:val="none" w:sz="0" w:space="0" w:color="auto"/>
            <w:left w:val="none" w:sz="0" w:space="0" w:color="auto"/>
            <w:bottom w:val="none" w:sz="0" w:space="0" w:color="auto"/>
            <w:right w:val="none" w:sz="0" w:space="0" w:color="auto"/>
          </w:divBdr>
        </w:div>
        <w:div w:id="1914581282">
          <w:marLeft w:val="0"/>
          <w:marRight w:val="0"/>
          <w:marTop w:val="0"/>
          <w:marBottom w:val="0"/>
          <w:divBdr>
            <w:top w:val="none" w:sz="0" w:space="0" w:color="auto"/>
            <w:left w:val="none" w:sz="0" w:space="0" w:color="auto"/>
            <w:bottom w:val="none" w:sz="0" w:space="0" w:color="auto"/>
            <w:right w:val="none" w:sz="0" w:space="0" w:color="auto"/>
          </w:divBdr>
        </w:div>
        <w:div w:id="95175270">
          <w:marLeft w:val="0"/>
          <w:marRight w:val="0"/>
          <w:marTop w:val="0"/>
          <w:marBottom w:val="0"/>
          <w:divBdr>
            <w:top w:val="none" w:sz="0" w:space="0" w:color="auto"/>
            <w:left w:val="none" w:sz="0" w:space="0" w:color="auto"/>
            <w:bottom w:val="none" w:sz="0" w:space="0" w:color="auto"/>
            <w:right w:val="none" w:sz="0" w:space="0" w:color="auto"/>
          </w:divBdr>
        </w:div>
        <w:div w:id="1599023896">
          <w:marLeft w:val="0"/>
          <w:marRight w:val="0"/>
          <w:marTop w:val="0"/>
          <w:marBottom w:val="0"/>
          <w:divBdr>
            <w:top w:val="none" w:sz="0" w:space="0" w:color="auto"/>
            <w:left w:val="none" w:sz="0" w:space="0" w:color="auto"/>
            <w:bottom w:val="none" w:sz="0" w:space="0" w:color="auto"/>
            <w:right w:val="none" w:sz="0" w:space="0" w:color="auto"/>
          </w:divBdr>
        </w:div>
      </w:divsChild>
    </w:div>
    <w:div w:id="1276449689">
      <w:bodyDiv w:val="1"/>
      <w:marLeft w:val="0"/>
      <w:marRight w:val="0"/>
      <w:marTop w:val="0"/>
      <w:marBottom w:val="0"/>
      <w:divBdr>
        <w:top w:val="none" w:sz="0" w:space="0" w:color="auto"/>
        <w:left w:val="none" w:sz="0" w:space="0" w:color="auto"/>
        <w:bottom w:val="none" w:sz="0" w:space="0" w:color="auto"/>
        <w:right w:val="none" w:sz="0" w:space="0" w:color="auto"/>
      </w:divBdr>
      <w:divsChild>
        <w:div w:id="620307364">
          <w:marLeft w:val="0"/>
          <w:marRight w:val="0"/>
          <w:marTop w:val="0"/>
          <w:marBottom w:val="0"/>
          <w:divBdr>
            <w:top w:val="none" w:sz="0" w:space="0" w:color="auto"/>
            <w:left w:val="none" w:sz="0" w:space="0" w:color="auto"/>
            <w:bottom w:val="none" w:sz="0" w:space="0" w:color="auto"/>
            <w:right w:val="none" w:sz="0" w:space="0" w:color="auto"/>
          </w:divBdr>
        </w:div>
        <w:div w:id="1691907693">
          <w:marLeft w:val="0"/>
          <w:marRight w:val="0"/>
          <w:marTop w:val="0"/>
          <w:marBottom w:val="0"/>
          <w:divBdr>
            <w:top w:val="none" w:sz="0" w:space="0" w:color="auto"/>
            <w:left w:val="none" w:sz="0" w:space="0" w:color="auto"/>
            <w:bottom w:val="none" w:sz="0" w:space="0" w:color="auto"/>
            <w:right w:val="none" w:sz="0" w:space="0" w:color="auto"/>
          </w:divBdr>
        </w:div>
        <w:div w:id="1768308542">
          <w:marLeft w:val="0"/>
          <w:marRight w:val="0"/>
          <w:marTop w:val="0"/>
          <w:marBottom w:val="0"/>
          <w:divBdr>
            <w:top w:val="none" w:sz="0" w:space="0" w:color="auto"/>
            <w:left w:val="none" w:sz="0" w:space="0" w:color="auto"/>
            <w:bottom w:val="none" w:sz="0" w:space="0" w:color="auto"/>
            <w:right w:val="none" w:sz="0" w:space="0" w:color="auto"/>
          </w:divBdr>
        </w:div>
        <w:div w:id="1418088636">
          <w:marLeft w:val="0"/>
          <w:marRight w:val="0"/>
          <w:marTop w:val="0"/>
          <w:marBottom w:val="0"/>
          <w:divBdr>
            <w:top w:val="none" w:sz="0" w:space="0" w:color="auto"/>
            <w:left w:val="none" w:sz="0" w:space="0" w:color="auto"/>
            <w:bottom w:val="none" w:sz="0" w:space="0" w:color="auto"/>
            <w:right w:val="none" w:sz="0" w:space="0" w:color="auto"/>
          </w:divBdr>
        </w:div>
        <w:div w:id="1699162180">
          <w:marLeft w:val="0"/>
          <w:marRight w:val="0"/>
          <w:marTop w:val="0"/>
          <w:marBottom w:val="0"/>
          <w:divBdr>
            <w:top w:val="none" w:sz="0" w:space="0" w:color="auto"/>
            <w:left w:val="none" w:sz="0" w:space="0" w:color="auto"/>
            <w:bottom w:val="none" w:sz="0" w:space="0" w:color="auto"/>
            <w:right w:val="none" w:sz="0" w:space="0" w:color="auto"/>
          </w:divBdr>
        </w:div>
      </w:divsChild>
    </w:div>
    <w:div w:id="1365790551">
      <w:bodyDiv w:val="1"/>
      <w:marLeft w:val="0"/>
      <w:marRight w:val="0"/>
      <w:marTop w:val="0"/>
      <w:marBottom w:val="0"/>
      <w:divBdr>
        <w:top w:val="none" w:sz="0" w:space="0" w:color="auto"/>
        <w:left w:val="none" w:sz="0" w:space="0" w:color="auto"/>
        <w:bottom w:val="none" w:sz="0" w:space="0" w:color="auto"/>
        <w:right w:val="none" w:sz="0" w:space="0" w:color="auto"/>
      </w:divBdr>
      <w:divsChild>
        <w:div w:id="1821968670">
          <w:marLeft w:val="0"/>
          <w:marRight w:val="0"/>
          <w:marTop w:val="0"/>
          <w:marBottom w:val="0"/>
          <w:divBdr>
            <w:top w:val="none" w:sz="0" w:space="0" w:color="auto"/>
            <w:left w:val="none" w:sz="0" w:space="0" w:color="auto"/>
            <w:bottom w:val="none" w:sz="0" w:space="0" w:color="auto"/>
            <w:right w:val="none" w:sz="0" w:space="0" w:color="auto"/>
          </w:divBdr>
        </w:div>
        <w:div w:id="1456024348">
          <w:marLeft w:val="0"/>
          <w:marRight w:val="0"/>
          <w:marTop w:val="0"/>
          <w:marBottom w:val="0"/>
          <w:divBdr>
            <w:top w:val="none" w:sz="0" w:space="0" w:color="auto"/>
            <w:left w:val="none" w:sz="0" w:space="0" w:color="auto"/>
            <w:bottom w:val="none" w:sz="0" w:space="0" w:color="auto"/>
            <w:right w:val="none" w:sz="0" w:space="0" w:color="auto"/>
          </w:divBdr>
        </w:div>
        <w:div w:id="1588342173">
          <w:marLeft w:val="0"/>
          <w:marRight w:val="0"/>
          <w:marTop w:val="0"/>
          <w:marBottom w:val="0"/>
          <w:divBdr>
            <w:top w:val="none" w:sz="0" w:space="0" w:color="auto"/>
            <w:left w:val="none" w:sz="0" w:space="0" w:color="auto"/>
            <w:bottom w:val="none" w:sz="0" w:space="0" w:color="auto"/>
            <w:right w:val="none" w:sz="0" w:space="0" w:color="auto"/>
          </w:divBdr>
        </w:div>
        <w:div w:id="2146970593">
          <w:marLeft w:val="0"/>
          <w:marRight w:val="0"/>
          <w:marTop w:val="0"/>
          <w:marBottom w:val="0"/>
          <w:divBdr>
            <w:top w:val="none" w:sz="0" w:space="0" w:color="auto"/>
            <w:left w:val="none" w:sz="0" w:space="0" w:color="auto"/>
            <w:bottom w:val="none" w:sz="0" w:space="0" w:color="auto"/>
            <w:right w:val="none" w:sz="0" w:space="0" w:color="auto"/>
          </w:divBdr>
        </w:div>
        <w:div w:id="1633100703">
          <w:marLeft w:val="0"/>
          <w:marRight w:val="0"/>
          <w:marTop w:val="0"/>
          <w:marBottom w:val="0"/>
          <w:divBdr>
            <w:top w:val="none" w:sz="0" w:space="0" w:color="auto"/>
            <w:left w:val="none" w:sz="0" w:space="0" w:color="auto"/>
            <w:bottom w:val="none" w:sz="0" w:space="0" w:color="auto"/>
            <w:right w:val="none" w:sz="0" w:space="0" w:color="auto"/>
          </w:divBdr>
        </w:div>
        <w:div w:id="512959120">
          <w:marLeft w:val="0"/>
          <w:marRight w:val="0"/>
          <w:marTop w:val="0"/>
          <w:marBottom w:val="0"/>
          <w:divBdr>
            <w:top w:val="none" w:sz="0" w:space="0" w:color="auto"/>
            <w:left w:val="none" w:sz="0" w:space="0" w:color="auto"/>
            <w:bottom w:val="none" w:sz="0" w:space="0" w:color="auto"/>
            <w:right w:val="none" w:sz="0" w:space="0" w:color="auto"/>
          </w:divBdr>
        </w:div>
        <w:div w:id="640430413">
          <w:marLeft w:val="0"/>
          <w:marRight w:val="0"/>
          <w:marTop w:val="0"/>
          <w:marBottom w:val="0"/>
          <w:divBdr>
            <w:top w:val="none" w:sz="0" w:space="0" w:color="auto"/>
            <w:left w:val="none" w:sz="0" w:space="0" w:color="auto"/>
            <w:bottom w:val="none" w:sz="0" w:space="0" w:color="auto"/>
            <w:right w:val="none" w:sz="0" w:space="0" w:color="auto"/>
          </w:divBdr>
        </w:div>
        <w:div w:id="1880823590">
          <w:marLeft w:val="0"/>
          <w:marRight w:val="0"/>
          <w:marTop w:val="0"/>
          <w:marBottom w:val="0"/>
          <w:divBdr>
            <w:top w:val="none" w:sz="0" w:space="0" w:color="auto"/>
            <w:left w:val="none" w:sz="0" w:space="0" w:color="auto"/>
            <w:bottom w:val="none" w:sz="0" w:space="0" w:color="auto"/>
            <w:right w:val="none" w:sz="0" w:space="0" w:color="auto"/>
          </w:divBdr>
        </w:div>
        <w:div w:id="465395051">
          <w:marLeft w:val="0"/>
          <w:marRight w:val="0"/>
          <w:marTop w:val="0"/>
          <w:marBottom w:val="0"/>
          <w:divBdr>
            <w:top w:val="none" w:sz="0" w:space="0" w:color="auto"/>
            <w:left w:val="none" w:sz="0" w:space="0" w:color="auto"/>
            <w:bottom w:val="none" w:sz="0" w:space="0" w:color="auto"/>
            <w:right w:val="none" w:sz="0" w:space="0" w:color="auto"/>
          </w:divBdr>
        </w:div>
        <w:div w:id="1942446399">
          <w:marLeft w:val="0"/>
          <w:marRight w:val="0"/>
          <w:marTop w:val="0"/>
          <w:marBottom w:val="0"/>
          <w:divBdr>
            <w:top w:val="none" w:sz="0" w:space="0" w:color="auto"/>
            <w:left w:val="none" w:sz="0" w:space="0" w:color="auto"/>
            <w:bottom w:val="none" w:sz="0" w:space="0" w:color="auto"/>
            <w:right w:val="none" w:sz="0" w:space="0" w:color="auto"/>
          </w:divBdr>
        </w:div>
      </w:divsChild>
    </w:div>
    <w:div w:id="1389299128">
      <w:bodyDiv w:val="1"/>
      <w:marLeft w:val="0"/>
      <w:marRight w:val="0"/>
      <w:marTop w:val="0"/>
      <w:marBottom w:val="0"/>
      <w:divBdr>
        <w:top w:val="none" w:sz="0" w:space="0" w:color="auto"/>
        <w:left w:val="none" w:sz="0" w:space="0" w:color="auto"/>
        <w:bottom w:val="none" w:sz="0" w:space="0" w:color="auto"/>
        <w:right w:val="none" w:sz="0" w:space="0" w:color="auto"/>
      </w:divBdr>
    </w:div>
    <w:div w:id="1452742961">
      <w:bodyDiv w:val="1"/>
      <w:marLeft w:val="0"/>
      <w:marRight w:val="0"/>
      <w:marTop w:val="0"/>
      <w:marBottom w:val="0"/>
      <w:divBdr>
        <w:top w:val="none" w:sz="0" w:space="0" w:color="auto"/>
        <w:left w:val="none" w:sz="0" w:space="0" w:color="auto"/>
        <w:bottom w:val="none" w:sz="0" w:space="0" w:color="auto"/>
        <w:right w:val="none" w:sz="0" w:space="0" w:color="auto"/>
      </w:divBdr>
      <w:divsChild>
        <w:div w:id="1099135267">
          <w:marLeft w:val="0"/>
          <w:marRight w:val="0"/>
          <w:marTop w:val="0"/>
          <w:marBottom w:val="0"/>
          <w:divBdr>
            <w:top w:val="none" w:sz="0" w:space="0" w:color="auto"/>
            <w:left w:val="none" w:sz="0" w:space="0" w:color="auto"/>
            <w:bottom w:val="none" w:sz="0" w:space="0" w:color="auto"/>
            <w:right w:val="none" w:sz="0" w:space="0" w:color="auto"/>
          </w:divBdr>
        </w:div>
        <w:div w:id="1746604362">
          <w:marLeft w:val="0"/>
          <w:marRight w:val="0"/>
          <w:marTop w:val="0"/>
          <w:marBottom w:val="0"/>
          <w:divBdr>
            <w:top w:val="none" w:sz="0" w:space="0" w:color="auto"/>
            <w:left w:val="none" w:sz="0" w:space="0" w:color="auto"/>
            <w:bottom w:val="none" w:sz="0" w:space="0" w:color="auto"/>
            <w:right w:val="none" w:sz="0" w:space="0" w:color="auto"/>
          </w:divBdr>
        </w:div>
      </w:divsChild>
    </w:div>
    <w:div w:id="1462185377">
      <w:bodyDiv w:val="1"/>
      <w:marLeft w:val="0"/>
      <w:marRight w:val="0"/>
      <w:marTop w:val="0"/>
      <w:marBottom w:val="0"/>
      <w:divBdr>
        <w:top w:val="none" w:sz="0" w:space="0" w:color="auto"/>
        <w:left w:val="none" w:sz="0" w:space="0" w:color="auto"/>
        <w:bottom w:val="none" w:sz="0" w:space="0" w:color="auto"/>
        <w:right w:val="none" w:sz="0" w:space="0" w:color="auto"/>
      </w:divBdr>
      <w:divsChild>
        <w:div w:id="1979264222">
          <w:marLeft w:val="0"/>
          <w:marRight w:val="0"/>
          <w:marTop w:val="0"/>
          <w:marBottom w:val="0"/>
          <w:divBdr>
            <w:top w:val="none" w:sz="0" w:space="0" w:color="auto"/>
            <w:left w:val="none" w:sz="0" w:space="0" w:color="auto"/>
            <w:bottom w:val="none" w:sz="0" w:space="0" w:color="auto"/>
            <w:right w:val="none" w:sz="0" w:space="0" w:color="auto"/>
          </w:divBdr>
          <w:divsChild>
            <w:div w:id="1314918098">
              <w:marLeft w:val="0"/>
              <w:marRight w:val="0"/>
              <w:marTop w:val="0"/>
              <w:marBottom w:val="0"/>
              <w:divBdr>
                <w:top w:val="none" w:sz="0" w:space="0" w:color="auto"/>
                <w:left w:val="none" w:sz="0" w:space="0" w:color="auto"/>
                <w:bottom w:val="none" w:sz="0" w:space="0" w:color="auto"/>
                <w:right w:val="none" w:sz="0" w:space="0" w:color="auto"/>
              </w:divBdr>
            </w:div>
            <w:div w:id="624045912">
              <w:marLeft w:val="0"/>
              <w:marRight w:val="0"/>
              <w:marTop w:val="0"/>
              <w:marBottom w:val="0"/>
              <w:divBdr>
                <w:top w:val="none" w:sz="0" w:space="0" w:color="auto"/>
                <w:left w:val="none" w:sz="0" w:space="0" w:color="auto"/>
                <w:bottom w:val="none" w:sz="0" w:space="0" w:color="auto"/>
                <w:right w:val="none" w:sz="0" w:space="0" w:color="auto"/>
              </w:divBdr>
            </w:div>
            <w:div w:id="1479804365">
              <w:marLeft w:val="0"/>
              <w:marRight w:val="0"/>
              <w:marTop w:val="0"/>
              <w:marBottom w:val="0"/>
              <w:divBdr>
                <w:top w:val="none" w:sz="0" w:space="0" w:color="auto"/>
                <w:left w:val="none" w:sz="0" w:space="0" w:color="auto"/>
                <w:bottom w:val="none" w:sz="0" w:space="0" w:color="auto"/>
                <w:right w:val="none" w:sz="0" w:space="0" w:color="auto"/>
              </w:divBdr>
            </w:div>
            <w:div w:id="98989125">
              <w:marLeft w:val="0"/>
              <w:marRight w:val="0"/>
              <w:marTop w:val="0"/>
              <w:marBottom w:val="0"/>
              <w:divBdr>
                <w:top w:val="none" w:sz="0" w:space="0" w:color="auto"/>
                <w:left w:val="none" w:sz="0" w:space="0" w:color="auto"/>
                <w:bottom w:val="none" w:sz="0" w:space="0" w:color="auto"/>
                <w:right w:val="none" w:sz="0" w:space="0" w:color="auto"/>
              </w:divBdr>
            </w:div>
            <w:div w:id="880291941">
              <w:marLeft w:val="0"/>
              <w:marRight w:val="0"/>
              <w:marTop w:val="0"/>
              <w:marBottom w:val="0"/>
              <w:divBdr>
                <w:top w:val="none" w:sz="0" w:space="0" w:color="auto"/>
                <w:left w:val="none" w:sz="0" w:space="0" w:color="auto"/>
                <w:bottom w:val="none" w:sz="0" w:space="0" w:color="auto"/>
                <w:right w:val="none" w:sz="0" w:space="0" w:color="auto"/>
              </w:divBdr>
            </w:div>
            <w:div w:id="822740271">
              <w:marLeft w:val="0"/>
              <w:marRight w:val="0"/>
              <w:marTop w:val="0"/>
              <w:marBottom w:val="0"/>
              <w:divBdr>
                <w:top w:val="none" w:sz="0" w:space="0" w:color="auto"/>
                <w:left w:val="none" w:sz="0" w:space="0" w:color="auto"/>
                <w:bottom w:val="none" w:sz="0" w:space="0" w:color="auto"/>
                <w:right w:val="none" w:sz="0" w:space="0" w:color="auto"/>
              </w:divBdr>
            </w:div>
            <w:div w:id="1464808982">
              <w:marLeft w:val="0"/>
              <w:marRight w:val="0"/>
              <w:marTop w:val="0"/>
              <w:marBottom w:val="0"/>
              <w:divBdr>
                <w:top w:val="none" w:sz="0" w:space="0" w:color="auto"/>
                <w:left w:val="none" w:sz="0" w:space="0" w:color="auto"/>
                <w:bottom w:val="none" w:sz="0" w:space="0" w:color="auto"/>
                <w:right w:val="none" w:sz="0" w:space="0" w:color="auto"/>
              </w:divBdr>
            </w:div>
            <w:div w:id="316231833">
              <w:marLeft w:val="0"/>
              <w:marRight w:val="0"/>
              <w:marTop w:val="0"/>
              <w:marBottom w:val="0"/>
              <w:divBdr>
                <w:top w:val="none" w:sz="0" w:space="0" w:color="auto"/>
                <w:left w:val="none" w:sz="0" w:space="0" w:color="auto"/>
                <w:bottom w:val="none" w:sz="0" w:space="0" w:color="auto"/>
                <w:right w:val="none" w:sz="0" w:space="0" w:color="auto"/>
              </w:divBdr>
            </w:div>
            <w:div w:id="624701064">
              <w:marLeft w:val="0"/>
              <w:marRight w:val="0"/>
              <w:marTop w:val="0"/>
              <w:marBottom w:val="0"/>
              <w:divBdr>
                <w:top w:val="none" w:sz="0" w:space="0" w:color="auto"/>
                <w:left w:val="none" w:sz="0" w:space="0" w:color="auto"/>
                <w:bottom w:val="none" w:sz="0" w:space="0" w:color="auto"/>
                <w:right w:val="none" w:sz="0" w:space="0" w:color="auto"/>
              </w:divBdr>
            </w:div>
            <w:div w:id="702679881">
              <w:marLeft w:val="0"/>
              <w:marRight w:val="0"/>
              <w:marTop w:val="0"/>
              <w:marBottom w:val="0"/>
              <w:divBdr>
                <w:top w:val="none" w:sz="0" w:space="0" w:color="auto"/>
                <w:left w:val="none" w:sz="0" w:space="0" w:color="auto"/>
                <w:bottom w:val="none" w:sz="0" w:space="0" w:color="auto"/>
                <w:right w:val="none" w:sz="0" w:space="0" w:color="auto"/>
              </w:divBdr>
            </w:div>
            <w:div w:id="27416191">
              <w:marLeft w:val="0"/>
              <w:marRight w:val="0"/>
              <w:marTop w:val="0"/>
              <w:marBottom w:val="0"/>
              <w:divBdr>
                <w:top w:val="none" w:sz="0" w:space="0" w:color="auto"/>
                <w:left w:val="none" w:sz="0" w:space="0" w:color="auto"/>
                <w:bottom w:val="none" w:sz="0" w:space="0" w:color="auto"/>
                <w:right w:val="none" w:sz="0" w:space="0" w:color="auto"/>
              </w:divBdr>
            </w:div>
            <w:div w:id="1632858676">
              <w:marLeft w:val="0"/>
              <w:marRight w:val="0"/>
              <w:marTop w:val="0"/>
              <w:marBottom w:val="0"/>
              <w:divBdr>
                <w:top w:val="none" w:sz="0" w:space="0" w:color="auto"/>
                <w:left w:val="none" w:sz="0" w:space="0" w:color="auto"/>
                <w:bottom w:val="none" w:sz="0" w:space="0" w:color="auto"/>
                <w:right w:val="none" w:sz="0" w:space="0" w:color="auto"/>
              </w:divBdr>
            </w:div>
            <w:div w:id="1652129142">
              <w:marLeft w:val="0"/>
              <w:marRight w:val="0"/>
              <w:marTop w:val="0"/>
              <w:marBottom w:val="0"/>
              <w:divBdr>
                <w:top w:val="none" w:sz="0" w:space="0" w:color="auto"/>
                <w:left w:val="none" w:sz="0" w:space="0" w:color="auto"/>
                <w:bottom w:val="none" w:sz="0" w:space="0" w:color="auto"/>
                <w:right w:val="none" w:sz="0" w:space="0" w:color="auto"/>
              </w:divBdr>
            </w:div>
            <w:div w:id="861550465">
              <w:marLeft w:val="0"/>
              <w:marRight w:val="0"/>
              <w:marTop w:val="0"/>
              <w:marBottom w:val="0"/>
              <w:divBdr>
                <w:top w:val="none" w:sz="0" w:space="0" w:color="auto"/>
                <w:left w:val="none" w:sz="0" w:space="0" w:color="auto"/>
                <w:bottom w:val="none" w:sz="0" w:space="0" w:color="auto"/>
                <w:right w:val="none" w:sz="0" w:space="0" w:color="auto"/>
              </w:divBdr>
            </w:div>
            <w:div w:id="1979335445">
              <w:marLeft w:val="0"/>
              <w:marRight w:val="0"/>
              <w:marTop w:val="0"/>
              <w:marBottom w:val="0"/>
              <w:divBdr>
                <w:top w:val="none" w:sz="0" w:space="0" w:color="auto"/>
                <w:left w:val="none" w:sz="0" w:space="0" w:color="auto"/>
                <w:bottom w:val="none" w:sz="0" w:space="0" w:color="auto"/>
                <w:right w:val="none" w:sz="0" w:space="0" w:color="auto"/>
              </w:divBdr>
            </w:div>
            <w:div w:id="107743191">
              <w:marLeft w:val="0"/>
              <w:marRight w:val="0"/>
              <w:marTop w:val="0"/>
              <w:marBottom w:val="0"/>
              <w:divBdr>
                <w:top w:val="none" w:sz="0" w:space="0" w:color="auto"/>
                <w:left w:val="none" w:sz="0" w:space="0" w:color="auto"/>
                <w:bottom w:val="none" w:sz="0" w:space="0" w:color="auto"/>
                <w:right w:val="none" w:sz="0" w:space="0" w:color="auto"/>
              </w:divBdr>
            </w:div>
            <w:div w:id="1007169881">
              <w:marLeft w:val="0"/>
              <w:marRight w:val="0"/>
              <w:marTop w:val="0"/>
              <w:marBottom w:val="0"/>
              <w:divBdr>
                <w:top w:val="none" w:sz="0" w:space="0" w:color="auto"/>
                <w:left w:val="none" w:sz="0" w:space="0" w:color="auto"/>
                <w:bottom w:val="none" w:sz="0" w:space="0" w:color="auto"/>
                <w:right w:val="none" w:sz="0" w:space="0" w:color="auto"/>
              </w:divBdr>
            </w:div>
            <w:div w:id="1275402246">
              <w:marLeft w:val="0"/>
              <w:marRight w:val="0"/>
              <w:marTop w:val="0"/>
              <w:marBottom w:val="0"/>
              <w:divBdr>
                <w:top w:val="none" w:sz="0" w:space="0" w:color="auto"/>
                <w:left w:val="none" w:sz="0" w:space="0" w:color="auto"/>
                <w:bottom w:val="none" w:sz="0" w:space="0" w:color="auto"/>
                <w:right w:val="none" w:sz="0" w:space="0" w:color="auto"/>
              </w:divBdr>
            </w:div>
            <w:div w:id="909585353">
              <w:marLeft w:val="0"/>
              <w:marRight w:val="0"/>
              <w:marTop w:val="0"/>
              <w:marBottom w:val="0"/>
              <w:divBdr>
                <w:top w:val="none" w:sz="0" w:space="0" w:color="auto"/>
                <w:left w:val="none" w:sz="0" w:space="0" w:color="auto"/>
                <w:bottom w:val="none" w:sz="0" w:space="0" w:color="auto"/>
                <w:right w:val="none" w:sz="0" w:space="0" w:color="auto"/>
              </w:divBdr>
            </w:div>
            <w:div w:id="1306278160">
              <w:marLeft w:val="0"/>
              <w:marRight w:val="0"/>
              <w:marTop w:val="0"/>
              <w:marBottom w:val="0"/>
              <w:divBdr>
                <w:top w:val="none" w:sz="0" w:space="0" w:color="auto"/>
                <w:left w:val="none" w:sz="0" w:space="0" w:color="auto"/>
                <w:bottom w:val="none" w:sz="0" w:space="0" w:color="auto"/>
                <w:right w:val="none" w:sz="0" w:space="0" w:color="auto"/>
              </w:divBdr>
            </w:div>
            <w:div w:id="865560175">
              <w:marLeft w:val="0"/>
              <w:marRight w:val="0"/>
              <w:marTop w:val="0"/>
              <w:marBottom w:val="0"/>
              <w:divBdr>
                <w:top w:val="none" w:sz="0" w:space="0" w:color="auto"/>
                <w:left w:val="none" w:sz="0" w:space="0" w:color="auto"/>
                <w:bottom w:val="none" w:sz="0" w:space="0" w:color="auto"/>
                <w:right w:val="none" w:sz="0" w:space="0" w:color="auto"/>
              </w:divBdr>
            </w:div>
            <w:div w:id="1292706552">
              <w:marLeft w:val="0"/>
              <w:marRight w:val="0"/>
              <w:marTop w:val="0"/>
              <w:marBottom w:val="0"/>
              <w:divBdr>
                <w:top w:val="none" w:sz="0" w:space="0" w:color="auto"/>
                <w:left w:val="none" w:sz="0" w:space="0" w:color="auto"/>
                <w:bottom w:val="none" w:sz="0" w:space="0" w:color="auto"/>
                <w:right w:val="none" w:sz="0" w:space="0" w:color="auto"/>
              </w:divBdr>
            </w:div>
            <w:div w:id="614099370">
              <w:marLeft w:val="0"/>
              <w:marRight w:val="0"/>
              <w:marTop w:val="0"/>
              <w:marBottom w:val="0"/>
              <w:divBdr>
                <w:top w:val="none" w:sz="0" w:space="0" w:color="auto"/>
                <w:left w:val="none" w:sz="0" w:space="0" w:color="auto"/>
                <w:bottom w:val="none" w:sz="0" w:space="0" w:color="auto"/>
                <w:right w:val="none" w:sz="0" w:space="0" w:color="auto"/>
              </w:divBdr>
            </w:div>
            <w:div w:id="1393044877">
              <w:marLeft w:val="0"/>
              <w:marRight w:val="0"/>
              <w:marTop w:val="0"/>
              <w:marBottom w:val="0"/>
              <w:divBdr>
                <w:top w:val="none" w:sz="0" w:space="0" w:color="auto"/>
                <w:left w:val="none" w:sz="0" w:space="0" w:color="auto"/>
                <w:bottom w:val="none" w:sz="0" w:space="0" w:color="auto"/>
                <w:right w:val="none" w:sz="0" w:space="0" w:color="auto"/>
              </w:divBdr>
            </w:div>
            <w:div w:id="398673931">
              <w:marLeft w:val="0"/>
              <w:marRight w:val="0"/>
              <w:marTop w:val="0"/>
              <w:marBottom w:val="0"/>
              <w:divBdr>
                <w:top w:val="none" w:sz="0" w:space="0" w:color="auto"/>
                <w:left w:val="none" w:sz="0" w:space="0" w:color="auto"/>
                <w:bottom w:val="none" w:sz="0" w:space="0" w:color="auto"/>
                <w:right w:val="none" w:sz="0" w:space="0" w:color="auto"/>
              </w:divBdr>
            </w:div>
            <w:div w:id="2098399534">
              <w:marLeft w:val="0"/>
              <w:marRight w:val="0"/>
              <w:marTop w:val="0"/>
              <w:marBottom w:val="0"/>
              <w:divBdr>
                <w:top w:val="none" w:sz="0" w:space="0" w:color="auto"/>
                <w:left w:val="none" w:sz="0" w:space="0" w:color="auto"/>
                <w:bottom w:val="none" w:sz="0" w:space="0" w:color="auto"/>
                <w:right w:val="none" w:sz="0" w:space="0" w:color="auto"/>
              </w:divBdr>
            </w:div>
            <w:div w:id="957376395">
              <w:marLeft w:val="0"/>
              <w:marRight w:val="0"/>
              <w:marTop w:val="0"/>
              <w:marBottom w:val="0"/>
              <w:divBdr>
                <w:top w:val="none" w:sz="0" w:space="0" w:color="auto"/>
                <w:left w:val="none" w:sz="0" w:space="0" w:color="auto"/>
                <w:bottom w:val="none" w:sz="0" w:space="0" w:color="auto"/>
                <w:right w:val="none" w:sz="0" w:space="0" w:color="auto"/>
              </w:divBdr>
            </w:div>
            <w:div w:id="1991210565">
              <w:marLeft w:val="0"/>
              <w:marRight w:val="0"/>
              <w:marTop w:val="0"/>
              <w:marBottom w:val="0"/>
              <w:divBdr>
                <w:top w:val="none" w:sz="0" w:space="0" w:color="auto"/>
                <w:left w:val="none" w:sz="0" w:space="0" w:color="auto"/>
                <w:bottom w:val="none" w:sz="0" w:space="0" w:color="auto"/>
                <w:right w:val="none" w:sz="0" w:space="0" w:color="auto"/>
              </w:divBdr>
            </w:div>
            <w:div w:id="1328168579">
              <w:marLeft w:val="0"/>
              <w:marRight w:val="0"/>
              <w:marTop w:val="0"/>
              <w:marBottom w:val="0"/>
              <w:divBdr>
                <w:top w:val="none" w:sz="0" w:space="0" w:color="auto"/>
                <w:left w:val="none" w:sz="0" w:space="0" w:color="auto"/>
                <w:bottom w:val="none" w:sz="0" w:space="0" w:color="auto"/>
                <w:right w:val="none" w:sz="0" w:space="0" w:color="auto"/>
              </w:divBdr>
            </w:div>
            <w:div w:id="849178803">
              <w:marLeft w:val="0"/>
              <w:marRight w:val="0"/>
              <w:marTop w:val="0"/>
              <w:marBottom w:val="0"/>
              <w:divBdr>
                <w:top w:val="none" w:sz="0" w:space="0" w:color="auto"/>
                <w:left w:val="none" w:sz="0" w:space="0" w:color="auto"/>
                <w:bottom w:val="none" w:sz="0" w:space="0" w:color="auto"/>
                <w:right w:val="none" w:sz="0" w:space="0" w:color="auto"/>
              </w:divBdr>
            </w:div>
            <w:div w:id="729426165">
              <w:marLeft w:val="0"/>
              <w:marRight w:val="0"/>
              <w:marTop w:val="0"/>
              <w:marBottom w:val="0"/>
              <w:divBdr>
                <w:top w:val="none" w:sz="0" w:space="0" w:color="auto"/>
                <w:left w:val="none" w:sz="0" w:space="0" w:color="auto"/>
                <w:bottom w:val="none" w:sz="0" w:space="0" w:color="auto"/>
                <w:right w:val="none" w:sz="0" w:space="0" w:color="auto"/>
              </w:divBdr>
            </w:div>
            <w:div w:id="1567379424">
              <w:marLeft w:val="0"/>
              <w:marRight w:val="0"/>
              <w:marTop w:val="0"/>
              <w:marBottom w:val="0"/>
              <w:divBdr>
                <w:top w:val="none" w:sz="0" w:space="0" w:color="auto"/>
                <w:left w:val="none" w:sz="0" w:space="0" w:color="auto"/>
                <w:bottom w:val="none" w:sz="0" w:space="0" w:color="auto"/>
                <w:right w:val="none" w:sz="0" w:space="0" w:color="auto"/>
              </w:divBdr>
            </w:div>
            <w:div w:id="1732120029">
              <w:marLeft w:val="0"/>
              <w:marRight w:val="0"/>
              <w:marTop w:val="0"/>
              <w:marBottom w:val="0"/>
              <w:divBdr>
                <w:top w:val="none" w:sz="0" w:space="0" w:color="auto"/>
                <w:left w:val="none" w:sz="0" w:space="0" w:color="auto"/>
                <w:bottom w:val="none" w:sz="0" w:space="0" w:color="auto"/>
                <w:right w:val="none" w:sz="0" w:space="0" w:color="auto"/>
              </w:divBdr>
            </w:div>
            <w:div w:id="1927036686">
              <w:marLeft w:val="0"/>
              <w:marRight w:val="0"/>
              <w:marTop w:val="0"/>
              <w:marBottom w:val="0"/>
              <w:divBdr>
                <w:top w:val="none" w:sz="0" w:space="0" w:color="auto"/>
                <w:left w:val="none" w:sz="0" w:space="0" w:color="auto"/>
                <w:bottom w:val="none" w:sz="0" w:space="0" w:color="auto"/>
                <w:right w:val="none" w:sz="0" w:space="0" w:color="auto"/>
              </w:divBdr>
            </w:div>
            <w:div w:id="376202338">
              <w:marLeft w:val="0"/>
              <w:marRight w:val="0"/>
              <w:marTop w:val="0"/>
              <w:marBottom w:val="0"/>
              <w:divBdr>
                <w:top w:val="none" w:sz="0" w:space="0" w:color="auto"/>
                <w:left w:val="none" w:sz="0" w:space="0" w:color="auto"/>
                <w:bottom w:val="none" w:sz="0" w:space="0" w:color="auto"/>
                <w:right w:val="none" w:sz="0" w:space="0" w:color="auto"/>
              </w:divBdr>
            </w:div>
            <w:div w:id="807625070">
              <w:marLeft w:val="0"/>
              <w:marRight w:val="0"/>
              <w:marTop w:val="0"/>
              <w:marBottom w:val="0"/>
              <w:divBdr>
                <w:top w:val="none" w:sz="0" w:space="0" w:color="auto"/>
                <w:left w:val="none" w:sz="0" w:space="0" w:color="auto"/>
                <w:bottom w:val="none" w:sz="0" w:space="0" w:color="auto"/>
                <w:right w:val="none" w:sz="0" w:space="0" w:color="auto"/>
              </w:divBdr>
            </w:div>
            <w:div w:id="1405029971">
              <w:marLeft w:val="0"/>
              <w:marRight w:val="0"/>
              <w:marTop w:val="0"/>
              <w:marBottom w:val="0"/>
              <w:divBdr>
                <w:top w:val="none" w:sz="0" w:space="0" w:color="auto"/>
                <w:left w:val="none" w:sz="0" w:space="0" w:color="auto"/>
                <w:bottom w:val="none" w:sz="0" w:space="0" w:color="auto"/>
                <w:right w:val="none" w:sz="0" w:space="0" w:color="auto"/>
              </w:divBdr>
            </w:div>
            <w:div w:id="371081514">
              <w:marLeft w:val="0"/>
              <w:marRight w:val="0"/>
              <w:marTop w:val="0"/>
              <w:marBottom w:val="0"/>
              <w:divBdr>
                <w:top w:val="none" w:sz="0" w:space="0" w:color="auto"/>
                <w:left w:val="none" w:sz="0" w:space="0" w:color="auto"/>
                <w:bottom w:val="none" w:sz="0" w:space="0" w:color="auto"/>
                <w:right w:val="none" w:sz="0" w:space="0" w:color="auto"/>
              </w:divBdr>
            </w:div>
            <w:div w:id="1966962097">
              <w:marLeft w:val="0"/>
              <w:marRight w:val="0"/>
              <w:marTop w:val="0"/>
              <w:marBottom w:val="0"/>
              <w:divBdr>
                <w:top w:val="none" w:sz="0" w:space="0" w:color="auto"/>
                <w:left w:val="none" w:sz="0" w:space="0" w:color="auto"/>
                <w:bottom w:val="none" w:sz="0" w:space="0" w:color="auto"/>
                <w:right w:val="none" w:sz="0" w:space="0" w:color="auto"/>
              </w:divBdr>
            </w:div>
            <w:div w:id="892813778">
              <w:marLeft w:val="0"/>
              <w:marRight w:val="0"/>
              <w:marTop w:val="0"/>
              <w:marBottom w:val="0"/>
              <w:divBdr>
                <w:top w:val="none" w:sz="0" w:space="0" w:color="auto"/>
                <w:left w:val="none" w:sz="0" w:space="0" w:color="auto"/>
                <w:bottom w:val="none" w:sz="0" w:space="0" w:color="auto"/>
                <w:right w:val="none" w:sz="0" w:space="0" w:color="auto"/>
              </w:divBdr>
            </w:div>
            <w:div w:id="805589043">
              <w:marLeft w:val="0"/>
              <w:marRight w:val="0"/>
              <w:marTop w:val="0"/>
              <w:marBottom w:val="0"/>
              <w:divBdr>
                <w:top w:val="none" w:sz="0" w:space="0" w:color="auto"/>
                <w:left w:val="none" w:sz="0" w:space="0" w:color="auto"/>
                <w:bottom w:val="none" w:sz="0" w:space="0" w:color="auto"/>
                <w:right w:val="none" w:sz="0" w:space="0" w:color="auto"/>
              </w:divBdr>
            </w:div>
            <w:div w:id="1354109169">
              <w:marLeft w:val="0"/>
              <w:marRight w:val="0"/>
              <w:marTop w:val="0"/>
              <w:marBottom w:val="0"/>
              <w:divBdr>
                <w:top w:val="none" w:sz="0" w:space="0" w:color="auto"/>
                <w:left w:val="none" w:sz="0" w:space="0" w:color="auto"/>
                <w:bottom w:val="none" w:sz="0" w:space="0" w:color="auto"/>
                <w:right w:val="none" w:sz="0" w:space="0" w:color="auto"/>
              </w:divBdr>
            </w:div>
            <w:div w:id="1982686533">
              <w:marLeft w:val="0"/>
              <w:marRight w:val="0"/>
              <w:marTop w:val="0"/>
              <w:marBottom w:val="0"/>
              <w:divBdr>
                <w:top w:val="none" w:sz="0" w:space="0" w:color="auto"/>
                <w:left w:val="none" w:sz="0" w:space="0" w:color="auto"/>
                <w:bottom w:val="none" w:sz="0" w:space="0" w:color="auto"/>
                <w:right w:val="none" w:sz="0" w:space="0" w:color="auto"/>
              </w:divBdr>
            </w:div>
            <w:div w:id="1035734819">
              <w:marLeft w:val="0"/>
              <w:marRight w:val="0"/>
              <w:marTop w:val="0"/>
              <w:marBottom w:val="0"/>
              <w:divBdr>
                <w:top w:val="none" w:sz="0" w:space="0" w:color="auto"/>
                <w:left w:val="none" w:sz="0" w:space="0" w:color="auto"/>
                <w:bottom w:val="none" w:sz="0" w:space="0" w:color="auto"/>
                <w:right w:val="none" w:sz="0" w:space="0" w:color="auto"/>
              </w:divBdr>
            </w:div>
            <w:div w:id="995454057">
              <w:marLeft w:val="0"/>
              <w:marRight w:val="0"/>
              <w:marTop w:val="0"/>
              <w:marBottom w:val="0"/>
              <w:divBdr>
                <w:top w:val="none" w:sz="0" w:space="0" w:color="auto"/>
                <w:left w:val="none" w:sz="0" w:space="0" w:color="auto"/>
                <w:bottom w:val="none" w:sz="0" w:space="0" w:color="auto"/>
                <w:right w:val="none" w:sz="0" w:space="0" w:color="auto"/>
              </w:divBdr>
            </w:div>
            <w:div w:id="350180139">
              <w:marLeft w:val="0"/>
              <w:marRight w:val="0"/>
              <w:marTop w:val="0"/>
              <w:marBottom w:val="0"/>
              <w:divBdr>
                <w:top w:val="none" w:sz="0" w:space="0" w:color="auto"/>
                <w:left w:val="none" w:sz="0" w:space="0" w:color="auto"/>
                <w:bottom w:val="none" w:sz="0" w:space="0" w:color="auto"/>
                <w:right w:val="none" w:sz="0" w:space="0" w:color="auto"/>
              </w:divBdr>
            </w:div>
            <w:div w:id="1189636166">
              <w:marLeft w:val="0"/>
              <w:marRight w:val="0"/>
              <w:marTop w:val="0"/>
              <w:marBottom w:val="0"/>
              <w:divBdr>
                <w:top w:val="none" w:sz="0" w:space="0" w:color="auto"/>
                <w:left w:val="none" w:sz="0" w:space="0" w:color="auto"/>
                <w:bottom w:val="none" w:sz="0" w:space="0" w:color="auto"/>
                <w:right w:val="none" w:sz="0" w:space="0" w:color="auto"/>
              </w:divBdr>
            </w:div>
            <w:div w:id="1924145796">
              <w:marLeft w:val="0"/>
              <w:marRight w:val="0"/>
              <w:marTop w:val="0"/>
              <w:marBottom w:val="0"/>
              <w:divBdr>
                <w:top w:val="none" w:sz="0" w:space="0" w:color="auto"/>
                <w:left w:val="none" w:sz="0" w:space="0" w:color="auto"/>
                <w:bottom w:val="none" w:sz="0" w:space="0" w:color="auto"/>
                <w:right w:val="none" w:sz="0" w:space="0" w:color="auto"/>
              </w:divBdr>
            </w:div>
            <w:div w:id="769589573">
              <w:marLeft w:val="0"/>
              <w:marRight w:val="0"/>
              <w:marTop w:val="0"/>
              <w:marBottom w:val="0"/>
              <w:divBdr>
                <w:top w:val="none" w:sz="0" w:space="0" w:color="auto"/>
                <w:left w:val="none" w:sz="0" w:space="0" w:color="auto"/>
                <w:bottom w:val="none" w:sz="0" w:space="0" w:color="auto"/>
                <w:right w:val="none" w:sz="0" w:space="0" w:color="auto"/>
              </w:divBdr>
            </w:div>
            <w:div w:id="1217742535">
              <w:marLeft w:val="0"/>
              <w:marRight w:val="0"/>
              <w:marTop w:val="0"/>
              <w:marBottom w:val="0"/>
              <w:divBdr>
                <w:top w:val="none" w:sz="0" w:space="0" w:color="auto"/>
                <w:left w:val="none" w:sz="0" w:space="0" w:color="auto"/>
                <w:bottom w:val="none" w:sz="0" w:space="0" w:color="auto"/>
                <w:right w:val="none" w:sz="0" w:space="0" w:color="auto"/>
              </w:divBdr>
            </w:div>
            <w:div w:id="1572077791">
              <w:marLeft w:val="0"/>
              <w:marRight w:val="0"/>
              <w:marTop w:val="0"/>
              <w:marBottom w:val="0"/>
              <w:divBdr>
                <w:top w:val="none" w:sz="0" w:space="0" w:color="auto"/>
                <w:left w:val="none" w:sz="0" w:space="0" w:color="auto"/>
                <w:bottom w:val="none" w:sz="0" w:space="0" w:color="auto"/>
                <w:right w:val="none" w:sz="0" w:space="0" w:color="auto"/>
              </w:divBdr>
            </w:div>
            <w:div w:id="1697461055">
              <w:marLeft w:val="0"/>
              <w:marRight w:val="0"/>
              <w:marTop w:val="0"/>
              <w:marBottom w:val="0"/>
              <w:divBdr>
                <w:top w:val="none" w:sz="0" w:space="0" w:color="auto"/>
                <w:left w:val="none" w:sz="0" w:space="0" w:color="auto"/>
                <w:bottom w:val="none" w:sz="0" w:space="0" w:color="auto"/>
                <w:right w:val="none" w:sz="0" w:space="0" w:color="auto"/>
              </w:divBdr>
            </w:div>
            <w:div w:id="513767243">
              <w:marLeft w:val="0"/>
              <w:marRight w:val="0"/>
              <w:marTop w:val="0"/>
              <w:marBottom w:val="0"/>
              <w:divBdr>
                <w:top w:val="none" w:sz="0" w:space="0" w:color="auto"/>
                <w:left w:val="none" w:sz="0" w:space="0" w:color="auto"/>
                <w:bottom w:val="none" w:sz="0" w:space="0" w:color="auto"/>
                <w:right w:val="none" w:sz="0" w:space="0" w:color="auto"/>
              </w:divBdr>
            </w:div>
            <w:div w:id="716007823">
              <w:marLeft w:val="0"/>
              <w:marRight w:val="0"/>
              <w:marTop w:val="0"/>
              <w:marBottom w:val="0"/>
              <w:divBdr>
                <w:top w:val="none" w:sz="0" w:space="0" w:color="auto"/>
                <w:left w:val="none" w:sz="0" w:space="0" w:color="auto"/>
                <w:bottom w:val="none" w:sz="0" w:space="0" w:color="auto"/>
                <w:right w:val="none" w:sz="0" w:space="0" w:color="auto"/>
              </w:divBdr>
            </w:div>
            <w:div w:id="679549730">
              <w:marLeft w:val="0"/>
              <w:marRight w:val="0"/>
              <w:marTop w:val="0"/>
              <w:marBottom w:val="0"/>
              <w:divBdr>
                <w:top w:val="none" w:sz="0" w:space="0" w:color="auto"/>
                <w:left w:val="none" w:sz="0" w:space="0" w:color="auto"/>
                <w:bottom w:val="none" w:sz="0" w:space="0" w:color="auto"/>
                <w:right w:val="none" w:sz="0" w:space="0" w:color="auto"/>
              </w:divBdr>
            </w:div>
            <w:div w:id="1787963576">
              <w:marLeft w:val="0"/>
              <w:marRight w:val="0"/>
              <w:marTop w:val="0"/>
              <w:marBottom w:val="0"/>
              <w:divBdr>
                <w:top w:val="none" w:sz="0" w:space="0" w:color="auto"/>
                <w:left w:val="none" w:sz="0" w:space="0" w:color="auto"/>
                <w:bottom w:val="none" w:sz="0" w:space="0" w:color="auto"/>
                <w:right w:val="none" w:sz="0" w:space="0" w:color="auto"/>
              </w:divBdr>
            </w:div>
            <w:div w:id="657929077">
              <w:marLeft w:val="0"/>
              <w:marRight w:val="0"/>
              <w:marTop w:val="0"/>
              <w:marBottom w:val="0"/>
              <w:divBdr>
                <w:top w:val="none" w:sz="0" w:space="0" w:color="auto"/>
                <w:left w:val="none" w:sz="0" w:space="0" w:color="auto"/>
                <w:bottom w:val="none" w:sz="0" w:space="0" w:color="auto"/>
                <w:right w:val="none" w:sz="0" w:space="0" w:color="auto"/>
              </w:divBdr>
            </w:div>
            <w:div w:id="806969189">
              <w:marLeft w:val="0"/>
              <w:marRight w:val="0"/>
              <w:marTop w:val="0"/>
              <w:marBottom w:val="0"/>
              <w:divBdr>
                <w:top w:val="none" w:sz="0" w:space="0" w:color="auto"/>
                <w:left w:val="none" w:sz="0" w:space="0" w:color="auto"/>
                <w:bottom w:val="none" w:sz="0" w:space="0" w:color="auto"/>
                <w:right w:val="none" w:sz="0" w:space="0" w:color="auto"/>
              </w:divBdr>
            </w:div>
            <w:div w:id="1468355621">
              <w:marLeft w:val="0"/>
              <w:marRight w:val="0"/>
              <w:marTop w:val="0"/>
              <w:marBottom w:val="0"/>
              <w:divBdr>
                <w:top w:val="none" w:sz="0" w:space="0" w:color="auto"/>
                <w:left w:val="none" w:sz="0" w:space="0" w:color="auto"/>
                <w:bottom w:val="none" w:sz="0" w:space="0" w:color="auto"/>
                <w:right w:val="none" w:sz="0" w:space="0" w:color="auto"/>
              </w:divBdr>
            </w:div>
            <w:div w:id="751241826">
              <w:marLeft w:val="0"/>
              <w:marRight w:val="0"/>
              <w:marTop w:val="0"/>
              <w:marBottom w:val="0"/>
              <w:divBdr>
                <w:top w:val="none" w:sz="0" w:space="0" w:color="auto"/>
                <w:left w:val="none" w:sz="0" w:space="0" w:color="auto"/>
                <w:bottom w:val="none" w:sz="0" w:space="0" w:color="auto"/>
                <w:right w:val="none" w:sz="0" w:space="0" w:color="auto"/>
              </w:divBdr>
            </w:div>
            <w:div w:id="1851220073">
              <w:marLeft w:val="0"/>
              <w:marRight w:val="0"/>
              <w:marTop w:val="0"/>
              <w:marBottom w:val="0"/>
              <w:divBdr>
                <w:top w:val="none" w:sz="0" w:space="0" w:color="auto"/>
                <w:left w:val="none" w:sz="0" w:space="0" w:color="auto"/>
                <w:bottom w:val="none" w:sz="0" w:space="0" w:color="auto"/>
                <w:right w:val="none" w:sz="0" w:space="0" w:color="auto"/>
              </w:divBdr>
            </w:div>
            <w:div w:id="1067336663">
              <w:marLeft w:val="0"/>
              <w:marRight w:val="0"/>
              <w:marTop w:val="0"/>
              <w:marBottom w:val="0"/>
              <w:divBdr>
                <w:top w:val="none" w:sz="0" w:space="0" w:color="auto"/>
                <w:left w:val="none" w:sz="0" w:space="0" w:color="auto"/>
                <w:bottom w:val="none" w:sz="0" w:space="0" w:color="auto"/>
                <w:right w:val="none" w:sz="0" w:space="0" w:color="auto"/>
              </w:divBdr>
            </w:div>
            <w:div w:id="880746605">
              <w:marLeft w:val="0"/>
              <w:marRight w:val="0"/>
              <w:marTop w:val="0"/>
              <w:marBottom w:val="0"/>
              <w:divBdr>
                <w:top w:val="none" w:sz="0" w:space="0" w:color="auto"/>
                <w:left w:val="none" w:sz="0" w:space="0" w:color="auto"/>
                <w:bottom w:val="none" w:sz="0" w:space="0" w:color="auto"/>
                <w:right w:val="none" w:sz="0" w:space="0" w:color="auto"/>
              </w:divBdr>
            </w:div>
            <w:div w:id="2116435845">
              <w:marLeft w:val="0"/>
              <w:marRight w:val="0"/>
              <w:marTop w:val="0"/>
              <w:marBottom w:val="0"/>
              <w:divBdr>
                <w:top w:val="none" w:sz="0" w:space="0" w:color="auto"/>
                <w:left w:val="none" w:sz="0" w:space="0" w:color="auto"/>
                <w:bottom w:val="none" w:sz="0" w:space="0" w:color="auto"/>
                <w:right w:val="none" w:sz="0" w:space="0" w:color="auto"/>
              </w:divBdr>
            </w:div>
            <w:div w:id="2086560538">
              <w:marLeft w:val="0"/>
              <w:marRight w:val="0"/>
              <w:marTop w:val="0"/>
              <w:marBottom w:val="0"/>
              <w:divBdr>
                <w:top w:val="none" w:sz="0" w:space="0" w:color="auto"/>
                <w:left w:val="none" w:sz="0" w:space="0" w:color="auto"/>
                <w:bottom w:val="none" w:sz="0" w:space="0" w:color="auto"/>
                <w:right w:val="none" w:sz="0" w:space="0" w:color="auto"/>
              </w:divBdr>
            </w:div>
            <w:div w:id="5833948">
              <w:marLeft w:val="0"/>
              <w:marRight w:val="0"/>
              <w:marTop w:val="0"/>
              <w:marBottom w:val="0"/>
              <w:divBdr>
                <w:top w:val="none" w:sz="0" w:space="0" w:color="auto"/>
                <w:left w:val="none" w:sz="0" w:space="0" w:color="auto"/>
                <w:bottom w:val="none" w:sz="0" w:space="0" w:color="auto"/>
                <w:right w:val="none" w:sz="0" w:space="0" w:color="auto"/>
              </w:divBdr>
            </w:div>
            <w:div w:id="1705327780">
              <w:marLeft w:val="0"/>
              <w:marRight w:val="0"/>
              <w:marTop w:val="0"/>
              <w:marBottom w:val="0"/>
              <w:divBdr>
                <w:top w:val="none" w:sz="0" w:space="0" w:color="auto"/>
                <w:left w:val="none" w:sz="0" w:space="0" w:color="auto"/>
                <w:bottom w:val="none" w:sz="0" w:space="0" w:color="auto"/>
                <w:right w:val="none" w:sz="0" w:space="0" w:color="auto"/>
              </w:divBdr>
            </w:div>
            <w:div w:id="1833636567">
              <w:marLeft w:val="0"/>
              <w:marRight w:val="0"/>
              <w:marTop w:val="0"/>
              <w:marBottom w:val="0"/>
              <w:divBdr>
                <w:top w:val="none" w:sz="0" w:space="0" w:color="auto"/>
                <w:left w:val="none" w:sz="0" w:space="0" w:color="auto"/>
                <w:bottom w:val="none" w:sz="0" w:space="0" w:color="auto"/>
                <w:right w:val="none" w:sz="0" w:space="0" w:color="auto"/>
              </w:divBdr>
            </w:div>
            <w:div w:id="1419209504">
              <w:marLeft w:val="0"/>
              <w:marRight w:val="0"/>
              <w:marTop w:val="0"/>
              <w:marBottom w:val="0"/>
              <w:divBdr>
                <w:top w:val="none" w:sz="0" w:space="0" w:color="auto"/>
                <w:left w:val="none" w:sz="0" w:space="0" w:color="auto"/>
                <w:bottom w:val="none" w:sz="0" w:space="0" w:color="auto"/>
                <w:right w:val="none" w:sz="0" w:space="0" w:color="auto"/>
              </w:divBdr>
            </w:div>
            <w:div w:id="1507482425">
              <w:marLeft w:val="0"/>
              <w:marRight w:val="0"/>
              <w:marTop w:val="0"/>
              <w:marBottom w:val="0"/>
              <w:divBdr>
                <w:top w:val="none" w:sz="0" w:space="0" w:color="auto"/>
                <w:left w:val="none" w:sz="0" w:space="0" w:color="auto"/>
                <w:bottom w:val="none" w:sz="0" w:space="0" w:color="auto"/>
                <w:right w:val="none" w:sz="0" w:space="0" w:color="auto"/>
              </w:divBdr>
            </w:div>
            <w:div w:id="1186871753">
              <w:marLeft w:val="0"/>
              <w:marRight w:val="0"/>
              <w:marTop w:val="0"/>
              <w:marBottom w:val="0"/>
              <w:divBdr>
                <w:top w:val="none" w:sz="0" w:space="0" w:color="auto"/>
                <w:left w:val="none" w:sz="0" w:space="0" w:color="auto"/>
                <w:bottom w:val="none" w:sz="0" w:space="0" w:color="auto"/>
                <w:right w:val="none" w:sz="0" w:space="0" w:color="auto"/>
              </w:divBdr>
            </w:div>
            <w:div w:id="2023587502">
              <w:marLeft w:val="0"/>
              <w:marRight w:val="0"/>
              <w:marTop w:val="0"/>
              <w:marBottom w:val="0"/>
              <w:divBdr>
                <w:top w:val="none" w:sz="0" w:space="0" w:color="auto"/>
                <w:left w:val="none" w:sz="0" w:space="0" w:color="auto"/>
                <w:bottom w:val="none" w:sz="0" w:space="0" w:color="auto"/>
                <w:right w:val="none" w:sz="0" w:space="0" w:color="auto"/>
              </w:divBdr>
            </w:div>
            <w:div w:id="2140487008">
              <w:marLeft w:val="0"/>
              <w:marRight w:val="0"/>
              <w:marTop w:val="0"/>
              <w:marBottom w:val="0"/>
              <w:divBdr>
                <w:top w:val="none" w:sz="0" w:space="0" w:color="auto"/>
                <w:left w:val="none" w:sz="0" w:space="0" w:color="auto"/>
                <w:bottom w:val="none" w:sz="0" w:space="0" w:color="auto"/>
                <w:right w:val="none" w:sz="0" w:space="0" w:color="auto"/>
              </w:divBdr>
            </w:div>
            <w:div w:id="482739888">
              <w:marLeft w:val="0"/>
              <w:marRight w:val="0"/>
              <w:marTop w:val="0"/>
              <w:marBottom w:val="0"/>
              <w:divBdr>
                <w:top w:val="none" w:sz="0" w:space="0" w:color="auto"/>
                <w:left w:val="none" w:sz="0" w:space="0" w:color="auto"/>
                <w:bottom w:val="none" w:sz="0" w:space="0" w:color="auto"/>
                <w:right w:val="none" w:sz="0" w:space="0" w:color="auto"/>
              </w:divBdr>
            </w:div>
            <w:div w:id="422604054">
              <w:marLeft w:val="0"/>
              <w:marRight w:val="0"/>
              <w:marTop w:val="0"/>
              <w:marBottom w:val="0"/>
              <w:divBdr>
                <w:top w:val="none" w:sz="0" w:space="0" w:color="auto"/>
                <w:left w:val="none" w:sz="0" w:space="0" w:color="auto"/>
                <w:bottom w:val="none" w:sz="0" w:space="0" w:color="auto"/>
                <w:right w:val="none" w:sz="0" w:space="0" w:color="auto"/>
              </w:divBdr>
            </w:div>
            <w:div w:id="317420975">
              <w:marLeft w:val="0"/>
              <w:marRight w:val="0"/>
              <w:marTop w:val="0"/>
              <w:marBottom w:val="0"/>
              <w:divBdr>
                <w:top w:val="none" w:sz="0" w:space="0" w:color="auto"/>
                <w:left w:val="none" w:sz="0" w:space="0" w:color="auto"/>
                <w:bottom w:val="none" w:sz="0" w:space="0" w:color="auto"/>
                <w:right w:val="none" w:sz="0" w:space="0" w:color="auto"/>
              </w:divBdr>
            </w:div>
            <w:div w:id="1415401070">
              <w:marLeft w:val="0"/>
              <w:marRight w:val="0"/>
              <w:marTop w:val="0"/>
              <w:marBottom w:val="0"/>
              <w:divBdr>
                <w:top w:val="none" w:sz="0" w:space="0" w:color="auto"/>
                <w:left w:val="none" w:sz="0" w:space="0" w:color="auto"/>
                <w:bottom w:val="none" w:sz="0" w:space="0" w:color="auto"/>
                <w:right w:val="none" w:sz="0" w:space="0" w:color="auto"/>
              </w:divBdr>
            </w:div>
            <w:div w:id="1747681255">
              <w:marLeft w:val="0"/>
              <w:marRight w:val="0"/>
              <w:marTop w:val="0"/>
              <w:marBottom w:val="0"/>
              <w:divBdr>
                <w:top w:val="none" w:sz="0" w:space="0" w:color="auto"/>
                <w:left w:val="none" w:sz="0" w:space="0" w:color="auto"/>
                <w:bottom w:val="none" w:sz="0" w:space="0" w:color="auto"/>
                <w:right w:val="none" w:sz="0" w:space="0" w:color="auto"/>
              </w:divBdr>
            </w:div>
            <w:div w:id="1560361330">
              <w:marLeft w:val="0"/>
              <w:marRight w:val="0"/>
              <w:marTop w:val="0"/>
              <w:marBottom w:val="0"/>
              <w:divBdr>
                <w:top w:val="none" w:sz="0" w:space="0" w:color="auto"/>
                <w:left w:val="none" w:sz="0" w:space="0" w:color="auto"/>
                <w:bottom w:val="none" w:sz="0" w:space="0" w:color="auto"/>
                <w:right w:val="none" w:sz="0" w:space="0" w:color="auto"/>
              </w:divBdr>
            </w:div>
            <w:div w:id="1691376187">
              <w:marLeft w:val="0"/>
              <w:marRight w:val="0"/>
              <w:marTop w:val="0"/>
              <w:marBottom w:val="0"/>
              <w:divBdr>
                <w:top w:val="none" w:sz="0" w:space="0" w:color="auto"/>
                <w:left w:val="none" w:sz="0" w:space="0" w:color="auto"/>
                <w:bottom w:val="none" w:sz="0" w:space="0" w:color="auto"/>
                <w:right w:val="none" w:sz="0" w:space="0" w:color="auto"/>
              </w:divBdr>
            </w:div>
            <w:div w:id="1009061588">
              <w:marLeft w:val="0"/>
              <w:marRight w:val="0"/>
              <w:marTop w:val="0"/>
              <w:marBottom w:val="0"/>
              <w:divBdr>
                <w:top w:val="none" w:sz="0" w:space="0" w:color="auto"/>
                <w:left w:val="none" w:sz="0" w:space="0" w:color="auto"/>
                <w:bottom w:val="none" w:sz="0" w:space="0" w:color="auto"/>
                <w:right w:val="none" w:sz="0" w:space="0" w:color="auto"/>
              </w:divBdr>
            </w:div>
            <w:div w:id="1568564830">
              <w:marLeft w:val="0"/>
              <w:marRight w:val="0"/>
              <w:marTop w:val="0"/>
              <w:marBottom w:val="0"/>
              <w:divBdr>
                <w:top w:val="none" w:sz="0" w:space="0" w:color="auto"/>
                <w:left w:val="none" w:sz="0" w:space="0" w:color="auto"/>
                <w:bottom w:val="none" w:sz="0" w:space="0" w:color="auto"/>
                <w:right w:val="none" w:sz="0" w:space="0" w:color="auto"/>
              </w:divBdr>
            </w:div>
            <w:div w:id="1388643855">
              <w:marLeft w:val="0"/>
              <w:marRight w:val="0"/>
              <w:marTop w:val="0"/>
              <w:marBottom w:val="0"/>
              <w:divBdr>
                <w:top w:val="none" w:sz="0" w:space="0" w:color="auto"/>
                <w:left w:val="none" w:sz="0" w:space="0" w:color="auto"/>
                <w:bottom w:val="none" w:sz="0" w:space="0" w:color="auto"/>
                <w:right w:val="none" w:sz="0" w:space="0" w:color="auto"/>
              </w:divBdr>
            </w:div>
            <w:div w:id="153376522">
              <w:marLeft w:val="0"/>
              <w:marRight w:val="0"/>
              <w:marTop w:val="0"/>
              <w:marBottom w:val="0"/>
              <w:divBdr>
                <w:top w:val="none" w:sz="0" w:space="0" w:color="auto"/>
                <w:left w:val="none" w:sz="0" w:space="0" w:color="auto"/>
                <w:bottom w:val="none" w:sz="0" w:space="0" w:color="auto"/>
                <w:right w:val="none" w:sz="0" w:space="0" w:color="auto"/>
              </w:divBdr>
            </w:div>
            <w:div w:id="1137991393">
              <w:marLeft w:val="0"/>
              <w:marRight w:val="0"/>
              <w:marTop w:val="0"/>
              <w:marBottom w:val="0"/>
              <w:divBdr>
                <w:top w:val="none" w:sz="0" w:space="0" w:color="auto"/>
                <w:left w:val="none" w:sz="0" w:space="0" w:color="auto"/>
                <w:bottom w:val="none" w:sz="0" w:space="0" w:color="auto"/>
                <w:right w:val="none" w:sz="0" w:space="0" w:color="auto"/>
              </w:divBdr>
            </w:div>
            <w:div w:id="115636486">
              <w:marLeft w:val="0"/>
              <w:marRight w:val="0"/>
              <w:marTop w:val="0"/>
              <w:marBottom w:val="0"/>
              <w:divBdr>
                <w:top w:val="none" w:sz="0" w:space="0" w:color="auto"/>
                <w:left w:val="none" w:sz="0" w:space="0" w:color="auto"/>
                <w:bottom w:val="none" w:sz="0" w:space="0" w:color="auto"/>
                <w:right w:val="none" w:sz="0" w:space="0" w:color="auto"/>
              </w:divBdr>
            </w:div>
            <w:div w:id="262957792">
              <w:marLeft w:val="0"/>
              <w:marRight w:val="0"/>
              <w:marTop w:val="0"/>
              <w:marBottom w:val="0"/>
              <w:divBdr>
                <w:top w:val="none" w:sz="0" w:space="0" w:color="auto"/>
                <w:left w:val="none" w:sz="0" w:space="0" w:color="auto"/>
                <w:bottom w:val="none" w:sz="0" w:space="0" w:color="auto"/>
                <w:right w:val="none" w:sz="0" w:space="0" w:color="auto"/>
              </w:divBdr>
            </w:div>
            <w:div w:id="827357413">
              <w:marLeft w:val="0"/>
              <w:marRight w:val="0"/>
              <w:marTop w:val="0"/>
              <w:marBottom w:val="0"/>
              <w:divBdr>
                <w:top w:val="none" w:sz="0" w:space="0" w:color="auto"/>
                <w:left w:val="none" w:sz="0" w:space="0" w:color="auto"/>
                <w:bottom w:val="none" w:sz="0" w:space="0" w:color="auto"/>
                <w:right w:val="none" w:sz="0" w:space="0" w:color="auto"/>
              </w:divBdr>
            </w:div>
            <w:div w:id="610363224">
              <w:marLeft w:val="0"/>
              <w:marRight w:val="0"/>
              <w:marTop w:val="0"/>
              <w:marBottom w:val="0"/>
              <w:divBdr>
                <w:top w:val="none" w:sz="0" w:space="0" w:color="auto"/>
                <w:left w:val="none" w:sz="0" w:space="0" w:color="auto"/>
                <w:bottom w:val="none" w:sz="0" w:space="0" w:color="auto"/>
                <w:right w:val="none" w:sz="0" w:space="0" w:color="auto"/>
              </w:divBdr>
            </w:div>
            <w:div w:id="814907386">
              <w:marLeft w:val="0"/>
              <w:marRight w:val="0"/>
              <w:marTop w:val="0"/>
              <w:marBottom w:val="0"/>
              <w:divBdr>
                <w:top w:val="none" w:sz="0" w:space="0" w:color="auto"/>
                <w:left w:val="none" w:sz="0" w:space="0" w:color="auto"/>
                <w:bottom w:val="none" w:sz="0" w:space="0" w:color="auto"/>
                <w:right w:val="none" w:sz="0" w:space="0" w:color="auto"/>
              </w:divBdr>
            </w:div>
            <w:div w:id="955602345">
              <w:marLeft w:val="0"/>
              <w:marRight w:val="0"/>
              <w:marTop w:val="0"/>
              <w:marBottom w:val="0"/>
              <w:divBdr>
                <w:top w:val="none" w:sz="0" w:space="0" w:color="auto"/>
                <w:left w:val="none" w:sz="0" w:space="0" w:color="auto"/>
                <w:bottom w:val="none" w:sz="0" w:space="0" w:color="auto"/>
                <w:right w:val="none" w:sz="0" w:space="0" w:color="auto"/>
              </w:divBdr>
            </w:div>
            <w:div w:id="1741370425">
              <w:marLeft w:val="0"/>
              <w:marRight w:val="0"/>
              <w:marTop w:val="0"/>
              <w:marBottom w:val="0"/>
              <w:divBdr>
                <w:top w:val="none" w:sz="0" w:space="0" w:color="auto"/>
                <w:left w:val="none" w:sz="0" w:space="0" w:color="auto"/>
                <w:bottom w:val="none" w:sz="0" w:space="0" w:color="auto"/>
                <w:right w:val="none" w:sz="0" w:space="0" w:color="auto"/>
              </w:divBdr>
            </w:div>
            <w:div w:id="2066944945">
              <w:marLeft w:val="0"/>
              <w:marRight w:val="0"/>
              <w:marTop w:val="0"/>
              <w:marBottom w:val="0"/>
              <w:divBdr>
                <w:top w:val="none" w:sz="0" w:space="0" w:color="auto"/>
                <w:left w:val="none" w:sz="0" w:space="0" w:color="auto"/>
                <w:bottom w:val="none" w:sz="0" w:space="0" w:color="auto"/>
                <w:right w:val="none" w:sz="0" w:space="0" w:color="auto"/>
              </w:divBdr>
            </w:div>
            <w:div w:id="2031835624">
              <w:marLeft w:val="0"/>
              <w:marRight w:val="0"/>
              <w:marTop w:val="0"/>
              <w:marBottom w:val="0"/>
              <w:divBdr>
                <w:top w:val="none" w:sz="0" w:space="0" w:color="auto"/>
                <w:left w:val="none" w:sz="0" w:space="0" w:color="auto"/>
                <w:bottom w:val="none" w:sz="0" w:space="0" w:color="auto"/>
                <w:right w:val="none" w:sz="0" w:space="0" w:color="auto"/>
              </w:divBdr>
            </w:div>
            <w:div w:id="801389721">
              <w:marLeft w:val="0"/>
              <w:marRight w:val="0"/>
              <w:marTop w:val="0"/>
              <w:marBottom w:val="0"/>
              <w:divBdr>
                <w:top w:val="none" w:sz="0" w:space="0" w:color="auto"/>
                <w:left w:val="none" w:sz="0" w:space="0" w:color="auto"/>
                <w:bottom w:val="none" w:sz="0" w:space="0" w:color="auto"/>
                <w:right w:val="none" w:sz="0" w:space="0" w:color="auto"/>
              </w:divBdr>
            </w:div>
            <w:div w:id="1530140329">
              <w:marLeft w:val="0"/>
              <w:marRight w:val="0"/>
              <w:marTop w:val="0"/>
              <w:marBottom w:val="0"/>
              <w:divBdr>
                <w:top w:val="none" w:sz="0" w:space="0" w:color="auto"/>
                <w:left w:val="none" w:sz="0" w:space="0" w:color="auto"/>
                <w:bottom w:val="none" w:sz="0" w:space="0" w:color="auto"/>
                <w:right w:val="none" w:sz="0" w:space="0" w:color="auto"/>
              </w:divBdr>
            </w:div>
            <w:div w:id="1640265618">
              <w:marLeft w:val="0"/>
              <w:marRight w:val="0"/>
              <w:marTop w:val="0"/>
              <w:marBottom w:val="0"/>
              <w:divBdr>
                <w:top w:val="none" w:sz="0" w:space="0" w:color="auto"/>
                <w:left w:val="none" w:sz="0" w:space="0" w:color="auto"/>
                <w:bottom w:val="none" w:sz="0" w:space="0" w:color="auto"/>
                <w:right w:val="none" w:sz="0" w:space="0" w:color="auto"/>
              </w:divBdr>
            </w:div>
            <w:div w:id="982392229">
              <w:marLeft w:val="0"/>
              <w:marRight w:val="0"/>
              <w:marTop w:val="0"/>
              <w:marBottom w:val="0"/>
              <w:divBdr>
                <w:top w:val="none" w:sz="0" w:space="0" w:color="auto"/>
                <w:left w:val="none" w:sz="0" w:space="0" w:color="auto"/>
                <w:bottom w:val="none" w:sz="0" w:space="0" w:color="auto"/>
                <w:right w:val="none" w:sz="0" w:space="0" w:color="auto"/>
              </w:divBdr>
            </w:div>
            <w:div w:id="1615743114">
              <w:marLeft w:val="0"/>
              <w:marRight w:val="0"/>
              <w:marTop w:val="0"/>
              <w:marBottom w:val="0"/>
              <w:divBdr>
                <w:top w:val="none" w:sz="0" w:space="0" w:color="auto"/>
                <w:left w:val="none" w:sz="0" w:space="0" w:color="auto"/>
                <w:bottom w:val="none" w:sz="0" w:space="0" w:color="auto"/>
                <w:right w:val="none" w:sz="0" w:space="0" w:color="auto"/>
              </w:divBdr>
            </w:div>
            <w:div w:id="1826163226">
              <w:marLeft w:val="0"/>
              <w:marRight w:val="0"/>
              <w:marTop w:val="0"/>
              <w:marBottom w:val="0"/>
              <w:divBdr>
                <w:top w:val="none" w:sz="0" w:space="0" w:color="auto"/>
                <w:left w:val="none" w:sz="0" w:space="0" w:color="auto"/>
                <w:bottom w:val="none" w:sz="0" w:space="0" w:color="auto"/>
                <w:right w:val="none" w:sz="0" w:space="0" w:color="auto"/>
              </w:divBdr>
            </w:div>
            <w:div w:id="265504915">
              <w:marLeft w:val="0"/>
              <w:marRight w:val="0"/>
              <w:marTop w:val="0"/>
              <w:marBottom w:val="0"/>
              <w:divBdr>
                <w:top w:val="none" w:sz="0" w:space="0" w:color="auto"/>
                <w:left w:val="none" w:sz="0" w:space="0" w:color="auto"/>
                <w:bottom w:val="none" w:sz="0" w:space="0" w:color="auto"/>
                <w:right w:val="none" w:sz="0" w:space="0" w:color="auto"/>
              </w:divBdr>
            </w:div>
            <w:div w:id="1484931884">
              <w:marLeft w:val="0"/>
              <w:marRight w:val="0"/>
              <w:marTop w:val="0"/>
              <w:marBottom w:val="0"/>
              <w:divBdr>
                <w:top w:val="none" w:sz="0" w:space="0" w:color="auto"/>
                <w:left w:val="none" w:sz="0" w:space="0" w:color="auto"/>
                <w:bottom w:val="none" w:sz="0" w:space="0" w:color="auto"/>
                <w:right w:val="none" w:sz="0" w:space="0" w:color="auto"/>
              </w:divBdr>
            </w:div>
            <w:div w:id="2059626485">
              <w:marLeft w:val="0"/>
              <w:marRight w:val="0"/>
              <w:marTop w:val="0"/>
              <w:marBottom w:val="0"/>
              <w:divBdr>
                <w:top w:val="none" w:sz="0" w:space="0" w:color="auto"/>
                <w:left w:val="none" w:sz="0" w:space="0" w:color="auto"/>
                <w:bottom w:val="none" w:sz="0" w:space="0" w:color="auto"/>
                <w:right w:val="none" w:sz="0" w:space="0" w:color="auto"/>
              </w:divBdr>
            </w:div>
            <w:div w:id="1366785121">
              <w:marLeft w:val="0"/>
              <w:marRight w:val="0"/>
              <w:marTop w:val="0"/>
              <w:marBottom w:val="0"/>
              <w:divBdr>
                <w:top w:val="none" w:sz="0" w:space="0" w:color="auto"/>
                <w:left w:val="none" w:sz="0" w:space="0" w:color="auto"/>
                <w:bottom w:val="none" w:sz="0" w:space="0" w:color="auto"/>
                <w:right w:val="none" w:sz="0" w:space="0" w:color="auto"/>
              </w:divBdr>
            </w:div>
            <w:div w:id="1381707938">
              <w:marLeft w:val="0"/>
              <w:marRight w:val="0"/>
              <w:marTop w:val="0"/>
              <w:marBottom w:val="0"/>
              <w:divBdr>
                <w:top w:val="none" w:sz="0" w:space="0" w:color="auto"/>
                <w:left w:val="none" w:sz="0" w:space="0" w:color="auto"/>
                <w:bottom w:val="none" w:sz="0" w:space="0" w:color="auto"/>
                <w:right w:val="none" w:sz="0" w:space="0" w:color="auto"/>
              </w:divBdr>
            </w:div>
            <w:div w:id="1460802788">
              <w:marLeft w:val="0"/>
              <w:marRight w:val="0"/>
              <w:marTop w:val="0"/>
              <w:marBottom w:val="0"/>
              <w:divBdr>
                <w:top w:val="none" w:sz="0" w:space="0" w:color="auto"/>
                <w:left w:val="none" w:sz="0" w:space="0" w:color="auto"/>
                <w:bottom w:val="none" w:sz="0" w:space="0" w:color="auto"/>
                <w:right w:val="none" w:sz="0" w:space="0" w:color="auto"/>
              </w:divBdr>
            </w:div>
            <w:div w:id="167670775">
              <w:marLeft w:val="0"/>
              <w:marRight w:val="0"/>
              <w:marTop w:val="0"/>
              <w:marBottom w:val="0"/>
              <w:divBdr>
                <w:top w:val="none" w:sz="0" w:space="0" w:color="auto"/>
                <w:left w:val="none" w:sz="0" w:space="0" w:color="auto"/>
                <w:bottom w:val="none" w:sz="0" w:space="0" w:color="auto"/>
                <w:right w:val="none" w:sz="0" w:space="0" w:color="auto"/>
              </w:divBdr>
            </w:div>
            <w:div w:id="1720519553">
              <w:marLeft w:val="0"/>
              <w:marRight w:val="0"/>
              <w:marTop w:val="0"/>
              <w:marBottom w:val="0"/>
              <w:divBdr>
                <w:top w:val="none" w:sz="0" w:space="0" w:color="auto"/>
                <w:left w:val="none" w:sz="0" w:space="0" w:color="auto"/>
                <w:bottom w:val="none" w:sz="0" w:space="0" w:color="auto"/>
                <w:right w:val="none" w:sz="0" w:space="0" w:color="auto"/>
              </w:divBdr>
            </w:div>
            <w:div w:id="1881360773">
              <w:marLeft w:val="0"/>
              <w:marRight w:val="0"/>
              <w:marTop w:val="0"/>
              <w:marBottom w:val="0"/>
              <w:divBdr>
                <w:top w:val="none" w:sz="0" w:space="0" w:color="auto"/>
                <w:left w:val="none" w:sz="0" w:space="0" w:color="auto"/>
                <w:bottom w:val="none" w:sz="0" w:space="0" w:color="auto"/>
                <w:right w:val="none" w:sz="0" w:space="0" w:color="auto"/>
              </w:divBdr>
            </w:div>
            <w:div w:id="4867622">
              <w:marLeft w:val="0"/>
              <w:marRight w:val="0"/>
              <w:marTop w:val="0"/>
              <w:marBottom w:val="0"/>
              <w:divBdr>
                <w:top w:val="none" w:sz="0" w:space="0" w:color="auto"/>
                <w:left w:val="none" w:sz="0" w:space="0" w:color="auto"/>
                <w:bottom w:val="none" w:sz="0" w:space="0" w:color="auto"/>
                <w:right w:val="none" w:sz="0" w:space="0" w:color="auto"/>
              </w:divBdr>
            </w:div>
            <w:div w:id="949124336">
              <w:marLeft w:val="0"/>
              <w:marRight w:val="0"/>
              <w:marTop w:val="0"/>
              <w:marBottom w:val="0"/>
              <w:divBdr>
                <w:top w:val="none" w:sz="0" w:space="0" w:color="auto"/>
                <w:left w:val="none" w:sz="0" w:space="0" w:color="auto"/>
                <w:bottom w:val="none" w:sz="0" w:space="0" w:color="auto"/>
                <w:right w:val="none" w:sz="0" w:space="0" w:color="auto"/>
              </w:divBdr>
            </w:div>
            <w:div w:id="532115078">
              <w:marLeft w:val="0"/>
              <w:marRight w:val="0"/>
              <w:marTop w:val="0"/>
              <w:marBottom w:val="0"/>
              <w:divBdr>
                <w:top w:val="none" w:sz="0" w:space="0" w:color="auto"/>
                <w:left w:val="none" w:sz="0" w:space="0" w:color="auto"/>
                <w:bottom w:val="none" w:sz="0" w:space="0" w:color="auto"/>
                <w:right w:val="none" w:sz="0" w:space="0" w:color="auto"/>
              </w:divBdr>
            </w:div>
            <w:div w:id="1159149214">
              <w:marLeft w:val="0"/>
              <w:marRight w:val="0"/>
              <w:marTop w:val="0"/>
              <w:marBottom w:val="0"/>
              <w:divBdr>
                <w:top w:val="none" w:sz="0" w:space="0" w:color="auto"/>
                <w:left w:val="none" w:sz="0" w:space="0" w:color="auto"/>
                <w:bottom w:val="none" w:sz="0" w:space="0" w:color="auto"/>
                <w:right w:val="none" w:sz="0" w:space="0" w:color="auto"/>
              </w:divBdr>
            </w:div>
            <w:div w:id="1466656760">
              <w:marLeft w:val="0"/>
              <w:marRight w:val="0"/>
              <w:marTop w:val="0"/>
              <w:marBottom w:val="0"/>
              <w:divBdr>
                <w:top w:val="none" w:sz="0" w:space="0" w:color="auto"/>
                <w:left w:val="none" w:sz="0" w:space="0" w:color="auto"/>
                <w:bottom w:val="none" w:sz="0" w:space="0" w:color="auto"/>
                <w:right w:val="none" w:sz="0" w:space="0" w:color="auto"/>
              </w:divBdr>
            </w:div>
            <w:div w:id="1143041858">
              <w:marLeft w:val="0"/>
              <w:marRight w:val="0"/>
              <w:marTop w:val="0"/>
              <w:marBottom w:val="0"/>
              <w:divBdr>
                <w:top w:val="none" w:sz="0" w:space="0" w:color="auto"/>
                <w:left w:val="none" w:sz="0" w:space="0" w:color="auto"/>
                <w:bottom w:val="none" w:sz="0" w:space="0" w:color="auto"/>
                <w:right w:val="none" w:sz="0" w:space="0" w:color="auto"/>
              </w:divBdr>
            </w:div>
            <w:div w:id="1515416998">
              <w:marLeft w:val="0"/>
              <w:marRight w:val="0"/>
              <w:marTop w:val="0"/>
              <w:marBottom w:val="0"/>
              <w:divBdr>
                <w:top w:val="none" w:sz="0" w:space="0" w:color="auto"/>
                <w:left w:val="none" w:sz="0" w:space="0" w:color="auto"/>
                <w:bottom w:val="none" w:sz="0" w:space="0" w:color="auto"/>
                <w:right w:val="none" w:sz="0" w:space="0" w:color="auto"/>
              </w:divBdr>
            </w:div>
            <w:div w:id="370375480">
              <w:marLeft w:val="0"/>
              <w:marRight w:val="0"/>
              <w:marTop w:val="0"/>
              <w:marBottom w:val="0"/>
              <w:divBdr>
                <w:top w:val="none" w:sz="0" w:space="0" w:color="auto"/>
                <w:left w:val="none" w:sz="0" w:space="0" w:color="auto"/>
                <w:bottom w:val="none" w:sz="0" w:space="0" w:color="auto"/>
                <w:right w:val="none" w:sz="0" w:space="0" w:color="auto"/>
              </w:divBdr>
            </w:div>
            <w:div w:id="1346978553">
              <w:marLeft w:val="0"/>
              <w:marRight w:val="0"/>
              <w:marTop w:val="0"/>
              <w:marBottom w:val="0"/>
              <w:divBdr>
                <w:top w:val="none" w:sz="0" w:space="0" w:color="auto"/>
                <w:left w:val="none" w:sz="0" w:space="0" w:color="auto"/>
                <w:bottom w:val="none" w:sz="0" w:space="0" w:color="auto"/>
                <w:right w:val="none" w:sz="0" w:space="0" w:color="auto"/>
              </w:divBdr>
            </w:div>
            <w:div w:id="1529415447">
              <w:marLeft w:val="0"/>
              <w:marRight w:val="0"/>
              <w:marTop w:val="0"/>
              <w:marBottom w:val="0"/>
              <w:divBdr>
                <w:top w:val="none" w:sz="0" w:space="0" w:color="auto"/>
                <w:left w:val="none" w:sz="0" w:space="0" w:color="auto"/>
                <w:bottom w:val="none" w:sz="0" w:space="0" w:color="auto"/>
                <w:right w:val="none" w:sz="0" w:space="0" w:color="auto"/>
              </w:divBdr>
            </w:div>
            <w:div w:id="6293021">
              <w:marLeft w:val="0"/>
              <w:marRight w:val="0"/>
              <w:marTop w:val="0"/>
              <w:marBottom w:val="0"/>
              <w:divBdr>
                <w:top w:val="none" w:sz="0" w:space="0" w:color="auto"/>
                <w:left w:val="none" w:sz="0" w:space="0" w:color="auto"/>
                <w:bottom w:val="none" w:sz="0" w:space="0" w:color="auto"/>
                <w:right w:val="none" w:sz="0" w:space="0" w:color="auto"/>
              </w:divBdr>
            </w:div>
            <w:div w:id="204802660">
              <w:marLeft w:val="0"/>
              <w:marRight w:val="0"/>
              <w:marTop w:val="0"/>
              <w:marBottom w:val="0"/>
              <w:divBdr>
                <w:top w:val="none" w:sz="0" w:space="0" w:color="auto"/>
                <w:left w:val="none" w:sz="0" w:space="0" w:color="auto"/>
                <w:bottom w:val="none" w:sz="0" w:space="0" w:color="auto"/>
                <w:right w:val="none" w:sz="0" w:space="0" w:color="auto"/>
              </w:divBdr>
            </w:div>
            <w:div w:id="404643043">
              <w:marLeft w:val="0"/>
              <w:marRight w:val="0"/>
              <w:marTop w:val="0"/>
              <w:marBottom w:val="0"/>
              <w:divBdr>
                <w:top w:val="none" w:sz="0" w:space="0" w:color="auto"/>
                <w:left w:val="none" w:sz="0" w:space="0" w:color="auto"/>
                <w:bottom w:val="none" w:sz="0" w:space="0" w:color="auto"/>
                <w:right w:val="none" w:sz="0" w:space="0" w:color="auto"/>
              </w:divBdr>
            </w:div>
            <w:div w:id="214700303">
              <w:marLeft w:val="0"/>
              <w:marRight w:val="0"/>
              <w:marTop w:val="0"/>
              <w:marBottom w:val="0"/>
              <w:divBdr>
                <w:top w:val="none" w:sz="0" w:space="0" w:color="auto"/>
                <w:left w:val="none" w:sz="0" w:space="0" w:color="auto"/>
                <w:bottom w:val="none" w:sz="0" w:space="0" w:color="auto"/>
                <w:right w:val="none" w:sz="0" w:space="0" w:color="auto"/>
              </w:divBdr>
            </w:div>
            <w:div w:id="1915242024">
              <w:marLeft w:val="0"/>
              <w:marRight w:val="0"/>
              <w:marTop w:val="0"/>
              <w:marBottom w:val="0"/>
              <w:divBdr>
                <w:top w:val="none" w:sz="0" w:space="0" w:color="auto"/>
                <w:left w:val="none" w:sz="0" w:space="0" w:color="auto"/>
                <w:bottom w:val="none" w:sz="0" w:space="0" w:color="auto"/>
                <w:right w:val="none" w:sz="0" w:space="0" w:color="auto"/>
              </w:divBdr>
            </w:div>
            <w:div w:id="2085451843">
              <w:marLeft w:val="0"/>
              <w:marRight w:val="0"/>
              <w:marTop w:val="0"/>
              <w:marBottom w:val="0"/>
              <w:divBdr>
                <w:top w:val="none" w:sz="0" w:space="0" w:color="auto"/>
                <w:left w:val="none" w:sz="0" w:space="0" w:color="auto"/>
                <w:bottom w:val="none" w:sz="0" w:space="0" w:color="auto"/>
                <w:right w:val="none" w:sz="0" w:space="0" w:color="auto"/>
              </w:divBdr>
            </w:div>
            <w:div w:id="1082874498">
              <w:marLeft w:val="0"/>
              <w:marRight w:val="0"/>
              <w:marTop w:val="0"/>
              <w:marBottom w:val="0"/>
              <w:divBdr>
                <w:top w:val="none" w:sz="0" w:space="0" w:color="auto"/>
                <w:left w:val="none" w:sz="0" w:space="0" w:color="auto"/>
                <w:bottom w:val="none" w:sz="0" w:space="0" w:color="auto"/>
                <w:right w:val="none" w:sz="0" w:space="0" w:color="auto"/>
              </w:divBdr>
            </w:div>
            <w:div w:id="1406957353">
              <w:marLeft w:val="0"/>
              <w:marRight w:val="0"/>
              <w:marTop w:val="0"/>
              <w:marBottom w:val="0"/>
              <w:divBdr>
                <w:top w:val="none" w:sz="0" w:space="0" w:color="auto"/>
                <w:left w:val="none" w:sz="0" w:space="0" w:color="auto"/>
                <w:bottom w:val="none" w:sz="0" w:space="0" w:color="auto"/>
                <w:right w:val="none" w:sz="0" w:space="0" w:color="auto"/>
              </w:divBdr>
            </w:div>
            <w:div w:id="500048313">
              <w:marLeft w:val="0"/>
              <w:marRight w:val="0"/>
              <w:marTop w:val="0"/>
              <w:marBottom w:val="0"/>
              <w:divBdr>
                <w:top w:val="none" w:sz="0" w:space="0" w:color="auto"/>
                <w:left w:val="none" w:sz="0" w:space="0" w:color="auto"/>
                <w:bottom w:val="none" w:sz="0" w:space="0" w:color="auto"/>
                <w:right w:val="none" w:sz="0" w:space="0" w:color="auto"/>
              </w:divBdr>
            </w:div>
            <w:div w:id="1246307333">
              <w:marLeft w:val="0"/>
              <w:marRight w:val="0"/>
              <w:marTop w:val="0"/>
              <w:marBottom w:val="0"/>
              <w:divBdr>
                <w:top w:val="none" w:sz="0" w:space="0" w:color="auto"/>
                <w:left w:val="none" w:sz="0" w:space="0" w:color="auto"/>
                <w:bottom w:val="none" w:sz="0" w:space="0" w:color="auto"/>
                <w:right w:val="none" w:sz="0" w:space="0" w:color="auto"/>
              </w:divBdr>
            </w:div>
            <w:div w:id="1982080642">
              <w:marLeft w:val="0"/>
              <w:marRight w:val="0"/>
              <w:marTop w:val="0"/>
              <w:marBottom w:val="0"/>
              <w:divBdr>
                <w:top w:val="none" w:sz="0" w:space="0" w:color="auto"/>
                <w:left w:val="none" w:sz="0" w:space="0" w:color="auto"/>
                <w:bottom w:val="none" w:sz="0" w:space="0" w:color="auto"/>
                <w:right w:val="none" w:sz="0" w:space="0" w:color="auto"/>
              </w:divBdr>
            </w:div>
            <w:div w:id="1314404683">
              <w:marLeft w:val="0"/>
              <w:marRight w:val="0"/>
              <w:marTop w:val="0"/>
              <w:marBottom w:val="0"/>
              <w:divBdr>
                <w:top w:val="none" w:sz="0" w:space="0" w:color="auto"/>
                <w:left w:val="none" w:sz="0" w:space="0" w:color="auto"/>
                <w:bottom w:val="none" w:sz="0" w:space="0" w:color="auto"/>
                <w:right w:val="none" w:sz="0" w:space="0" w:color="auto"/>
              </w:divBdr>
            </w:div>
            <w:div w:id="2038771700">
              <w:marLeft w:val="0"/>
              <w:marRight w:val="0"/>
              <w:marTop w:val="0"/>
              <w:marBottom w:val="0"/>
              <w:divBdr>
                <w:top w:val="none" w:sz="0" w:space="0" w:color="auto"/>
                <w:left w:val="none" w:sz="0" w:space="0" w:color="auto"/>
                <w:bottom w:val="none" w:sz="0" w:space="0" w:color="auto"/>
                <w:right w:val="none" w:sz="0" w:space="0" w:color="auto"/>
              </w:divBdr>
            </w:div>
            <w:div w:id="1274556049">
              <w:marLeft w:val="0"/>
              <w:marRight w:val="0"/>
              <w:marTop w:val="0"/>
              <w:marBottom w:val="0"/>
              <w:divBdr>
                <w:top w:val="none" w:sz="0" w:space="0" w:color="auto"/>
                <w:left w:val="none" w:sz="0" w:space="0" w:color="auto"/>
                <w:bottom w:val="none" w:sz="0" w:space="0" w:color="auto"/>
                <w:right w:val="none" w:sz="0" w:space="0" w:color="auto"/>
              </w:divBdr>
            </w:div>
            <w:div w:id="226458818">
              <w:marLeft w:val="0"/>
              <w:marRight w:val="0"/>
              <w:marTop w:val="0"/>
              <w:marBottom w:val="0"/>
              <w:divBdr>
                <w:top w:val="none" w:sz="0" w:space="0" w:color="auto"/>
                <w:left w:val="none" w:sz="0" w:space="0" w:color="auto"/>
                <w:bottom w:val="none" w:sz="0" w:space="0" w:color="auto"/>
                <w:right w:val="none" w:sz="0" w:space="0" w:color="auto"/>
              </w:divBdr>
            </w:div>
            <w:div w:id="979068720">
              <w:marLeft w:val="0"/>
              <w:marRight w:val="0"/>
              <w:marTop w:val="0"/>
              <w:marBottom w:val="0"/>
              <w:divBdr>
                <w:top w:val="none" w:sz="0" w:space="0" w:color="auto"/>
                <w:left w:val="none" w:sz="0" w:space="0" w:color="auto"/>
                <w:bottom w:val="none" w:sz="0" w:space="0" w:color="auto"/>
                <w:right w:val="none" w:sz="0" w:space="0" w:color="auto"/>
              </w:divBdr>
            </w:div>
            <w:div w:id="10363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5325">
      <w:bodyDiv w:val="1"/>
      <w:marLeft w:val="0"/>
      <w:marRight w:val="0"/>
      <w:marTop w:val="0"/>
      <w:marBottom w:val="0"/>
      <w:divBdr>
        <w:top w:val="none" w:sz="0" w:space="0" w:color="auto"/>
        <w:left w:val="none" w:sz="0" w:space="0" w:color="auto"/>
        <w:bottom w:val="none" w:sz="0" w:space="0" w:color="auto"/>
        <w:right w:val="none" w:sz="0" w:space="0" w:color="auto"/>
      </w:divBdr>
      <w:divsChild>
        <w:div w:id="464391190">
          <w:marLeft w:val="0"/>
          <w:marRight w:val="0"/>
          <w:marTop w:val="0"/>
          <w:marBottom w:val="0"/>
          <w:divBdr>
            <w:top w:val="none" w:sz="0" w:space="0" w:color="auto"/>
            <w:left w:val="none" w:sz="0" w:space="0" w:color="auto"/>
            <w:bottom w:val="none" w:sz="0" w:space="0" w:color="auto"/>
            <w:right w:val="none" w:sz="0" w:space="0" w:color="auto"/>
          </w:divBdr>
        </w:div>
        <w:div w:id="919483670">
          <w:marLeft w:val="0"/>
          <w:marRight w:val="0"/>
          <w:marTop w:val="0"/>
          <w:marBottom w:val="0"/>
          <w:divBdr>
            <w:top w:val="none" w:sz="0" w:space="0" w:color="auto"/>
            <w:left w:val="none" w:sz="0" w:space="0" w:color="auto"/>
            <w:bottom w:val="none" w:sz="0" w:space="0" w:color="auto"/>
            <w:right w:val="none" w:sz="0" w:space="0" w:color="auto"/>
          </w:divBdr>
        </w:div>
        <w:div w:id="421486375">
          <w:marLeft w:val="0"/>
          <w:marRight w:val="0"/>
          <w:marTop w:val="0"/>
          <w:marBottom w:val="0"/>
          <w:divBdr>
            <w:top w:val="none" w:sz="0" w:space="0" w:color="auto"/>
            <w:left w:val="none" w:sz="0" w:space="0" w:color="auto"/>
            <w:bottom w:val="none" w:sz="0" w:space="0" w:color="auto"/>
            <w:right w:val="none" w:sz="0" w:space="0" w:color="auto"/>
          </w:divBdr>
        </w:div>
        <w:div w:id="290286642">
          <w:marLeft w:val="0"/>
          <w:marRight w:val="0"/>
          <w:marTop w:val="0"/>
          <w:marBottom w:val="0"/>
          <w:divBdr>
            <w:top w:val="none" w:sz="0" w:space="0" w:color="auto"/>
            <w:left w:val="none" w:sz="0" w:space="0" w:color="auto"/>
            <w:bottom w:val="none" w:sz="0" w:space="0" w:color="auto"/>
            <w:right w:val="none" w:sz="0" w:space="0" w:color="auto"/>
          </w:divBdr>
        </w:div>
        <w:div w:id="1695301139">
          <w:marLeft w:val="0"/>
          <w:marRight w:val="0"/>
          <w:marTop w:val="0"/>
          <w:marBottom w:val="0"/>
          <w:divBdr>
            <w:top w:val="none" w:sz="0" w:space="0" w:color="auto"/>
            <w:left w:val="none" w:sz="0" w:space="0" w:color="auto"/>
            <w:bottom w:val="none" w:sz="0" w:space="0" w:color="auto"/>
            <w:right w:val="none" w:sz="0" w:space="0" w:color="auto"/>
          </w:divBdr>
        </w:div>
        <w:div w:id="113646317">
          <w:marLeft w:val="0"/>
          <w:marRight w:val="0"/>
          <w:marTop w:val="0"/>
          <w:marBottom w:val="0"/>
          <w:divBdr>
            <w:top w:val="none" w:sz="0" w:space="0" w:color="auto"/>
            <w:left w:val="none" w:sz="0" w:space="0" w:color="auto"/>
            <w:bottom w:val="none" w:sz="0" w:space="0" w:color="auto"/>
            <w:right w:val="none" w:sz="0" w:space="0" w:color="auto"/>
          </w:divBdr>
        </w:div>
        <w:div w:id="101649504">
          <w:marLeft w:val="0"/>
          <w:marRight w:val="0"/>
          <w:marTop w:val="0"/>
          <w:marBottom w:val="0"/>
          <w:divBdr>
            <w:top w:val="none" w:sz="0" w:space="0" w:color="auto"/>
            <w:left w:val="none" w:sz="0" w:space="0" w:color="auto"/>
            <w:bottom w:val="none" w:sz="0" w:space="0" w:color="auto"/>
            <w:right w:val="none" w:sz="0" w:space="0" w:color="auto"/>
          </w:divBdr>
        </w:div>
        <w:div w:id="296033559">
          <w:marLeft w:val="0"/>
          <w:marRight w:val="0"/>
          <w:marTop w:val="0"/>
          <w:marBottom w:val="0"/>
          <w:divBdr>
            <w:top w:val="none" w:sz="0" w:space="0" w:color="auto"/>
            <w:left w:val="none" w:sz="0" w:space="0" w:color="auto"/>
            <w:bottom w:val="none" w:sz="0" w:space="0" w:color="auto"/>
            <w:right w:val="none" w:sz="0" w:space="0" w:color="auto"/>
          </w:divBdr>
        </w:div>
        <w:div w:id="226916449">
          <w:marLeft w:val="0"/>
          <w:marRight w:val="0"/>
          <w:marTop w:val="0"/>
          <w:marBottom w:val="0"/>
          <w:divBdr>
            <w:top w:val="none" w:sz="0" w:space="0" w:color="auto"/>
            <w:left w:val="none" w:sz="0" w:space="0" w:color="auto"/>
            <w:bottom w:val="none" w:sz="0" w:space="0" w:color="auto"/>
            <w:right w:val="none" w:sz="0" w:space="0" w:color="auto"/>
          </w:divBdr>
        </w:div>
        <w:div w:id="1379695690">
          <w:marLeft w:val="0"/>
          <w:marRight w:val="0"/>
          <w:marTop w:val="0"/>
          <w:marBottom w:val="0"/>
          <w:divBdr>
            <w:top w:val="none" w:sz="0" w:space="0" w:color="auto"/>
            <w:left w:val="none" w:sz="0" w:space="0" w:color="auto"/>
            <w:bottom w:val="none" w:sz="0" w:space="0" w:color="auto"/>
            <w:right w:val="none" w:sz="0" w:space="0" w:color="auto"/>
          </w:divBdr>
        </w:div>
        <w:div w:id="1122924768">
          <w:marLeft w:val="0"/>
          <w:marRight w:val="0"/>
          <w:marTop w:val="0"/>
          <w:marBottom w:val="0"/>
          <w:divBdr>
            <w:top w:val="none" w:sz="0" w:space="0" w:color="auto"/>
            <w:left w:val="none" w:sz="0" w:space="0" w:color="auto"/>
            <w:bottom w:val="none" w:sz="0" w:space="0" w:color="auto"/>
            <w:right w:val="none" w:sz="0" w:space="0" w:color="auto"/>
          </w:divBdr>
        </w:div>
      </w:divsChild>
    </w:div>
    <w:div w:id="1531185774">
      <w:bodyDiv w:val="1"/>
      <w:marLeft w:val="0"/>
      <w:marRight w:val="0"/>
      <w:marTop w:val="0"/>
      <w:marBottom w:val="0"/>
      <w:divBdr>
        <w:top w:val="none" w:sz="0" w:space="0" w:color="auto"/>
        <w:left w:val="none" w:sz="0" w:space="0" w:color="auto"/>
        <w:bottom w:val="none" w:sz="0" w:space="0" w:color="auto"/>
        <w:right w:val="none" w:sz="0" w:space="0" w:color="auto"/>
      </w:divBdr>
      <w:divsChild>
        <w:div w:id="554435266">
          <w:marLeft w:val="0"/>
          <w:marRight w:val="0"/>
          <w:marTop w:val="0"/>
          <w:marBottom w:val="0"/>
          <w:divBdr>
            <w:top w:val="none" w:sz="0" w:space="0" w:color="auto"/>
            <w:left w:val="none" w:sz="0" w:space="0" w:color="auto"/>
            <w:bottom w:val="none" w:sz="0" w:space="0" w:color="auto"/>
            <w:right w:val="none" w:sz="0" w:space="0" w:color="auto"/>
          </w:divBdr>
        </w:div>
        <w:div w:id="1471900074">
          <w:marLeft w:val="0"/>
          <w:marRight w:val="0"/>
          <w:marTop w:val="0"/>
          <w:marBottom w:val="0"/>
          <w:divBdr>
            <w:top w:val="none" w:sz="0" w:space="0" w:color="auto"/>
            <w:left w:val="none" w:sz="0" w:space="0" w:color="auto"/>
            <w:bottom w:val="none" w:sz="0" w:space="0" w:color="auto"/>
            <w:right w:val="none" w:sz="0" w:space="0" w:color="auto"/>
          </w:divBdr>
        </w:div>
        <w:div w:id="439446975">
          <w:marLeft w:val="0"/>
          <w:marRight w:val="0"/>
          <w:marTop w:val="0"/>
          <w:marBottom w:val="0"/>
          <w:divBdr>
            <w:top w:val="none" w:sz="0" w:space="0" w:color="auto"/>
            <w:left w:val="none" w:sz="0" w:space="0" w:color="auto"/>
            <w:bottom w:val="none" w:sz="0" w:space="0" w:color="auto"/>
            <w:right w:val="none" w:sz="0" w:space="0" w:color="auto"/>
          </w:divBdr>
        </w:div>
        <w:div w:id="1901549456">
          <w:marLeft w:val="0"/>
          <w:marRight w:val="0"/>
          <w:marTop w:val="0"/>
          <w:marBottom w:val="0"/>
          <w:divBdr>
            <w:top w:val="none" w:sz="0" w:space="0" w:color="auto"/>
            <w:left w:val="none" w:sz="0" w:space="0" w:color="auto"/>
            <w:bottom w:val="none" w:sz="0" w:space="0" w:color="auto"/>
            <w:right w:val="none" w:sz="0" w:space="0" w:color="auto"/>
          </w:divBdr>
        </w:div>
        <w:div w:id="1231888312">
          <w:marLeft w:val="0"/>
          <w:marRight w:val="0"/>
          <w:marTop w:val="0"/>
          <w:marBottom w:val="0"/>
          <w:divBdr>
            <w:top w:val="none" w:sz="0" w:space="0" w:color="auto"/>
            <w:left w:val="none" w:sz="0" w:space="0" w:color="auto"/>
            <w:bottom w:val="none" w:sz="0" w:space="0" w:color="auto"/>
            <w:right w:val="none" w:sz="0" w:space="0" w:color="auto"/>
          </w:divBdr>
        </w:div>
        <w:div w:id="1867597017">
          <w:marLeft w:val="0"/>
          <w:marRight w:val="0"/>
          <w:marTop w:val="0"/>
          <w:marBottom w:val="0"/>
          <w:divBdr>
            <w:top w:val="none" w:sz="0" w:space="0" w:color="auto"/>
            <w:left w:val="none" w:sz="0" w:space="0" w:color="auto"/>
            <w:bottom w:val="none" w:sz="0" w:space="0" w:color="auto"/>
            <w:right w:val="none" w:sz="0" w:space="0" w:color="auto"/>
          </w:divBdr>
        </w:div>
        <w:div w:id="40834142">
          <w:marLeft w:val="0"/>
          <w:marRight w:val="0"/>
          <w:marTop w:val="0"/>
          <w:marBottom w:val="0"/>
          <w:divBdr>
            <w:top w:val="none" w:sz="0" w:space="0" w:color="auto"/>
            <w:left w:val="none" w:sz="0" w:space="0" w:color="auto"/>
            <w:bottom w:val="none" w:sz="0" w:space="0" w:color="auto"/>
            <w:right w:val="none" w:sz="0" w:space="0" w:color="auto"/>
          </w:divBdr>
        </w:div>
        <w:div w:id="1916624205">
          <w:marLeft w:val="0"/>
          <w:marRight w:val="0"/>
          <w:marTop w:val="0"/>
          <w:marBottom w:val="0"/>
          <w:divBdr>
            <w:top w:val="none" w:sz="0" w:space="0" w:color="auto"/>
            <w:left w:val="none" w:sz="0" w:space="0" w:color="auto"/>
            <w:bottom w:val="none" w:sz="0" w:space="0" w:color="auto"/>
            <w:right w:val="none" w:sz="0" w:space="0" w:color="auto"/>
          </w:divBdr>
        </w:div>
        <w:div w:id="1738437098">
          <w:marLeft w:val="0"/>
          <w:marRight w:val="0"/>
          <w:marTop w:val="0"/>
          <w:marBottom w:val="0"/>
          <w:divBdr>
            <w:top w:val="none" w:sz="0" w:space="0" w:color="auto"/>
            <w:left w:val="none" w:sz="0" w:space="0" w:color="auto"/>
            <w:bottom w:val="none" w:sz="0" w:space="0" w:color="auto"/>
            <w:right w:val="none" w:sz="0" w:space="0" w:color="auto"/>
          </w:divBdr>
        </w:div>
        <w:div w:id="1237087848">
          <w:marLeft w:val="0"/>
          <w:marRight w:val="0"/>
          <w:marTop w:val="0"/>
          <w:marBottom w:val="0"/>
          <w:divBdr>
            <w:top w:val="none" w:sz="0" w:space="0" w:color="auto"/>
            <w:left w:val="none" w:sz="0" w:space="0" w:color="auto"/>
            <w:bottom w:val="none" w:sz="0" w:space="0" w:color="auto"/>
            <w:right w:val="none" w:sz="0" w:space="0" w:color="auto"/>
          </w:divBdr>
        </w:div>
        <w:div w:id="505168866">
          <w:marLeft w:val="0"/>
          <w:marRight w:val="0"/>
          <w:marTop w:val="0"/>
          <w:marBottom w:val="0"/>
          <w:divBdr>
            <w:top w:val="none" w:sz="0" w:space="0" w:color="auto"/>
            <w:left w:val="none" w:sz="0" w:space="0" w:color="auto"/>
            <w:bottom w:val="none" w:sz="0" w:space="0" w:color="auto"/>
            <w:right w:val="none" w:sz="0" w:space="0" w:color="auto"/>
          </w:divBdr>
        </w:div>
      </w:divsChild>
    </w:div>
    <w:div w:id="1531986767">
      <w:bodyDiv w:val="1"/>
      <w:marLeft w:val="0"/>
      <w:marRight w:val="0"/>
      <w:marTop w:val="0"/>
      <w:marBottom w:val="0"/>
      <w:divBdr>
        <w:top w:val="none" w:sz="0" w:space="0" w:color="auto"/>
        <w:left w:val="none" w:sz="0" w:space="0" w:color="auto"/>
        <w:bottom w:val="none" w:sz="0" w:space="0" w:color="auto"/>
        <w:right w:val="none" w:sz="0" w:space="0" w:color="auto"/>
      </w:divBdr>
    </w:div>
    <w:div w:id="1547645414">
      <w:bodyDiv w:val="1"/>
      <w:marLeft w:val="0"/>
      <w:marRight w:val="0"/>
      <w:marTop w:val="0"/>
      <w:marBottom w:val="0"/>
      <w:divBdr>
        <w:top w:val="none" w:sz="0" w:space="0" w:color="auto"/>
        <w:left w:val="none" w:sz="0" w:space="0" w:color="auto"/>
        <w:bottom w:val="none" w:sz="0" w:space="0" w:color="auto"/>
        <w:right w:val="none" w:sz="0" w:space="0" w:color="auto"/>
      </w:divBdr>
    </w:div>
    <w:div w:id="1550922077">
      <w:bodyDiv w:val="1"/>
      <w:marLeft w:val="0"/>
      <w:marRight w:val="0"/>
      <w:marTop w:val="0"/>
      <w:marBottom w:val="0"/>
      <w:divBdr>
        <w:top w:val="none" w:sz="0" w:space="0" w:color="auto"/>
        <w:left w:val="none" w:sz="0" w:space="0" w:color="auto"/>
        <w:bottom w:val="none" w:sz="0" w:space="0" w:color="auto"/>
        <w:right w:val="none" w:sz="0" w:space="0" w:color="auto"/>
      </w:divBdr>
    </w:div>
    <w:div w:id="1572806700">
      <w:bodyDiv w:val="1"/>
      <w:marLeft w:val="0"/>
      <w:marRight w:val="0"/>
      <w:marTop w:val="0"/>
      <w:marBottom w:val="0"/>
      <w:divBdr>
        <w:top w:val="none" w:sz="0" w:space="0" w:color="auto"/>
        <w:left w:val="none" w:sz="0" w:space="0" w:color="auto"/>
        <w:bottom w:val="none" w:sz="0" w:space="0" w:color="auto"/>
        <w:right w:val="none" w:sz="0" w:space="0" w:color="auto"/>
      </w:divBdr>
    </w:div>
    <w:div w:id="1607157448">
      <w:bodyDiv w:val="1"/>
      <w:marLeft w:val="0"/>
      <w:marRight w:val="0"/>
      <w:marTop w:val="0"/>
      <w:marBottom w:val="0"/>
      <w:divBdr>
        <w:top w:val="none" w:sz="0" w:space="0" w:color="auto"/>
        <w:left w:val="none" w:sz="0" w:space="0" w:color="auto"/>
        <w:bottom w:val="none" w:sz="0" w:space="0" w:color="auto"/>
        <w:right w:val="none" w:sz="0" w:space="0" w:color="auto"/>
      </w:divBdr>
      <w:divsChild>
        <w:div w:id="1259366966">
          <w:marLeft w:val="0"/>
          <w:marRight w:val="0"/>
          <w:marTop w:val="0"/>
          <w:marBottom w:val="0"/>
          <w:divBdr>
            <w:top w:val="none" w:sz="0" w:space="0" w:color="auto"/>
            <w:left w:val="none" w:sz="0" w:space="0" w:color="auto"/>
            <w:bottom w:val="none" w:sz="0" w:space="0" w:color="auto"/>
            <w:right w:val="none" w:sz="0" w:space="0" w:color="auto"/>
          </w:divBdr>
        </w:div>
        <w:div w:id="1073701687">
          <w:marLeft w:val="0"/>
          <w:marRight w:val="0"/>
          <w:marTop w:val="0"/>
          <w:marBottom w:val="0"/>
          <w:divBdr>
            <w:top w:val="none" w:sz="0" w:space="0" w:color="auto"/>
            <w:left w:val="none" w:sz="0" w:space="0" w:color="auto"/>
            <w:bottom w:val="none" w:sz="0" w:space="0" w:color="auto"/>
            <w:right w:val="none" w:sz="0" w:space="0" w:color="auto"/>
          </w:divBdr>
        </w:div>
      </w:divsChild>
    </w:div>
    <w:div w:id="1619336355">
      <w:bodyDiv w:val="1"/>
      <w:marLeft w:val="0"/>
      <w:marRight w:val="0"/>
      <w:marTop w:val="0"/>
      <w:marBottom w:val="0"/>
      <w:divBdr>
        <w:top w:val="none" w:sz="0" w:space="0" w:color="auto"/>
        <w:left w:val="none" w:sz="0" w:space="0" w:color="auto"/>
        <w:bottom w:val="none" w:sz="0" w:space="0" w:color="auto"/>
        <w:right w:val="none" w:sz="0" w:space="0" w:color="auto"/>
      </w:divBdr>
    </w:div>
    <w:div w:id="1629895084">
      <w:bodyDiv w:val="1"/>
      <w:marLeft w:val="0"/>
      <w:marRight w:val="0"/>
      <w:marTop w:val="0"/>
      <w:marBottom w:val="0"/>
      <w:divBdr>
        <w:top w:val="none" w:sz="0" w:space="0" w:color="auto"/>
        <w:left w:val="none" w:sz="0" w:space="0" w:color="auto"/>
        <w:bottom w:val="none" w:sz="0" w:space="0" w:color="auto"/>
        <w:right w:val="none" w:sz="0" w:space="0" w:color="auto"/>
      </w:divBdr>
    </w:div>
    <w:div w:id="1640570977">
      <w:bodyDiv w:val="1"/>
      <w:marLeft w:val="0"/>
      <w:marRight w:val="0"/>
      <w:marTop w:val="0"/>
      <w:marBottom w:val="0"/>
      <w:divBdr>
        <w:top w:val="none" w:sz="0" w:space="0" w:color="auto"/>
        <w:left w:val="none" w:sz="0" w:space="0" w:color="auto"/>
        <w:bottom w:val="none" w:sz="0" w:space="0" w:color="auto"/>
        <w:right w:val="none" w:sz="0" w:space="0" w:color="auto"/>
      </w:divBdr>
      <w:divsChild>
        <w:div w:id="1010644681">
          <w:marLeft w:val="0"/>
          <w:marRight w:val="0"/>
          <w:marTop w:val="0"/>
          <w:marBottom w:val="0"/>
          <w:divBdr>
            <w:top w:val="none" w:sz="0" w:space="0" w:color="auto"/>
            <w:left w:val="none" w:sz="0" w:space="0" w:color="auto"/>
            <w:bottom w:val="none" w:sz="0" w:space="0" w:color="auto"/>
            <w:right w:val="none" w:sz="0" w:space="0" w:color="auto"/>
          </w:divBdr>
        </w:div>
        <w:div w:id="1302006183">
          <w:marLeft w:val="0"/>
          <w:marRight w:val="0"/>
          <w:marTop w:val="0"/>
          <w:marBottom w:val="0"/>
          <w:divBdr>
            <w:top w:val="none" w:sz="0" w:space="0" w:color="auto"/>
            <w:left w:val="none" w:sz="0" w:space="0" w:color="auto"/>
            <w:bottom w:val="none" w:sz="0" w:space="0" w:color="auto"/>
            <w:right w:val="none" w:sz="0" w:space="0" w:color="auto"/>
          </w:divBdr>
        </w:div>
      </w:divsChild>
    </w:div>
    <w:div w:id="1653558942">
      <w:bodyDiv w:val="1"/>
      <w:marLeft w:val="0"/>
      <w:marRight w:val="0"/>
      <w:marTop w:val="0"/>
      <w:marBottom w:val="0"/>
      <w:divBdr>
        <w:top w:val="none" w:sz="0" w:space="0" w:color="auto"/>
        <w:left w:val="none" w:sz="0" w:space="0" w:color="auto"/>
        <w:bottom w:val="none" w:sz="0" w:space="0" w:color="auto"/>
        <w:right w:val="none" w:sz="0" w:space="0" w:color="auto"/>
      </w:divBdr>
    </w:div>
    <w:div w:id="1694915811">
      <w:bodyDiv w:val="1"/>
      <w:marLeft w:val="0"/>
      <w:marRight w:val="0"/>
      <w:marTop w:val="0"/>
      <w:marBottom w:val="0"/>
      <w:divBdr>
        <w:top w:val="none" w:sz="0" w:space="0" w:color="auto"/>
        <w:left w:val="none" w:sz="0" w:space="0" w:color="auto"/>
        <w:bottom w:val="none" w:sz="0" w:space="0" w:color="auto"/>
        <w:right w:val="none" w:sz="0" w:space="0" w:color="auto"/>
      </w:divBdr>
    </w:div>
    <w:div w:id="1708066474">
      <w:bodyDiv w:val="1"/>
      <w:marLeft w:val="0"/>
      <w:marRight w:val="0"/>
      <w:marTop w:val="0"/>
      <w:marBottom w:val="0"/>
      <w:divBdr>
        <w:top w:val="none" w:sz="0" w:space="0" w:color="auto"/>
        <w:left w:val="none" w:sz="0" w:space="0" w:color="auto"/>
        <w:bottom w:val="none" w:sz="0" w:space="0" w:color="auto"/>
        <w:right w:val="none" w:sz="0" w:space="0" w:color="auto"/>
      </w:divBdr>
    </w:div>
    <w:div w:id="1726295274">
      <w:bodyDiv w:val="1"/>
      <w:marLeft w:val="0"/>
      <w:marRight w:val="0"/>
      <w:marTop w:val="0"/>
      <w:marBottom w:val="0"/>
      <w:divBdr>
        <w:top w:val="none" w:sz="0" w:space="0" w:color="auto"/>
        <w:left w:val="none" w:sz="0" w:space="0" w:color="auto"/>
        <w:bottom w:val="none" w:sz="0" w:space="0" w:color="auto"/>
        <w:right w:val="none" w:sz="0" w:space="0" w:color="auto"/>
      </w:divBdr>
      <w:divsChild>
        <w:div w:id="2025013673">
          <w:marLeft w:val="0"/>
          <w:marRight w:val="0"/>
          <w:marTop w:val="0"/>
          <w:marBottom w:val="0"/>
          <w:divBdr>
            <w:top w:val="none" w:sz="0" w:space="0" w:color="auto"/>
            <w:left w:val="none" w:sz="0" w:space="0" w:color="auto"/>
            <w:bottom w:val="none" w:sz="0" w:space="0" w:color="auto"/>
            <w:right w:val="none" w:sz="0" w:space="0" w:color="auto"/>
          </w:divBdr>
        </w:div>
        <w:div w:id="17313488">
          <w:marLeft w:val="0"/>
          <w:marRight w:val="0"/>
          <w:marTop w:val="0"/>
          <w:marBottom w:val="0"/>
          <w:divBdr>
            <w:top w:val="none" w:sz="0" w:space="0" w:color="auto"/>
            <w:left w:val="none" w:sz="0" w:space="0" w:color="auto"/>
            <w:bottom w:val="none" w:sz="0" w:space="0" w:color="auto"/>
            <w:right w:val="none" w:sz="0" w:space="0" w:color="auto"/>
          </w:divBdr>
        </w:div>
        <w:div w:id="1732148320">
          <w:marLeft w:val="0"/>
          <w:marRight w:val="0"/>
          <w:marTop w:val="0"/>
          <w:marBottom w:val="0"/>
          <w:divBdr>
            <w:top w:val="none" w:sz="0" w:space="0" w:color="auto"/>
            <w:left w:val="none" w:sz="0" w:space="0" w:color="auto"/>
            <w:bottom w:val="none" w:sz="0" w:space="0" w:color="auto"/>
            <w:right w:val="none" w:sz="0" w:space="0" w:color="auto"/>
          </w:divBdr>
        </w:div>
        <w:div w:id="1690913295">
          <w:marLeft w:val="0"/>
          <w:marRight w:val="0"/>
          <w:marTop w:val="0"/>
          <w:marBottom w:val="0"/>
          <w:divBdr>
            <w:top w:val="none" w:sz="0" w:space="0" w:color="auto"/>
            <w:left w:val="none" w:sz="0" w:space="0" w:color="auto"/>
            <w:bottom w:val="none" w:sz="0" w:space="0" w:color="auto"/>
            <w:right w:val="none" w:sz="0" w:space="0" w:color="auto"/>
          </w:divBdr>
        </w:div>
        <w:div w:id="1662809190">
          <w:marLeft w:val="0"/>
          <w:marRight w:val="0"/>
          <w:marTop w:val="0"/>
          <w:marBottom w:val="0"/>
          <w:divBdr>
            <w:top w:val="none" w:sz="0" w:space="0" w:color="auto"/>
            <w:left w:val="none" w:sz="0" w:space="0" w:color="auto"/>
            <w:bottom w:val="none" w:sz="0" w:space="0" w:color="auto"/>
            <w:right w:val="none" w:sz="0" w:space="0" w:color="auto"/>
          </w:divBdr>
        </w:div>
      </w:divsChild>
    </w:div>
    <w:div w:id="1752771371">
      <w:bodyDiv w:val="1"/>
      <w:marLeft w:val="0"/>
      <w:marRight w:val="0"/>
      <w:marTop w:val="0"/>
      <w:marBottom w:val="0"/>
      <w:divBdr>
        <w:top w:val="none" w:sz="0" w:space="0" w:color="auto"/>
        <w:left w:val="none" w:sz="0" w:space="0" w:color="auto"/>
        <w:bottom w:val="none" w:sz="0" w:space="0" w:color="auto"/>
        <w:right w:val="none" w:sz="0" w:space="0" w:color="auto"/>
      </w:divBdr>
    </w:div>
    <w:div w:id="1835487676">
      <w:bodyDiv w:val="1"/>
      <w:marLeft w:val="0"/>
      <w:marRight w:val="0"/>
      <w:marTop w:val="0"/>
      <w:marBottom w:val="0"/>
      <w:divBdr>
        <w:top w:val="none" w:sz="0" w:space="0" w:color="auto"/>
        <w:left w:val="none" w:sz="0" w:space="0" w:color="auto"/>
        <w:bottom w:val="none" w:sz="0" w:space="0" w:color="auto"/>
        <w:right w:val="none" w:sz="0" w:space="0" w:color="auto"/>
      </w:divBdr>
    </w:div>
    <w:div w:id="1870944636">
      <w:bodyDiv w:val="1"/>
      <w:marLeft w:val="0"/>
      <w:marRight w:val="0"/>
      <w:marTop w:val="0"/>
      <w:marBottom w:val="0"/>
      <w:divBdr>
        <w:top w:val="none" w:sz="0" w:space="0" w:color="auto"/>
        <w:left w:val="none" w:sz="0" w:space="0" w:color="auto"/>
        <w:bottom w:val="none" w:sz="0" w:space="0" w:color="auto"/>
        <w:right w:val="none" w:sz="0" w:space="0" w:color="auto"/>
      </w:divBdr>
      <w:divsChild>
        <w:div w:id="830099244">
          <w:marLeft w:val="0"/>
          <w:marRight w:val="0"/>
          <w:marTop w:val="0"/>
          <w:marBottom w:val="0"/>
          <w:divBdr>
            <w:top w:val="none" w:sz="0" w:space="0" w:color="auto"/>
            <w:left w:val="none" w:sz="0" w:space="0" w:color="auto"/>
            <w:bottom w:val="none" w:sz="0" w:space="0" w:color="auto"/>
            <w:right w:val="none" w:sz="0" w:space="0" w:color="auto"/>
          </w:divBdr>
        </w:div>
        <w:div w:id="1659962281">
          <w:marLeft w:val="0"/>
          <w:marRight w:val="0"/>
          <w:marTop w:val="0"/>
          <w:marBottom w:val="0"/>
          <w:divBdr>
            <w:top w:val="none" w:sz="0" w:space="0" w:color="auto"/>
            <w:left w:val="none" w:sz="0" w:space="0" w:color="auto"/>
            <w:bottom w:val="none" w:sz="0" w:space="0" w:color="auto"/>
            <w:right w:val="none" w:sz="0" w:space="0" w:color="auto"/>
          </w:divBdr>
        </w:div>
        <w:div w:id="1488669477">
          <w:marLeft w:val="0"/>
          <w:marRight w:val="0"/>
          <w:marTop w:val="0"/>
          <w:marBottom w:val="0"/>
          <w:divBdr>
            <w:top w:val="none" w:sz="0" w:space="0" w:color="auto"/>
            <w:left w:val="none" w:sz="0" w:space="0" w:color="auto"/>
            <w:bottom w:val="none" w:sz="0" w:space="0" w:color="auto"/>
            <w:right w:val="none" w:sz="0" w:space="0" w:color="auto"/>
          </w:divBdr>
        </w:div>
        <w:div w:id="1559437554">
          <w:marLeft w:val="0"/>
          <w:marRight w:val="0"/>
          <w:marTop w:val="0"/>
          <w:marBottom w:val="0"/>
          <w:divBdr>
            <w:top w:val="none" w:sz="0" w:space="0" w:color="auto"/>
            <w:left w:val="none" w:sz="0" w:space="0" w:color="auto"/>
            <w:bottom w:val="none" w:sz="0" w:space="0" w:color="auto"/>
            <w:right w:val="none" w:sz="0" w:space="0" w:color="auto"/>
          </w:divBdr>
        </w:div>
      </w:divsChild>
    </w:div>
    <w:div w:id="1893694823">
      <w:bodyDiv w:val="1"/>
      <w:marLeft w:val="0"/>
      <w:marRight w:val="0"/>
      <w:marTop w:val="0"/>
      <w:marBottom w:val="0"/>
      <w:divBdr>
        <w:top w:val="none" w:sz="0" w:space="0" w:color="auto"/>
        <w:left w:val="none" w:sz="0" w:space="0" w:color="auto"/>
        <w:bottom w:val="none" w:sz="0" w:space="0" w:color="auto"/>
        <w:right w:val="none" w:sz="0" w:space="0" w:color="auto"/>
      </w:divBdr>
      <w:divsChild>
        <w:div w:id="436607756">
          <w:marLeft w:val="0"/>
          <w:marRight w:val="0"/>
          <w:marTop w:val="0"/>
          <w:marBottom w:val="0"/>
          <w:divBdr>
            <w:top w:val="none" w:sz="0" w:space="0" w:color="auto"/>
            <w:left w:val="none" w:sz="0" w:space="0" w:color="auto"/>
            <w:bottom w:val="none" w:sz="0" w:space="0" w:color="auto"/>
            <w:right w:val="none" w:sz="0" w:space="0" w:color="auto"/>
          </w:divBdr>
        </w:div>
        <w:div w:id="913592702">
          <w:marLeft w:val="0"/>
          <w:marRight w:val="0"/>
          <w:marTop w:val="0"/>
          <w:marBottom w:val="0"/>
          <w:divBdr>
            <w:top w:val="none" w:sz="0" w:space="0" w:color="auto"/>
            <w:left w:val="none" w:sz="0" w:space="0" w:color="auto"/>
            <w:bottom w:val="none" w:sz="0" w:space="0" w:color="auto"/>
            <w:right w:val="none" w:sz="0" w:space="0" w:color="auto"/>
          </w:divBdr>
        </w:div>
      </w:divsChild>
    </w:div>
    <w:div w:id="1906254833">
      <w:bodyDiv w:val="1"/>
      <w:marLeft w:val="0"/>
      <w:marRight w:val="0"/>
      <w:marTop w:val="0"/>
      <w:marBottom w:val="0"/>
      <w:divBdr>
        <w:top w:val="none" w:sz="0" w:space="0" w:color="auto"/>
        <w:left w:val="none" w:sz="0" w:space="0" w:color="auto"/>
        <w:bottom w:val="none" w:sz="0" w:space="0" w:color="auto"/>
        <w:right w:val="none" w:sz="0" w:space="0" w:color="auto"/>
      </w:divBdr>
      <w:divsChild>
        <w:div w:id="622420629">
          <w:marLeft w:val="0"/>
          <w:marRight w:val="0"/>
          <w:marTop w:val="0"/>
          <w:marBottom w:val="0"/>
          <w:divBdr>
            <w:top w:val="none" w:sz="0" w:space="0" w:color="auto"/>
            <w:left w:val="none" w:sz="0" w:space="0" w:color="auto"/>
            <w:bottom w:val="none" w:sz="0" w:space="0" w:color="auto"/>
            <w:right w:val="none" w:sz="0" w:space="0" w:color="auto"/>
          </w:divBdr>
        </w:div>
        <w:div w:id="475879279">
          <w:marLeft w:val="0"/>
          <w:marRight w:val="0"/>
          <w:marTop w:val="0"/>
          <w:marBottom w:val="0"/>
          <w:divBdr>
            <w:top w:val="none" w:sz="0" w:space="0" w:color="auto"/>
            <w:left w:val="none" w:sz="0" w:space="0" w:color="auto"/>
            <w:bottom w:val="none" w:sz="0" w:space="0" w:color="auto"/>
            <w:right w:val="none" w:sz="0" w:space="0" w:color="auto"/>
          </w:divBdr>
        </w:div>
      </w:divsChild>
    </w:div>
    <w:div w:id="1917470306">
      <w:bodyDiv w:val="1"/>
      <w:marLeft w:val="0"/>
      <w:marRight w:val="0"/>
      <w:marTop w:val="0"/>
      <w:marBottom w:val="0"/>
      <w:divBdr>
        <w:top w:val="none" w:sz="0" w:space="0" w:color="auto"/>
        <w:left w:val="none" w:sz="0" w:space="0" w:color="auto"/>
        <w:bottom w:val="none" w:sz="0" w:space="0" w:color="auto"/>
        <w:right w:val="none" w:sz="0" w:space="0" w:color="auto"/>
      </w:divBdr>
    </w:div>
    <w:div w:id="1957759332">
      <w:bodyDiv w:val="1"/>
      <w:marLeft w:val="0"/>
      <w:marRight w:val="0"/>
      <w:marTop w:val="0"/>
      <w:marBottom w:val="0"/>
      <w:divBdr>
        <w:top w:val="none" w:sz="0" w:space="0" w:color="auto"/>
        <w:left w:val="none" w:sz="0" w:space="0" w:color="auto"/>
        <w:bottom w:val="none" w:sz="0" w:space="0" w:color="auto"/>
        <w:right w:val="none" w:sz="0" w:space="0" w:color="auto"/>
      </w:divBdr>
      <w:divsChild>
        <w:div w:id="127549312">
          <w:marLeft w:val="0"/>
          <w:marRight w:val="0"/>
          <w:marTop w:val="0"/>
          <w:marBottom w:val="0"/>
          <w:divBdr>
            <w:top w:val="none" w:sz="0" w:space="0" w:color="auto"/>
            <w:left w:val="none" w:sz="0" w:space="0" w:color="auto"/>
            <w:bottom w:val="none" w:sz="0" w:space="0" w:color="auto"/>
            <w:right w:val="none" w:sz="0" w:space="0" w:color="auto"/>
          </w:divBdr>
        </w:div>
        <w:div w:id="627517157">
          <w:marLeft w:val="0"/>
          <w:marRight w:val="0"/>
          <w:marTop w:val="0"/>
          <w:marBottom w:val="0"/>
          <w:divBdr>
            <w:top w:val="none" w:sz="0" w:space="0" w:color="auto"/>
            <w:left w:val="none" w:sz="0" w:space="0" w:color="auto"/>
            <w:bottom w:val="none" w:sz="0" w:space="0" w:color="auto"/>
            <w:right w:val="none" w:sz="0" w:space="0" w:color="auto"/>
          </w:divBdr>
        </w:div>
      </w:divsChild>
    </w:div>
    <w:div w:id="2068717525">
      <w:bodyDiv w:val="1"/>
      <w:marLeft w:val="0"/>
      <w:marRight w:val="0"/>
      <w:marTop w:val="0"/>
      <w:marBottom w:val="0"/>
      <w:divBdr>
        <w:top w:val="none" w:sz="0" w:space="0" w:color="auto"/>
        <w:left w:val="none" w:sz="0" w:space="0" w:color="auto"/>
        <w:bottom w:val="none" w:sz="0" w:space="0" w:color="auto"/>
        <w:right w:val="none" w:sz="0" w:space="0" w:color="auto"/>
      </w:divBdr>
    </w:div>
    <w:div w:id="2113619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chart" Target="charts/chart2.xml"/><Relationship Id="rId21" Type="http://schemas.openxmlformats.org/officeDocument/2006/relationships/image" Target="media/image5.png"/><Relationship Id="rId34"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chart" Target="charts/chart1.xml"/><Relationship Id="rId33" Type="http://schemas.openxmlformats.org/officeDocument/2006/relationships/chart" Target="charts/chart9.xml"/><Relationship Id="rId38"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chart" Target="charts/chart8.xml"/><Relationship Id="rId37"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chart" Target="charts/chart4.xml"/><Relationship Id="rId36" Type="http://schemas.openxmlformats.org/officeDocument/2006/relationships/fontTable" Target="fontTable.xml"/><Relationship Id="rId10" Type="http://schemas.openxmlformats.org/officeDocument/2006/relationships/hyperlink" Target="http://www.xn-----8kcodrdcygecwgg0byh.xn--p1ai/dnevnik-po-praktike" TargetMode="External"/><Relationship Id="rId19" Type="http://schemas.openxmlformats.org/officeDocument/2006/relationships/image" Target="media/image3.png"/><Relationship Id="rId31"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hyperlink" Target="http://www.xn-----8kcodrdcygecwgg0byh.xn--p1ai/vvedenie-kursovoi-raboty" TargetMode="Externa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GITHUB\DiplomAPI\SomeBenchmarks\&#1057;&#1056;&#1047;&#1053;&#1040;&#1063;.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GITHUB\DiplomAPI\SomeBenchmarks\&#1057;&#1056;&#1047;&#1053;&#1040;&#1063;.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GITHUB\DiplomAPI\SomeBenchmarks\&#1057;&#1056;&#1047;&#1053;&#1040;&#1063;.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GITHUB\DiplomAPI\SomeBenchmarks\&#1057;&#1056;&#1047;&#1053;&#1040;&#1063;.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GITHUB\DiplomAPI\SomeBenchmarks\&#1057;&#1056;&#1047;&#1053;&#1040;&#1063;.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D:\GITHUB\DiplomAPI\SomeBenchmarks\&#1057;&#1056;&#1047;&#1053;&#1040;&#1063;.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D:\GITHUB\DiplomAPI\SomeBenchmarks\&#1057;&#1056;&#1047;&#1053;&#1040;&#1063;.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D:\GITHUB\DiplomAPI\SomeBenchmarks\&#1057;&#1056;&#1047;&#1053;&#1040;&#1063;.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D:\GITHUB\DiplomAPI\SomeBenchmarks\&#1057;&#1056;&#1047;&#1053;&#1040;&#106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0"/>
          <c:tx>
            <c:strRef>
              <c:f>'!bench (4)'!$D$1</c:f>
              <c:strCache>
                <c:ptCount val="1"/>
                <c:pt idx="0">
                  <c:v>Мин</c:v>
                </c:pt>
              </c:strCache>
            </c:strRef>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(4)'!$A$37:$A$42</c:f>
              <c:strCache>
                <c:ptCount val="6"/>
                <c:pt idx="0">
                  <c:v>Скалярный</c:v>
                </c:pt>
                <c:pt idx="1">
                  <c:v>Наивный</c:v>
                </c:pt>
                <c:pt idx="2">
                  <c:v>Скалярный опт.</c:v>
                </c:pt>
                <c:pt idx="3">
                  <c:v>SSE</c:v>
                </c:pt>
                <c:pt idx="4">
                  <c:v>SSE 2</c:v>
                </c:pt>
                <c:pt idx="5">
                  <c:v>AVX</c:v>
                </c:pt>
              </c:strCache>
            </c:strRef>
          </c:cat>
          <c:val>
            <c:numRef>
              <c:f>'!bench (4)'!$D$37:$D$42</c:f>
              <c:numCache>
                <c:formatCode>General</c:formatCode>
                <c:ptCount val="6"/>
                <c:pt idx="0">
                  <c:v>2.7000000000000003E-2</c:v>
                </c:pt>
                <c:pt idx="1">
                  <c:v>0.55200000000000005</c:v>
                </c:pt>
                <c:pt idx="2">
                  <c:v>2.6000000000000002E-2</c:v>
                </c:pt>
                <c:pt idx="3">
                  <c:v>3.3399999999999999E-2</c:v>
                </c:pt>
                <c:pt idx="4">
                  <c:v>0.02</c:v>
                </c:pt>
                <c:pt idx="5">
                  <c:v>1.2E-2</c:v>
                </c:pt>
              </c:numCache>
            </c:numRef>
          </c:val>
          <c:extLst>
            <c:ext xmlns:c16="http://schemas.microsoft.com/office/drawing/2014/chart" uri="{C3380CC4-5D6E-409C-BE32-E72D297353CC}">
              <c16:uniqueId val="{00000000-E7D9-41C1-A287-A639A5F23B00}"/>
            </c:ext>
          </c:extLst>
        </c:ser>
        <c:ser>
          <c:idx val="0"/>
          <c:order val="1"/>
          <c:tx>
            <c:strRef>
              <c:f>'!bench (4)'!$B$1</c:f>
              <c:strCache>
                <c:ptCount val="1"/>
                <c:pt idx="0">
                  <c:v>Среднее</c:v>
                </c:pt>
              </c:strCache>
            </c:strRef>
          </c:tx>
          <c:spPr>
            <a:solidFill>
              <a:schemeClr val="accent5">
                <a:shade val="6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(4)'!$A$37:$A$42</c:f>
              <c:strCache>
                <c:ptCount val="6"/>
                <c:pt idx="0">
                  <c:v>Скалярный</c:v>
                </c:pt>
                <c:pt idx="1">
                  <c:v>Наивный</c:v>
                </c:pt>
                <c:pt idx="2">
                  <c:v>Скалярный опт.</c:v>
                </c:pt>
                <c:pt idx="3">
                  <c:v>SSE</c:v>
                </c:pt>
                <c:pt idx="4">
                  <c:v>SSE 2</c:v>
                </c:pt>
                <c:pt idx="5">
                  <c:v>AVX</c:v>
                </c:pt>
              </c:strCache>
            </c:strRef>
          </c:cat>
          <c:val>
            <c:numRef>
              <c:f>'!bench (4)'!$B$37:$B$42</c:f>
              <c:numCache>
                <c:formatCode>General</c:formatCode>
                <c:ptCount val="6"/>
                <c:pt idx="0" formatCode="0.00000">
                  <c:v>3.1139999999999994E-2</c:v>
                </c:pt>
                <c:pt idx="1">
                  <c:v>0.621726</c:v>
                </c:pt>
                <c:pt idx="2">
                  <c:v>3.0237999999999998E-2</c:v>
                </c:pt>
                <c:pt idx="3">
                  <c:v>4.4041999999999998E-2</c:v>
                </c:pt>
                <c:pt idx="4">
                  <c:v>2.4496E-2</c:v>
                </c:pt>
                <c:pt idx="5">
                  <c:v>1.4638000000000002E-2</c:v>
                </c:pt>
              </c:numCache>
            </c:numRef>
          </c:val>
          <c:extLst>
            <c:ext xmlns:c16="http://schemas.microsoft.com/office/drawing/2014/chart" uri="{C3380CC4-5D6E-409C-BE32-E72D297353CC}">
              <c16:uniqueId val="{00000001-E7D9-41C1-A287-A639A5F23B00}"/>
            </c:ext>
          </c:extLst>
        </c:ser>
        <c:ser>
          <c:idx val="2"/>
          <c:order val="2"/>
          <c:tx>
            <c:strRef>
              <c:f>'!bench (4)'!$E$1</c:f>
              <c:strCache>
                <c:ptCount val="1"/>
                <c:pt idx="0">
                  <c:v>Макс</c:v>
                </c:pt>
              </c:strCache>
            </c:strRef>
          </c:tx>
          <c:spPr>
            <a:solidFill>
              <a:schemeClr val="accent5">
                <a:tint val="65000"/>
              </a:schemeClr>
            </a:solidFill>
            <a:ln>
              <a:noFill/>
            </a:ln>
            <a:effectLst/>
          </c:spPr>
          <c:invertIfNegative val="0"/>
          <c:dLbls>
            <c:dLbl>
              <c:idx val="1"/>
              <c:layout>
                <c:manualLayout>
                  <c:x val="-4.6373262332732091E-17"/>
                  <c:y val="-2.11521633333411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7D9-41C1-A287-A639A5F23B00}"/>
                </c:ext>
              </c:extLst>
            </c:dLbl>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(4)'!$A$37:$A$42</c:f>
              <c:strCache>
                <c:ptCount val="6"/>
                <c:pt idx="0">
                  <c:v>Скалярный</c:v>
                </c:pt>
                <c:pt idx="1">
                  <c:v>Наивный</c:v>
                </c:pt>
                <c:pt idx="2">
                  <c:v>Скалярный опт.</c:v>
                </c:pt>
                <c:pt idx="3">
                  <c:v>SSE</c:v>
                </c:pt>
                <c:pt idx="4">
                  <c:v>SSE 2</c:v>
                </c:pt>
                <c:pt idx="5">
                  <c:v>AVX</c:v>
                </c:pt>
              </c:strCache>
            </c:strRef>
          </c:cat>
          <c:val>
            <c:numRef>
              <c:f>'!bench (4)'!$E$37:$E$42</c:f>
              <c:numCache>
                <c:formatCode>General</c:formatCode>
                <c:ptCount val="6"/>
                <c:pt idx="0">
                  <c:v>0.1726</c:v>
                </c:pt>
                <c:pt idx="1">
                  <c:v>1.7100000000000002</c:v>
                </c:pt>
                <c:pt idx="2">
                  <c:v>0.16800000000000001</c:v>
                </c:pt>
                <c:pt idx="3">
                  <c:v>0.22639999999999999</c:v>
                </c:pt>
                <c:pt idx="4">
                  <c:v>0.17980000000000002</c:v>
                </c:pt>
                <c:pt idx="5">
                  <c:v>0.14179999999999998</c:v>
                </c:pt>
              </c:numCache>
            </c:numRef>
          </c:val>
          <c:extLst>
            <c:ext xmlns:c16="http://schemas.microsoft.com/office/drawing/2014/chart" uri="{C3380CC4-5D6E-409C-BE32-E72D297353CC}">
              <c16:uniqueId val="{00000003-E7D9-41C1-A287-A639A5F23B00}"/>
            </c:ext>
          </c:extLst>
        </c:ser>
        <c:dLbls>
          <c:showLegendKey val="0"/>
          <c:showVal val="1"/>
          <c:showCatName val="0"/>
          <c:showSerName val="0"/>
          <c:showPercent val="0"/>
          <c:showBubbleSize val="0"/>
        </c:dLbls>
        <c:gapWidth val="150"/>
        <c:overlap val="-25"/>
        <c:axId val="1763370575"/>
        <c:axId val="1763362671"/>
      </c:barChart>
      <c:catAx>
        <c:axId val="17633705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63362671"/>
        <c:crosses val="autoZero"/>
        <c:auto val="1"/>
        <c:lblAlgn val="ctr"/>
        <c:lblOffset val="100"/>
        <c:noMultiLvlLbl val="0"/>
      </c:catAx>
      <c:valAx>
        <c:axId val="176336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(мс)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63370575"/>
        <c:crosses val="autoZero"/>
        <c:crossBetween val="between"/>
      </c:valAx>
      <c:spPr>
        <a:noFill/>
        <a:ln>
          <a:noFill/>
        </a:ln>
        <a:effectLst/>
      </c:spPr>
    </c:plotArea>
    <c:legend>
      <c:legendPos val="t"/>
      <c:layout>
        <c:manualLayout>
          <c:xMode val="edge"/>
          <c:yMode val="edge"/>
          <c:x val="0.36621112791898497"/>
          <c:y val="2.5382596000009326E-2"/>
          <c:w val="0.30299026349412794"/>
          <c:h val="7.138905090742782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0"/>
          <c:tx>
            <c:strRef>
              <c:f>'!bench (4)'!$D$1</c:f>
              <c:strCache>
                <c:ptCount val="1"/>
                <c:pt idx="0">
                  <c:v>Мин</c:v>
                </c:pt>
              </c:strCache>
            </c:strRef>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Скалярный</c:v>
                </c:pt>
                <c:pt idx="1">
                  <c:v>Скалярный опт.</c:v>
                </c:pt>
                <c:pt idx="2">
                  <c:v>SSE</c:v>
                </c:pt>
                <c:pt idx="3">
                  <c:v>SSE 2</c:v>
                </c:pt>
                <c:pt idx="4">
                  <c:v>AVX</c:v>
                </c:pt>
              </c:strCache>
              <c:extLst/>
            </c:strRef>
          </c:cat>
          <c:val>
            <c:numRef>
              <c:f>('!bench (4)'!$D$37,'!bench (4)'!$D$39:$D$42)</c:f>
              <c:numCache>
                <c:formatCode>General</c:formatCode>
                <c:ptCount val="5"/>
                <c:pt idx="0">
                  <c:v>2.7000000000000003E-2</c:v>
                </c:pt>
                <c:pt idx="1">
                  <c:v>2.6000000000000002E-2</c:v>
                </c:pt>
                <c:pt idx="2">
                  <c:v>3.3399999999999999E-2</c:v>
                </c:pt>
                <c:pt idx="3">
                  <c:v>0.02</c:v>
                </c:pt>
                <c:pt idx="4">
                  <c:v>1.2E-2</c:v>
                </c:pt>
              </c:numCache>
              <c:extLst/>
            </c:numRef>
          </c:val>
          <c:extLst>
            <c:ext xmlns:c16="http://schemas.microsoft.com/office/drawing/2014/chart" uri="{C3380CC4-5D6E-409C-BE32-E72D297353CC}">
              <c16:uniqueId val="{00000000-41E4-4490-8693-E7B7E63E05FB}"/>
            </c:ext>
          </c:extLst>
        </c:ser>
        <c:ser>
          <c:idx val="0"/>
          <c:order val="1"/>
          <c:tx>
            <c:strRef>
              <c:f>'!bench (4)'!$B$1</c:f>
              <c:strCache>
                <c:ptCount val="1"/>
                <c:pt idx="0">
                  <c:v>Среднее</c:v>
                </c:pt>
              </c:strCache>
            </c:strRef>
          </c:tx>
          <c:spPr>
            <a:solidFill>
              <a:schemeClr val="accent5">
                <a:shade val="6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Скалярный</c:v>
                </c:pt>
                <c:pt idx="1">
                  <c:v>Скалярный опт.</c:v>
                </c:pt>
                <c:pt idx="2">
                  <c:v>SSE</c:v>
                </c:pt>
                <c:pt idx="3">
                  <c:v>SSE 2</c:v>
                </c:pt>
                <c:pt idx="4">
                  <c:v>AVX</c:v>
                </c:pt>
              </c:strCache>
              <c:extLst/>
            </c:strRef>
          </c:cat>
          <c:val>
            <c:numRef>
              <c:f>('!bench (4)'!$B$37,'!bench (4)'!$B$39:$B$42)</c:f>
              <c:numCache>
                <c:formatCode>General</c:formatCode>
                <c:ptCount val="5"/>
                <c:pt idx="0" formatCode="0.00000">
                  <c:v>3.1139999999999994E-2</c:v>
                </c:pt>
                <c:pt idx="1">
                  <c:v>3.0237999999999998E-2</c:v>
                </c:pt>
                <c:pt idx="2">
                  <c:v>4.4041999999999998E-2</c:v>
                </c:pt>
                <c:pt idx="3">
                  <c:v>2.4496E-2</c:v>
                </c:pt>
                <c:pt idx="4">
                  <c:v>1.4638000000000002E-2</c:v>
                </c:pt>
              </c:numCache>
              <c:extLst/>
            </c:numRef>
          </c:val>
          <c:extLst>
            <c:ext xmlns:c16="http://schemas.microsoft.com/office/drawing/2014/chart" uri="{C3380CC4-5D6E-409C-BE32-E72D297353CC}">
              <c16:uniqueId val="{00000001-41E4-4490-8693-E7B7E63E05FB}"/>
            </c:ext>
          </c:extLst>
        </c:ser>
        <c:ser>
          <c:idx val="2"/>
          <c:order val="2"/>
          <c:tx>
            <c:strRef>
              <c:f>'!bench (4)'!$E$1</c:f>
              <c:strCache>
                <c:ptCount val="1"/>
                <c:pt idx="0">
                  <c:v>Макс</c:v>
                </c:pt>
              </c:strCache>
            </c:strRef>
          </c:tx>
          <c:spPr>
            <a:solidFill>
              <a:schemeClr val="accent5">
                <a:tint val="6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Скалярный</c:v>
                </c:pt>
                <c:pt idx="1">
                  <c:v>Скалярный опт.</c:v>
                </c:pt>
                <c:pt idx="2">
                  <c:v>SSE</c:v>
                </c:pt>
                <c:pt idx="3">
                  <c:v>SSE 2</c:v>
                </c:pt>
                <c:pt idx="4">
                  <c:v>AVX</c:v>
                </c:pt>
              </c:strCache>
              <c:extLst/>
            </c:strRef>
          </c:cat>
          <c:val>
            <c:numRef>
              <c:f>('!bench (4)'!$E$37,'!bench (4)'!$E$39:$E$42)</c:f>
              <c:numCache>
                <c:formatCode>General</c:formatCode>
                <c:ptCount val="5"/>
                <c:pt idx="0">
                  <c:v>0.1726</c:v>
                </c:pt>
                <c:pt idx="1">
                  <c:v>0.16800000000000001</c:v>
                </c:pt>
                <c:pt idx="2">
                  <c:v>0.22639999999999999</c:v>
                </c:pt>
                <c:pt idx="3">
                  <c:v>0.17980000000000002</c:v>
                </c:pt>
                <c:pt idx="4">
                  <c:v>0.14179999999999998</c:v>
                </c:pt>
              </c:numCache>
              <c:extLst/>
            </c:numRef>
          </c:val>
          <c:extLst>
            <c:ext xmlns:c16="http://schemas.microsoft.com/office/drawing/2014/chart" uri="{C3380CC4-5D6E-409C-BE32-E72D297353CC}">
              <c16:uniqueId val="{00000002-41E4-4490-8693-E7B7E63E05FB}"/>
            </c:ext>
          </c:extLst>
        </c:ser>
        <c:dLbls>
          <c:showLegendKey val="0"/>
          <c:showVal val="1"/>
          <c:showCatName val="0"/>
          <c:showSerName val="0"/>
          <c:showPercent val="0"/>
          <c:showBubbleSize val="0"/>
        </c:dLbls>
        <c:gapWidth val="150"/>
        <c:overlap val="-25"/>
        <c:axId val="1763370575"/>
        <c:axId val="1763362671"/>
      </c:barChart>
      <c:catAx>
        <c:axId val="17633705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63362671"/>
        <c:crosses val="autoZero"/>
        <c:auto val="1"/>
        <c:lblAlgn val="ctr"/>
        <c:lblOffset val="100"/>
        <c:noMultiLvlLbl val="0"/>
      </c:catAx>
      <c:valAx>
        <c:axId val="176336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(мс)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63370575"/>
        <c:crosses val="autoZero"/>
        <c:crossBetween val="between"/>
      </c:valAx>
      <c:spPr>
        <a:noFill/>
        <a:ln>
          <a:noFill/>
        </a:ln>
        <a:effectLst/>
      </c:spPr>
    </c:plotArea>
    <c:legend>
      <c:legendPos val="t"/>
      <c:layout>
        <c:manualLayout>
          <c:xMode val="edge"/>
          <c:yMode val="edge"/>
          <c:x val="0.36621112791898497"/>
          <c:y val="4.2304326666682207E-3"/>
          <c:w val="0.30299026349412794"/>
          <c:h val="7.138905090742782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v>Коэффициент вариации</c:v>
          </c:tx>
          <c:spPr>
            <a:solidFill>
              <a:schemeClr val="accent5"/>
            </a:solidFill>
            <a:ln>
              <a:noFill/>
            </a:ln>
            <a:effectLst/>
          </c:spPr>
          <c:invertIfNegative val="0"/>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(4)'!$A$45:$A$50</c:f>
              <c:strCache>
                <c:ptCount val="6"/>
                <c:pt idx="0">
                  <c:v>Скалярный</c:v>
                </c:pt>
                <c:pt idx="1">
                  <c:v>Наивный</c:v>
                </c:pt>
                <c:pt idx="2">
                  <c:v>Скалярный опт.</c:v>
                </c:pt>
                <c:pt idx="3">
                  <c:v>SSE</c:v>
                </c:pt>
                <c:pt idx="4">
                  <c:v>SSE 2</c:v>
                </c:pt>
                <c:pt idx="5">
                  <c:v>AVX</c:v>
                </c:pt>
              </c:strCache>
            </c:strRef>
          </c:cat>
          <c:val>
            <c:numRef>
              <c:f>'!bench (4)'!$B$45:$B$50</c:f>
              <c:numCache>
                <c:formatCode>General</c:formatCode>
                <c:ptCount val="6"/>
                <c:pt idx="0">
                  <c:v>23.506866815713831</c:v>
                </c:pt>
                <c:pt idx="1">
                  <c:v>11.508955485733424</c:v>
                </c:pt>
                <c:pt idx="2">
                  <c:v>19.167217448777262</c:v>
                </c:pt>
                <c:pt idx="3">
                  <c:v>24.095840867992766</c:v>
                </c:pt>
                <c:pt idx="4">
                  <c:v>24.096385542168676</c:v>
                </c:pt>
                <c:pt idx="5">
                  <c:v>20.917678812415655</c:v>
                </c:pt>
              </c:numCache>
            </c:numRef>
          </c:val>
          <c:extLst>
            <c:ext xmlns:c16="http://schemas.microsoft.com/office/drawing/2014/chart" uri="{C3380CC4-5D6E-409C-BE32-E72D297353CC}">
              <c16:uniqueId val="{00000000-9B36-4945-BC8C-88AC9A19CB43}"/>
            </c:ext>
          </c:extLst>
        </c:ser>
        <c:dLbls>
          <c:dLblPos val="outEnd"/>
          <c:showLegendKey val="0"/>
          <c:showVal val="1"/>
          <c:showCatName val="0"/>
          <c:showSerName val="0"/>
          <c:showPercent val="0"/>
          <c:showBubbleSize val="0"/>
        </c:dLbls>
        <c:gapWidth val="300"/>
        <c:axId val="157790799"/>
        <c:axId val="157788719"/>
      </c:barChart>
      <c:catAx>
        <c:axId val="1577907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7788719"/>
        <c:crosses val="autoZero"/>
        <c:auto val="1"/>
        <c:lblAlgn val="ctr"/>
        <c:lblOffset val="100"/>
        <c:noMultiLvlLbl val="0"/>
      </c:catAx>
      <c:valAx>
        <c:axId val="1577887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Проценты</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7790799"/>
        <c:crosses val="autoZero"/>
        <c:crossBetween val="between"/>
        <c:majorUnit val="3"/>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1"/>
          <c:tx>
            <c:strRef>
              <c:f>'!bench (4)'!$G$1</c:f>
              <c:strCache>
                <c:ptCount val="1"/>
                <c:pt idx="0">
                  <c:v>0.1%</c:v>
                </c:pt>
              </c:strCache>
            </c:strRef>
          </c:tx>
          <c:spPr>
            <a:solidFill>
              <a:schemeClr val="accent5">
                <a:shade val="86000"/>
              </a:schemeClr>
            </a:solidFill>
            <a:ln>
              <a:noFill/>
            </a:ln>
            <a:effectLst/>
          </c:spPr>
          <c:invertIfNegative val="0"/>
          <c:dLbls>
            <c:numFmt formatCode="#,##0.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Скалярный</c:v>
                </c:pt>
                <c:pt idx="1">
                  <c:v>Скалярный опт.</c:v>
                </c:pt>
                <c:pt idx="2">
                  <c:v>SSE</c:v>
                </c:pt>
                <c:pt idx="3">
                  <c:v>SSE 2</c:v>
                </c:pt>
                <c:pt idx="4">
                  <c:v>AVX</c:v>
                </c:pt>
              </c:strCache>
              <c:extLst/>
            </c:strRef>
          </c:cat>
          <c:val>
            <c:numRef>
              <c:f>('!bench (4)'!$G$37,'!bench (4)'!$G$39:$G$42)</c:f>
              <c:numCache>
                <c:formatCode>General</c:formatCode>
                <c:ptCount val="5"/>
                <c:pt idx="0">
                  <c:v>2.7000000000000003E-2</c:v>
                </c:pt>
                <c:pt idx="1">
                  <c:v>2.6000000000000002E-2</c:v>
                </c:pt>
                <c:pt idx="2">
                  <c:v>3.4000000000000002E-2</c:v>
                </c:pt>
                <c:pt idx="3">
                  <c:v>0.02</c:v>
                </c:pt>
                <c:pt idx="4">
                  <c:v>1.2199999999999999E-2</c:v>
                </c:pt>
              </c:numCache>
              <c:extLst/>
            </c:numRef>
          </c:val>
          <c:extLst>
            <c:ext xmlns:c16="http://schemas.microsoft.com/office/drawing/2014/chart" uri="{C3380CC4-5D6E-409C-BE32-E72D297353CC}">
              <c16:uniqueId val="{00000000-00F1-42C2-8AF0-2FC6AAFD3ECD}"/>
            </c:ext>
          </c:extLst>
        </c:ser>
        <c:ser>
          <c:idx val="2"/>
          <c:order val="2"/>
          <c:tx>
            <c:strRef>
              <c:f>'!bench (4)'!$H$1</c:f>
              <c:strCache>
                <c:ptCount val="1"/>
                <c:pt idx="0">
                  <c:v>1%</c:v>
                </c:pt>
              </c:strCache>
            </c:strRef>
          </c:tx>
          <c:spPr>
            <a:solidFill>
              <a:schemeClr val="accent5">
                <a:tint val="86000"/>
              </a:schemeClr>
            </a:solidFill>
            <a:ln>
              <a:noFill/>
            </a:ln>
            <a:effectLst/>
          </c:spPr>
          <c:invertIfNegative val="0"/>
          <c:dLbls>
            <c:numFmt formatCode="#,##0.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Скалярный</c:v>
                </c:pt>
                <c:pt idx="1">
                  <c:v>Скалярный опт.</c:v>
                </c:pt>
                <c:pt idx="2">
                  <c:v>SSE</c:v>
                </c:pt>
                <c:pt idx="3">
                  <c:v>SSE 2</c:v>
                </c:pt>
                <c:pt idx="4">
                  <c:v>AVX</c:v>
                </c:pt>
              </c:strCache>
              <c:extLst/>
            </c:strRef>
          </c:cat>
          <c:val>
            <c:numRef>
              <c:f>('!bench (4)'!$H$37,'!bench (4)'!$H$39:$H$42)</c:f>
              <c:numCache>
                <c:formatCode>General</c:formatCode>
                <c:ptCount val="5"/>
                <c:pt idx="0">
                  <c:v>2.7000000000000003E-2</c:v>
                </c:pt>
                <c:pt idx="1">
                  <c:v>2.6197999999999999E-2</c:v>
                </c:pt>
                <c:pt idx="2">
                  <c:v>3.4800000000000005E-2</c:v>
                </c:pt>
                <c:pt idx="3">
                  <c:v>2.0200000000000003E-2</c:v>
                </c:pt>
                <c:pt idx="4">
                  <c:v>1.24E-2</c:v>
                </c:pt>
              </c:numCache>
              <c:extLst/>
            </c:numRef>
          </c:val>
          <c:extLst>
            <c:ext xmlns:c16="http://schemas.microsoft.com/office/drawing/2014/chart" uri="{C3380CC4-5D6E-409C-BE32-E72D297353CC}">
              <c16:uniqueId val="{00000001-00F1-42C2-8AF0-2FC6AAFD3ECD}"/>
            </c:ext>
          </c:extLst>
        </c:ser>
        <c:ser>
          <c:idx val="3"/>
          <c:order val="3"/>
          <c:tx>
            <c:strRef>
              <c:f>'!bench (4)'!$I$1</c:f>
              <c:strCache>
                <c:ptCount val="1"/>
                <c:pt idx="0">
                  <c:v>50%</c:v>
                </c:pt>
              </c:strCache>
            </c:strRef>
          </c:tx>
          <c:spPr>
            <a:solidFill>
              <a:schemeClr val="accent5">
                <a:tint val="58000"/>
              </a:schemeClr>
            </a:solidFill>
            <a:ln>
              <a:noFill/>
            </a:ln>
            <a:effectLst/>
          </c:spPr>
          <c:invertIfNegative val="0"/>
          <c:dLbls>
            <c:dLbl>
              <c:idx val="2"/>
              <c:layout>
                <c:manualLayout>
                  <c:x val="2.032930363332775E-3"/>
                  <c:y val="2.950365038912215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0F1-42C2-8AF0-2FC6AAFD3ECD}"/>
                </c:ext>
              </c:extLst>
            </c:dLbl>
            <c:numFmt formatCode="#,##0.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Скалярный</c:v>
                </c:pt>
                <c:pt idx="1">
                  <c:v>Скалярный опт.</c:v>
                </c:pt>
                <c:pt idx="2">
                  <c:v>SSE</c:v>
                </c:pt>
                <c:pt idx="3">
                  <c:v>SSE 2</c:v>
                </c:pt>
                <c:pt idx="4">
                  <c:v>AVX</c:v>
                </c:pt>
              </c:strCache>
              <c:extLst/>
            </c:strRef>
          </c:cat>
          <c:val>
            <c:numRef>
              <c:f>('!bench (4)'!$I$37,'!bench (4)'!$I$39:$I$42)</c:f>
              <c:numCache>
                <c:formatCode>General</c:formatCode>
                <c:ptCount val="5"/>
                <c:pt idx="0">
                  <c:v>2.8000000000000004E-2</c:v>
                </c:pt>
                <c:pt idx="1">
                  <c:v>2.7600000000000003E-2</c:v>
                </c:pt>
                <c:pt idx="2">
                  <c:v>4.1600000000000005E-2</c:v>
                </c:pt>
                <c:pt idx="3">
                  <c:v>2.2799999999999997E-2</c:v>
                </c:pt>
                <c:pt idx="4">
                  <c:v>1.4200000000000001E-2</c:v>
                </c:pt>
              </c:numCache>
              <c:extLst/>
            </c:numRef>
          </c:val>
          <c:extLst>
            <c:ext xmlns:c16="http://schemas.microsoft.com/office/drawing/2014/chart" uri="{C3380CC4-5D6E-409C-BE32-E72D297353CC}">
              <c16:uniqueId val="{00000003-00F1-42C2-8AF0-2FC6AAFD3ECD}"/>
            </c:ext>
          </c:extLst>
        </c:ser>
        <c:dLbls>
          <c:dLblPos val="outEnd"/>
          <c:showLegendKey val="0"/>
          <c:showVal val="1"/>
          <c:showCatName val="0"/>
          <c:showSerName val="0"/>
          <c:showPercent val="0"/>
          <c:showBubbleSize val="0"/>
        </c:dLbls>
        <c:gapWidth val="300"/>
        <c:axId val="2042145536"/>
        <c:axId val="2042144704"/>
        <c:extLst>
          <c:ext xmlns:c15="http://schemas.microsoft.com/office/drawing/2012/chart" uri="{02D57815-91ED-43cb-92C2-25804820EDAC}">
            <c15:filteredBarSeries>
              <c15:ser>
                <c:idx val="0"/>
                <c:order val="0"/>
                <c:tx>
                  <c:strRef>
                    <c:extLst>
                      <c:ext uri="{02D57815-91ED-43cb-92C2-25804820EDAC}">
                        <c15:formulaRef>
                          <c15:sqref>'!bench (4)'!$F$1</c15:sqref>
                        </c15:formulaRef>
                      </c:ext>
                    </c:extLst>
                    <c:strCache>
                      <c:ptCount val="1"/>
                      <c:pt idx="0">
                        <c:v>0.01%</c:v>
                      </c:pt>
                    </c:strCache>
                  </c:strRef>
                </c:tx>
                <c:spPr>
                  <a:solidFill>
                    <a:schemeClr val="accent5">
                      <a:shade val="58000"/>
                    </a:schemeClr>
                  </a:solidFill>
                  <a:ln>
                    <a:noFill/>
                  </a:ln>
                  <a:effectLst/>
                </c:spPr>
                <c:invertIfNegative val="0"/>
                <c:dLbls>
                  <c:numFmt formatCode="#,##0.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('!bench (4)'!$A$37,'!bench (4)'!$A$39:$A$42)</c15:sqref>
                        </c15:formulaRef>
                      </c:ext>
                    </c:extLst>
                    <c:strCache>
                      <c:ptCount val="5"/>
                      <c:pt idx="0">
                        <c:v>Скалярный</c:v>
                      </c:pt>
                      <c:pt idx="1">
                        <c:v>Скалярный опт.</c:v>
                      </c:pt>
                      <c:pt idx="2">
                        <c:v>SSE</c:v>
                      </c:pt>
                      <c:pt idx="3">
                        <c:v>SSE 2</c:v>
                      </c:pt>
                      <c:pt idx="4">
                        <c:v>AVX</c:v>
                      </c:pt>
                    </c:strCache>
                  </c:strRef>
                </c:cat>
                <c:val>
                  <c:numRef>
                    <c:extLst>
                      <c:ext uri="{02D57815-91ED-43cb-92C2-25804820EDAC}">
                        <c15:formulaRef>
                          <c15:sqref>('!bench (4)'!$F$37,'!bench (4)'!$F$39:$F$42)</c15:sqref>
                        </c15:formulaRef>
                      </c:ext>
                    </c:extLst>
                    <c:numCache>
                      <c:formatCode>General</c:formatCode>
                      <c:ptCount val="5"/>
                      <c:pt idx="0">
                        <c:v>2.7000000000000003E-2</c:v>
                      </c:pt>
                      <c:pt idx="1">
                        <c:v>2.6000000000000002E-2</c:v>
                      </c:pt>
                      <c:pt idx="2">
                        <c:v>3.3460000000000004E-2</c:v>
                      </c:pt>
                      <c:pt idx="3">
                        <c:v>0.02</c:v>
                      </c:pt>
                      <c:pt idx="4">
                        <c:v>1.2E-2</c:v>
                      </c:pt>
                    </c:numCache>
                  </c:numRef>
                </c:val>
                <c:extLst>
                  <c:ext xmlns:c16="http://schemas.microsoft.com/office/drawing/2014/chart" uri="{C3380CC4-5D6E-409C-BE32-E72D297353CC}">
                    <c16:uniqueId val="{00000004-00F1-42C2-8AF0-2FC6AAFD3ECD}"/>
                  </c:ext>
                </c:extLst>
              </c15:ser>
            </c15:filteredBarSeries>
          </c:ext>
        </c:extLst>
      </c:barChart>
      <c:catAx>
        <c:axId val="2042145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42144704"/>
        <c:crosses val="autoZero"/>
        <c:auto val="1"/>
        <c:lblAlgn val="ctr"/>
        <c:lblOffset val="100"/>
        <c:noMultiLvlLbl val="0"/>
      </c:catAx>
      <c:valAx>
        <c:axId val="20421447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(мс)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421455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'!bench (4)'!$J$1</c:f>
              <c:strCache>
                <c:ptCount val="1"/>
                <c:pt idx="0">
                  <c:v>99%</c:v>
                </c:pt>
              </c:strCache>
            </c:strRef>
          </c:tx>
          <c:spPr>
            <a:solidFill>
              <a:schemeClr val="accent5">
                <a:shade val="65000"/>
              </a:schemeClr>
            </a:solidFill>
            <a:ln>
              <a:noFill/>
            </a:ln>
            <a:effectLst/>
          </c:spPr>
          <c:invertIfNegative val="0"/>
          <c:dLbls>
            <c:dLbl>
              <c:idx val="0"/>
              <c:layout>
                <c:manualLayout>
                  <c:x val="-1.026430670588978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693-4395-9A47-13A322471770}"/>
                </c:ext>
              </c:extLst>
            </c:dLbl>
            <c:dLbl>
              <c:idx val="1"/>
              <c:layout>
                <c:manualLayout>
                  <c:x val="-6.1585840235339109E-3"/>
                  <c:y val="-7.9235519948309581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693-4395-9A47-13A322471770}"/>
                </c:ext>
              </c:extLst>
            </c:dLbl>
            <c:dLbl>
              <c:idx val="2"/>
              <c:layout>
                <c:manualLayout>
                  <c:x val="-6.1585840235338727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693-4395-9A47-13A322471770}"/>
                </c:ext>
              </c:extLst>
            </c:dLbl>
            <c:dLbl>
              <c:idx val="3"/>
              <c:layout>
                <c:manualLayout>
                  <c:x val="-6.1585840235338727E-3"/>
                  <c:y val="-7.9235519948309581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693-4395-9A47-13A322471770}"/>
                </c:ext>
              </c:extLst>
            </c:dLbl>
            <c:dLbl>
              <c:idx val="4"/>
              <c:layout>
                <c:manualLayout>
                  <c:x val="-8.2114453647118314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693-4395-9A47-13A322471770}"/>
                </c:ext>
              </c:extLst>
            </c:dLbl>
            <c:numFmt formatCode="#,##0.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Скалярный</c:v>
                </c:pt>
                <c:pt idx="1">
                  <c:v>Скалярный опт.</c:v>
                </c:pt>
                <c:pt idx="2">
                  <c:v>SSE</c:v>
                </c:pt>
                <c:pt idx="3">
                  <c:v>SSE 2</c:v>
                </c:pt>
                <c:pt idx="4">
                  <c:v>AVX</c:v>
                </c:pt>
              </c:strCache>
              <c:extLst/>
            </c:strRef>
          </c:cat>
          <c:val>
            <c:numRef>
              <c:f>('!bench (4)'!$J$37,'!bench (4)'!$J$39:$J$42)</c:f>
              <c:numCache>
                <c:formatCode>General</c:formatCode>
                <c:ptCount val="5"/>
                <c:pt idx="0">
                  <c:v>5.2201999999999991E-2</c:v>
                </c:pt>
                <c:pt idx="1">
                  <c:v>4.8599999999999997E-2</c:v>
                </c:pt>
                <c:pt idx="2">
                  <c:v>7.9003999999999991E-2</c:v>
                </c:pt>
                <c:pt idx="3">
                  <c:v>4.5204000000000001E-2</c:v>
                </c:pt>
                <c:pt idx="4">
                  <c:v>2.8800000000000003E-2</c:v>
                </c:pt>
              </c:numCache>
              <c:extLst/>
            </c:numRef>
          </c:val>
          <c:extLst>
            <c:ext xmlns:c16="http://schemas.microsoft.com/office/drawing/2014/chart" uri="{C3380CC4-5D6E-409C-BE32-E72D297353CC}">
              <c16:uniqueId val="{00000005-0693-4395-9A47-13A322471770}"/>
            </c:ext>
          </c:extLst>
        </c:ser>
        <c:ser>
          <c:idx val="1"/>
          <c:order val="1"/>
          <c:tx>
            <c:strRef>
              <c:f>'!bench (4)'!$K$1</c:f>
              <c:strCache>
                <c:ptCount val="1"/>
                <c:pt idx="0">
                  <c:v>99.9%</c:v>
                </c:pt>
              </c:strCache>
            </c:strRef>
          </c:tx>
          <c:spPr>
            <a:solidFill>
              <a:schemeClr val="accent5"/>
            </a:solidFill>
            <a:ln>
              <a:noFill/>
            </a:ln>
            <a:effectLst/>
          </c:spPr>
          <c:invertIfNegative val="0"/>
          <c:dLbls>
            <c:dLbl>
              <c:idx val="0"/>
              <c:layout>
                <c:manualLayout>
                  <c:x val="-4.1057226823559339E-3"/>
                  <c:y val="-7.9235519948309581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693-4395-9A47-13A322471770}"/>
                </c:ext>
              </c:extLst>
            </c:dLbl>
            <c:dLbl>
              <c:idx val="1"/>
              <c:layout>
                <c:manualLayout>
                  <c:x val="-4.1057226823558775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693-4395-9A47-13A322471770}"/>
                </c:ext>
              </c:extLst>
            </c:dLbl>
            <c:dLbl>
              <c:idx val="2"/>
              <c:layout>
                <c:manualLayout>
                  <c:x val="-8.2114453647118314E-3"/>
                  <c:y val="-3.961775997415479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693-4395-9A47-13A322471770}"/>
                </c:ext>
              </c:extLst>
            </c:dLbl>
            <c:dLbl>
              <c:idx val="3"/>
              <c:layout>
                <c:manualLayout>
                  <c:x val="-1.026430670588978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693-4395-9A47-13A322471770}"/>
                </c:ext>
              </c:extLst>
            </c:dLbl>
            <c:dLbl>
              <c:idx val="4"/>
              <c:layout>
                <c:manualLayout>
                  <c:x val="-1.026430670588978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693-4395-9A47-13A322471770}"/>
                </c:ext>
              </c:extLst>
            </c:dLbl>
            <c:numFmt formatCode="#,##0.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Скалярный</c:v>
                </c:pt>
                <c:pt idx="1">
                  <c:v>Скалярный опт.</c:v>
                </c:pt>
                <c:pt idx="2">
                  <c:v>SSE</c:v>
                </c:pt>
                <c:pt idx="3">
                  <c:v>SSE 2</c:v>
                </c:pt>
                <c:pt idx="4">
                  <c:v>AVX</c:v>
                </c:pt>
              </c:strCache>
              <c:extLst/>
            </c:strRef>
          </c:cat>
          <c:val>
            <c:numRef>
              <c:f>('!bench (4)'!$K$37,'!bench (4)'!$K$39:$K$42)</c:f>
              <c:numCache>
                <c:formatCode>General</c:formatCode>
                <c:ptCount val="5"/>
                <c:pt idx="0">
                  <c:v>9.4803999999999999E-2</c:v>
                </c:pt>
                <c:pt idx="1">
                  <c:v>7.0000000000000007E-2</c:v>
                </c:pt>
                <c:pt idx="2">
                  <c:v>0.115012</c:v>
                </c:pt>
                <c:pt idx="3">
                  <c:v>7.0008000000000001E-2</c:v>
                </c:pt>
                <c:pt idx="4">
                  <c:v>4.2999999999999997E-2</c:v>
                </c:pt>
              </c:numCache>
              <c:extLst/>
            </c:numRef>
          </c:val>
          <c:extLst>
            <c:ext xmlns:c16="http://schemas.microsoft.com/office/drawing/2014/chart" uri="{C3380CC4-5D6E-409C-BE32-E72D297353CC}">
              <c16:uniqueId val="{0000000B-0693-4395-9A47-13A322471770}"/>
            </c:ext>
          </c:extLst>
        </c:ser>
        <c:ser>
          <c:idx val="2"/>
          <c:order val="2"/>
          <c:tx>
            <c:strRef>
              <c:f>'!bench (4)'!$L$1</c:f>
              <c:strCache>
                <c:ptCount val="1"/>
                <c:pt idx="0">
                  <c:v>99.99%</c:v>
                </c:pt>
              </c:strCache>
            </c:strRef>
          </c:tx>
          <c:spPr>
            <a:solidFill>
              <a:schemeClr val="accent5">
                <a:tint val="65000"/>
              </a:schemeClr>
            </a:solidFill>
            <a:ln>
              <a:noFill/>
            </a:ln>
            <a:effectLst/>
          </c:spPr>
          <c:invertIfNegative val="0"/>
          <c:dLbls>
            <c:numFmt formatCode="#,##0.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(4)'!$A$37,'!bench (4)'!$A$39:$A$42)</c:f>
              <c:strCache>
                <c:ptCount val="5"/>
                <c:pt idx="0">
                  <c:v>Скалярный</c:v>
                </c:pt>
                <c:pt idx="1">
                  <c:v>Скалярный опт.</c:v>
                </c:pt>
                <c:pt idx="2">
                  <c:v>SSE</c:v>
                </c:pt>
                <c:pt idx="3">
                  <c:v>SSE 2</c:v>
                </c:pt>
                <c:pt idx="4">
                  <c:v>AVX</c:v>
                </c:pt>
              </c:strCache>
              <c:extLst/>
            </c:strRef>
          </c:cat>
          <c:val>
            <c:numRef>
              <c:f>('!bench (4)'!$L$37,'!bench (4)'!$L$39:$L$42)</c:f>
              <c:numCache>
                <c:formatCode>General</c:formatCode>
                <c:ptCount val="5"/>
                <c:pt idx="0">
                  <c:v>0.175122</c:v>
                </c:pt>
                <c:pt idx="1">
                  <c:v>0.17499999999999999</c:v>
                </c:pt>
                <c:pt idx="2">
                  <c:v>0.22578000000000001</c:v>
                </c:pt>
                <c:pt idx="3">
                  <c:v>0.1908</c:v>
                </c:pt>
                <c:pt idx="4" formatCode="0.00000">
                  <c:v>0.15198399999999998</c:v>
                </c:pt>
              </c:numCache>
              <c:extLst/>
            </c:numRef>
          </c:val>
          <c:extLst>
            <c:ext xmlns:c16="http://schemas.microsoft.com/office/drawing/2014/chart" uri="{C3380CC4-5D6E-409C-BE32-E72D297353CC}">
              <c16:uniqueId val="{0000000C-0693-4395-9A47-13A322471770}"/>
            </c:ext>
          </c:extLst>
        </c:ser>
        <c:dLbls>
          <c:showLegendKey val="0"/>
          <c:showVal val="1"/>
          <c:showCatName val="0"/>
          <c:showSerName val="0"/>
          <c:showPercent val="0"/>
          <c:showBubbleSize val="0"/>
        </c:dLbls>
        <c:gapWidth val="75"/>
        <c:axId val="2042146368"/>
        <c:axId val="2042150944"/>
      </c:barChart>
      <c:catAx>
        <c:axId val="20421463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42150944"/>
        <c:crosses val="autoZero"/>
        <c:auto val="1"/>
        <c:lblAlgn val="ctr"/>
        <c:lblOffset val="100"/>
        <c:noMultiLvlLbl val="0"/>
      </c:catAx>
      <c:valAx>
        <c:axId val="2042150944"/>
        <c:scaling>
          <c:orientation val="minMax"/>
          <c:max val="0.26"/>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(мс)</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421463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'!bench (4)'!$D$1</c:f>
              <c:strCache>
                <c:ptCount val="1"/>
                <c:pt idx="0">
                  <c:v>Мин</c:v>
                </c:pt>
              </c:strCache>
            </c:strRef>
          </c:tx>
          <c:spPr>
            <a:solidFill>
              <a:schemeClr val="accent5">
                <a:shade val="44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(4)'!$A$45,'!bench (4)'!$A$47:$A$50)</c:f>
              <c:strCache>
                <c:ptCount val="5"/>
                <c:pt idx="0">
                  <c:v>Скалярный</c:v>
                </c:pt>
                <c:pt idx="1">
                  <c:v>Скалярный опт.</c:v>
                </c:pt>
                <c:pt idx="2">
                  <c:v>SSE</c:v>
                </c:pt>
                <c:pt idx="3">
                  <c:v>SSE 2</c:v>
                </c:pt>
                <c:pt idx="4">
                  <c:v>AVX</c:v>
                </c:pt>
              </c:strCache>
              <c:extLst/>
            </c:strRef>
          </c:cat>
          <c:val>
            <c:numRef>
              <c:f>('!bench (4)'!$D$45,'!bench (4)'!$D$47:$D$50)</c:f>
              <c:numCache>
                <c:formatCode>0.000</c:formatCode>
                <c:ptCount val="5"/>
                <c:pt idx="0">
                  <c:v>20.444444444444443</c:v>
                </c:pt>
                <c:pt idx="1">
                  <c:v>21.23076923076923</c:v>
                </c:pt>
                <c:pt idx="2">
                  <c:v>16.526946107784433</c:v>
                </c:pt>
                <c:pt idx="3">
                  <c:v>27.6</c:v>
                </c:pt>
                <c:pt idx="4">
                  <c:v>46</c:v>
                </c:pt>
              </c:numCache>
              <c:extLst/>
            </c:numRef>
          </c:val>
          <c:extLst>
            <c:ext xmlns:c16="http://schemas.microsoft.com/office/drawing/2014/chart" uri="{C3380CC4-5D6E-409C-BE32-E72D297353CC}">
              <c16:uniqueId val="{00000000-16F9-4620-9513-7D39619A7CCB}"/>
            </c:ext>
          </c:extLst>
        </c:ser>
        <c:ser>
          <c:idx val="1"/>
          <c:order val="1"/>
          <c:tx>
            <c:strRef>
              <c:f>'!bench (4)'!$E$1</c:f>
              <c:strCache>
                <c:ptCount val="1"/>
                <c:pt idx="0">
                  <c:v>Макс</c:v>
                </c:pt>
              </c:strCache>
            </c:strRef>
          </c:tx>
          <c:spPr>
            <a:solidFill>
              <a:schemeClr val="accent5">
                <a:shade val="58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(4)'!$A$45,'!bench (4)'!$A$47:$A$50)</c:f>
              <c:strCache>
                <c:ptCount val="5"/>
                <c:pt idx="0">
                  <c:v>Скалярный</c:v>
                </c:pt>
                <c:pt idx="1">
                  <c:v>Скалярный опт.</c:v>
                </c:pt>
                <c:pt idx="2">
                  <c:v>SSE</c:v>
                </c:pt>
                <c:pt idx="3">
                  <c:v>SSE 2</c:v>
                </c:pt>
                <c:pt idx="4">
                  <c:v>AVX</c:v>
                </c:pt>
              </c:strCache>
              <c:extLst/>
            </c:strRef>
          </c:cat>
          <c:val>
            <c:numRef>
              <c:f>('!bench (4)'!$E$45,'!bench (4)'!$E$47:$E$50)</c:f>
              <c:numCache>
                <c:formatCode>0.000</c:formatCode>
                <c:ptCount val="5"/>
                <c:pt idx="0">
                  <c:v>9.9073001158748557</c:v>
                </c:pt>
                <c:pt idx="1">
                  <c:v>10.178571428571429</c:v>
                </c:pt>
                <c:pt idx="2">
                  <c:v>7.5530035335689059</c:v>
                </c:pt>
                <c:pt idx="3">
                  <c:v>9.5105672969966637</c:v>
                </c:pt>
                <c:pt idx="4">
                  <c:v>12.05923836389281</c:v>
                </c:pt>
              </c:numCache>
              <c:extLst/>
            </c:numRef>
          </c:val>
          <c:extLst>
            <c:ext xmlns:c16="http://schemas.microsoft.com/office/drawing/2014/chart" uri="{C3380CC4-5D6E-409C-BE32-E72D297353CC}">
              <c16:uniqueId val="{00000001-16F9-4620-9513-7D39619A7CCB}"/>
            </c:ext>
          </c:extLst>
        </c:ser>
        <c:ser>
          <c:idx val="2"/>
          <c:order val="2"/>
          <c:tx>
            <c:strRef>
              <c:f>'!bench (4)'!$F$1</c:f>
              <c:strCache>
                <c:ptCount val="1"/>
                <c:pt idx="0">
                  <c:v>0.01%</c:v>
                </c:pt>
              </c:strCache>
            </c:strRef>
          </c:tx>
          <c:spPr>
            <a:solidFill>
              <a:schemeClr val="accent5">
                <a:shade val="72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(4)'!$A$45,'!bench (4)'!$A$47:$A$50)</c:f>
              <c:strCache>
                <c:ptCount val="5"/>
                <c:pt idx="0">
                  <c:v>Скалярный</c:v>
                </c:pt>
                <c:pt idx="1">
                  <c:v>Скалярный опт.</c:v>
                </c:pt>
                <c:pt idx="2">
                  <c:v>SSE</c:v>
                </c:pt>
                <c:pt idx="3">
                  <c:v>SSE 2</c:v>
                </c:pt>
                <c:pt idx="4">
                  <c:v>AVX</c:v>
                </c:pt>
              </c:strCache>
              <c:extLst/>
            </c:strRef>
          </c:cat>
          <c:val>
            <c:numRef>
              <c:f>('!bench (4)'!$F$45,'!bench (4)'!$F$47:$F$50)</c:f>
              <c:numCache>
                <c:formatCode>0.000</c:formatCode>
                <c:ptCount val="5"/>
                <c:pt idx="0">
                  <c:v>20.437037037037037</c:v>
                </c:pt>
                <c:pt idx="1">
                  <c:v>21.223076923076924</c:v>
                </c:pt>
                <c:pt idx="2">
                  <c:v>16.491332934847581</c:v>
                </c:pt>
                <c:pt idx="3">
                  <c:v>27.590000000000003</c:v>
                </c:pt>
                <c:pt idx="4">
                  <c:v>45.983333333333341</c:v>
                </c:pt>
              </c:numCache>
              <c:extLst/>
            </c:numRef>
          </c:val>
          <c:extLst>
            <c:ext xmlns:c16="http://schemas.microsoft.com/office/drawing/2014/chart" uri="{C3380CC4-5D6E-409C-BE32-E72D297353CC}">
              <c16:uniqueId val="{00000002-16F9-4620-9513-7D39619A7CCB}"/>
            </c:ext>
          </c:extLst>
        </c:ser>
        <c:ser>
          <c:idx val="3"/>
          <c:order val="3"/>
          <c:tx>
            <c:strRef>
              <c:f>'!bench (4)'!$G$1</c:f>
              <c:strCache>
                <c:ptCount val="1"/>
                <c:pt idx="0">
                  <c:v>0.1%</c:v>
                </c:pt>
              </c:strCache>
            </c:strRef>
          </c:tx>
          <c:spPr>
            <a:solidFill>
              <a:schemeClr val="accent5">
                <a:shade val="86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(4)'!$A$45,'!bench (4)'!$A$47:$A$50)</c:f>
              <c:strCache>
                <c:ptCount val="5"/>
                <c:pt idx="0">
                  <c:v>Скалярный</c:v>
                </c:pt>
                <c:pt idx="1">
                  <c:v>Скалярный опт.</c:v>
                </c:pt>
                <c:pt idx="2">
                  <c:v>SSE</c:v>
                </c:pt>
                <c:pt idx="3">
                  <c:v>SSE 2</c:v>
                </c:pt>
                <c:pt idx="4">
                  <c:v>AVX</c:v>
                </c:pt>
              </c:strCache>
              <c:extLst/>
            </c:strRef>
          </c:cat>
          <c:val>
            <c:numRef>
              <c:f>('!bench (4)'!$G$45,'!bench (4)'!$G$47:$G$50)</c:f>
              <c:numCache>
                <c:formatCode>0.000</c:formatCode>
                <c:ptCount val="5"/>
                <c:pt idx="0">
                  <c:v>20.444444444444443</c:v>
                </c:pt>
                <c:pt idx="1">
                  <c:v>21.23076923076923</c:v>
                </c:pt>
                <c:pt idx="2">
                  <c:v>16.235294117647058</c:v>
                </c:pt>
                <c:pt idx="3">
                  <c:v>27.6</c:v>
                </c:pt>
                <c:pt idx="4">
                  <c:v>45.245901639344268</c:v>
                </c:pt>
              </c:numCache>
              <c:extLst/>
            </c:numRef>
          </c:val>
          <c:extLst>
            <c:ext xmlns:c16="http://schemas.microsoft.com/office/drawing/2014/chart" uri="{C3380CC4-5D6E-409C-BE32-E72D297353CC}">
              <c16:uniqueId val="{00000003-16F9-4620-9513-7D39619A7CCB}"/>
            </c:ext>
          </c:extLst>
        </c:ser>
        <c:ser>
          <c:idx val="4"/>
          <c:order val="4"/>
          <c:tx>
            <c:strRef>
              <c:f>'!bench (4)'!$H$1</c:f>
              <c:strCache>
                <c:ptCount val="1"/>
                <c:pt idx="0">
                  <c:v>1%</c:v>
                </c:pt>
              </c:strCache>
            </c:strRef>
          </c:tx>
          <c:spPr>
            <a:solidFill>
              <a:schemeClr val="accent5"/>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(4)'!$A$45,'!bench (4)'!$A$47:$A$50)</c:f>
              <c:strCache>
                <c:ptCount val="5"/>
                <c:pt idx="0">
                  <c:v>Скалярный</c:v>
                </c:pt>
                <c:pt idx="1">
                  <c:v>Скалярный опт.</c:v>
                </c:pt>
                <c:pt idx="2">
                  <c:v>SSE</c:v>
                </c:pt>
                <c:pt idx="3">
                  <c:v>SSE 2</c:v>
                </c:pt>
                <c:pt idx="4">
                  <c:v>AVX</c:v>
                </c:pt>
              </c:strCache>
              <c:extLst/>
            </c:strRef>
          </c:cat>
          <c:val>
            <c:numRef>
              <c:f>('!bench (4)'!$H$45,'!bench (4)'!$H$47:$H$50)</c:f>
              <c:numCache>
                <c:formatCode>0.000</c:formatCode>
                <c:ptCount val="5"/>
                <c:pt idx="0">
                  <c:v>20.481481481481481</c:v>
                </c:pt>
                <c:pt idx="1">
                  <c:v>21.108481563478129</c:v>
                </c:pt>
                <c:pt idx="2">
                  <c:v>15.890804597701148</c:v>
                </c:pt>
                <c:pt idx="3">
                  <c:v>27.376237623762375</c:v>
                </c:pt>
                <c:pt idx="4">
                  <c:v>44.596774193548391</c:v>
                </c:pt>
              </c:numCache>
              <c:extLst/>
            </c:numRef>
          </c:val>
          <c:extLst>
            <c:ext xmlns:c16="http://schemas.microsoft.com/office/drawing/2014/chart" uri="{C3380CC4-5D6E-409C-BE32-E72D297353CC}">
              <c16:uniqueId val="{00000004-16F9-4620-9513-7D39619A7CCB}"/>
            </c:ext>
          </c:extLst>
        </c:ser>
        <c:ser>
          <c:idx val="5"/>
          <c:order val="5"/>
          <c:tx>
            <c:strRef>
              <c:f>'!bench (4)'!$I$1</c:f>
              <c:strCache>
                <c:ptCount val="1"/>
                <c:pt idx="0">
                  <c:v>50%</c:v>
                </c:pt>
              </c:strCache>
            </c:strRef>
          </c:tx>
          <c:spPr>
            <a:solidFill>
              <a:schemeClr val="accent5">
                <a:tint val="86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(4)'!$A$45,'!bench (4)'!$A$47:$A$50)</c:f>
              <c:strCache>
                <c:ptCount val="5"/>
                <c:pt idx="0">
                  <c:v>Скалярный</c:v>
                </c:pt>
                <c:pt idx="1">
                  <c:v>Скалярный опт.</c:v>
                </c:pt>
                <c:pt idx="2">
                  <c:v>SSE</c:v>
                </c:pt>
                <c:pt idx="3">
                  <c:v>SSE 2</c:v>
                </c:pt>
                <c:pt idx="4">
                  <c:v>AVX</c:v>
                </c:pt>
              </c:strCache>
              <c:extLst/>
            </c:strRef>
          </c:cat>
          <c:val>
            <c:numRef>
              <c:f>('!bench (4)'!$I$45,'!bench (4)'!$I$47:$I$50)</c:f>
              <c:numCache>
                <c:formatCode>0.000</c:formatCode>
                <c:ptCount val="5"/>
                <c:pt idx="0">
                  <c:v>21.646428571428569</c:v>
                </c:pt>
                <c:pt idx="1">
                  <c:v>21.960144927536227</c:v>
                </c:pt>
                <c:pt idx="2">
                  <c:v>14.569711538461537</c:v>
                </c:pt>
                <c:pt idx="3">
                  <c:v>26.583333333333336</c:v>
                </c:pt>
                <c:pt idx="4">
                  <c:v>42.683098591549289</c:v>
                </c:pt>
              </c:numCache>
              <c:extLst/>
            </c:numRef>
          </c:val>
          <c:extLst>
            <c:ext xmlns:c16="http://schemas.microsoft.com/office/drawing/2014/chart" uri="{C3380CC4-5D6E-409C-BE32-E72D297353CC}">
              <c16:uniqueId val="{00000005-16F9-4620-9513-7D39619A7CCB}"/>
            </c:ext>
          </c:extLst>
        </c:ser>
        <c:ser>
          <c:idx val="6"/>
          <c:order val="6"/>
          <c:tx>
            <c:strRef>
              <c:f>'!bench (4)'!$J$1</c:f>
              <c:strCache>
                <c:ptCount val="1"/>
                <c:pt idx="0">
                  <c:v>99%</c:v>
                </c:pt>
              </c:strCache>
            </c:strRef>
          </c:tx>
          <c:spPr>
            <a:solidFill>
              <a:schemeClr val="accent5">
                <a:tint val="72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(4)'!$A$45,'!bench (4)'!$A$47:$A$50)</c:f>
              <c:strCache>
                <c:ptCount val="5"/>
                <c:pt idx="0">
                  <c:v>Скалярный</c:v>
                </c:pt>
                <c:pt idx="1">
                  <c:v>Скалярный опт.</c:v>
                </c:pt>
                <c:pt idx="2">
                  <c:v>SSE</c:v>
                </c:pt>
                <c:pt idx="3">
                  <c:v>SSE 2</c:v>
                </c:pt>
                <c:pt idx="4">
                  <c:v>AVX</c:v>
                </c:pt>
              </c:strCache>
              <c:extLst/>
            </c:strRef>
          </c:cat>
          <c:val>
            <c:numRef>
              <c:f>('!bench (4)'!$J$45,'!bench (4)'!$J$47:$J$50)</c:f>
              <c:numCache>
                <c:formatCode>0.000</c:formatCode>
                <c:ptCount val="5"/>
                <c:pt idx="0">
                  <c:v>15.202674227041113</c:v>
                </c:pt>
                <c:pt idx="1">
                  <c:v>16.329423868312759</c:v>
                </c:pt>
                <c:pt idx="2">
                  <c:v>10.045187585438713</c:v>
                </c:pt>
                <c:pt idx="3">
                  <c:v>17.556189717724095</c:v>
                </c:pt>
                <c:pt idx="4">
                  <c:v>27.555902777777778</c:v>
                </c:pt>
              </c:numCache>
              <c:extLst/>
            </c:numRef>
          </c:val>
          <c:extLst>
            <c:ext xmlns:c16="http://schemas.microsoft.com/office/drawing/2014/chart" uri="{C3380CC4-5D6E-409C-BE32-E72D297353CC}">
              <c16:uniqueId val="{00000006-16F9-4620-9513-7D39619A7CCB}"/>
            </c:ext>
          </c:extLst>
        </c:ser>
        <c:ser>
          <c:idx val="7"/>
          <c:order val="7"/>
          <c:tx>
            <c:strRef>
              <c:f>'!bench (4)'!$K$1</c:f>
              <c:strCache>
                <c:ptCount val="1"/>
                <c:pt idx="0">
                  <c:v>99.9%</c:v>
                </c:pt>
              </c:strCache>
            </c:strRef>
          </c:tx>
          <c:spPr>
            <a:solidFill>
              <a:schemeClr val="accent5">
                <a:tint val="58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(4)'!$A$45,'!bench (4)'!$A$47:$A$50)</c:f>
              <c:strCache>
                <c:ptCount val="5"/>
                <c:pt idx="0">
                  <c:v>Скалярный</c:v>
                </c:pt>
                <c:pt idx="1">
                  <c:v>Скалярный опт.</c:v>
                </c:pt>
                <c:pt idx="2">
                  <c:v>SSE</c:v>
                </c:pt>
                <c:pt idx="3">
                  <c:v>SSE 2</c:v>
                </c:pt>
                <c:pt idx="4">
                  <c:v>AVX</c:v>
                </c:pt>
              </c:strCache>
              <c:extLst/>
            </c:strRef>
          </c:cat>
          <c:val>
            <c:numRef>
              <c:f>('!bench (4)'!$K$45,'!bench (4)'!$K$47:$K$50)</c:f>
              <c:numCache>
                <c:formatCode>0.000</c:formatCode>
                <c:ptCount val="5"/>
                <c:pt idx="0">
                  <c:v>10.990802075861778</c:v>
                </c:pt>
                <c:pt idx="1">
                  <c:v>14.885314285714283</c:v>
                </c:pt>
                <c:pt idx="2">
                  <c:v>9.0596807289674111</c:v>
                </c:pt>
                <c:pt idx="3">
                  <c:v>14.883613301336988</c:v>
                </c:pt>
                <c:pt idx="4">
                  <c:v>24.231906976744185</c:v>
                </c:pt>
              </c:numCache>
              <c:extLst/>
            </c:numRef>
          </c:val>
          <c:extLst>
            <c:ext xmlns:c16="http://schemas.microsoft.com/office/drawing/2014/chart" uri="{C3380CC4-5D6E-409C-BE32-E72D297353CC}">
              <c16:uniqueId val="{00000007-16F9-4620-9513-7D39619A7CCB}"/>
            </c:ext>
          </c:extLst>
        </c:ser>
        <c:ser>
          <c:idx val="8"/>
          <c:order val="8"/>
          <c:tx>
            <c:strRef>
              <c:f>'!bench (4)'!$L$1</c:f>
              <c:strCache>
                <c:ptCount val="1"/>
                <c:pt idx="0">
                  <c:v>99.99%</c:v>
                </c:pt>
              </c:strCache>
            </c:strRef>
          </c:tx>
          <c:spPr>
            <a:solidFill>
              <a:schemeClr val="accent5">
                <a:tint val="44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(4)'!$A$45,'!bench (4)'!$A$47:$A$50)</c:f>
              <c:strCache>
                <c:ptCount val="5"/>
                <c:pt idx="0">
                  <c:v>Скалярный</c:v>
                </c:pt>
                <c:pt idx="1">
                  <c:v>Скалярный опт.</c:v>
                </c:pt>
                <c:pt idx="2">
                  <c:v>SSE</c:v>
                </c:pt>
                <c:pt idx="3">
                  <c:v>SSE 2</c:v>
                </c:pt>
                <c:pt idx="4">
                  <c:v>AVX</c:v>
                </c:pt>
              </c:strCache>
              <c:extLst/>
            </c:strRef>
          </c:cat>
          <c:val>
            <c:numRef>
              <c:f>('!bench (4)'!$L$45,'!bench (4)'!$L$47:$L$50)</c:f>
              <c:numCache>
                <c:formatCode>0.000</c:formatCode>
                <c:ptCount val="5"/>
                <c:pt idx="0">
                  <c:v>9.5342675392012417</c:v>
                </c:pt>
                <c:pt idx="1">
                  <c:v>9.540914285714285</c:v>
                </c:pt>
                <c:pt idx="2">
                  <c:v>7.3950748516254752</c:v>
                </c:pt>
                <c:pt idx="3">
                  <c:v>8.7508385744234793</c:v>
                </c:pt>
                <c:pt idx="4">
                  <c:v>10.985761659122014</c:v>
                </c:pt>
              </c:numCache>
              <c:extLst/>
            </c:numRef>
          </c:val>
          <c:extLst>
            <c:ext xmlns:c16="http://schemas.microsoft.com/office/drawing/2014/chart" uri="{C3380CC4-5D6E-409C-BE32-E72D297353CC}">
              <c16:uniqueId val="{00000008-16F9-4620-9513-7D39619A7CCB}"/>
            </c:ext>
          </c:extLst>
        </c:ser>
        <c:dLbls>
          <c:dLblPos val="outEnd"/>
          <c:showLegendKey val="0"/>
          <c:showVal val="1"/>
          <c:showCatName val="0"/>
          <c:showSerName val="0"/>
          <c:showPercent val="0"/>
          <c:showBubbleSize val="0"/>
        </c:dLbls>
        <c:gapWidth val="219"/>
        <c:overlap val="-27"/>
        <c:axId val="629584399"/>
        <c:axId val="767350911"/>
      </c:barChart>
      <c:catAx>
        <c:axId val="6295843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a:t>
                </a:r>
                <a:r>
                  <a:rPr lang="ru-RU" baseline="0"/>
                  <a:t> алгоритма</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67350911"/>
        <c:crosses val="autoZero"/>
        <c:auto val="1"/>
        <c:lblAlgn val="ctr"/>
        <c:lblOffset val="100"/>
        <c:noMultiLvlLbl val="0"/>
      </c:catAx>
      <c:valAx>
        <c:axId val="7673509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Во сколько раз быстрее</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2958439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'!bench (5)'!$D$1</c:f>
              <c:strCache>
                <c:ptCount val="1"/>
                <c:pt idx="0">
                  <c:v>L1_ACCESS</c:v>
                </c:pt>
              </c:strCache>
            </c:strRef>
          </c:tx>
          <c:spPr>
            <a:solidFill>
              <a:schemeClr val="accent5"/>
            </a:solidFill>
            <a:ln>
              <a:noFill/>
            </a:ln>
            <a:effectLst/>
          </c:spPr>
          <c:invertIfNegative val="0"/>
          <c:dLbls>
            <c:dLbl>
              <c:idx val="0"/>
              <c:layout>
                <c:manualLayout>
                  <c:x val="0"/>
                  <c:y val="2.704833770778652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6EB-4CCF-9D3B-6CF7549413DB}"/>
                </c:ext>
              </c:extLst>
            </c:dLbl>
            <c:dLbl>
              <c:idx val="1"/>
              <c:layout>
                <c:manualLayout>
                  <c:x val="0"/>
                  <c:y val="9.189997083697828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6EB-4CCF-9D3B-6CF7549413DB}"/>
                </c:ext>
              </c:extLst>
            </c:dLbl>
            <c:dLbl>
              <c:idx val="2"/>
              <c:layout>
                <c:manualLayout>
                  <c:x val="-1.0211250047041863E-16"/>
                  <c:y val="1.725393700787401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6EB-4CCF-9D3B-6CF7549413D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(5)'!$A$2:$A$7</c:f>
              <c:strCache>
                <c:ptCount val="6"/>
                <c:pt idx="0">
                  <c:v>Скалярный</c:v>
                </c:pt>
                <c:pt idx="1">
                  <c:v>Наивный</c:v>
                </c:pt>
                <c:pt idx="2">
                  <c:v>Скалярный опт.</c:v>
                </c:pt>
                <c:pt idx="3">
                  <c:v>SSE</c:v>
                </c:pt>
                <c:pt idx="4">
                  <c:v>SSE 2</c:v>
                </c:pt>
                <c:pt idx="5">
                  <c:v>AVX</c:v>
                </c:pt>
              </c:strCache>
            </c:strRef>
          </c:cat>
          <c:val>
            <c:numRef>
              <c:f>'!bench (5)'!$D$2:$D$7</c:f>
              <c:numCache>
                <c:formatCode>0</c:formatCode>
                <c:ptCount val="6"/>
                <c:pt idx="0">
                  <c:v>2753</c:v>
                </c:pt>
                <c:pt idx="1">
                  <c:v>48304</c:v>
                </c:pt>
                <c:pt idx="2">
                  <c:v>2717</c:v>
                </c:pt>
                <c:pt idx="3">
                  <c:v>621</c:v>
                </c:pt>
                <c:pt idx="4">
                  <c:v>1056</c:v>
                </c:pt>
                <c:pt idx="5">
                  <c:v>520</c:v>
                </c:pt>
              </c:numCache>
            </c:numRef>
          </c:val>
          <c:extLst>
            <c:ext xmlns:c16="http://schemas.microsoft.com/office/drawing/2014/chart" uri="{C3380CC4-5D6E-409C-BE32-E72D297353CC}">
              <c16:uniqueId val="{00000003-A6EB-4CCF-9D3B-6CF7549413DB}"/>
            </c:ext>
          </c:extLst>
        </c:ser>
        <c:dLbls>
          <c:showLegendKey val="0"/>
          <c:showVal val="0"/>
          <c:showCatName val="0"/>
          <c:showSerName val="0"/>
          <c:showPercent val="0"/>
          <c:showBubbleSize val="0"/>
        </c:dLbls>
        <c:gapWidth val="75"/>
        <c:overlap val="40"/>
        <c:axId val="1607859823"/>
        <c:axId val="1607861487"/>
      </c:barChart>
      <c:catAx>
        <c:axId val="16078598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7861487"/>
        <c:crosses val="autoZero"/>
        <c:auto val="1"/>
        <c:lblAlgn val="ctr"/>
        <c:lblOffset val="100"/>
        <c:noMultiLvlLbl val="0"/>
      </c:catAx>
      <c:valAx>
        <c:axId val="1607861487"/>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обращений к </a:t>
                </a:r>
                <a:r>
                  <a:rPr lang="en-US"/>
                  <a:t>L1</a:t>
                </a:r>
                <a:r>
                  <a:rPr lang="ru-RU"/>
                  <a:t> кэшу</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78598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'!bench (5)'!$E$1</c:f>
              <c:strCache>
                <c:ptCount val="1"/>
                <c:pt idx="0">
                  <c:v>L2_by_L1_MISS</c:v>
                </c:pt>
              </c:strCache>
            </c:strRef>
          </c:tx>
          <c:spPr>
            <a:solidFill>
              <a:schemeClr val="accent5"/>
            </a:solidFill>
            <a:ln>
              <a:noFill/>
            </a:ln>
            <a:effectLst/>
          </c:spPr>
          <c:invertIfNegative val="0"/>
          <c:dLbls>
            <c:dLbl>
              <c:idx val="0"/>
              <c:layout>
                <c:manualLayout>
                  <c:x val="0"/>
                  <c:y val="-0.1001633129192184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F86-4D4E-AA04-5008004B2803}"/>
                </c:ext>
              </c:extLst>
            </c:dLbl>
            <c:dLbl>
              <c:idx val="1"/>
              <c:layout>
                <c:manualLayout>
                  <c:x val="0"/>
                  <c:y val="-0.1317076113774008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F86-4D4E-AA04-5008004B2803}"/>
                </c:ext>
              </c:extLst>
            </c:dLbl>
            <c:dLbl>
              <c:idx val="2"/>
              <c:layout>
                <c:manualLayout>
                  <c:x val="0"/>
                  <c:y val="-9.2937005306680975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F86-4D4E-AA04-5008004B2803}"/>
                </c:ext>
              </c:extLst>
            </c:dLbl>
            <c:dLbl>
              <c:idx val="3"/>
              <c:layout>
                <c:manualLayout>
                  <c:x val="0"/>
                  <c:y val="-0.423526542390548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F86-4D4E-AA04-5008004B2803}"/>
                </c:ext>
              </c:extLst>
            </c:dLbl>
            <c:dLbl>
              <c:idx val="4"/>
              <c:layout>
                <c:manualLayout>
                  <c:x val="0"/>
                  <c:y val="-7.375824435378899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F86-4D4E-AA04-5008004B2803}"/>
                </c:ext>
              </c:extLst>
            </c:dLbl>
            <c:dLbl>
              <c:idx val="5"/>
              <c:layout>
                <c:manualLayout>
                  <c:x val="0"/>
                  <c:y val="-9.846601747328045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F86-4D4E-AA04-5008004B280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(5)'!$A$2:$A$7</c:f>
              <c:strCache>
                <c:ptCount val="6"/>
                <c:pt idx="0">
                  <c:v>Скалярный</c:v>
                </c:pt>
                <c:pt idx="1">
                  <c:v>Наивный</c:v>
                </c:pt>
                <c:pt idx="2">
                  <c:v>Скалярный опт.</c:v>
                </c:pt>
                <c:pt idx="3">
                  <c:v>SSE</c:v>
                </c:pt>
                <c:pt idx="4">
                  <c:v>SSE 2</c:v>
                </c:pt>
                <c:pt idx="5">
                  <c:v>AVX</c:v>
                </c:pt>
              </c:strCache>
            </c:strRef>
          </c:cat>
          <c:val>
            <c:numRef>
              <c:f>'!bench (5)'!$E$2:$E$7</c:f>
              <c:numCache>
                <c:formatCode>0</c:formatCode>
                <c:ptCount val="6"/>
                <c:pt idx="0">
                  <c:v>31650</c:v>
                </c:pt>
                <c:pt idx="1">
                  <c:v>36675</c:v>
                </c:pt>
                <c:pt idx="2">
                  <c:v>28200</c:v>
                </c:pt>
                <c:pt idx="3">
                  <c:v>165050</c:v>
                </c:pt>
                <c:pt idx="4">
                  <c:v>19200</c:v>
                </c:pt>
                <c:pt idx="5">
                  <c:v>32175</c:v>
                </c:pt>
              </c:numCache>
            </c:numRef>
          </c:val>
          <c:extLst>
            <c:ext xmlns:c16="http://schemas.microsoft.com/office/drawing/2014/chart" uri="{C3380CC4-5D6E-409C-BE32-E72D297353CC}">
              <c16:uniqueId val="{00000006-DF86-4D4E-AA04-5008004B2803}"/>
            </c:ext>
          </c:extLst>
        </c:ser>
        <c:dLbls>
          <c:dLblPos val="inBase"/>
          <c:showLegendKey val="0"/>
          <c:showVal val="1"/>
          <c:showCatName val="0"/>
          <c:showSerName val="0"/>
          <c:showPercent val="0"/>
          <c:showBubbleSize val="0"/>
        </c:dLbls>
        <c:gapWidth val="150"/>
        <c:overlap val="100"/>
        <c:axId val="1668505695"/>
        <c:axId val="1668501535"/>
      </c:barChart>
      <c:catAx>
        <c:axId val="1668505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68501535"/>
        <c:crosses val="autoZero"/>
        <c:auto val="1"/>
        <c:lblAlgn val="ctr"/>
        <c:lblOffset val="100"/>
        <c:noMultiLvlLbl val="0"/>
      </c:catAx>
      <c:valAx>
        <c:axId val="1668501535"/>
        <c:scaling>
          <c:orientation val="minMax"/>
          <c:max val="17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обращений к </a:t>
                </a:r>
                <a:r>
                  <a:rPr lang="en-US"/>
                  <a:t>L2</a:t>
                </a:r>
                <a:r>
                  <a:rPr lang="ru-RU" baseline="0"/>
                  <a:t> кэшу</a:t>
                </a:r>
                <a:r>
                  <a:rPr lang="en-US" baseline="0"/>
                  <a:t> </a:t>
                </a:r>
                <a:r>
                  <a:rPr lang="ru-RU" baseline="0"/>
                  <a:t>(тыс)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6850569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'!bench (5)'!$B$1</c:f>
              <c:strCache>
                <c:ptCount val="1"/>
                <c:pt idx="0">
                  <c:v>IPC</c:v>
                </c:pt>
              </c:strCache>
            </c:strRef>
          </c:tx>
          <c:spPr>
            <a:solidFill>
              <a:schemeClr val="accent5"/>
            </a:solidFill>
            <a:ln>
              <a:noFill/>
            </a:ln>
            <a:effectLst/>
          </c:spPr>
          <c:invertIfNegative val="0"/>
          <c:dLbls>
            <c:dLbl>
              <c:idx val="0"/>
              <c:layout>
                <c:manualLayout>
                  <c:x val="-2.787982259559152E-3"/>
                  <c:y val="-0.3385471207941687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4A2-45B5-A223-1742C206197C}"/>
                </c:ext>
              </c:extLst>
            </c:dLbl>
            <c:dLbl>
              <c:idx val="1"/>
              <c:layout>
                <c:manualLayout>
                  <c:x val="0"/>
                  <c:y val="-0.3447026741832070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4A2-45B5-A223-1742C206197C}"/>
                </c:ext>
              </c:extLst>
            </c:dLbl>
            <c:dLbl>
              <c:idx val="2"/>
              <c:layout>
                <c:manualLayout>
                  <c:x val="0"/>
                  <c:y val="-0.3439941274638558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4A2-45B5-A223-1742C206197C}"/>
                </c:ext>
              </c:extLst>
            </c:dLbl>
            <c:dLbl>
              <c:idx val="3"/>
              <c:layout>
                <c:manualLayout>
                  <c:x val="0"/>
                  <c:y val="-0.2187631544236140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4A2-45B5-A223-1742C206197C}"/>
                </c:ext>
              </c:extLst>
            </c:dLbl>
            <c:dLbl>
              <c:idx val="4"/>
              <c:layout>
                <c:manualLayout>
                  <c:x val="-8.0958805685797257E-17"/>
                  <c:y val="-0.40829352357903548"/>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4A2-45B5-A223-1742C206197C}"/>
                </c:ext>
              </c:extLst>
            </c:dLbl>
            <c:dLbl>
              <c:idx val="5"/>
              <c:layout>
                <c:manualLayout>
                  <c:x val="2.7879822595591316E-3"/>
                  <c:y val="-0.3375489616966124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4A2-45B5-A223-1742C206197C}"/>
                </c:ext>
              </c:extLst>
            </c:dLbl>
            <c:numFmt formatCode="#,##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 (5)'!$A$2:$A$7</c:f>
              <c:strCache>
                <c:ptCount val="6"/>
                <c:pt idx="0">
                  <c:v>Скалярный</c:v>
                </c:pt>
                <c:pt idx="1">
                  <c:v>Наивный</c:v>
                </c:pt>
                <c:pt idx="2">
                  <c:v>Скалярный опт.</c:v>
                </c:pt>
                <c:pt idx="3">
                  <c:v>SSE</c:v>
                </c:pt>
                <c:pt idx="4">
                  <c:v>SSE 2</c:v>
                </c:pt>
                <c:pt idx="5">
                  <c:v>AVX</c:v>
                </c:pt>
              </c:strCache>
            </c:strRef>
          </c:cat>
          <c:val>
            <c:numRef>
              <c:f>'!bench (5)'!$B$2:$B$7</c:f>
              <c:numCache>
                <c:formatCode>0.000</c:formatCode>
                <c:ptCount val="6"/>
                <c:pt idx="0">
                  <c:v>3.331</c:v>
                </c:pt>
                <c:pt idx="1">
                  <c:v>3.39</c:v>
                </c:pt>
                <c:pt idx="2">
                  <c:v>3.38</c:v>
                </c:pt>
                <c:pt idx="3">
                  <c:v>1.9530000000000001</c:v>
                </c:pt>
                <c:pt idx="4">
                  <c:v>4.0819999999999999</c:v>
                </c:pt>
                <c:pt idx="5">
                  <c:v>3.242</c:v>
                </c:pt>
              </c:numCache>
            </c:numRef>
          </c:val>
          <c:extLst>
            <c:ext xmlns:c16="http://schemas.microsoft.com/office/drawing/2014/chart" uri="{C3380CC4-5D6E-409C-BE32-E72D297353CC}">
              <c16:uniqueId val="{00000006-04A2-45B5-A223-1742C206197C}"/>
            </c:ext>
          </c:extLst>
        </c:ser>
        <c:dLbls>
          <c:dLblPos val="inEnd"/>
          <c:showLegendKey val="0"/>
          <c:showVal val="1"/>
          <c:showCatName val="0"/>
          <c:showSerName val="0"/>
          <c:showPercent val="0"/>
          <c:showBubbleSize val="0"/>
        </c:dLbls>
        <c:gapWidth val="75"/>
        <c:overlap val="100"/>
        <c:axId val="1607856495"/>
        <c:axId val="1607868143"/>
      </c:barChart>
      <c:catAx>
        <c:axId val="16078564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7868143"/>
        <c:crosses val="autoZero"/>
        <c:auto val="1"/>
        <c:lblAlgn val="ctr"/>
        <c:lblOffset val="100"/>
        <c:noMultiLvlLbl val="0"/>
      </c:catAx>
      <c:valAx>
        <c:axId val="1607868143"/>
        <c:scaling>
          <c:orientation val="minMax"/>
          <c:max val="4.2"/>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инструкций</a:t>
                </a:r>
                <a:r>
                  <a:rPr lang="ru-RU" baseline="0"/>
                  <a:t> за цикл</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7856495"/>
        <c:crosses val="autoZero"/>
        <c:crossBetween val="between"/>
        <c:majorUnit val="0.4"/>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withinLinear" id="18">
  <a:schemeClr val="accent5"/>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21D9C16C-43E1-4479-9614-342A9238B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71</Pages>
  <Words>16177</Words>
  <Characters>92215</Characters>
  <Application>Microsoft Office Word</Application>
  <DocSecurity>0</DocSecurity>
  <Lines>768</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baka</dc:creator>
  <dc:description/>
  <cp:lastModifiedBy>baka</cp:lastModifiedBy>
  <cp:revision>37</cp:revision>
  <cp:lastPrinted>2024-09-17T10:43:00Z</cp:lastPrinted>
  <dcterms:created xsi:type="dcterms:W3CDTF">2026-05-19T19:27:00Z</dcterms:created>
  <dcterms:modified xsi:type="dcterms:W3CDTF">2026-05-20T10:12:00Z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