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AA0B48">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9F2B7D" w:rsidRDefault="009F2B7D" w:rsidP="009F2B7D">
            <w:pPr>
              <w:suppressAutoHyphens w:val="0"/>
              <w:spacing w:line="276" w:lineRule="auto"/>
              <w:ind w:firstLine="0"/>
              <w:jc w:val="center"/>
              <w:rPr>
                <w:rFonts w:eastAsia="Calibri"/>
                <w:bCs w:val="0"/>
                <w:color w:val="000000"/>
                <w:szCs w:val="28"/>
                <w:highlight w:val="yellow"/>
                <w:lang w:eastAsia="en-US"/>
              </w:rPr>
            </w:pPr>
            <w:r w:rsidRPr="009F2B7D">
              <w:rPr>
                <w:rFonts w:eastAsia="Calibri"/>
                <w:bCs w:val="0"/>
                <w:color w:val="000000"/>
                <w:szCs w:val="28"/>
                <w:lang w:eastAsia="en-US"/>
              </w:rPr>
              <w:t>Ярдыков Э.Е.</w:t>
            </w:r>
          </w:p>
        </w:tc>
      </w:tr>
      <w:tr w:rsidR="009F2B7D" w:rsidRPr="009F2B7D" w14:paraId="38A401A7" w14:textId="77777777" w:rsidTr="00AA0B48">
        <w:trPr>
          <w:trHeight w:val="789"/>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0F306127" w14:textId="77777777" w:rsidTr="00AA0B48">
        <w:trPr>
          <w:trHeight w:val="80"/>
        </w:trPr>
        <w:tc>
          <w:tcPr>
            <w:tcW w:w="3564" w:type="dxa"/>
          </w:tcPr>
          <w:p w14:paraId="3E4FD83F" w14:textId="77777777" w:rsidR="00AA0B48" w:rsidRPr="00AA0B48" w:rsidRDefault="00AA0B48" w:rsidP="00AA0B48">
            <w:pPr>
              <w:suppressAutoHyphens w:val="0"/>
              <w:spacing w:line="276" w:lineRule="auto"/>
              <w:ind w:firstLine="0"/>
              <w:jc w:val="left"/>
              <w:rPr>
                <w:rFonts w:eastAsia="Calibri"/>
                <w:bCs w:val="0"/>
                <w:color w:val="000000"/>
                <w:szCs w:val="28"/>
                <w:highlight w:val="yellow"/>
                <w:lang w:eastAsia="en-US"/>
              </w:rPr>
            </w:pPr>
            <w:commentRangeStart w:id="0"/>
            <w:r w:rsidRPr="00AA0B48">
              <w:rPr>
                <w:rFonts w:eastAsia="Calibri"/>
                <w:bCs w:val="0"/>
                <w:color w:val="000000"/>
                <w:szCs w:val="28"/>
                <w:highlight w:val="yellow"/>
                <w:lang w:eastAsia="en-US"/>
              </w:rPr>
              <w:t>Руководитель,</w:t>
            </w:r>
          </w:p>
          <w:p w14:paraId="06E03857" w14:textId="357A8020" w:rsidR="00AA0B48" w:rsidRPr="009F2B7D" w:rsidRDefault="00AA0B48" w:rsidP="00AA0B48">
            <w:pPr>
              <w:suppressAutoHyphens w:val="0"/>
              <w:spacing w:line="276" w:lineRule="auto"/>
              <w:ind w:firstLine="0"/>
              <w:jc w:val="left"/>
              <w:rPr>
                <w:rFonts w:eastAsia="Calibri"/>
                <w:bCs w:val="0"/>
                <w:color w:val="000000"/>
                <w:szCs w:val="28"/>
                <w:lang w:eastAsia="en-US"/>
              </w:rPr>
            </w:pPr>
            <w:proofErr w:type="spellStart"/>
            <w:r w:rsidRPr="00AA0B48">
              <w:rPr>
                <w:rFonts w:eastAsia="Calibri"/>
                <w:bCs w:val="0"/>
                <w:color w:val="000000"/>
                <w:szCs w:val="28"/>
                <w:highlight w:val="yellow"/>
                <w:lang w:eastAsia="en-US"/>
              </w:rPr>
              <w:t>ст.преп</w:t>
            </w:r>
            <w:proofErr w:type="spellEnd"/>
            <w:r w:rsidRPr="00AA0B48">
              <w:rPr>
                <w:rFonts w:eastAsia="Calibri"/>
                <w:bCs w:val="0"/>
                <w:color w:val="000000"/>
                <w:szCs w:val="28"/>
                <w:highlight w:val="yellow"/>
                <w:lang w:eastAsia="en-US"/>
              </w:rPr>
              <w:t>.</w:t>
            </w:r>
          </w:p>
        </w:tc>
        <w:tc>
          <w:tcPr>
            <w:tcW w:w="3456" w:type="dxa"/>
          </w:tcPr>
          <w:p w14:paraId="62DE1ED2" w14:textId="24D509DD"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Pr>
                <w:rFonts w:eastAsia="Calibri"/>
                <w:bCs w:val="0"/>
                <w:color w:val="000000"/>
                <w:szCs w:val="28"/>
                <w:lang w:eastAsia="en-US"/>
              </w:rPr>
              <w:t>Юрьева</w:t>
            </w:r>
            <w:r w:rsidRPr="00AA0B48">
              <w:rPr>
                <w:rFonts w:eastAsia="Calibri"/>
                <w:bCs w:val="0"/>
                <w:color w:val="000000"/>
                <w:szCs w:val="28"/>
                <w:lang w:eastAsia="en-US"/>
              </w:rPr>
              <w:t xml:space="preserve"> </w:t>
            </w:r>
            <w:r>
              <w:rPr>
                <w:rFonts w:eastAsia="Calibri"/>
                <w:bCs w:val="0"/>
                <w:color w:val="000000"/>
                <w:szCs w:val="28"/>
                <w:lang w:eastAsia="en-US"/>
              </w:rPr>
              <w:t>Е</w:t>
            </w:r>
            <w:r w:rsidRPr="00AA0B48">
              <w:rPr>
                <w:rFonts w:eastAsia="Calibri"/>
                <w:bCs w:val="0"/>
                <w:color w:val="000000"/>
                <w:szCs w:val="28"/>
                <w:lang w:eastAsia="en-US"/>
              </w:rPr>
              <w:t>.В.</w:t>
            </w:r>
            <w:commentRangeEnd w:id="0"/>
            <w:r w:rsidR="009C4BD1">
              <w:rPr>
                <w:rStyle w:val="aff0"/>
              </w:rPr>
              <w:commentReference w:id="0"/>
            </w:r>
          </w:p>
        </w:tc>
      </w:tr>
      <w:tr w:rsidR="00AA0B48" w:rsidRPr="009F2B7D" w14:paraId="78630B93" w14:textId="77777777" w:rsidTr="00AA0B48">
        <w:trPr>
          <w:trHeight w:val="80"/>
        </w:trPr>
        <w:tc>
          <w:tcPr>
            <w:tcW w:w="3564" w:type="dxa"/>
          </w:tcPr>
          <w:p w14:paraId="4E0BC77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p>
        </w:tc>
        <w:tc>
          <w:tcPr>
            <w:tcW w:w="3456" w:type="dxa"/>
          </w:tcPr>
          <w:p w14:paraId="34EF35AF"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2325" w:type="dxa"/>
            <w:vAlign w:val="center"/>
          </w:tcPr>
          <w:p w14:paraId="57EB492C" w14:textId="3259418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AA0B48">
              <w:rPr>
                <w:rFonts w:eastAsia="Calibri"/>
                <w:bCs w:val="0"/>
                <w:color w:val="000000"/>
                <w:sz w:val="24"/>
                <w:szCs w:val="24"/>
                <w:highlight w:val="yellow"/>
                <w:vertAlign w:val="superscript"/>
                <w:lang w:eastAsia="en-US"/>
              </w:rPr>
              <w:t>ФИО</w:t>
            </w:r>
          </w:p>
        </w:tc>
      </w:tr>
      <w:tr w:rsidR="00AA0B48" w:rsidRPr="009F2B7D" w14:paraId="7915E851" w14:textId="77777777" w:rsidTr="00AA0B48">
        <w:trPr>
          <w:trHeight w:val="70"/>
        </w:trPr>
        <w:tc>
          <w:tcPr>
            <w:tcW w:w="3564" w:type="dxa"/>
            <w:hideMark/>
          </w:tcPr>
          <w:p w14:paraId="0AC00A81"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AA0B48">
              <w:rPr>
                <w:rFonts w:eastAsia="Calibri"/>
                <w:bCs w:val="0"/>
                <w:color w:val="000000"/>
                <w:szCs w:val="28"/>
                <w:lang w:eastAsia="en-US"/>
              </w:rPr>
              <w:t>Ржавин В.В.</w:t>
            </w:r>
          </w:p>
          <w:p w14:paraId="69BC5501" w14:textId="3B11261E" w:rsidR="00AA0B48" w:rsidRPr="009F2B7D" w:rsidRDefault="00AA0B48" w:rsidP="00AA0B48">
            <w:pPr>
              <w:suppressAutoHyphens w:val="0"/>
              <w:spacing w:line="276" w:lineRule="auto"/>
              <w:jc w:val="center"/>
              <w:rPr>
                <w:rFonts w:eastAsia="Calibri"/>
                <w:bCs w:val="0"/>
                <w:color w:val="000000"/>
                <w:szCs w:val="28"/>
                <w:lang w:eastAsia="en-US"/>
              </w:rPr>
            </w:pPr>
          </w:p>
        </w:tc>
      </w:tr>
      <w:tr w:rsidR="00AA0B48" w:rsidRPr="009F2B7D" w14:paraId="4D436C19" w14:textId="77777777" w:rsidTr="00AA0B48">
        <w:trPr>
          <w:trHeight w:val="80"/>
        </w:trPr>
        <w:tc>
          <w:tcPr>
            <w:tcW w:w="3564" w:type="dxa"/>
          </w:tcPr>
          <w:p w14:paraId="587E6D46" w14:textId="77777777" w:rsidR="00AA0B48" w:rsidRPr="009F2B7D" w:rsidRDefault="00AA0B48"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AA0B48">
              <w:rPr>
                <w:rFonts w:eastAsia="Calibri"/>
                <w:bCs w:val="0"/>
                <w:color w:val="000000"/>
                <w:sz w:val="24"/>
                <w:szCs w:val="24"/>
                <w:highlight w:val="yellow"/>
                <w:vertAlign w:val="superscript"/>
                <w:lang w:eastAsia="en-US"/>
              </w:rPr>
              <w:t>ФИО</w:t>
            </w:r>
          </w:p>
        </w:tc>
      </w:tr>
      <w:tr w:rsidR="00AA0B48" w:rsidRPr="009F2B7D" w14:paraId="27734D14" w14:textId="77777777" w:rsidTr="00AA0B48">
        <w:trPr>
          <w:trHeight w:val="277"/>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AA0B48" w:rsidRPr="009F2B7D" w14:paraId="569F4428" w14:textId="77777777" w:rsidTr="00AA0B48">
        <w:trPr>
          <w:trHeight w:val="80"/>
        </w:trPr>
        <w:tc>
          <w:tcPr>
            <w:tcW w:w="3564" w:type="dxa"/>
            <w:hideMark/>
          </w:tcPr>
          <w:p w14:paraId="0D60B928"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9F2B7D">
              <w:rPr>
                <w:rFonts w:eastAsia="Calibri"/>
                <w:bCs w:val="0"/>
                <w:color w:val="000000"/>
                <w:szCs w:val="28"/>
                <w:lang w:eastAsia="en-US"/>
              </w:rPr>
              <w:t>Щипцова А.В.</w:t>
            </w:r>
          </w:p>
        </w:tc>
      </w:tr>
      <w:tr w:rsidR="00AA0B48" w:rsidRPr="009F2B7D" w14:paraId="2CA4F98D" w14:textId="77777777" w:rsidTr="00AA0B48">
        <w:trPr>
          <w:trHeight w:val="80"/>
        </w:trPr>
        <w:tc>
          <w:tcPr>
            <w:tcW w:w="3564" w:type="dxa"/>
          </w:tcPr>
          <w:p w14:paraId="37068973"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59E7AA32" w14:textId="77777777" w:rsidTr="00AA0B48">
        <w:trPr>
          <w:trHeight w:val="277"/>
        </w:trPr>
        <w:tc>
          <w:tcPr>
            <w:tcW w:w="3564" w:type="dxa"/>
          </w:tcPr>
          <w:p w14:paraId="500651DD"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3456" w:type="dxa"/>
          </w:tcPr>
          <w:p w14:paraId="1D7F7B9B"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3EB5A780"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4374D8E1" w14:textId="77777777" w:rsidR="00EC7B14" w:rsidRDefault="00EC7B14" w:rsidP="009F2B7D">
      <w:pPr>
        <w:suppressAutoHyphens w:val="0"/>
        <w:spacing w:line="240" w:lineRule="auto"/>
        <w:ind w:firstLine="0"/>
        <w:jc w:val="left"/>
        <w:rPr>
          <w:rFonts w:eastAsia="Calibri"/>
          <w:bCs w:val="0"/>
          <w:szCs w:val="28"/>
          <w:lang w:eastAsia="en-US"/>
        </w:rPr>
        <w:sectPr w:rsidR="00EC7B14" w:rsidSect="009F2B7D">
          <w:footerReference w:type="default" r:id="rId12"/>
          <w:pgSz w:w="11906" w:h="16838"/>
          <w:pgMar w:top="1134" w:right="850" w:bottom="1134" w:left="1701" w:header="709" w:footer="283" w:gutter="0"/>
          <w:cols w:space="720"/>
          <w:formProt w:val="0"/>
          <w:titlePg/>
          <w:docGrid w:linePitch="381"/>
        </w:sectPr>
      </w:pPr>
    </w:p>
    <w:p w14:paraId="27E2C289" w14:textId="77777777" w:rsidR="00EC7B14" w:rsidRDefault="00EC7B14" w:rsidP="009F2B7D">
      <w:pPr>
        <w:suppressAutoHyphens w:val="0"/>
        <w:spacing w:line="240" w:lineRule="auto"/>
        <w:ind w:firstLine="0"/>
        <w:jc w:val="left"/>
        <w:rPr>
          <w:rFonts w:eastAsia="Calibri"/>
          <w:bCs w:val="0"/>
          <w:szCs w:val="28"/>
          <w:lang w:eastAsia="en-US"/>
        </w:rPr>
        <w:sectPr w:rsidR="00EC7B14"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Cs/>
          <w:caps w:val="0"/>
          <w:noProof w:val="0"/>
          <w:sz w:val="24"/>
          <w:szCs w:val="24"/>
          <w:lang w:eastAsia="en-US"/>
        </w:rPr>
        <w:id w:val="1076250600"/>
        <w:docPartObj>
          <w:docPartGallery w:val="Table of Contents"/>
          <w:docPartUnique/>
        </w:docPartObj>
      </w:sdtPr>
      <w:sdtEndPr>
        <w:rPr>
          <w:b w:val="0"/>
          <w:bCs w:val="0"/>
        </w:rPr>
      </w:sdtEndPr>
      <w:sdtContent>
        <w:commentRangeStart w:id="1" w:displacedByCustomXml="prev"/>
        <w:p w14:paraId="7469D70B" w14:textId="49135CBE" w:rsidR="00D667F4" w:rsidRPr="004A2391" w:rsidRDefault="00CD174A" w:rsidP="004A2391">
          <w:pPr>
            <w:pStyle w:val="14"/>
            <w:rPr>
              <w:rFonts w:eastAsiaTheme="minorEastAsia"/>
              <w:b w:val="0"/>
              <w:bCs/>
            </w:rPr>
          </w:pPr>
          <w:r w:rsidRPr="00D667F4">
            <w:rPr>
              <w:rFonts w:eastAsiaTheme="minorHAnsi"/>
              <w:bCs/>
              <w:lang w:eastAsia="en-US"/>
            </w:rPr>
            <w:fldChar w:fldCharType="begin"/>
          </w:r>
          <w:r w:rsidRPr="00D667F4">
            <w:rPr>
              <w:rFonts w:eastAsiaTheme="minorHAnsi"/>
              <w:lang w:eastAsia="en-US"/>
            </w:rPr>
            <w:instrText xml:space="preserve"> TOC \o "1-3" \h \z \u </w:instrText>
          </w:r>
          <w:r w:rsidRPr="00D667F4">
            <w:rPr>
              <w:rFonts w:eastAsiaTheme="minorHAnsi"/>
              <w:bCs/>
              <w:lang w:eastAsia="en-US"/>
            </w:rPr>
            <w:fldChar w:fldCharType="separate"/>
          </w:r>
          <w:hyperlink w:anchor="_Toc230986023" w:history="1">
            <w:r w:rsidR="00D667F4" w:rsidRPr="004A2391">
              <w:rPr>
                <w:rStyle w:val="afa"/>
                <w:b w:val="0"/>
                <w:bCs/>
              </w:rPr>
              <w:t>ОПРЕДЕЛЕНИЯ, ОБОЗНАЧЕНИЯ И СОКРАЩЕНИЯ</w:t>
            </w:r>
          </w:hyperlink>
        </w:p>
        <w:p w14:paraId="1B6BBB82" w14:textId="62A499A5" w:rsidR="00D667F4" w:rsidRPr="004A2391" w:rsidRDefault="006310B5" w:rsidP="004A2391">
          <w:pPr>
            <w:pStyle w:val="14"/>
            <w:rPr>
              <w:rFonts w:eastAsiaTheme="minorEastAsia"/>
            </w:rPr>
          </w:pPr>
          <w:hyperlink w:anchor="_Toc230986024" w:history="1">
            <w:r w:rsidR="00D667F4" w:rsidRPr="004A2391">
              <w:rPr>
                <w:rStyle w:val="afa"/>
                <w:b w:val="0"/>
                <w:bCs/>
              </w:rPr>
              <w:t>ВВЕДЕНИЕ</w:t>
            </w:r>
          </w:hyperlink>
        </w:p>
        <w:p w14:paraId="0F051D1B" w14:textId="6C4DA101" w:rsidR="00D667F4" w:rsidRPr="00D667F4" w:rsidRDefault="006310B5">
          <w:pPr>
            <w:pStyle w:val="31"/>
            <w:rPr>
              <w:rFonts w:ascii="Times New Roman" w:eastAsiaTheme="minorEastAsia" w:hAnsi="Times New Roman"/>
              <w:b w:val="0"/>
              <w:bCs w:val="0"/>
              <w:noProof/>
              <w:sz w:val="28"/>
              <w:szCs w:val="28"/>
            </w:rPr>
          </w:pPr>
          <w:hyperlink w:anchor="_Toc230986025" w:history="1">
            <w:r w:rsidR="00D667F4" w:rsidRPr="00D667F4">
              <w:rPr>
                <w:rStyle w:val="afa"/>
                <w:rFonts w:ascii="Times New Roman" w:hAnsi="Times New Roman"/>
                <w:b w:val="0"/>
                <w:bCs w:val="0"/>
                <w:noProof/>
                <w:sz w:val="28"/>
                <w:szCs w:val="28"/>
              </w:rPr>
              <w:t>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Аналитический раздел</w:t>
            </w:r>
          </w:hyperlink>
        </w:p>
        <w:p w14:paraId="523A5519" w14:textId="57FC5ED7" w:rsidR="00D667F4" w:rsidRPr="00D667F4" w:rsidRDefault="006310B5">
          <w:pPr>
            <w:pStyle w:val="31"/>
            <w:rPr>
              <w:rFonts w:ascii="Times New Roman" w:eastAsiaTheme="minorEastAsia" w:hAnsi="Times New Roman"/>
              <w:b w:val="0"/>
              <w:bCs w:val="0"/>
              <w:noProof/>
              <w:sz w:val="28"/>
              <w:szCs w:val="28"/>
            </w:rPr>
          </w:pPr>
          <w:hyperlink w:anchor="_Toc230986026" w:history="1">
            <w:r w:rsidR="00D667F4" w:rsidRPr="00D667F4">
              <w:rPr>
                <w:rStyle w:val="afa"/>
                <w:rFonts w:ascii="Times New Roman" w:hAnsi="Times New Roman"/>
                <w:b w:val="0"/>
                <w:bCs w:val="0"/>
                <w:noProof/>
                <w:sz w:val="28"/>
                <w:szCs w:val="28"/>
              </w:rPr>
              <w:t>1.1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Характеристика объекта исследования и сферы применения</w:t>
            </w:r>
          </w:hyperlink>
        </w:p>
        <w:p w14:paraId="22DF7414" w14:textId="33519435" w:rsidR="00D667F4" w:rsidRPr="00D667F4" w:rsidRDefault="006310B5">
          <w:pPr>
            <w:pStyle w:val="31"/>
            <w:rPr>
              <w:rFonts w:ascii="Times New Roman" w:eastAsiaTheme="minorEastAsia" w:hAnsi="Times New Roman"/>
              <w:b w:val="0"/>
              <w:bCs w:val="0"/>
              <w:noProof/>
              <w:sz w:val="28"/>
              <w:szCs w:val="28"/>
            </w:rPr>
          </w:pPr>
          <w:hyperlink w:anchor="_Toc230986027" w:history="1">
            <w:r w:rsidR="00D667F4" w:rsidRPr="00D667F4">
              <w:rPr>
                <w:rStyle w:val="afa"/>
                <w:rFonts w:ascii="Times New Roman" w:hAnsi="Times New Roman"/>
                <w:b w:val="0"/>
                <w:bCs w:val="0"/>
                <w:noProof/>
                <w:sz w:val="28"/>
                <w:szCs w:val="28"/>
              </w:rPr>
              <w:t>1.2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Формулировка проблемы</w:t>
            </w:r>
          </w:hyperlink>
        </w:p>
        <w:p w14:paraId="7174EE7E" w14:textId="790B9DA5" w:rsidR="00D667F4" w:rsidRPr="00D667F4" w:rsidRDefault="006310B5">
          <w:pPr>
            <w:pStyle w:val="31"/>
            <w:rPr>
              <w:rFonts w:ascii="Times New Roman" w:eastAsiaTheme="minorEastAsia" w:hAnsi="Times New Roman"/>
              <w:b w:val="0"/>
              <w:bCs w:val="0"/>
              <w:noProof/>
              <w:sz w:val="28"/>
              <w:szCs w:val="28"/>
            </w:rPr>
          </w:pPr>
          <w:hyperlink w:anchor="_Toc230986028" w:history="1">
            <w:r w:rsidR="00D667F4" w:rsidRPr="00D667F4">
              <w:rPr>
                <w:rStyle w:val="afa"/>
                <w:rFonts w:ascii="Times New Roman" w:hAnsi="Times New Roman"/>
                <w:b w:val="0"/>
                <w:bCs w:val="0"/>
                <w:noProof/>
                <w:sz w:val="28"/>
                <w:szCs w:val="28"/>
              </w:rPr>
              <w:t>1.3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Анализ существующих аналогов</w:t>
            </w:r>
          </w:hyperlink>
        </w:p>
        <w:p w14:paraId="2DEE3FB3" w14:textId="529526BD" w:rsidR="00D667F4" w:rsidRPr="00D667F4" w:rsidRDefault="006310B5">
          <w:pPr>
            <w:pStyle w:val="31"/>
            <w:rPr>
              <w:rFonts w:ascii="Times New Roman" w:eastAsiaTheme="minorEastAsia" w:hAnsi="Times New Roman"/>
              <w:b w:val="0"/>
              <w:bCs w:val="0"/>
              <w:noProof/>
              <w:sz w:val="28"/>
              <w:szCs w:val="28"/>
            </w:rPr>
          </w:pPr>
          <w:hyperlink w:anchor="_Toc230986029" w:history="1">
            <w:r w:rsidR="00D667F4" w:rsidRPr="00D667F4">
              <w:rPr>
                <w:rStyle w:val="afa"/>
                <w:rFonts w:ascii="Times New Roman" w:hAnsi="Times New Roman"/>
                <w:b w:val="0"/>
                <w:bCs w:val="0"/>
                <w:noProof/>
                <w:sz w:val="28"/>
                <w:szCs w:val="28"/>
              </w:rPr>
              <w:t>1.4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Актуальность разработки</w:t>
            </w:r>
          </w:hyperlink>
        </w:p>
        <w:p w14:paraId="280E8D78" w14:textId="63C2F24D" w:rsidR="00D667F4" w:rsidRPr="00D667F4" w:rsidRDefault="006310B5">
          <w:pPr>
            <w:pStyle w:val="31"/>
            <w:rPr>
              <w:rFonts w:ascii="Times New Roman" w:eastAsiaTheme="minorEastAsia" w:hAnsi="Times New Roman"/>
              <w:b w:val="0"/>
              <w:bCs w:val="0"/>
              <w:noProof/>
              <w:sz w:val="28"/>
              <w:szCs w:val="28"/>
            </w:rPr>
          </w:pPr>
          <w:hyperlink w:anchor="_Toc230986030" w:history="1">
            <w:r w:rsidR="00D667F4" w:rsidRPr="00D667F4">
              <w:rPr>
                <w:rStyle w:val="afa"/>
                <w:rFonts w:ascii="Times New Roman" w:hAnsi="Times New Roman"/>
                <w:b w:val="0"/>
                <w:bCs w:val="0"/>
                <w:noProof/>
                <w:sz w:val="28"/>
                <w:szCs w:val="28"/>
              </w:rPr>
              <w:t>1.5</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 xml:space="preserve">Необходимая информация о </w:t>
            </w:r>
            <w:r w:rsidR="00D667F4" w:rsidRPr="00D667F4">
              <w:rPr>
                <w:rStyle w:val="afa"/>
                <w:rFonts w:ascii="Times New Roman" w:hAnsi="Times New Roman"/>
                <w:b w:val="0"/>
                <w:bCs w:val="0"/>
                <w:noProof/>
                <w:sz w:val="28"/>
                <w:szCs w:val="28"/>
                <w:lang w:val="en-US"/>
              </w:rPr>
              <w:t>CPU</w:t>
            </w:r>
          </w:hyperlink>
        </w:p>
        <w:p w14:paraId="51560D75" w14:textId="6100CFE5" w:rsidR="00D667F4" w:rsidRPr="00D667F4" w:rsidRDefault="006310B5">
          <w:pPr>
            <w:pStyle w:val="31"/>
            <w:rPr>
              <w:rFonts w:ascii="Times New Roman" w:eastAsiaTheme="minorEastAsia" w:hAnsi="Times New Roman"/>
              <w:b w:val="0"/>
              <w:bCs w:val="0"/>
              <w:noProof/>
              <w:sz w:val="28"/>
              <w:szCs w:val="28"/>
            </w:rPr>
          </w:pPr>
          <w:hyperlink w:anchor="_Toc230986031" w:history="1">
            <w:r w:rsidR="00D667F4" w:rsidRPr="00D667F4">
              <w:rPr>
                <w:rStyle w:val="afa"/>
                <w:rFonts w:ascii="Times New Roman" w:hAnsi="Times New Roman"/>
                <w:b w:val="0"/>
                <w:bCs w:val="0"/>
                <w:noProof/>
                <w:sz w:val="28"/>
                <w:szCs w:val="28"/>
              </w:rPr>
              <w:t>Выводы по разделу</w:t>
            </w:r>
          </w:hyperlink>
        </w:p>
        <w:p w14:paraId="6D4F2BAD" w14:textId="33329A99" w:rsidR="00D667F4" w:rsidRPr="00D667F4" w:rsidRDefault="006310B5">
          <w:pPr>
            <w:pStyle w:val="31"/>
            <w:rPr>
              <w:rFonts w:ascii="Times New Roman" w:eastAsiaTheme="minorEastAsia" w:hAnsi="Times New Roman"/>
              <w:b w:val="0"/>
              <w:bCs w:val="0"/>
              <w:noProof/>
              <w:sz w:val="28"/>
              <w:szCs w:val="28"/>
            </w:rPr>
          </w:pPr>
          <w:hyperlink w:anchor="_Toc230986032" w:history="1">
            <w:r w:rsidR="00D667F4" w:rsidRPr="00D667F4">
              <w:rPr>
                <w:rStyle w:val="afa"/>
                <w:rFonts w:ascii="Times New Roman" w:hAnsi="Times New Roman"/>
                <w:b w:val="0"/>
                <w:bCs w:val="0"/>
                <w:noProof/>
                <w:sz w:val="28"/>
                <w:szCs w:val="28"/>
              </w:rPr>
              <w:t>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Проектно-конструкторский раздел</w:t>
            </w:r>
          </w:hyperlink>
        </w:p>
        <w:p w14:paraId="114B7473" w14:textId="3BDC6CDB" w:rsidR="00D667F4" w:rsidRPr="00D667F4" w:rsidRDefault="006310B5">
          <w:pPr>
            <w:pStyle w:val="31"/>
            <w:rPr>
              <w:rFonts w:ascii="Times New Roman" w:eastAsiaTheme="minorEastAsia" w:hAnsi="Times New Roman"/>
              <w:b w:val="0"/>
              <w:bCs w:val="0"/>
              <w:noProof/>
              <w:sz w:val="28"/>
              <w:szCs w:val="28"/>
            </w:rPr>
          </w:pPr>
          <w:hyperlink w:anchor="_Toc230986033" w:history="1">
            <w:r w:rsidR="00D667F4" w:rsidRPr="00D667F4">
              <w:rPr>
                <w:rStyle w:val="afa"/>
                <w:rFonts w:ascii="Times New Roman" w:hAnsi="Times New Roman"/>
                <w:b w:val="0"/>
                <w:bCs w:val="0"/>
                <w:noProof/>
                <w:sz w:val="28"/>
                <w:szCs w:val="28"/>
              </w:rPr>
              <w:t>2.1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средств разработки</w:t>
            </w:r>
          </w:hyperlink>
        </w:p>
        <w:p w14:paraId="16BF2923" w14:textId="0ED428E8" w:rsidR="00D667F4" w:rsidRPr="00D667F4" w:rsidRDefault="006310B5">
          <w:pPr>
            <w:pStyle w:val="31"/>
            <w:rPr>
              <w:rFonts w:ascii="Times New Roman" w:eastAsiaTheme="minorEastAsia" w:hAnsi="Times New Roman"/>
              <w:b w:val="0"/>
              <w:bCs w:val="0"/>
              <w:noProof/>
              <w:sz w:val="28"/>
              <w:szCs w:val="28"/>
            </w:rPr>
          </w:pPr>
          <w:hyperlink w:anchor="_Toc230986034" w:history="1">
            <w:r w:rsidR="00D667F4" w:rsidRPr="00D667F4">
              <w:rPr>
                <w:rStyle w:val="afa"/>
                <w:rFonts w:ascii="Times New Roman" w:hAnsi="Times New Roman"/>
                <w:b w:val="0"/>
                <w:bCs w:val="0"/>
                <w:noProof/>
                <w:sz w:val="28"/>
                <w:szCs w:val="28"/>
              </w:rPr>
              <w:t>2.1.1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языка программирования</w:t>
            </w:r>
          </w:hyperlink>
        </w:p>
        <w:p w14:paraId="25D3F084" w14:textId="77777777" w:rsidR="00D667F4" w:rsidRDefault="006310B5">
          <w:pPr>
            <w:pStyle w:val="31"/>
            <w:rPr>
              <w:rStyle w:val="afa"/>
              <w:rFonts w:ascii="Times New Roman" w:hAnsi="Times New Roman"/>
              <w:b w:val="0"/>
              <w:bCs w:val="0"/>
              <w:noProof/>
              <w:sz w:val="28"/>
              <w:szCs w:val="28"/>
            </w:rPr>
            <w:sectPr w:rsidR="00D667F4" w:rsidSect="007838A8">
              <w:type w:val="continuous"/>
              <w:pgSz w:w="11906" w:h="16838"/>
              <w:pgMar w:top="1134" w:right="850" w:bottom="1134" w:left="1701" w:header="709" w:footer="283" w:gutter="0"/>
              <w:cols w:space="720"/>
              <w:formProt w:val="0"/>
              <w:titlePg/>
              <w:docGrid w:linePitch="381"/>
            </w:sectPr>
          </w:pPr>
          <w:hyperlink w:anchor="_Toc230986035" w:history="1">
            <w:r w:rsidR="00D667F4" w:rsidRPr="00D667F4">
              <w:rPr>
                <w:rStyle w:val="afa"/>
                <w:rFonts w:ascii="Times New Roman" w:hAnsi="Times New Roman"/>
                <w:b w:val="0"/>
                <w:bCs w:val="0"/>
                <w:noProof/>
                <w:sz w:val="28"/>
                <w:szCs w:val="28"/>
              </w:rPr>
              <w:t>2.1.2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стандарта языка программирования</w:t>
            </w:r>
          </w:hyperlink>
        </w:p>
        <w:p w14:paraId="2DE16FFC" w14:textId="090D4FB9" w:rsidR="00D667F4" w:rsidRPr="00D667F4" w:rsidRDefault="006310B5">
          <w:pPr>
            <w:pStyle w:val="31"/>
            <w:rPr>
              <w:rFonts w:ascii="Times New Roman" w:eastAsiaTheme="minorEastAsia" w:hAnsi="Times New Roman"/>
              <w:b w:val="0"/>
              <w:bCs w:val="0"/>
              <w:noProof/>
              <w:sz w:val="28"/>
              <w:szCs w:val="28"/>
            </w:rPr>
          </w:pPr>
          <w:hyperlink w:anchor="_Toc230986036" w:history="1">
            <w:r w:rsidR="00D667F4" w:rsidRPr="00D667F4">
              <w:rPr>
                <w:rStyle w:val="afa"/>
                <w:rFonts w:ascii="Times New Roman" w:hAnsi="Times New Roman"/>
                <w:b w:val="0"/>
                <w:bCs w:val="0"/>
                <w:noProof/>
                <w:sz w:val="28"/>
                <w:szCs w:val="28"/>
              </w:rPr>
              <w:t>2.1.3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Использование</w:t>
            </w:r>
            <w:r w:rsidR="00D667F4" w:rsidRPr="00D667F4">
              <w:rPr>
                <w:rStyle w:val="afa"/>
                <w:rFonts w:ascii="Times New Roman" w:hAnsi="Times New Roman"/>
                <w:b w:val="0"/>
                <w:bCs w:val="0"/>
                <w:noProof/>
                <w:sz w:val="28"/>
                <w:szCs w:val="28"/>
                <w:lang w:val="en-US"/>
              </w:rPr>
              <w:t xml:space="preserve"> SISD</w:t>
            </w:r>
            <w:r w:rsidR="00D667F4" w:rsidRPr="00D667F4">
              <w:rPr>
                <w:rStyle w:val="afa"/>
                <w:rFonts w:ascii="Times New Roman" w:hAnsi="Times New Roman"/>
                <w:b w:val="0"/>
                <w:bCs w:val="0"/>
                <w:noProof/>
                <w:sz w:val="28"/>
                <w:szCs w:val="28"/>
              </w:rPr>
              <w:t xml:space="preserve"> и SIMD</w:t>
            </w:r>
          </w:hyperlink>
        </w:p>
        <w:p w14:paraId="3C91DF14" w14:textId="5AE61440" w:rsidR="00D667F4" w:rsidRPr="00D667F4" w:rsidRDefault="006310B5">
          <w:pPr>
            <w:pStyle w:val="31"/>
            <w:rPr>
              <w:rFonts w:ascii="Times New Roman" w:eastAsiaTheme="minorEastAsia" w:hAnsi="Times New Roman"/>
              <w:b w:val="0"/>
              <w:bCs w:val="0"/>
              <w:noProof/>
              <w:sz w:val="28"/>
              <w:szCs w:val="28"/>
            </w:rPr>
          </w:pPr>
          <w:hyperlink w:anchor="_Toc230986037" w:history="1">
            <w:r w:rsidR="00D667F4" w:rsidRPr="00D667F4">
              <w:rPr>
                <w:rStyle w:val="afa"/>
                <w:rFonts w:ascii="Times New Roman" w:hAnsi="Times New Roman"/>
                <w:b w:val="0"/>
                <w:bCs w:val="0"/>
                <w:noProof/>
                <w:sz w:val="28"/>
                <w:szCs w:val="28"/>
              </w:rPr>
              <w:t>2.1.4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среды разработки</w:t>
            </w:r>
          </w:hyperlink>
        </w:p>
        <w:p w14:paraId="4327D583" w14:textId="70AE8AC6" w:rsidR="00D667F4" w:rsidRPr="00D667F4" w:rsidRDefault="006310B5">
          <w:pPr>
            <w:pStyle w:val="31"/>
            <w:rPr>
              <w:rFonts w:ascii="Times New Roman" w:eastAsiaTheme="minorEastAsia" w:hAnsi="Times New Roman"/>
              <w:b w:val="0"/>
              <w:bCs w:val="0"/>
              <w:noProof/>
              <w:sz w:val="28"/>
              <w:szCs w:val="28"/>
            </w:rPr>
          </w:pPr>
          <w:hyperlink w:anchor="_Toc230986038" w:history="1">
            <w:r w:rsidR="00D667F4" w:rsidRPr="00D667F4">
              <w:rPr>
                <w:rStyle w:val="afa"/>
                <w:rFonts w:ascii="Times New Roman" w:hAnsi="Times New Roman"/>
                <w:b w:val="0"/>
                <w:bCs w:val="0"/>
                <w:noProof/>
                <w:sz w:val="28"/>
                <w:szCs w:val="28"/>
              </w:rPr>
              <w:t>2.1.5</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операционной системы</w:t>
            </w:r>
          </w:hyperlink>
        </w:p>
        <w:p w14:paraId="6A36D4DC" w14:textId="15525637" w:rsidR="00D667F4" w:rsidRPr="00D667F4" w:rsidRDefault="006310B5">
          <w:pPr>
            <w:pStyle w:val="31"/>
            <w:rPr>
              <w:rFonts w:ascii="Times New Roman" w:eastAsiaTheme="minorEastAsia" w:hAnsi="Times New Roman"/>
              <w:b w:val="0"/>
              <w:bCs w:val="0"/>
              <w:noProof/>
              <w:sz w:val="28"/>
              <w:szCs w:val="28"/>
            </w:rPr>
          </w:pPr>
          <w:hyperlink w:anchor="_Toc230986039" w:history="1">
            <w:r w:rsidR="00D667F4" w:rsidRPr="00D667F4">
              <w:rPr>
                <w:rStyle w:val="afa"/>
                <w:rFonts w:ascii="Times New Roman" w:hAnsi="Times New Roman"/>
                <w:b w:val="0"/>
                <w:bCs w:val="0"/>
                <w:noProof/>
                <w:sz w:val="28"/>
                <w:szCs w:val="28"/>
              </w:rPr>
              <w:t>2.2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Архитектура библиотеки</w:t>
            </w:r>
          </w:hyperlink>
        </w:p>
        <w:p w14:paraId="5490E6B2" w14:textId="3EA36D2D" w:rsidR="00D667F4" w:rsidRPr="00D667F4" w:rsidRDefault="006310B5">
          <w:pPr>
            <w:pStyle w:val="31"/>
            <w:rPr>
              <w:rFonts w:ascii="Times New Roman" w:eastAsiaTheme="minorEastAsia" w:hAnsi="Times New Roman"/>
              <w:b w:val="0"/>
              <w:bCs w:val="0"/>
              <w:noProof/>
              <w:sz w:val="28"/>
              <w:szCs w:val="28"/>
            </w:rPr>
          </w:pPr>
          <w:hyperlink w:anchor="_Toc230986040" w:history="1">
            <w:r w:rsidR="00D667F4" w:rsidRPr="00D667F4">
              <w:rPr>
                <w:rStyle w:val="afa"/>
                <w:rFonts w:ascii="Times New Roman" w:hAnsi="Times New Roman"/>
                <w:b w:val="0"/>
                <w:bCs w:val="0"/>
                <w:noProof/>
                <w:sz w:val="28"/>
                <w:szCs w:val="28"/>
              </w:rPr>
              <w:t>2.2.1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Способ взаимодействия и работа с памятью</w:t>
            </w:r>
          </w:hyperlink>
        </w:p>
        <w:p w14:paraId="55EF0E48" w14:textId="027A90E4" w:rsidR="00D667F4" w:rsidRPr="00D667F4" w:rsidRDefault="006310B5">
          <w:pPr>
            <w:pStyle w:val="31"/>
            <w:rPr>
              <w:rFonts w:ascii="Times New Roman" w:eastAsiaTheme="minorEastAsia" w:hAnsi="Times New Roman"/>
              <w:b w:val="0"/>
              <w:bCs w:val="0"/>
              <w:noProof/>
              <w:sz w:val="28"/>
              <w:szCs w:val="28"/>
            </w:rPr>
          </w:pPr>
          <w:hyperlink w:anchor="_Toc230986041" w:history="1">
            <w:r w:rsidR="00D667F4" w:rsidRPr="00D667F4">
              <w:rPr>
                <w:rStyle w:val="afa"/>
                <w:rFonts w:ascii="Times New Roman" w:hAnsi="Times New Roman"/>
                <w:b w:val="0"/>
                <w:bCs w:val="0"/>
                <w:noProof/>
                <w:sz w:val="28"/>
                <w:szCs w:val="28"/>
              </w:rPr>
              <w:t>2.2.2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Архитектура</w:t>
            </w:r>
          </w:hyperlink>
        </w:p>
        <w:p w14:paraId="4F03D545" w14:textId="4C81D053" w:rsidR="00D667F4" w:rsidRPr="00D667F4" w:rsidRDefault="006310B5">
          <w:pPr>
            <w:pStyle w:val="31"/>
            <w:rPr>
              <w:rFonts w:ascii="Times New Roman" w:eastAsiaTheme="minorEastAsia" w:hAnsi="Times New Roman"/>
              <w:b w:val="0"/>
              <w:bCs w:val="0"/>
              <w:noProof/>
              <w:sz w:val="28"/>
              <w:szCs w:val="28"/>
            </w:rPr>
          </w:pPr>
          <w:hyperlink w:anchor="_Toc230986042" w:history="1">
            <w:r w:rsidR="00D667F4" w:rsidRPr="00D667F4">
              <w:rPr>
                <w:rStyle w:val="afa"/>
                <w:rFonts w:ascii="Times New Roman" w:hAnsi="Times New Roman"/>
                <w:b w:val="0"/>
                <w:bCs w:val="0"/>
                <w:noProof/>
                <w:sz w:val="28"/>
                <w:szCs w:val="28"/>
              </w:rPr>
              <w:t>2.3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Алгоритмы и структуры данных</w:t>
            </w:r>
          </w:hyperlink>
        </w:p>
        <w:p w14:paraId="61198E3B" w14:textId="4B75A54D" w:rsidR="00D667F4" w:rsidRPr="00D667F4" w:rsidRDefault="006310B5">
          <w:pPr>
            <w:pStyle w:val="31"/>
            <w:rPr>
              <w:rFonts w:ascii="Times New Roman" w:eastAsiaTheme="minorEastAsia" w:hAnsi="Times New Roman"/>
              <w:b w:val="0"/>
              <w:bCs w:val="0"/>
              <w:noProof/>
              <w:sz w:val="28"/>
              <w:szCs w:val="28"/>
            </w:rPr>
          </w:pPr>
          <w:hyperlink w:anchor="_Toc230986043" w:history="1">
            <w:r w:rsidR="00D667F4" w:rsidRPr="00D667F4">
              <w:rPr>
                <w:rStyle w:val="afa"/>
                <w:rFonts w:ascii="Times New Roman" w:hAnsi="Times New Roman"/>
                <w:b w:val="0"/>
                <w:bCs w:val="0"/>
                <w:noProof/>
                <w:sz w:val="28"/>
                <w:szCs w:val="28"/>
              </w:rPr>
              <w:t>2.3.1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lang w:val="en-US"/>
              </w:rPr>
              <w:t>ABI</w:t>
            </w:r>
            <w:r w:rsidR="00D667F4" w:rsidRPr="00D667F4">
              <w:rPr>
                <w:rStyle w:val="afa"/>
                <w:rFonts w:ascii="Times New Roman" w:hAnsi="Times New Roman"/>
                <w:b w:val="0"/>
                <w:bCs w:val="0"/>
                <w:noProof/>
                <w:sz w:val="28"/>
                <w:szCs w:val="28"/>
              </w:rPr>
              <w:t xml:space="preserve"> – интерфейс бинарного взаимодействия</w:t>
            </w:r>
          </w:hyperlink>
        </w:p>
        <w:p w14:paraId="2C72694B" w14:textId="4668270E" w:rsidR="00D667F4" w:rsidRPr="00D667F4" w:rsidRDefault="006310B5">
          <w:pPr>
            <w:pStyle w:val="31"/>
            <w:rPr>
              <w:rFonts w:ascii="Times New Roman" w:eastAsiaTheme="minorEastAsia" w:hAnsi="Times New Roman"/>
              <w:b w:val="0"/>
              <w:bCs w:val="0"/>
              <w:noProof/>
              <w:sz w:val="28"/>
              <w:szCs w:val="28"/>
            </w:rPr>
          </w:pPr>
          <w:hyperlink w:anchor="_Toc230986044" w:history="1">
            <w:r w:rsidR="00D667F4" w:rsidRPr="00D667F4">
              <w:rPr>
                <w:rStyle w:val="afa"/>
                <w:rFonts w:ascii="Times New Roman" w:hAnsi="Times New Roman"/>
                <w:b w:val="0"/>
                <w:bCs w:val="0"/>
                <w:noProof/>
                <w:sz w:val="28"/>
                <w:szCs w:val="28"/>
              </w:rPr>
              <w:t>2.3.2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lang w:val="en-US"/>
              </w:rPr>
              <w:t>Middleware</w:t>
            </w:r>
            <w:r w:rsidR="00D667F4" w:rsidRPr="00D667F4">
              <w:rPr>
                <w:rStyle w:val="afa"/>
                <w:rFonts w:ascii="Times New Roman" w:hAnsi="Times New Roman"/>
                <w:b w:val="0"/>
                <w:bCs w:val="0"/>
                <w:noProof/>
                <w:sz w:val="28"/>
                <w:szCs w:val="28"/>
              </w:rPr>
              <w:t xml:space="preserve"> – диспетчер реализаций</w:t>
            </w:r>
          </w:hyperlink>
        </w:p>
        <w:p w14:paraId="3C3E1F63" w14:textId="6C192A68" w:rsidR="00D667F4" w:rsidRPr="00D667F4" w:rsidRDefault="006310B5">
          <w:pPr>
            <w:pStyle w:val="31"/>
            <w:rPr>
              <w:rFonts w:ascii="Times New Roman" w:eastAsiaTheme="minorEastAsia" w:hAnsi="Times New Roman"/>
              <w:b w:val="0"/>
              <w:bCs w:val="0"/>
              <w:noProof/>
              <w:sz w:val="28"/>
              <w:szCs w:val="28"/>
            </w:rPr>
          </w:pPr>
          <w:hyperlink w:anchor="_Toc230986045" w:history="1">
            <w:r w:rsidR="00D667F4" w:rsidRPr="00D667F4">
              <w:rPr>
                <w:rStyle w:val="afa"/>
                <w:rFonts w:ascii="Times New Roman" w:hAnsi="Times New Roman"/>
                <w:b w:val="0"/>
                <w:bCs w:val="0"/>
                <w:noProof/>
                <w:sz w:val="28"/>
                <w:szCs w:val="28"/>
              </w:rPr>
              <w:t>2.3.3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Вычисление суммы соседей и применение правил. Аппаратно-зависимые бэкенды</w:t>
            </w:r>
          </w:hyperlink>
        </w:p>
        <w:p w14:paraId="3646FB32" w14:textId="7A7CC70D" w:rsidR="00D667F4" w:rsidRPr="00D667F4" w:rsidRDefault="006310B5">
          <w:pPr>
            <w:pStyle w:val="31"/>
            <w:rPr>
              <w:rFonts w:ascii="Times New Roman" w:eastAsiaTheme="minorEastAsia" w:hAnsi="Times New Roman"/>
              <w:b w:val="0"/>
              <w:bCs w:val="0"/>
              <w:noProof/>
              <w:sz w:val="28"/>
              <w:szCs w:val="28"/>
            </w:rPr>
          </w:pPr>
          <w:hyperlink w:anchor="_Toc230986046" w:history="1">
            <w:r w:rsidR="00D667F4" w:rsidRPr="00D667F4">
              <w:rPr>
                <w:rStyle w:val="afa"/>
                <w:rFonts w:ascii="Times New Roman" w:hAnsi="Times New Roman"/>
                <w:b w:val="0"/>
                <w:bCs w:val="0"/>
                <w:noProof/>
                <w:sz w:val="28"/>
                <w:szCs w:val="28"/>
              </w:rPr>
              <w:t>2.3.4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Реализация алгоритмов вычисления суммы соседей</w:t>
            </w:r>
          </w:hyperlink>
        </w:p>
        <w:p w14:paraId="5C1F8C06" w14:textId="6BDD99E0" w:rsidR="00D667F4" w:rsidRPr="00D667F4" w:rsidRDefault="006310B5">
          <w:pPr>
            <w:pStyle w:val="31"/>
            <w:rPr>
              <w:rFonts w:ascii="Times New Roman" w:eastAsiaTheme="minorEastAsia" w:hAnsi="Times New Roman"/>
              <w:b w:val="0"/>
              <w:bCs w:val="0"/>
              <w:noProof/>
              <w:sz w:val="28"/>
              <w:szCs w:val="28"/>
            </w:rPr>
          </w:pPr>
          <w:hyperlink w:anchor="_Toc230986047" w:history="1">
            <w:r w:rsidR="00D667F4" w:rsidRPr="00D667F4">
              <w:rPr>
                <w:rStyle w:val="afa"/>
                <w:rFonts w:ascii="Times New Roman" w:hAnsi="Times New Roman"/>
                <w:b w:val="0"/>
                <w:bCs w:val="0"/>
                <w:noProof/>
                <w:sz w:val="28"/>
                <w:szCs w:val="28"/>
              </w:rPr>
              <w:t>2.3.5</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 xml:space="preserve">Реализация алгоритмов применения правил </w:t>
            </w:r>
            <w:r w:rsidR="00D667F4" w:rsidRPr="00D667F4">
              <w:rPr>
                <w:rStyle w:val="afa"/>
                <w:rFonts w:ascii="Times New Roman" w:hAnsi="Times New Roman"/>
                <w:b w:val="0"/>
                <w:bCs w:val="0"/>
                <w:noProof/>
                <w:sz w:val="28"/>
                <w:szCs w:val="28"/>
                <w:lang w:val="en-US"/>
              </w:rPr>
              <w:t>B</w:t>
            </w:r>
            <w:r w:rsidR="00D667F4" w:rsidRPr="00D667F4">
              <w:rPr>
                <w:rStyle w:val="afa"/>
                <w:rFonts w:ascii="Times New Roman" w:hAnsi="Times New Roman"/>
                <w:b w:val="0"/>
                <w:bCs w:val="0"/>
                <w:noProof/>
                <w:sz w:val="28"/>
                <w:szCs w:val="28"/>
              </w:rPr>
              <w:t xml:space="preserve"> и </w:t>
            </w:r>
            <w:r w:rsidR="00D667F4" w:rsidRPr="00D667F4">
              <w:rPr>
                <w:rStyle w:val="afa"/>
                <w:rFonts w:ascii="Times New Roman" w:hAnsi="Times New Roman"/>
                <w:b w:val="0"/>
                <w:bCs w:val="0"/>
                <w:noProof/>
                <w:sz w:val="28"/>
                <w:szCs w:val="28"/>
                <w:lang w:val="en-US"/>
              </w:rPr>
              <w:t>S</w:t>
            </w:r>
          </w:hyperlink>
        </w:p>
        <w:p w14:paraId="414B9A5F" w14:textId="51B4A511" w:rsidR="00D667F4" w:rsidRPr="00D667F4" w:rsidRDefault="006310B5">
          <w:pPr>
            <w:pStyle w:val="31"/>
            <w:rPr>
              <w:rFonts w:ascii="Times New Roman" w:eastAsiaTheme="minorEastAsia" w:hAnsi="Times New Roman"/>
              <w:b w:val="0"/>
              <w:bCs w:val="0"/>
              <w:noProof/>
              <w:sz w:val="28"/>
              <w:szCs w:val="28"/>
            </w:rPr>
          </w:pPr>
          <w:hyperlink w:anchor="_Toc230986048" w:history="1">
            <w:r w:rsidR="00D667F4" w:rsidRPr="00D667F4">
              <w:rPr>
                <w:rStyle w:val="afa"/>
                <w:rFonts w:ascii="Times New Roman" w:hAnsi="Times New Roman"/>
                <w:b w:val="0"/>
                <w:bCs w:val="0"/>
                <w:noProof/>
                <w:sz w:val="28"/>
                <w:szCs w:val="28"/>
              </w:rPr>
              <w:t>2.3.6</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Плоский массив</w:t>
            </w:r>
          </w:hyperlink>
        </w:p>
        <w:p w14:paraId="0C6E0056" w14:textId="5AF10949" w:rsidR="00D667F4" w:rsidRPr="00D667F4" w:rsidRDefault="006310B5">
          <w:pPr>
            <w:pStyle w:val="31"/>
            <w:rPr>
              <w:rFonts w:ascii="Times New Roman" w:eastAsiaTheme="minorEastAsia" w:hAnsi="Times New Roman"/>
              <w:b w:val="0"/>
              <w:bCs w:val="0"/>
              <w:noProof/>
              <w:sz w:val="28"/>
              <w:szCs w:val="28"/>
            </w:rPr>
          </w:pPr>
          <w:hyperlink w:anchor="_Toc230986049" w:history="1">
            <w:r w:rsidR="00D667F4" w:rsidRPr="00D667F4">
              <w:rPr>
                <w:rStyle w:val="afa"/>
                <w:rFonts w:ascii="Times New Roman" w:hAnsi="Times New Roman"/>
                <w:b w:val="0"/>
                <w:bCs w:val="0"/>
                <w:noProof/>
                <w:sz w:val="28"/>
                <w:szCs w:val="28"/>
              </w:rPr>
              <w:t>2.3.7</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Результат выполнения</w:t>
            </w:r>
          </w:hyperlink>
        </w:p>
        <w:p w14:paraId="730FA434" w14:textId="0CD0EBE6" w:rsidR="00D667F4" w:rsidRPr="00D667F4" w:rsidRDefault="006310B5">
          <w:pPr>
            <w:pStyle w:val="31"/>
            <w:rPr>
              <w:rFonts w:ascii="Times New Roman" w:eastAsiaTheme="minorEastAsia" w:hAnsi="Times New Roman"/>
              <w:b w:val="0"/>
              <w:bCs w:val="0"/>
              <w:noProof/>
              <w:sz w:val="28"/>
              <w:szCs w:val="28"/>
            </w:rPr>
          </w:pPr>
          <w:hyperlink w:anchor="_Toc230986050" w:history="1">
            <w:r w:rsidR="00D667F4" w:rsidRPr="00D667F4">
              <w:rPr>
                <w:rStyle w:val="afa"/>
                <w:rFonts w:ascii="Times New Roman" w:hAnsi="Times New Roman"/>
                <w:b w:val="0"/>
                <w:bCs w:val="0"/>
                <w:noProof/>
                <w:sz w:val="28"/>
                <w:szCs w:val="28"/>
              </w:rPr>
              <w:t>2.3.8</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Класс с клеточным автоматом</w:t>
            </w:r>
          </w:hyperlink>
        </w:p>
        <w:p w14:paraId="3A1B4B3D" w14:textId="1F0B9BB8" w:rsidR="00D667F4" w:rsidRPr="00D667F4" w:rsidRDefault="006310B5">
          <w:pPr>
            <w:pStyle w:val="31"/>
            <w:rPr>
              <w:rFonts w:ascii="Times New Roman" w:eastAsiaTheme="minorEastAsia" w:hAnsi="Times New Roman"/>
              <w:b w:val="0"/>
              <w:bCs w:val="0"/>
              <w:noProof/>
              <w:sz w:val="28"/>
              <w:szCs w:val="28"/>
            </w:rPr>
          </w:pPr>
          <w:hyperlink w:anchor="_Toc230986051" w:history="1">
            <w:r w:rsidR="00D667F4" w:rsidRPr="00D667F4">
              <w:rPr>
                <w:rStyle w:val="afa"/>
                <w:rFonts w:ascii="Times New Roman" w:hAnsi="Times New Roman"/>
                <w:b w:val="0"/>
                <w:bCs w:val="0"/>
                <w:noProof/>
                <w:sz w:val="28"/>
                <w:szCs w:val="28"/>
              </w:rPr>
              <w:t>2.4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Бенчмарк</w:t>
            </w:r>
          </w:hyperlink>
        </w:p>
        <w:p w14:paraId="44222FD0" w14:textId="09767ECB" w:rsidR="00D667F4" w:rsidRPr="00D667F4" w:rsidRDefault="006310B5">
          <w:pPr>
            <w:pStyle w:val="31"/>
            <w:rPr>
              <w:rFonts w:ascii="Times New Roman" w:eastAsiaTheme="minorEastAsia" w:hAnsi="Times New Roman"/>
              <w:b w:val="0"/>
              <w:bCs w:val="0"/>
              <w:noProof/>
              <w:sz w:val="28"/>
              <w:szCs w:val="28"/>
            </w:rPr>
          </w:pPr>
          <w:hyperlink w:anchor="_Toc230986052" w:history="1">
            <w:r w:rsidR="00D667F4" w:rsidRPr="00D667F4">
              <w:rPr>
                <w:rStyle w:val="afa"/>
                <w:rFonts w:ascii="Times New Roman" w:hAnsi="Times New Roman"/>
                <w:b w:val="0"/>
                <w:bCs w:val="0"/>
                <w:noProof/>
                <w:sz w:val="28"/>
                <w:szCs w:val="28"/>
              </w:rPr>
              <w:t>Выводы по разделу</w:t>
            </w:r>
          </w:hyperlink>
        </w:p>
        <w:p w14:paraId="6E91116E" w14:textId="4AF5928D" w:rsidR="00D667F4" w:rsidRPr="00D667F4" w:rsidRDefault="006310B5">
          <w:pPr>
            <w:pStyle w:val="31"/>
            <w:rPr>
              <w:rFonts w:ascii="Times New Roman" w:eastAsiaTheme="minorEastAsia" w:hAnsi="Times New Roman"/>
              <w:b w:val="0"/>
              <w:bCs w:val="0"/>
              <w:noProof/>
              <w:sz w:val="28"/>
              <w:szCs w:val="28"/>
            </w:rPr>
          </w:pPr>
          <w:hyperlink w:anchor="_Toc230986053" w:history="1">
            <w:r w:rsidR="00D667F4" w:rsidRPr="00D667F4">
              <w:rPr>
                <w:rStyle w:val="afa"/>
                <w:rFonts w:ascii="Times New Roman" w:hAnsi="Times New Roman"/>
                <w:b w:val="0"/>
                <w:bCs w:val="0"/>
                <w:noProof/>
                <w:sz w:val="28"/>
                <w:szCs w:val="28"/>
              </w:rPr>
              <w:t>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Экспериментальный раздел</w:t>
            </w:r>
          </w:hyperlink>
        </w:p>
        <w:p w14:paraId="4E56A51E" w14:textId="18E6B59B" w:rsidR="00D667F4" w:rsidRPr="00D667F4" w:rsidRDefault="006310B5">
          <w:pPr>
            <w:pStyle w:val="31"/>
            <w:rPr>
              <w:rFonts w:ascii="Times New Roman" w:eastAsiaTheme="minorEastAsia" w:hAnsi="Times New Roman"/>
              <w:b w:val="0"/>
              <w:bCs w:val="0"/>
              <w:noProof/>
              <w:sz w:val="28"/>
              <w:szCs w:val="28"/>
            </w:rPr>
          </w:pPr>
          <w:hyperlink w:anchor="_Toc230986054" w:history="1">
            <w:r w:rsidR="00D667F4" w:rsidRPr="00D667F4">
              <w:rPr>
                <w:rStyle w:val="afa"/>
                <w:rFonts w:ascii="Times New Roman" w:hAnsi="Times New Roman"/>
                <w:b w:val="0"/>
                <w:bCs w:val="0"/>
                <w:noProof/>
                <w:sz w:val="28"/>
                <w:szCs w:val="28"/>
              </w:rPr>
              <w:t>3.1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Среда и методика испытаний</w:t>
            </w:r>
          </w:hyperlink>
        </w:p>
        <w:p w14:paraId="6D0948FC" w14:textId="39EB9284" w:rsidR="00D667F4" w:rsidRPr="00D667F4" w:rsidRDefault="006310B5">
          <w:pPr>
            <w:pStyle w:val="31"/>
            <w:rPr>
              <w:rFonts w:ascii="Times New Roman" w:eastAsiaTheme="minorEastAsia" w:hAnsi="Times New Roman"/>
              <w:b w:val="0"/>
              <w:bCs w:val="0"/>
              <w:noProof/>
              <w:sz w:val="28"/>
              <w:szCs w:val="28"/>
            </w:rPr>
          </w:pPr>
          <w:hyperlink w:anchor="_Toc230986055" w:history="1">
            <w:r w:rsidR="00D667F4" w:rsidRPr="00D667F4">
              <w:rPr>
                <w:rStyle w:val="afa"/>
                <w:rFonts w:ascii="Times New Roman" w:hAnsi="Times New Roman"/>
                <w:b w:val="0"/>
                <w:bCs w:val="0"/>
                <w:noProof/>
                <w:sz w:val="28"/>
                <w:szCs w:val="28"/>
              </w:rPr>
              <w:t>3.2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Измерение производительности для поиска сумм соседей</w:t>
            </w:r>
          </w:hyperlink>
        </w:p>
        <w:p w14:paraId="1841EAA1" w14:textId="21FE8D29" w:rsidR="00D667F4" w:rsidRPr="00D667F4" w:rsidRDefault="006310B5">
          <w:pPr>
            <w:pStyle w:val="31"/>
            <w:rPr>
              <w:rFonts w:ascii="Times New Roman" w:eastAsiaTheme="minorEastAsia" w:hAnsi="Times New Roman"/>
              <w:b w:val="0"/>
              <w:bCs w:val="0"/>
              <w:noProof/>
              <w:sz w:val="28"/>
              <w:szCs w:val="28"/>
            </w:rPr>
          </w:pPr>
          <w:hyperlink w:anchor="_Toc230986056" w:history="1">
            <w:r w:rsidR="00D667F4" w:rsidRPr="00D667F4">
              <w:rPr>
                <w:rStyle w:val="afa"/>
                <w:rFonts w:ascii="Times New Roman" w:hAnsi="Times New Roman"/>
                <w:b w:val="0"/>
                <w:bCs w:val="0"/>
                <w:noProof/>
                <w:sz w:val="28"/>
                <w:szCs w:val="28"/>
              </w:rPr>
              <w:t>3.3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Измерение производительности для применения правил B и S</w:t>
            </w:r>
          </w:hyperlink>
        </w:p>
        <w:p w14:paraId="33D2D85D" w14:textId="10C5267F" w:rsidR="00D667F4" w:rsidRPr="00D667F4" w:rsidRDefault="006310B5">
          <w:pPr>
            <w:pStyle w:val="31"/>
            <w:rPr>
              <w:rFonts w:ascii="Times New Roman" w:eastAsiaTheme="minorEastAsia" w:hAnsi="Times New Roman"/>
              <w:b w:val="0"/>
              <w:bCs w:val="0"/>
              <w:noProof/>
              <w:sz w:val="28"/>
              <w:szCs w:val="28"/>
            </w:rPr>
          </w:pPr>
          <w:hyperlink w:anchor="_Toc230986057" w:history="1">
            <w:r w:rsidR="00D667F4" w:rsidRPr="00D667F4">
              <w:rPr>
                <w:rStyle w:val="afa"/>
                <w:rFonts w:ascii="Times New Roman" w:hAnsi="Times New Roman"/>
                <w:b w:val="0"/>
                <w:bCs w:val="0"/>
                <w:noProof/>
                <w:sz w:val="28"/>
                <w:szCs w:val="28"/>
              </w:rPr>
              <w:t>3.4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Сравнение общего времени выполнения</w:t>
            </w:r>
          </w:hyperlink>
        </w:p>
        <w:p w14:paraId="3AC33244" w14:textId="3C20EAE6" w:rsidR="00D667F4" w:rsidRPr="00D667F4" w:rsidRDefault="006310B5">
          <w:pPr>
            <w:pStyle w:val="31"/>
            <w:rPr>
              <w:rFonts w:ascii="Times New Roman" w:eastAsiaTheme="minorEastAsia" w:hAnsi="Times New Roman"/>
              <w:b w:val="0"/>
              <w:bCs w:val="0"/>
              <w:noProof/>
              <w:sz w:val="28"/>
              <w:szCs w:val="28"/>
            </w:rPr>
          </w:pPr>
          <w:hyperlink w:anchor="_Toc230986058" w:history="1">
            <w:r w:rsidR="00D667F4" w:rsidRPr="00D667F4">
              <w:rPr>
                <w:rStyle w:val="afa"/>
                <w:rFonts w:ascii="Times New Roman" w:hAnsi="Times New Roman"/>
                <w:b w:val="0"/>
                <w:bCs w:val="0"/>
                <w:noProof/>
                <w:sz w:val="28"/>
                <w:szCs w:val="28"/>
              </w:rPr>
              <w:t>3.5</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Руководство оперативного пользователя</w:t>
            </w:r>
          </w:hyperlink>
        </w:p>
        <w:p w14:paraId="6D6C234E" w14:textId="199B9EFD" w:rsidR="00D667F4" w:rsidRPr="004A2391" w:rsidRDefault="006310B5">
          <w:pPr>
            <w:pStyle w:val="21"/>
            <w:rPr>
              <w:rFonts w:ascii="Times New Roman" w:eastAsiaTheme="minorEastAsia" w:hAnsi="Times New Roman"/>
              <w:noProof/>
              <w:sz w:val="28"/>
              <w:szCs w:val="28"/>
            </w:rPr>
          </w:pPr>
          <w:hyperlink w:anchor="_Toc230986059" w:history="1">
            <w:r w:rsidR="00D667F4" w:rsidRPr="004A2391">
              <w:rPr>
                <w:rStyle w:val="afa"/>
                <w:rFonts w:ascii="Times New Roman" w:hAnsi="Times New Roman"/>
                <w:noProof/>
                <w:sz w:val="28"/>
                <w:szCs w:val="28"/>
              </w:rPr>
              <w:t>ЗАКЛЮЧЕНИЕ</w:t>
            </w:r>
          </w:hyperlink>
        </w:p>
        <w:p w14:paraId="689367E9" w14:textId="609BFEE5" w:rsidR="00D667F4" w:rsidRPr="004A2391" w:rsidRDefault="006310B5">
          <w:pPr>
            <w:pStyle w:val="31"/>
            <w:rPr>
              <w:rFonts w:ascii="Times New Roman" w:eastAsiaTheme="minorEastAsia" w:hAnsi="Times New Roman"/>
              <w:b w:val="0"/>
              <w:bCs w:val="0"/>
              <w:noProof/>
              <w:sz w:val="28"/>
              <w:szCs w:val="28"/>
            </w:rPr>
          </w:pPr>
          <w:hyperlink w:anchor="_Toc230986060" w:history="1">
            <w:r w:rsidR="00D667F4" w:rsidRPr="004A2391">
              <w:rPr>
                <w:rStyle w:val="afa"/>
                <w:rFonts w:ascii="Times New Roman" w:hAnsi="Times New Roman"/>
                <w:b w:val="0"/>
                <w:bCs w:val="0"/>
                <w:noProof/>
                <w:sz w:val="28"/>
                <w:szCs w:val="28"/>
              </w:rPr>
              <w:t>СПИСОК ИСПОЛЬЗОВАННЫХ ИСТОЧНИКОВ</w:t>
            </w:r>
          </w:hyperlink>
        </w:p>
        <w:p w14:paraId="7A064A28" w14:textId="03BE1B23" w:rsidR="00D667F4" w:rsidRPr="001E40FC" w:rsidRDefault="006310B5">
          <w:pPr>
            <w:pStyle w:val="31"/>
            <w:rPr>
              <w:rFonts w:ascii="Times New Roman" w:eastAsiaTheme="minorEastAsia" w:hAnsi="Times New Roman"/>
              <w:noProof/>
              <w:sz w:val="28"/>
              <w:szCs w:val="28"/>
              <w:highlight w:val="yellow"/>
            </w:rPr>
          </w:pPr>
          <w:hyperlink w:anchor="_Toc230986061" w:history="1">
            <w:r w:rsidR="00D667F4" w:rsidRPr="001E40FC">
              <w:rPr>
                <w:rStyle w:val="afa"/>
                <w:rFonts w:ascii="Times New Roman" w:hAnsi="Times New Roman"/>
                <w:noProof/>
                <w:sz w:val="28"/>
                <w:szCs w:val="28"/>
                <w:highlight w:val="yellow"/>
              </w:rPr>
              <w:t>Приложение А</w:t>
            </w:r>
          </w:hyperlink>
        </w:p>
        <w:p w14:paraId="5E57CBAD" w14:textId="074D4248" w:rsidR="00D667F4" w:rsidRPr="001E40FC" w:rsidRDefault="006310B5">
          <w:pPr>
            <w:pStyle w:val="31"/>
            <w:rPr>
              <w:rFonts w:ascii="Times New Roman" w:eastAsiaTheme="minorEastAsia" w:hAnsi="Times New Roman"/>
              <w:noProof/>
              <w:sz w:val="28"/>
              <w:szCs w:val="28"/>
              <w:highlight w:val="yellow"/>
            </w:rPr>
          </w:pPr>
          <w:hyperlink w:anchor="_Toc230986062" w:history="1">
            <w:r w:rsidR="00D667F4" w:rsidRPr="001E40FC">
              <w:rPr>
                <w:rStyle w:val="afa"/>
                <w:rFonts w:ascii="Times New Roman" w:hAnsi="Times New Roman"/>
                <w:noProof/>
                <w:sz w:val="28"/>
                <w:szCs w:val="28"/>
                <w:highlight w:val="yellow"/>
              </w:rPr>
              <w:t>Приложение Б</w:t>
            </w:r>
          </w:hyperlink>
        </w:p>
        <w:p w14:paraId="75F75F99" w14:textId="5F5054D2" w:rsidR="00CD174A" w:rsidRPr="00CD174A" w:rsidRDefault="006310B5" w:rsidP="00D667F4">
          <w:pPr>
            <w:pStyle w:val="31"/>
            <w:rPr>
              <w:rFonts w:eastAsiaTheme="minorHAnsi"/>
              <w:b w:val="0"/>
              <w:bCs w:val="0"/>
              <w:sz w:val="24"/>
              <w:szCs w:val="24"/>
              <w:lang w:eastAsia="en-US"/>
            </w:rPr>
          </w:pPr>
          <w:hyperlink w:anchor="_Toc230986063" w:history="1">
            <w:r w:rsidR="00D667F4" w:rsidRPr="001E40FC">
              <w:rPr>
                <w:rStyle w:val="afa"/>
                <w:rFonts w:ascii="Times New Roman" w:hAnsi="Times New Roman"/>
                <w:noProof/>
                <w:sz w:val="28"/>
                <w:szCs w:val="28"/>
                <w:highlight w:val="yellow"/>
              </w:rPr>
              <w:t>Приложение В</w:t>
            </w:r>
          </w:hyperlink>
          <w:r w:rsidR="00CD174A" w:rsidRPr="00D667F4">
            <w:rPr>
              <w:rFonts w:ascii="Times New Roman" w:eastAsiaTheme="minorHAnsi" w:hAnsi="Times New Roman"/>
              <w:b w:val="0"/>
              <w:bCs w:val="0"/>
              <w:sz w:val="28"/>
              <w:szCs w:val="28"/>
              <w:lang w:eastAsia="en-US"/>
            </w:rPr>
            <w:fldChar w:fldCharType="end"/>
          </w:r>
          <w:commentRangeEnd w:id="1"/>
          <w:r w:rsidR="001E40FC">
            <w:rPr>
              <w:rStyle w:val="aff0"/>
              <w:rFonts w:ascii="Times New Roman" w:hAnsi="Times New Roman"/>
              <w:b w:val="0"/>
            </w:rPr>
            <w:commentReference w:id="1"/>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710F22E1"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lastRenderedPageBreak/>
        <w:t xml:space="preserve">5. Тема углубленной проработки: </w:t>
      </w:r>
      <w:r w:rsidR="00AF78C5" w:rsidRPr="00AF78C5">
        <w:rPr>
          <w:rFonts w:eastAsiaTheme="minorHAnsi"/>
          <w:bCs w:val="0"/>
          <w:iCs/>
          <w:sz w:val="24"/>
          <w:szCs w:val="24"/>
          <w:u w:val="single"/>
          <w:lang w:eastAsia="en-US"/>
        </w:rPr>
        <w:t xml:space="preserve">разработка эффективных алгоритмов поиска суммы клеток и применения правил </w:t>
      </w:r>
      <w:r w:rsidR="00AF78C5" w:rsidRPr="00AF78C5">
        <w:rPr>
          <w:rFonts w:eastAsiaTheme="minorHAnsi"/>
          <w:bCs w:val="0"/>
          <w:iCs/>
          <w:sz w:val="24"/>
          <w:szCs w:val="24"/>
          <w:u w:val="single"/>
          <w:lang w:val="en-US" w:eastAsia="en-US"/>
        </w:rPr>
        <w:t>B</w:t>
      </w:r>
      <w:r w:rsidR="00AF78C5" w:rsidRPr="00AF78C5">
        <w:rPr>
          <w:rFonts w:eastAsiaTheme="minorHAnsi"/>
          <w:bCs w:val="0"/>
          <w:iCs/>
          <w:sz w:val="24"/>
          <w:szCs w:val="24"/>
          <w:u w:val="single"/>
          <w:lang w:eastAsia="en-US"/>
        </w:rPr>
        <w:t xml:space="preserve"> и </w:t>
      </w:r>
      <w:r w:rsidR="00AF78C5" w:rsidRPr="00AF78C5">
        <w:rPr>
          <w:rFonts w:eastAsiaTheme="minorHAnsi"/>
          <w:bCs w:val="0"/>
          <w:iCs/>
          <w:sz w:val="24"/>
          <w:szCs w:val="24"/>
          <w:u w:val="single"/>
          <w:lang w:val="en-US" w:eastAsia="en-US"/>
        </w:rPr>
        <w:t>S</w:t>
      </w:r>
      <w:r w:rsidR="00AF78C5" w:rsidRPr="00AF78C5">
        <w:rPr>
          <w:rFonts w:eastAsiaTheme="minorHAnsi"/>
          <w:bCs w:val="0"/>
          <w:iCs/>
          <w:sz w:val="24"/>
          <w:szCs w:val="24"/>
          <w:u w:val="single"/>
          <w:lang w:eastAsia="en-US"/>
        </w:rPr>
        <w:t xml:space="preserve"> в клеточных автоматах</w:t>
      </w:r>
      <w:r w:rsidRPr="00AF78C5">
        <w:rPr>
          <w:rFonts w:eastAsiaTheme="minorHAnsi"/>
          <w:bCs w:val="0"/>
          <w:iCs/>
          <w:sz w:val="24"/>
          <w:szCs w:val="24"/>
          <w:u w:val="single"/>
          <w:lang w:eastAsia="en-US"/>
        </w:rPr>
        <w:t xml:space="preserve">, </w:t>
      </w:r>
      <w:r w:rsidRPr="00AF78C5">
        <w:rPr>
          <w:rFonts w:eastAsiaTheme="minorHAnsi"/>
          <w:bCs w:val="0"/>
          <w:iCs/>
          <w:sz w:val="24"/>
          <w:szCs w:val="24"/>
          <w:u w:val="single"/>
          <w:lang w:val="en-US" w:eastAsia="en-US"/>
        </w:rPr>
        <w:t>C</w:t>
      </w:r>
      <w:r w:rsidR="00AF78C5" w:rsidRPr="00AF78C5">
        <w:rPr>
          <w:rFonts w:eastAsiaTheme="minorHAnsi"/>
          <w:bCs w:val="0"/>
          <w:iCs/>
          <w:sz w:val="24"/>
          <w:szCs w:val="24"/>
          <w:u w:val="single"/>
          <w:lang w:eastAsia="en-US"/>
        </w:rPr>
        <w:t>++</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630498A6" w14:textId="73ADCD04"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r w:rsidR="00822352" w:rsidRPr="00822352">
        <w:rPr>
          <w:rFonts w:eastAsiaTheme="minorHAnsi"/>
          <w:bCs w:val="0"/>
          <w:sz w:val="24"/>
          <w:szCs w:val="24"/>
          <w:lang w:eastAsia="en-US"/>
        </w:rPr>
        <w:t xml:space="preserve"> </w:t>
      </w:r>
    </w:p>
    <w:p w14:paraId="59A7FEAB" w14:textId="5922494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6B8536C6" w14:textId="6FA53F94"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30DC4334" w14:textId="1F3EB9F1" w:rsidR="00AB3B75" w:rsidRPr="00AB3B75" w:rsidRDefault="00AB3B75" w:rsidP="00AB3B75">
      <w:pPr>
        <w:suppressAutoHyphens w:val="0"/>
        <w:spacing w:after="200" w:line="312" w:lineRule="auto"/>
        <w:ind w:firstLine="0"/>
        <w:contextualSpacing/>
        <w:jc w:val="left"/>
        <w:rPr>
          <w:rFonts w:eastAsiaTheme="minorHAnsi"/>
          <w:bCs w:val="0"/>
          <w:sz w:val="24"/>
          <w:szCs w:val="24"/>
          <w:highlight w:val="yellow"/>
          <w:lang w:eastAsia="en-US"/>
        </w:rPr>
      </w:pPr>
    </w:p>
    <w:p w14:paraId="0D0ADE5C"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7.  Календарный график выполнения работы</w:t>
      </w: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09823F31"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771F05D5"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commentRangeStart w:id="2"/>
      <w:r w:rsidR="00AA0B48" w:rsidRPr="00AA0B48">
        <w:rPr>
          <w:rFonts w:eastAsiaTheme="minorHAnsi"/>
          <w:bCs w:val="0"/>
          <w:sz w:val="24"/>
          <w:szCs w:val="24"/>
          <w:highlight w:val="yellow"/>
          <w:u w:val="single"/>
          <w:lang w:eastAsia="en-US"/>
        </w:rPr>
        <w:t>___________________</w:t>
      </w:r>
      <w:commentRangeEnd w:id="2"/>
      <w:r w:rsidR="00AA0B48">
        <w:rPr>
          <w:rStyle w:val="aff0"/>
        </w:rPr>
        <w:commentReference w:id="2"/>
      </w:r>
    </w:p>
    <w:p w14:paraId="7BC0B43F" w14:textId="77777777"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007C3770"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lastRenderedPageBreak/>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29D8EC6D" w14:textId="77777777" w:rsidR="00AB3B75" w:rsidRPr="00AB3B75" w:rsidRDefault="00AB3B75" w:rsidP="00AB3B75">
      <w:pPr>
        <w:suppressAutoHyphens w:val="0"/>
        <w:spacing w:after="200" w:line="276" w:lineRule="auto"/>
        <w:ind w:firstLine="0"/>
        <w:jc w:val="right"/>
        <w:rPr>
          <w:rFonts w:asciiTheme="minorHAnsi" w:eastAsiaTheme="minorHAnsi" w:hAnsiTheme="minorHAnsi" w:cstheme="minorBidi"/>
          <w:bCs w:val="0"/>
          <w:color w:val="92D050"/>
          <w:sz w:val="22"/>
          <w:szCs w:val="22"/>
          <w:lang w:eastAsia="en-US"/>
        </w:rPr>
      </w:pPr>
      <w:r w:rsidRPr="00AB3B75">
        <w:rPr>
          <w:rFonts w:eastAsiaTheme="minorHAnsi"/>
          <w:bCs w:val="0"/>
          <w:sz w:val="24"/>
          <w:szCs w:val="24"/>
          <w:lang w:eastAsia="en-US"/>
        </w:rPr>
        <w:t>«__</w:t>
      </w:r>
      <w:proofErr w:type="gramStart"/>
      <w:r w:rsidRPr="00AB3B75">
        <w:rPr>
          <w:rFonts w:eastAsiaTheme="minorHAnsi"/>
          <w:bCs w:val="0"/>
          <w:sz w:val="24"/>
          <w:szCs w:val="24"/>
          <w:lang w:eastAsia="en-US"/>
        </w:rPr>
        <w:t>_»  апреля</w:t>
      </w:r>
      <w:proofErr w:type="gramEnd"/>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3D0AC546" w14:textId="32E7B285" w:rsidR="007838A8" w:rsidRDefault="007838A8">
      <w:pPr>
        <w:spacing w:line="240" w:lineRule="auto"/>
        <w:ind w:firstLine="0"/>
        <w:jc w:val="lef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p>
    <w:p w14:paraId="4340FCF3" w14:textId="77777777"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3" w:name="_Toc230101934"/>
      <w:r>
        <w:br w:type="page"/>
      </w:r>
    </w:p>
    <w:p w14:paraId="2AE30663" w14:textId="1BB1CC86" w:rsidR="00D47ACF" w:rsidRDefault="00D47ACF" w:rsidP="00D47ACF">
      <w:pPr>
        <w:jc w:val="center"/>
      </w:pPr>
      <w:r>
        <w:lastRenderedPageBreak/>
        <w:t>АННОТАЦИЯ</w:t>
      </w:r>
      <w:bookmarkEnd w:id="3"/>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5991BA53"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23,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29F9EBE7"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использует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4" w:name="_Toc230101935"/>
      <w:r>
        <w:rPr>
          <w:lang w:val="en-US"/>
        </w:rPr>
        <w:lastRenderedPageBreak/>
        <w:t>ANNOTATION</w:t>
      </w:r>
      <w:bookmarkEnd w:id="4"/>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77777777" w:rsidR="00DE378B" w:rsidRPr="00DE378B" w:rsidRDefault="00DE378B" w:rsidP="00DE378B">
      <w:pPr>
        <w:rPr>
          <w:rFonts w:eastAsia="Calibri"/>
          <w:lang w:val="en-US" w:eastAsia="zh-CN"/>
        </w:rPr>
      </w:pPr>
      <w:r w:rsidRPr="00DE378B">
        <w:rPr>
          <w:rFonts w:eastAsia="Calibri"/>
          <w:lang w:val="en-US" w:eastAsia="zh-CN"/>
        </w:rPr>
        <w:t>The project was developed using C++ Standard 23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5" w:name="_Toc40445681"/>
      <w:bookmarkStart w:id="6" w:name="_Toc40445748"/>
      <w:bookmarkStart w:id="7" w:name="_Toc72936899"/>
      <w:bookmarkStart w:id="8" w:name="_Toc72936964"/>
      <w:bookmarkStart w:id="9" w:name="_Toc72937018"/>
      <w:bookmarkStart w:id="10" w:name="_Toc230986023"/>
      <w:bookmarkStart w:id="11" w:name="_Toc230986265"/>
      <w:r w:rsidRPr="00AF70E1">
        <w:rPr>
          <w:b w:val="0"/>
          <w:sz w:val="32"/>
          <w:szCs w:val="32"/>
        </w:rPr>
        <w:lastRenderedPageBreak/>
        <w:t>ОПРЕДЕЛЕНИЯ, ОБОЗНАЧЕНИЯ И СОКРАЩЕНИЯ</w:t>
      </w:r>
      <w:bookmarkEnd w:id="5"/>
      <w:bookmarkEnd w:id="6"/>
      <w:bookmarkEnd w:id="7"/>
      <w:bookmarkEnd w:id="8"/>
      <w:bookmarkEnd w:id="9"/>
      <w:bookmarkEnd w:id="10"/>
      <w:bookmarkEnd w:id="11"/>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77777777"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Клеточный автомат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25E7F210"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0B613EAB"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CADCAEA" w14:textId="77777777" w:rsidR="007838A8" w:rsidRDefault="007838A8">
      <w:pPr>
        <w:spacing w:line="240" w:lineRule="auto"/>
        <w:ind w:firstLine="0"/>
        <w:jc w:val="left"/>
        <w:rPr>
          <w:rFonts w:eastAsia="Calibri"/>
          <w:szCs w:val="28"/>
          <w:lang w:eastAsia="en-US"/>
        </w:rPr>
      </w:pPr>
      <w:r>
        <w:rPr>
          <w:bCs w:val="0"/>
          <w:szCs w:val="28"/>
        </w:rPr>
        <w:br w:type="page"/>
      </w:r>
    </w:p>
    <w:p w14:paraId="6F00C3B7" w14:textId="77777777" w:rsidR="00D47ACF" w:rsidRPr="00F51FEE" w:rsidRDefault="00D47ACF" w:rsidP="00D47ACF">
      <w:pPr>
        <w:pStyle w:val="af1"/>
        <w:spacing w:line="360" w:lineRule="auto"/>
        <w:ind w:firstLine="709"/>
        <w:jc w:val="both"/>
        <w:rPr>
          <w:rFonts w:ascii="Times New Roman" w:hAnsi="Times New Roman"/>
          <w:bCs/>
          <w:sz w:val="28"/>
          <w:szCs w:val="28"/>
        </w:rPr>
        <w:sectPr w:rsidR="00D47ACF" w:rsidRPr="00F51FEE"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F61DE3" w:rsidRDefault="00B66F7D" w:rsidP="00B66F7D">
      <w:pPr>
        <w:pStyle w:val="af1"/>
        <w:jc w:val="center"/>
        <w:rPr>
          <w:rFonts w:ascii="Times New Roman" w:hAnsi="Times New Roman"/>
          <w:sz w:val="32"/>
          <w:szCs w:val="32"/>
        </w:rPr>
      </w:pPr>
      <w:r w:rsidRPr="00F61DE3">
        <w:rPr>
          <w:rFonts w:ascii="Times New Roman" w:hAnsi="Times New Roman"/>
          <w:sz w:val="32"/>
          <w:szCs w:val="32"/>
        </w:rPr>
        <w:lastRenderedPageBreak/>
        <w:t>СОДЕРЖАНИЕ</w:t>
      </w:r>
    </w:p>
    <w:p w14:paraId="17731658" w14:textId="77777777" w:rsidR="00B66F7D" w:rsidRDefault="00B66F7D" w:rsidP="00B66F7D">
      <w:pPr>
        <w:pStyle w:val="af1"/>
        <w:jc w:val="center"/>
        <w:rPr>
          <w:rFonts w:ascii="Times New Roman" w:hAnsi="Times New Roman"/>
          <w:sz w:val="24"/>
          <w:szCs w:val="24"/>
        </w:rPr>
      </w:pPr>
    </w:p>
    <w:p w14:paraId="352CF7D9" w14:textId="77777777" w:rsidR="00B66F7D" w:rsidRPr="006C445E" w:rsidRDefault="00B66F7D" w:rsidP="00B66F7D">
      <w:pPr>
        <w:pStyle w:val="af1"/>
        <w:jc w:val="center"/>
        <w:rPr>
          <w:rFonts w:ascii="Times New Roman" w:hAnsi="Times New Roman"/>
          <w:sz w:val="28"/>
          <w:szCs w:val="28"/>
        </w:rPr>
      </w:pPr>
    </w:p>
    <w:sdt>
      <w:sdtPr>
        <w:rPr>
          <w:rFonts w:asciiTheme="minorHAnsi" w:hAnsiTheme="minorHAnsi"/>
          <w:bCs/>
          <w:caps w:val="0"/>
          <w:noProof w:val="0"/>
          <w:color w:val="000000"/>
          <w:sz w:val="20"/>
          <w:szCs w:val="20"/>
        </w:rPr>
        <w:id w:val="2007619459"/>
        <w:docPartObj>
          <w:docPartGallery w:val="Table of Contents"/>
          <w:docPartUnique/>
        </w:docPartObj>
      </w:sdtPr>
      <w:sdtEndPr>
        <w:rPr>
          <w:color w:val="auto"/>
        </w:rPr>
      </w:sdtEndPr>
      <w:sdtContent>
        <w:p w14:paraId="172ABF92" w14:textId="43F51161" w:rsidR="00D667F4" w:rsidRPr="001E1840" w:rsidRDefault="00B66F7D" w:rsidP="004A2391">
          <w:pPr>
            <w:pStyle w:val="14"/>
            <w:rPr>
              <w:rFonts w:eastAsiaTheme="minorEastAsia"/>
              <w:b w:val="0"/>
              <w:bCs/>
            </w:rPr>
          </w:pPr>
          <w:r w:rsidRPr="00D667F4">
            <w:fldChar w:fldCharType="begin"/>
          </w:r>
          <w:r w:rsidRPr="00D667F4">
            <w:instrText xml:space="preserve"> TOC \o "1-3" \h \z \u </w:instrText>
          </w:r>
          <w:r w:rsidRPr="00D667F4">
            <w:fldChar w:fldCharType="separate"/>
          </w:r>
          <w:hyperlink w:anchor="_Toc230986265" w:history="1">
            <w:r w:rsidR="00D667F4" w:rsidRPr="001E1840">
              <w:rPr>
                <w:rStyle w:val="afa"/>
                <w:b w:val="0"/>
                <w:bCs/>
              </w:rPr>
              <w:t>ОПРЕДЕЛЕНИЯ, ОБОЗНАЧЕНИЯ И СОКРАЩЕНИЯ</w:t>
            </w:r>
            <w:r w:rsidR="00D667F4" w:rsidRPr="001E1840">
              <w:rPr>
                <w:b w:val="0"/>
                <w:bCs/>
                <w:webHidden/>
              </w:rPr>
              <w:tab/>
            </w:r>
            <w:r w:rsidR="00D667F4" w:rsidRPr="001E1840">
              <w:rPr>
                <w:b w:val="0"/>
                <w:bCs/>
                <w:webHidden/>
              </w:rPr>
              <w:fldChar w:fldCharType="begin"/>
            </w:r>
            <w:r w:rsidR="00D667F4" w:rsidRPr="001E1840">
              <w:rPr>
                <w:b w:val="0"/>
                <w:bCs/>
                <w:webHidden/>
              </w:rPr>
              <w:instrText xml:space="preserve"> PAGEREF _Toc230986265 \h </w:instrText>
            </w:r>
            <w:r w:rsidR="00D667F4" w:rsidRPr="001E1840">
              <w:rPr>
                <w:b w:val="0"/>
                <w:bCs/>
                <w:webHidden/>
              </w:rPr>
            </w:r>
            <w:r w:rsidR="00D667F4" w:rsidRPr="001E1840">
              <w:rPr>
                <w:b w:val="0"/>
                <w:bCs/>
                <w:webHidden/>
              </w:rPr>
              <w:fldChar w:fldCharType="separate"/>
            </w:r>
            <w:r w:rsidR="002638DF" w:rsidRPr="001E1840">
              <w:rPr>
                <w:b w:val="0"/>
                <w:bCs/>
                <w:webHidden/>
              </w:rPr>
              <w:t>8</w:t>
            </w:r>
            <w:r w:rsidR="00D667F4" w:rsidRPr="001E1840">
              <w:rPr>
                <w:b w:val="0"/>
                <w:bCs/>
                <w:webHidden/>
              </w:rPr>
              <w:fldChar w:fldCharType="end"/>
            </w:r>
          </w:hyperlink>
        </w:p>
        <w:p w14:paraId="5E03EF32" w14:textId="7CB59389" w:rsidR="00D667F4" w:rsidRPr="001E1840" w:rsidRDefault="006310B5" w:rsidP="004A2391">
          <w:pPr>
            <w:pStyle w:val="14"/>
            <w:rPr>
              <w:rFonts w:eastAsiaTheme="minorEastAsia"/>
              <w:b w:val="0"/>
              <w:bCs/>
            </w:rPr>
          </w:pPr>
          <w:hyperlink w:anchor="_Toc230986266" w:history="1">
            <w:r w:rsidR="00D667F4" w:rsidRPr="001E1840">
              <w:rPr>
                <w:rStyle w:val="afa"/>
                <w:b w:val="0"/>
                <w:bCs/>
              </w:rPr>
              <w:t>ВВЕДЕНИЕ</w:t>
            </w:r>
            <w:r w:rsidR="00D667F4" w:rsidRPr="001E1840">
              <w:rPr>
                <w:b w:val="0"/>
                <w:bCs/>
                <w:webHidden/>
              </w:rPr>
              <w:tab/>
            </w:r>
            <w:r w:rsidR="00D667F4" w:rsidRPr="001E1840">
              <w:rPr>
                <w:b w:val="0"/>
                <w:bCs/>
                <w:webHidden/>
              </w:rPr>
              <w:fldChar w:fldCharType="begin"/>
            </w:r>
            <w:r w:rsidR="00D667F4" w:rsidRPr="001E1840">
              <w:rPr>
                <w:b w:val="0"/>
                <w:bCs/>
                <w:webHidden/>
              </w:rPr>
              <w:instrText xml:space="preserve"> PAGEREF _Toc230986266 \h </w:instrText>
            </w:r>
            <w:r w:rsidR="00D667F4" w:rsidRPr="001E1840">
              <w:rPr>
                <w:b w:val="0"/>
                <w:bCs/>
                <w:webHidden/>
              </w:rPr>
            </w:r>
            <w:r w:rsidR="00D667F4" w:rsidRPr="001E1840">
              <w:rPr>
                <w:b w:val="0"/>
                <w:bCs/>
                <w:webHidden/>
              </w:rPr>
              <w:fldChar w:fldCharType="separate"/>
            </w:r>
            <w:r w:rsidR="002638DF" w:rsidRPr="001E1840">
              <w:rPr>
                <w:b w:val="0"/>
                <w:bCs/>
                <w:webHidden/>
              </w:rPr>
              <w:t>12</w:t>
            </w:r>
            <w:r w:rsidR="00D667F4" w:rsidRPr="001E1840">
              <w:rPr>
                <w:b w:val="0"/>
                <w:bCs/>
                <w:webHidden/>
              </w:rPr>
              <w:fldChar w:fldCharType="end"/>
            </w:r>
          </w:hyperlink>
        </w:p>
        <w:p w14:paraId="57FC42FB" w14:textId="1E366EEE" w:rsidR="00D667F4" w:rsidRPr="00D667F4" w:rsidRDefault="006310B5">
          <w:pPr>
            <w:pStyle w:val="31"/>
            <w:rPr>
              <w:rFonts w:ascii="Times New Roman" w:eastAsiaTheme="minorEastAsia" w:hAnsi="Times New Roman"/>
              <w:b w:val="0"/>
              <w:noProof/>
              <w:sz w:val="28"/>
              <w:szCs w:val="28"/>
            </w:rPr>
          </w:pPr>
          <w:hyperlink w:anchor="_Toc230986267" w:history="1">
            <w:r w:rsidR="00D667F4" w:rsidRPr="00D667F4">
              <w:rPr>
                <w:rStyle w:val="afa"/>
                <w:rFonts w:ascii="Times New Roman" w:hAnsi="Times New Roman"/>
                <w:b w:val="0"/>
                <w:noProof/>
                <w:sz w:val="28"/>
                <w:szCs w:val="28"/>
              </w:rPr>
              <w:t>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Аналитический раздел</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_Toc230986267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15</w:t>
            </w:r>
            <w:r w:rsidR="00D667F4" w:rsidRPr="00D667F4">
              <w:rPr>
                <w:rFonts w:ascii="Times New Roman" w:hAnsi="Times New Roman"/>
                <w:b w:val="0"/>
                <w:noProof/>
                <w:webHidden/>
                <w:sz w:val="28"/>
                <w:szCs w:val="28"/>
              </w:rPr>
              <w:fldChar w:fldCharType="end"/>
            </w:r>
          </w:hyperlink>
        </w:p>
        <w:p w14:paraId="03A26DA8" w14:textId="7264D9BB" w:rsidR="00D667F4" w:rsidRPr="00D667F4" w:rsidRDefault="006310B5">
          <w:pPr>
            <w:pStyle w:val="31"/>
            <w:rPr>
              <w:rFonts w:ascii="Times New Roman" w:eastAsiaTheme="minorEastAsia" w:hAnsi="Times New Roman"/>
              <w:b w:val="0"/>
              <w:noProof/>
              <w:sz w:val="28"/>
              <w:szCs w:val="28"/>
            </w:rPr>
          </w:pPr>
          <w:hyperlink w:anchor="_Toc230986268" w:history="1">
            <w:r w:rsidR="00D667F4" w:rsidRPr="00D667F4">
              <w:rPr>
                <w:rStyle w:val="afa"/>
                <w:rFonts w:ascii="Times New Roman" w:hAnsi="Times New Roman"/>
                <w:b w:val="0"/>
                <w:noProof/>
                <w:sz w:val="28"/>
                <w:szCs w:val="28"/>
              </w:rPr>
              <w:t>1.1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Характеристика объекта исследования и сферы применения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_Toc230986268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15</w:t>
            </w:r>
            <w:r w:rsidR="00D667F4" w:rsidRPr="00D667F4">
              <w:rPr>
                <w:rFonts w:ascii="Times New Roman" w:hAnsi="Times New Roman"/>
                <w:b w:val="0"/>
                <w:noProof/>
                <w:webHidden/>
                <w:sz w:val="28"/>
                <w:szCs w:val="28"/>
              </w:rPr>
              <w:fldChar w:fldCharType="end"/>
            </w:r>
          </w:hyperlink>
        </w:p>
        <w:p w14:paraId="09556AAD" w14:textId="24210014" w:rsidR="00D667F4" w:rsidRPr="00D667F4" w:rsidRDefault="006310B5">
          <w:pPr>
            <w:pStyle w:val="31"/>
            <w:rPr>
              <w:rFonts w:ascii="Times New Roman" w:eastAsiaTheme="minorEastAsia" w:hAnsi="Times New Roman"/>
              <w:b w:val="0"/>
              <w:noProof/>
              <w:sz w:val="28"/>
              <w:szCs w:val="28"/>
            </w:rPr>
          </w:pPr>
          <w:hyperlink w:anchor="_Toc230986269" w:history="1">
            <w:r w:rsidR="00D667F4" w:rsidRPr="00D667F4">
              <w:rPr>
                <w:rStyle w:val="afa"/>
                <w:rFonts w:ascii="Times New Roman" w:hAnsi="Times New Roman"/>
                <w:b w:val="0"/>
                <w:noProof/>
                <w:sz w:val="28"/>
                <w:szCs w:val="28"/>
              </w:rPr>
              <w:t>1.2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Формулировка проблемы</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_Toc230986269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15</w:t>
            </w:r>
            <w:r w:rsidR="00D667F4" w:rsidRPr="00D667F4">
              <w:rPr>
                <w:rFonts w:ascii="Times New Roman" w:hAnsi="Times New Roman"/>
                <w:b w:val="0"/>
                <w:noProof/>
                <w:webHidden/>
                <w:sz w:val="28"/>
                <w:szCs w:val="28"/>
              </w:rPr>
              <w:fldChar w:fldCharType="end"/>
            </w:r>
          </w:hyperlink>
        </w:p>
        <w:p w14:paraId="2CEA1B82" w14:textId="72E422F9" w:rsidR="00D667F4" w:rsidRPr="00D667F4" w:rsidRDefault="006310B5">
          <w:pPr>
            <w:pStyle w:val="31"/>
            <w:rPr>
              <w:rFonts w:ascii="Times New Roman" w:eastAsiaTheme="minorEastAsia" w:hAnsi="Times New Roman"/>
              <w:b w:val="0"/>
              <w:noProof/>
              <w:sz w:val="28"/>
              <w:szCs w:val="28"/>
            </w:rPr>
          </w:pPr>
          <w:hyperlink w:anchor="_Toc230986270" w:history="1">
            <w:r w:rsidR="00D667F4" w:rsidRPr="00D667F4">
              <w:rPr>
                <w:rStyle w:val="afa"/>
                <w:rFonts w:ascii="Times New Roman" w:hAnsi="Times New Roman"/>
                <w:b w:val="0"/>
                <w:noProof/>
                <w:sz w:val="28"/>
                <w:szCs w:val="28"/>
              </w:rPr>
              <w:t>1.3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Анализ существующих аналогов</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_Toc230986270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16</w:t>
            </w:r>
            <w:r w:rsidR="00D667F4" w:rsidRPr="00D667F4">
              <w:rPr>
                <w:rFonts w:ascii="Times New Roman" w:hAnsi="Times New Roman"/>
                <w:b w:val="0"/>
                <w:noProof/>
                <w:webHidden/>
                <w:sz w:val="28"/>
                <w:szCs w:val="28"/>
              </w:rPr>
              <w:fldChar w:fldCharType="end"/>
            </w:r>
          </w:hyperlink>
        </w:p>
        <w:p w14:paraId="2C2E0798" w14:textId="71EDAFC8" w:rsidR="00D667F4" w:rsidRPr="00D667F4" w:rsidRDefault="006310B5">
          <w:pPr>
            <w:pStyle w:val="31"/>
            <w:rPr>
              <w:rFonts w:ascii="Times New Roman" w:eastAsiaTheme="minorEastAsia" w:hAnsi="Times New Roman"/>
              <w:b w:val="0"/>
              <w:noProof/>
              <w:sz w:val="28"/>
              <w:szCs w:val="28"/>
            </w:rPr>
          </w:pPr>
          <w:hyperlink w:anchor="_Toc230986271" w:history="1">
            <w:r w:rsidR="00D667F4" w:rsidRPr="00D667F4">
              <w:rPr>
                <w:rStyle w:val="afa"/>
                <w:rFonts w:ascii="Times New Roman" w:hAnsi="Times New Roman"/>
                <w:b w:val="0"/>
                <w:noProof/>
                <w:sz w:val="28"/>
                <w:szCs w:val="28"/>
              </w:rPr>
              <w:t>1.4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Актуальность разработки</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_Toc230986271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17</w:t>
            </w:r>
            <w:r w:rsidR="00D667F4" w:rsidRPr="00D667F4">
              <w:rPr>
                <w:rFonts w:ascii="Times New Roman" w:hAnsi="Times New Roman"/>
                <w:b w:val="0"/>
                <w:noProof/>
                <w:webHidden/>
                <w:sz w:val="28"/>
                <w:szCs w:val="28"/>
              </w:rPr>
              <w:fldChar w:fldCharType="end"/>
            </w:r>
          </w:hyperlink>
        </w:p>
        <w:p w14:paraId="7CE622FD" w14:textId="7CB08CA6" w:rsidR="00D667F4" w:rsidRPr="00D667F4" w:rsidRDefault="006310B5">
          <w:pPr>
            <w:pStyle w:val="31"/>
            <w:rPr>
              <w:rFonts w:ascii="Times New Roman" w:eastAsiaTheme="minorEastAsia" w:hAnsi="Times New Roman"/>
              <w:b w:val="0"/>
              <w:noProof/>
              <w:sz w:val="28"/>
              <w:szCs w:val="28"/>
            </w:rPr>
          </w:pPr>
          <w:hyperlink w:anchor="_Toc230986272" w:history="1">
            <w:r w:rsidR="00D667F4" w:rsidRPr="00D667F4">
              <w:rPr>
                <w:rStyle w:val="afa"/>
                <w:rFonts w:ascii="Times New Roman" w:hAnsi="Times New Roman"/>
                <w:b w:val="0"/>
                <w:noProof/>
                <w:sz w:val="28"/>
                <w:szCs w:val="28"/>
              </w:rPr>
              <w:t>1.5</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 xml:space="preserve">Необходимая информация о </w:t>
            </w:r>
            <w:r w:rsidR="00D667F4" w:rsidRPr="00D667F4">
              <w:rPr>
                <w:rStyle w:val="afa"/>
                <w:rFonts w:ascii="Times New Roman" w:hAnsi="Times New Roman"/>
                <w:b w:val="0"/>
                <w:noProof/>
                <w:sz w:val="28"/>
                <w:szCs w:val="28"/>
                <w:lang w:val="en-US"/>
              </w:rPr>
              <w:t>CPU</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_Toc230986272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18</w:t>
            </w:r>
            <w:r w:rsidR="00D667F4" w:rsidRPr="00D667F4">
              <w:rPr>
                <w:rFonts w:ascii="Times New Roman" w:hAnsi="Times New Roman"/>
                <w:b w:val="0"/>
                <w:noProof/>
                <w:webHidden/>
                <w:sz w:val="28"/>
                <w:szCs w:val="28"/>
              </w:rPr>
              <w:fldChar w:fldCharType="end"/>
            </w:r>
          </w:hyperlink>
        </w:p>
        <w:p w14:paraId="23D93CC6" w14:textId="031620B8" w:rsidR="00D667F4" w:rsidRPr="00D667F4" w:rsidRDefault="006310B5">
          <w:pPr>
            <w:pStyle w:val="31"/>
            <w:rPr>
              <w:rFonts w:ascii="Times New Roman" w:eastAsiaTheme="minorEastAsia" w:hAnsi="Times New Roman"/>
              <w:b w:val="0"/>
              <w:noProof/>
              <w:sz w:val="28"/>
              <w:szCs w:val="28"/>
            </w:rPr>
          </w:pPr>
          <w:hyperlink w:anchor="_Toc230986273" w:history="1">
            <w:r w:rsidR="00D667F4" w:rsidRPr="00D667F4">
              <w:rPr>
                <w:rStyle w:val="afa"/>
                <w:rFonts w:ascii="Times New Roman" w:hAnsi="Times New Roman"/>
                <w:b w:val="0"/>
                <w:noProof/>
                <w:sz w:val="28"/>
                <w:szCs w:val="28"/>
              </w:rPr>
              <w:t>Выводы по разделу</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_Toc230986273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20</w:t>
            </w:r>
            <w:r w:rsidR="00D667F4" w:rsidRPr="00D667F4">
              <w:rPr>
                <w:rFonts w:ascii="Times New Roman" w:hAnsi="Times New Roman"/>
                <w:b w:val="0"/>
                <w:noProof/>
                <w:webHidden/>
                <w:sz w:val="28"/>
                <w:szCs w:val="28"/>
              </w:rPr>
              <w:fldChar w:fldCharType="end"/>
            </w:r>
          </w:hyperlink>
        </w:p>
        <w:p w14:paraId="5FFD2AF4" w14:textId="53934EC0" w:rsidR="00D667F4" w:rsidRPr="00D667F4" w:rsidRDefault="006310B5">
          <w:pPr>
            <w:pStyle w:val="31"/>
            <w:rPr>
              <w:rFonts w:ascii="Times New Roman" w:eastAsiaTheme="minorEastAsia" w:hAnsi="Times New Roman"/>
              <w:b w:val="0"/>
              <w:noProof/>
              <w:sz w:val="28"/>
              <w:szCs w:val="28"/>
            </w:rPr>
          </w:pPr>
          <w:hyperlink w:anchor="_Toc230986274" w:history="1">
            <w:r w:rsidR="00D667F4" w:rsidRPr="00D667F4">
              <w:rPr>
                <w:rStyle w:val="afa"/>
                <w:rFonts w:ascii="Times New Roman" w:hAnsi="Times New Roman"/>
                <w:b w:val="0"/>
                <w:noProof/>
                <w:sz w:val="28"/>
                <w:szCs w:val="28"/>
              </w:rPr>
              <w:t>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Проектно-конструкторский раздел</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_Toc230986274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21</w:t>
            </w:r>
            <w:r w:rsidR="00D667F4" w:rsidRPr="00D667F4">
              <w:rPr>
                <w:rFonts w:ascii="Times New Roman" w:hAnsi="Times New Roman"/>
                <w:b w:val="0"/>
                <w:noProof/>
                <w:webHidden/>
                <w:sz w:val="28"/>
                <w:szCs w:val="28"/>
              </w:rPr>
              <w:fldChar w:fldCharType="end"/>
            </w:r>
          </w:hyperlink>
        </w:p>
        <w:p w14:paraId="0E65C73B" w14:textId="070867CB" w:rsidR="00D667F4" w:rsidRPr="00D667F4" w:rsidRDefault="006310B5">
          <w:pPr>
            <w:pStyle w:val="31"/>
            <w:rPr>
              <w:rFonts w:ascii="Times New Roman" w:eastAsiaTheme="minorEastAsia" w:hAnsi="Times New Roman"/>
              <w:b w:val="0"/>
              <w:noProof/>
              <w:sz w:val="28"/>
              <w:szCs w:val="28"/>
            </w:rPr>
          </w:pPr>
          <w:hyperlink w:anchor="_Toc230986275" w:history="1">
            <w:r w:rsidR="00D667F4" w:rsidRPr="00D667F4">
              <w:rPr>
                <w:rStyle w:val="afa"/>
                <w:rFonts w:ascii="Times New Roman" w:hAnsi="Times New Roman"/>
                <w:b w:val="0"/>
                <w:noProof/>
                <w:sz w:val="28"/>
                <w:szCs w:val="28"/>
              </w:rPr>
              <w:t>2.1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средств разработки</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_Toc230986275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21</w:t>
            </w:r>
            <w:r w:rsidR="00D667F4" w:rsidRPr="00D667F4">
              <w:rPr>
                <w:rFonts w:ascii="Times New Roman" w:hAnsi="Times New Roman"/>
                <w:b w:val="0"/>
                <w:noProof/>
                <w:webHidden/>
                <w:sz w:val="28"/>
                <w:szCs w:val="28"/>
              </w:rPr>
              <w:fldChar w:fldCharType="end"/>
            </w:r>
          </w:hyperlink>
        </w:p>
        <w:p w14:paraId="7198EE2F" w14:textId="453CF327" w:rsidR="00D667F4" w:rsidRPr="00D667F4" w:rsidRDefault="006310B5">
          <w:pPr>
            <w:pStyle w:val="31"/>
            <w:rPr>
              <w:rFonts w:ascii="Times New Roman" w:eastAsiaTheme="minorEastAsia" w:hAnsi="Times New Roman"/>
              <w:b w:val="0"/>
              <w:noProof/>
              <w:sz w:val="28"/>
              <w:szCs w:val="28"/>
            </w:rPr>
          </w:pPr>
          <w:hyperlink w:anchor="_Toc230986276" w:history="1">
            <w:r w:rsidR="00D667F4" w:rsidRPr="00D667F4">
              <w:rPr>
                <w:rStyle w:val="afa"/>
                <w:rFonts w:ascii="Times New Roman" w:hAnsi="Times New Roman"/>
                <w:b w:val="0"/>
                <w:noProof/>
                <w:sz w:val="28"/>
                <w:szCs w:val="28"/>
              </w:rPr>
              <w:t>2.1.1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языка программирования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_Toc230986276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21</w:t>
            </w:r>
            <w:r w:rsidR="00D667F4" w:rsidRPr="00D667F4">
              <w:rPr>
                <w:rFonts w:ascii="Times New Roman" w:hAnsi="Times New Roman"/>
                <w:b w:val="0"/>
                <w:noProof/>
                <w:webHidden/>
                <w:sz w:val="28"/>
                <w:szCs w:val="28"/>
              </w:rPr>
              <w:fldChar w:fldCharType="end"/>
            </w:r>
          </w:hyperlink>
        </w:p>
        <w:p w14:paraId="12F6736B" w14:textId="13725AF1" w:rsidR="00D667F4" w:rsidRPr="00D667F4" w:rsidRDefault="006310B5">
          <w:pPr>
            <w:pStyle w:val="31"/>
            <w:rPr>
              <w:rFonts w:ascii="Times New Roman" w:eastAsiaTheme="minorEastAsia" w:hAnsi="Times New Roman"/>
              <w:b w:val="0"/>
              <w:noProof/>
              <w:sz w:val="28"/>
              <w:szCs w:val="28"/>
            </w:rPr>
          </w:pPr>
          <w:hyperlink w:anchor="_Toc230986277" w:history="1">
            <w:r w:rsidR="00D667F4" w:rsidRPr="00D667F4">
              <w:rPr>
                <w:rStyle w:val="afa"/>
                <w:rFonts w:ascii="Times New Roman" w:hAnsi="Times New Roman"/>
                <w:b w:val="0"/>
                <w:noProof/>
                <w:sz w:val="28"/>
                <w:szCs w:val="28"/>
              </w:rPr>
              <w:t>2.1.2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стандарта языка программирования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_Toc230986277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21</w:t>
            </w:r>
            <w:r w:rsidR="00D667F4" w:rsidRPr="00D667F4">
              <w:rPr>
                <w:rFonts w:ascii="Times New Roman" w:hAnsi="Times New Roman"/>
                <w:b w:val="0"/>
                <w:noProof/>
                <w:webHidden/>
                <w:sz w:val="28"/>
                <w:szCs w:val="28"/>
              </w:rPr>
              <w:fldChar w:fldCharType="end"/>
            </w:r>
          </w:hyperlink>
        </w:p>
        <w:p w14:paraId="13B68A8B" w14:textId="6F3A22D3" w:rsidR="00D667F4" w:rsidRPr="00D667F4" w:rsidRDefault="006310B5">
          <w:pPr>
            <w:pStyle w:val="31"/>
            <w:rPr>
              <w:rFonts w:ascii="Times New Roman" w:eastAsiaTheme="minorEastAsia" w:hAnsi="Times New Roman"/>
              <w:b w:val="0"/>
              <w:noProof/>
              <w:sz w:val="28"/>
              <w:szCs w:val="28"/>
            </w:rPr>
          </w:pPr>
          <w:hyperlink w:anchor="_Toc230986278" w:history="1">
            <w:r w:rsidR="00D667F4" w:rsidRPr="00D667F4">
              <w:rPr>
                <w:rStyle w:val="afa"/>
                <w:rFonts w:ascii="Times New Roman" w:hAnsi="Times New Roman"/>
                <w:b w:val="0"/>
                <w:noProof/>
                <w:sz w:val="28"/>
                <w:szCs w:val="28"/>
              </w:rPr>
              <w:t>2.1.3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Использование</w:t>
            </w:r>
            <w:r w:rsidR="00D667F4" w:rsidRPr="00D667F4">
              <w:rPr>
                <w:rStyle w:val="afa"/>
                <w:rFonts w:ascii="Times New Roman" w:hAnsi="Times New Roman"/>
                <w:b w:val="0"/>
                <w:noProof/>
                <w:sz w:val="28"/>
                <w:szCs w:val="28"/>
                <w:lang w:val="en-US"/>
              </w:rPr>
              <w:t xml:space="preserve"> SISD</w:t>
            </w:r>
            <w:r w:rsidR="00D667F4" w:rsidRPr="00D667F4">
              <w:rPr>
                <w:rStyle w:val="afa"/>
                <w:rFonts w:ascii="Times New Roman" w:hAnsi="Times New Roman"/>
                <w:b w:val="0"/>
                <w:noProof/>
                <w:sz w:val="28"/>
                <w:szCs w:val="28"/>
              </w:rPr>
              <w:t xml:space="preserve"> и SIMD</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_Toc230986278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22</w:t>
            </w:r>
            <w:r w:rsidR="00D667F4" w:rsidRPr="00D667F4">
              <w:rPr>
                <w:rFonts w:ascii="Times New Roman" w:hAnsi="Times New Roman"/>
                <w:b w:val="0"/>
                <w:noProof/>
                <w:webHidden/>
                <w:sz w:val="28"/>
                <w:szCs w:val="28"/>
              </w:rPr>
              <w:fldChar w:fldCharType="end"/>
            </w:r>
          </w:hyperlink>
        </w:p>
        <w:p w14:paraId="5CEDB296" w14:textId="51AE4EE6" w:rsidR="00D667F4" w:rsidRPr="00D667F4" w:rsidRDefault="006310B5">
          <w:pPr>
            <w:pStyle w:val="31"/>
            <w:rPr>
              <w:rFonts w:ascii="Times New Roman" w:eastAsiaTheme="minorEastAsia" w:hAnsi="Times New Roman"/>
              <w:b w:val="0"/>
              <w:noProof/>
              <w:sz w:val="28"/>
              <w:szCs w:val="28"/>
            </w:rPr>
          </w:pPr>
          <w:hyperlink w:anchor="_Toc230986279" w:history="1">
            <w:r w:rsidR="00D667F4" w:rsidRPr="00D667F4">
              <w:rPr>
                <w:rStyle w:val="afa"/>
                <w:rFonts w:ascii="Times New Roman" w:hAnsi="Times New Roman"/>
                <w:b w:val="0"/>
                <w:noProof/>
                <w:sz w:val="28"/>
                <w:szCs w:val="28"/>
              </w:rPr>
              <w:t>2.1.4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среды разработки</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_Toc230986279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22</w:t>
            </w:r>
            <w:r w:rsidR="00D667F4" w:rsidRPr="00D667F4">
              <w:rPr>
                <w:rFonts w:ascii="Times New Roman" w:hAnsi="Times New Roman"/>
                <w:b w:val="0"/>
                <w:noProof/>
                <w:webHidden/>
                <w:sz w:val="28"/>
                <w:szCs w:val="28"/>
              </w:rPr>
              <w:fldChar w:fldCharType="end"/>
            </w:r>
          </w:hyperlink>
        </w:p>
        <w:p w14:paraId="25E91842" w14:textId="167BDB40" w:rsidR="00D667F4" w:rsidRPr="00D667F4" w:rsidRDefault="006310B5">
          <w:pPr>
            <w:pStyle w:val="31"/>
            <w:rPr>
              <w:rFonts w:ascii="Times New Roman" w:eastAsiaTheme="minorEastAsia" w:hAnsi="Times New Roman"/>
              <w:b w:val="0"/>
              <w:noProof/>
              <w:sz w:val="28"/>
              <w:szCs w:val="28"/>
            </w:rPr>
          </w:pPr>
          <w:hyperlink w:anchor="_Toc230986280" w:history="1">
            <w:r w:rsidR="00D667F4" w:rsidRPr="00D667F4">
              <w:rPr>
                <w:rStyle w:val="afa"/>
                <w:rFonts w:ascii="Times New Roman" w:hAnsi="Times New Roman"/>
                <w:b w:val="0"/>
                <w:noProof/>
                <w:sz w:val="28"/>
                <w:szCs w:val="28"/>
              </w:rPr>
              <w:t>2.1.5</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операционной системы</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_Toc230986280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23</w:t>
            </w:r>
            <w:r w:rsidR="00D667F4" w:rsidRPr="00D667F4">
              <w:rPr>
                <w:rFonts w:ascii="Times New Roman" w:hAnsi="Times New Roman"/>
                <w:b w:val="0"/>
                <w:noProof/>
                <w:webHidden/>
                <w:sz w:val="28"/>
                <w:szCs w:val="28"/>
              </w:rPr>
              <w:fldChar w:fldCharType="end"/>
            </w:r>
          </w:hyperlink>
        </w:p>
        <w:p w14:paraId="7A5467CD" w14:textId="5A0FB02D" w:rsidR="00D667F4" w:rsidRPr="00D667F4" w:rsidRDefault="006310B5">
          <w:pPr>
            <w:pStyle w:val="31"/>
            <w:rPr>
              <w:rFonts w:ascii="Times New Roman" w:eastAsiaTheme="minorEastAsia" w:hAnsi="Times New Roman"/>
              <w:b w:val="0"/>
              <w:noProof/>
              <w:sz w:val="28"/>
              <w:szCs w:val="28"/>
            </w:rPr>
          </w:pPr>
          <w:hyperlink w:anchor="_Toc230986281" w:history="1">
            <w:r w:rsidR="00D667F4" w:rsidRPr="00D667F4">
              <w:rPr>
                <w:rStyle w:val="afa"/>
                <w:rFonts w:ascii="Times New Roman" w:hAnsi="Times New Roman"/>
                <w:b w:val="0"/>
                <w:noProof/>
                <w:sz w:val="28"/>
                <w:szCs w:val="28"/>
              </w:rPr>
              <w:t>2.2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Архитектура библиотеки</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_Toc230986281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23</w:t>
            </w:r>
            <w:r w:rsidR="00D667F4" w:rsidRPr="00D667F4">
              <w:rPr>
                <w:rFonts w:ascii="Times New Roman" w:hAnsi="Times New Roman"/>
                <w:b w:val="0"/>
                <w:noProof/>
                <w:webHidden/>
                <w:sz w:val="28"/>
                <w:szCs w:val="28"/>
              </w:rPr>
              <w:fldChar w:fldCharType="end"/>
            </w:r>
          </w:hyperlink>
        </w:p>
        <w:p w14:paraId="131F1CC9" w14:textId="67BFECD9" w:rsidR="00D667F4" w:rsidRPr="00D667F4" w:rsidRDefault="006310B5">
          <w:pPr>
            <w:pStyle w:val="31"/>
            <w:rPr>
              <w:rFonts w:ascii="Times New Roman" w:eastAsiaTheme="minorEastAsia" w:hAnsi="Times New Roman"/>
              <w:b w:val="0"/>
              <w:noProof/>
              <w:sz w:val="28"/>
              <w:szCs w:val="28"/>
            </w:rPr>
          </w:pPr>
          <w:hyperlink w:anchor="_Toc230986282" w:history="1">
            <w:r w:rsidR="00D667F4" w:rsidRPr="00D667F4">
              <w:rPr>
                <w:rStyle w:val="afa"/>
                <w:rFonts w:ascii="Times New Roman" w:hAnsi="Times New Roman"/>
                <w:b w:val="0"/>
                <w:noProof/>
                <w:sz w:val="28"/>
                <w:szCs w:val="28"/>
              </w:rPr>
              <w:t>2.2.1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Способ взаимодействия и работа с памятью</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_Toc230986282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23</w:t>
            </w:r>
            <w:r w:rsidR="00D667F4" w:rsidRPr="00D667F4">
              <w:rPr>
                <w:rFonts w:ascii="Times New Roman" w:hAnsi="Times New Roman"/>
                <w:b w:val="0"/>
                <w:noProof/>
                <w:webHidden/>
                <w:sz w:val="28"/>
                <w:szCs w:val="28"/>
              </w:rPr>
              <w:fldChar w:fldCharType="end"/>
            </w:r>
          </w:hyperlink>
        </w:p>
        <w:p w14:paraId="2BA0017E" w14:textId="2C680A2D" w:rsidR="00D667F4" w:rsidRPr="00D667F4" w:rsidRDefault="006310B5">
          <w:pPr>
            <w:pStyle w:val="31"/>
            <w:rPr>
              <w:rFonts w:ascii="Times New Roman" w:eastAsiaTheme="minorEastAsia" w:hAnsi="Times New Roman"/>
              <w:b w:val="0"/>
              <w:noProof/>
              <w:sz w:val="28"/>
              <w:szCs w:val="28"/>
            </w:rPr>
          </w:pPr>
          <w:hyperlink w:anchor="_Toc230986283" w:history="1">
            <w:r w:rsidR="00D667F4" w:rsidRPr="00D667F4">
              <w:rPr>
                <w:rStyle w:val="afa"/>
                <w:rFonts w:ascii="Times New Roman" w:hAnsi="Times New Roman"/>
                <w:b w:val="0"/>
                <w:noProof/>
                <w:sz w:val="28"/>
                <w:szCs w:val="28"/>
              </w:rPr>
              <w:t>2.2.2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Архитектура</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_Toc230986283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26</w:t>
            </w:r>
            <w:r w:rsidR="00D667F4" w:rsidRPr="00D667F4">
              <w:rPr>
                <w:rFonts w:ascii="Times New Roman" w:hAnsi="Times New Roman"/>
                <w:b w:val="0"/>
                <w:noProof/>
                <w:webHidden/>
                <w:sz w:val="28"/>
                <w:szCs w:val="28"/>
              </w:rPr>
              <w:fldChar w:fldCharType="end"/>
            </w:r>
          </w:hyperlink>
        </w:p>
        <w:p w14:paraId="34661AA3" w14:textId="321502A9" w:rsidR="00D667F4" w:rsidRPr="00D667F4" w:rsidRDefault="006310B5">
          <w:pPr>
            <w:pStyle w:val="31"/>
            <w:rPr>
              <w:rFonts w:ascii="Times New Roman" w:eastAsiaTheme="minorEastAsia" w:hAnsi="Times New Roman"/>
              <w:b w:val="0"/>
              <w:noProof/>
              <w:sz w:val="28"/>
              <w:szCs w:val="28"/>
            </w:rPr>
          </w:pPr>
          <w:hyperlink w:anchor="_Toc230986284" w:history="1">
            <w:r w:rsidR="00D667F4" w:rsidRPr="00D667F4">
              <w:rPr>
                <w:rStyle w:val="afa"/>
                <w:rFonts w:ascii="Times New Roman" w:hAnsi="Times New Roman"/>
                <w:b w:val="0"/>
                <w:noProof/>
                <w:sz w:val="28"/>
                <w:szCs w:val="28"/>
              </w:rPr>
              <w:t>2.3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Алгоритмы и структуры данных</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_Toc230986284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29</w:t>
            </w:r>
            <w:r w:rsidR="00D667F4" w:rsidRPr="00D667F4">
              <w:rPr>
                <w:rFonts w:ascii="Times New Roman" w:hAnsi="Times New Roman"/>
                <w:b w:val="0"/>
                <w:noProof/>
                <w:webHidden/>
                <w:sz w:val="28"/>
                <w:szCs w:val="28"/>
              </w:rPr>
              <w:fldChar w:fldCharType="end"/>
            </w:r>
          </w:hyperlink>
        </w:p>
        <w:p w14:paraId="4C18AD37" w14:textId="37049A6E" w:rsidR="00D667F4" w:rsidRPr="00D667F4" w:rsidRDefault="006310B5">
          <w:pPr>
            <w:pStyle w:val="31"/>
            <w:rPr>
              <w:rFonts w:ascii="Times New Roman" w:eastAsiaTheme="minorEastAsia" w:hAnsi="Times New Roman"/>
              <w:b w:val="0"/>
              <w:noProof/>
              <w:sz w:val="28"/>
              <w:szCs w:val="28"/>
            </w:rPr>
          </w:pPr>
          <w:hyperlink w:anchor="_Toc230986285" w:history="1">
            <w:r w:rsidR="00D667F4" w:rsidRPr="00D667F4">
              <w:rPr>
                <w:rStyle w:val="afa"/>
                <w:rFonts w:ascii="Times New Roman" w:hAnsi="Times New Roman"/>
                <w:b w:val="0"/>
                <w:noProof/>
                <w:sz w:val="28"/>
                <w:szCs w:val="28"/>
              </w:rPr>
              <w:t>2.3.1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lang w:val="en-US"/>
              </w:rPr>
              <w:t>ABI</w:t>
            </w:r>
            <w:r w:rsidR="00D667F4" w:rsidRPr="00D667F4">
              <w:rPr>
                <w:rStyle w:val="afa"/>
                <w:rFonts w:ascii="Times New Roman" w:hAnsi="Times New Roman"/>
                <w:b w:val="0"/>
                <w:noProof/>
                <w:sz w:val="28"/>
                <w:szCs w:val="28"/>
              </w:rPr>
              <w:t xml:space="preserve"> – интерфейс бинарного взаимодействия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_Toc230986285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29</w:t>
            </w:r>
            <w:r w:rsidR="00D667F4" w:rsidRPr="00D667F4">
              <w:rPr>
                <w:rFonts w:ascii="Times New Roman" w:hAnsi="Times New Roman"/>
                <w:b w:val="0"/>
                <w:noProof/>
                <w:webHidden/>
                <w:sz w:val="28"/>
                <w:szCs w:val="28"/>
              </w:rPr>
              <w:fldChar w:fldCharType="end"/>
            </w:r>
          </w:hyperlink>
        </w:p>
        <w:p w14:paraId="69B9F430" w14:textId="7A10A2E5" w:rsidR="00D667F4" w:rsidRPr="00D667F4" w:rsidRDefault="006310B5">
          <w:pPr>
            <w:pStyle w:val="31"/>
            <w:rPr>
              <w:rFonts w:ascii="Times New Roman" w:eastAsiaTheme="minorEastAsia" w:hAnsi="Times New Roman"/>
              <w:b w:val="0"/>
              <w:noProof/>
              <w:sz w:val="28"/>
              <w:szCs w:val="28"/>
            </w:rPr>
          </w:pPr>
          <w:hyperlink w:anchor="_Toc230986286" w:history="1">
            <w:r w:rsidR="00D667F4" w:rsidRPr="00D667F4">
              <w:rPr>
                <w:rStyle w:val="afa"/>
                <w:rFonts w:ascii="Times New Roman" w:hAnsi="Times New Roman"/>
                <w:b w:val="0"/>
                <w:noProof/>
                <w:sz w:val="28"/>
                <w:szCs w:val="28"/>
              </w:rPr>
              <w:t>2.3.2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lang w:val="en-US"/>
              </w:rPr>
              <w:t>Middleware</w:t>
            </w:r>
            <w:r w:rsidR="00D667F4" w:rsidRPr="00D667F4">
              <w:rPr>
                <w:rStyle w:val="afa"/>
                <w:rFonts w:ascii="Times New Roman" w:hAnsi="Times New Roman"/>
                <w:b w:val="0"/>
                <w:noProof/>
                <w:sz w:val="28"/>
                <w:szCs w:val="28"/>
              </w:rPr>
              <w:t xml:space="preserve"> – диспетчер реализаций</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_Toc230986286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31</w:t>
            </w:r>
            <w:r w:rsidR="00D667F4" w:rsidRPr="00D667F4">
              <w:rPr>
                <w:rFonts w:ascii="Times New Roman" w:hAnsi="Times New Roman"/>
                <w:b w:val="0"/>
                <w:noProof/>
                <w:webHidden/>
                <w:sz w:val="28"/>
                <w:szCs w:val="28"/>
              </w:rPr>
              <w:fldChar w:fldCharType="end"/>
            </w:r>
          </w:hyperlink>
        </w:p>
        <w:p w14:paraId="1DD9D425" w14:textId="47621C82" w:rsidR="00D667F4" w:rsidRPr="00D667F4" w:rsidRDefault="006310B5">
          <w:pPr>
            <w:pStyle w:val="31"/>
            <w:rPr>
              <w:rFonts w:ascii="Times New Roman" w:eastAsiaTheme="minorEastAsia" w:hAnsi="Times New Roman"/>
              <w:b w:val="0"/>
              <w:noProof/>
              <w:sz w:val="28"/>
              <w:szCs w:val="28"/>
            </w:rPr>
          </w:pPr>
          <w:hyperlink w:anchor="_Toc230986287" w:history="1">
            <w:r w:rsidR="00D667F4" w:rsidRPr="00D667F4">
              <w:rPr>
                <w:rStyle w:val="afa"/>
                <w:rFonts w:ascii="Times New Roman" w:hAnsi="Times New Roman"/>
                <w:b w:val="0"/>
                <w:noProof/>
                <w:sz w:val="28"/>
                <w:szCs w:val="28"/>
              </w:rPr>
              <w:t>2.3.3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Вычисление суммы соседей и применение правил. Аппаратно-зависимые бэкенды</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_Toc230986287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34</w:t>
            </w:r>
            <w:r w:rsidR="00D667F4" w:rsidRPr="00D667F4">
              <w:rPr>
                <w:rFonts w:ascii="Times New Roman" w:hAnsi="Times New Roman"/>
                <w:b w:val="0"/>
                <w:noProof/>
                <w:webHidden/>
                <w:sz w:val="28"/>
                <w:szCs w:val="28"/>
              </w:rPr>
              <w:fldChar w:fldCharType="end"/>
            </w:r>
          </w:hyperlink>
        </w:p>
        <w:p w14:paraId="48AC48D6" w14:textId="0FB3623B" w:rsidR="00D667F4" w:rsidRPr="00D667F4" w:rsidRDefault="006310B5">
          <w:pPr>
            <w:pStyle w:val="31"/>
            <w:rPr>
              <w:rFonts w:ascii="Times New Roman" w:eastAsiaTheme="minorEastAsia" w:hAnsi="Times New Roman"/>
              <w:b w:val="0"/>
              <w:noProof/>
              <w:sz w:val="28"/>
              <w:szCs w:val="28"/>
            </w:rPr>
          </w:pPr>
          <w:hyperlink w:anchor="_Toc230986288" w:history="1">
            <w:r w:rsidR="00D667F4" w:rsidRPr="00D667F4">
              <w:rPr>
                <w:rStyle w:val="afa"/>
                <w:rFonts w:ascii="Times New Roman" w:hAnsi="Times New Roman"/>
                <w:b w:val="0"/>
                <w:noProof/>
                <w:sz w:val="28"/>
                <w:szCs w:val="28"/>
              </w:rPr>
              <w:t>2.3.4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Реализация алгоритмов вычисления суммы соседей</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_Toc230986288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38</w:t>
            </w:r>
            <w:r w:rsidR="00D667F4" w:rsidRPr="00D667F4">
              <w:rPr>
                <w:rFonts w:ascii="Times New Roman" w:hAnsi="Times New Roman"/>
                <w:b w:val="0"/>
                <w:noProof/>
                <w:webHidden/>
                <w:sz w:val="28"/>
                <w:szCs w:val="28"/>
              </w:rPr>
              <w:fldChar w:fldCharType="end"/>
            </w:r>
          </w:hyperlink>
        </w:p>
        <w:p w14:paraId="147318D4" w14:textId="49C761D8" w:rsidR="00D667F4" w:rsidRPr="00D667F4" w:rsidRDefault="006310B5">
          <w:pPr>
            <w:pStyle w:val="31"/>
            <w:rPr>
              <w:rFonts w:ascii="Times New Roman" w:eastAsiaTheme="minorEastAsia" w:hAnsi="Times New Roman"/>
              <w:b w:val="0"/>
              <w:noProof/>
              <w:sz w:val="28"/>
              <w:szCs w:val="28"/>
            </w:rPr>
          </w:pPr>
          <w:hyperlink w:anchor="_Toc230986289" w:history="1">
            <w:r w:rsidR="00D667F4" w:rsidRPr="00D667F4">
              <w:rPr>
                <w:rStyle w:val="afa"/>
                <w:rFonts w:ascii="Times New Roman" w:hAnsi="Times New Roman"/>
                <w:b w:val="0"/>
                <w:noProof/>
                <w:sz w:val="28"/>
                <w:szCs w:val="28"/>
              </w:rPr>
              <w:t>2.3.5</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 xml:space="preserve">Реализация алгоритмов применения правил </w:t>
            </w:r>
            <w:r w:rsidR="00D667F4" w:rsidRPr="00D667F4">
              <w:rPr>
                <w:rStyle w:val="afa"/>
                <w:rFonts w:ascii="Times New Roman" w:hAnsi="Times New Roman"/>
                <w:b w:val="0"/>
                <w:noProof/>
                <w:sz w:val="28"/>
                <w:szCs w:val="28"/>
                <w:lang w:val="en-US"/>
              </w:rPr>
              <w:t>B</w:t>
            </w:r>
            <w:r w:rsidR="00D667F4" w:rsidRPr="00D667F4">
              <w:rPr>
                <w:rStyle w:val="afa"/>
                <w:rFonts w:ascii="Times New Roman" w:hAnsi="Times New Roman"/>
                <w:b w:val="0"/>
                <w:noProof/>
                <w:sz w:val="28"/>
                <w:szCs w:val="28"/>
              </w:rPr>
              <w:t xml:space="preserve"> и </w:t>
            </w:r>
            <w:r w:rsidR="00D667F4" w:rsidRPr="00D667F4">
              <w:rPr>
                <w:rStyle w:val="afa"/>
                <w:rFonts w:ascii="Times New Roman" w:hAnsi="Times New Roman"/>
                <w:b w:val="0"/>
                <w:noProof/>
                <w:sz w:val="28"/>
                <w:szCs w:val="28"/>
                <w:lang w:val="en-US"/>
              </w:rPr>
              <w:t>S</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_Toc230986289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40</w:t>
            </w:r>
            <w:r w:rsidR="00D667F4" w:rsidRPr="00D667F4">
              <w:rPr>
                <w:rFonts w:ascii="Times New Roman" w:hAnsi="Times New Roman"/>
                <w:b w:val="0"/>
                <w:noProof/>
                <w:webHidden/>
                <w:sz w:val="28"/>
                <w:szCs w:val="28"/>
              </w:rPr>
              <w:fldChar w:fldCharType="end"/>
            </w:r>
          </w:hyperlink>
        </w:p>
        <w:p w14:paraId="1E8C43C0" w14:textId="68567E71" w:rsidR="00D667F4" w:rsidRPr="00D667F4" w:rsidRDefault="006310B5">
          <w:pPr>
            <w:pStyle w:val="31"/>
            <w:rPr>
              <w:rFonts w:ascii="Times New Roman" w:eastAsiaTheme="minorEastAsia" w:hAnsi="Times New Roman"/>
              <w:b w:val="0"/>
              <w:noProof/>
              <w:sz w:val="28"/>
              <w:szCs w:val="28"/>
            </w:rPr>
          </w:pPr>
          <w:hyperlink w:anchor="_Toc230986290" w:history="1">
            <w:r w:rsidR="00D667F4" w:rsidRPr="00D667F4">
              <w:rPr>
                <w:rStyle w:val="afa"/>
                <w:rFonts w:ascii="Times New Roman" w:hAnsi="Times New Roman"/>
                <w:b w:val="0"/>
                <w:noProof/>
                <w:sz w:val="28"/>
                <w:szCs w:val="28"/>
              </w:rPr>
              <w:t>2.3.6</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Плоский массив</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_Toc230986290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40</w:t>
            </w:r>
            <w:r w:rsidR="00D667F4" w:rsidRPr="00D667F4">
              <w:rPr>
                <w:rFonts w:ascii="Times New Roman" w:hAnsi="Times New Roman"/>
                <w:b w:val="0"/>
                <w:noProof/>
                <w:webHidden/>
                <w:sz w:val="28"/>
                <w:szCs w:val="28"/>
              </w:rPr>
              <w:fldChar w:fldCharType="end"/>
            </w:r>
          </w:hyperlink>
        </w:p>
        <w:p w14:paraId="7EB17724" w14:textId="111604BA" w:rsidR="00D667F4" w:rsidRDefault="006310B5">
          <w:pPr>
            <w:pStyle w:val="31"/>
            <w:rPr>
              <w:rStyle w:val="afa"/>
              <w:rFonts w:ascii="Times New Roman" w:hAnsi="Times New Roman"/>
              <w:b w:val="0"/>
              <w:noProof/>
              <w:sz w:val="28"/>
              <w:szCs w:val="28"/>
            </w:rPr>
            <w:sectPr w:rsidR="00D667F4" w:rsidSect="00D51798">
              <w:footerReference w:type="default" r:id="rId13"/>
              <w:footerReference w:type="first" r:id="rId14"/>
              <w:type w:val="continuous"/>
              <w:pgSz w:w="11906" w:h="16838"/>
              <w:pgMar w:top="1134" w:right="850" w:bottom="1134" w:left="1701" w:header="709" w:footer="283" w:gutter="0"/>
              <w:cols w:space="720"/>
              <w:formProt w:val="0"/>
              <w:titlePg/>
              <w:docGrid w:linePitch="381"/>
            </w:sectPr>
          </w:pPr>
          <w:hyperlink w:anchor="_Toc230986291" w:history="1">
            <w:r w:rsidR="00D667F4" w:rsidRPr="00D667F4">
              <w:rPr>
                <w:rStyle w:val="afa"/>
                <w:rFonts w:ascii="Times New Roman" w:hAnsi="Times New Roman"/>
                <w:b w:val="0"/>
                <w:noProof/>
                <w:sz w:val="28"/>
                <w:szCs w:val="28"/>
              </w:rPr>
              <w:t>2.3.7</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Результат выполнения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_Toc230986291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45</w:t>
            </w:r>
            <w:r w:rsidR="00D667F4" w:rsidRPr="00D667F4">
              <w:rPr>
                <w:rFonts w:ascii="Times New Roman" w:hAnsi="Times New Roman"/>
                <w:b w:val="0"/>
                <w:noProof/>
                <w:webHidden/>
                <w:sz w:val="28"/>
                <w:szCs w:val="28"/>
              </w:rPr>
              <w:fldChar w:fldCharType="end"/>
            </w:r>
          </w:hyperlink>
        </w:p>
        <w:p w14:paraId="2A65F3B5" w14:textId="518BE6C2" w:rsidR="00D667F4" w:rsidRPr="00D667F4" w:rsidRDefault="006310B5">
          <w:pPr>
            <w:pStyle w:val="31"/>
            <w:rPr>
              <w:rFonts w:ascii="Times New Roman" w:eastAsiaTheme="minorEastAsia" w:hAnsi="Times New Roman"/>
              <w:b w:val="0"/>
              <w:noProof/>
              <w:sz w:val="28"/>
              <w:szCs w:val="28"/>
            </w:rPr>
          </w:pPr>
          <w:hyperlink w:anchor="_Toc230986292" w:history="1">
            <w:r w:rsidR="00D667F4" w:rsidRPr="00D667F4">
              <w:rPr>
                <w:rStyle w:val="afa"/>
                <w:rFonts w:ascii="Times New Roman" w:hAnsi="Times New Roman"/>
                <w:b w:val="0"/>
                <w:noProof/>
                <w:sz w:val="28"/>
                <w:szCs w:val="28"/>
              </w:rPr>
              <w:t>2.3.8</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Класс с клеточным автоматом</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_Toc230986292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46</w:t>
            </w:r>
            <w:r w:rsidR="00D667F4" w:rsidRPr="00D667F4">
              <w:rPr>
                <w:rFonts w:ascii="Times New Roman" w:hAnsi="Times New Roman"/>
                <w:b w:val="0"/>
                <w:noProof/>
                <w:webHidden/>
                <w:sz w:val="28"/>
                <w:szCs w:val="28"/>
              </w:rPr>
              <w:fldChar w:fldCharType="end"/>
            </w:r>
          </w:hyperlink>
        </w:p>
        <w:p w14:paraId="2443222D" w14:textId="3EB981B2" w:rsidR="00D667F4" w:rsidRPr="00D667F4" w:rsidRDefault="006310B5">
          <w:pPr>
            <w:pStyle w:val="31"/>
            <w:rPr>
              <w:rFonts w:ascii="Times New Roman" w:eastAsiaTheme="minorEastAsia" w:hAnsi="Times New Roman"/>
              <w:b w:val="0"/>
              <w:noProof/>
              <w:sz w:val="28"/>
              <w:szCs w:val="28"/>
            </w:rPr>
          </w:pPr>
          <w:hyperlink w:anchor="_Toc230986293" w:history="1">
            <w:r w:rsidR="00D667F4" w:rsidRPr="00D667F4">
              <w:rPr>
                <w:rStyle w:val="afa"/>
                <w:rFonts w:ascii="Times New Roman" w:hAnsi="Times New Roman"/>
                <w:b w:val="0"/>
                <w:noProof/>
                <w:sz w:val="28"/>
                <w:szCs w:val="28"/>
              </w:rPr>
              <w:t>2.4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Бенчмарк</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_Toc230986293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48</w:t>
            </w:r>
            <w:r w:rsidR="00D667F4" w:rsidRPr="00D667F4">
              <w:rPr>
                <w:rFonts w:ascii="Times New Roman" w:hAnsi="Times New Roman"/>
                <w:b w:val="0"/>
                <w:noProof/>
                <w:webHidden/>
                <w:sz w:val="28"/>
                <w:szCs w:val="28"/>
              </w:rPr>
              <w:fldChar w:fldCharType="end"/>
            </w:r>
          </w:hyperlink>
        </w:p>
        <w:p w14:paraId="3E82CD66" w14:textId="3EA39C48" w:rsidR="00D667F4" w:rsidRPr="00D667F4" w:rsidRDefault="006310B5">
          <w:pPr>
            <w:pStyle w:val="31"/>
            <w:rPr>
              <w:rFonts w:ascii="Times New Roman" w:eastAsiaTheme="minorEastAsia" w:hAnsi="Times New Roman"/>
              <w:b w:val="0"/>
              <w:noProof/>
              <w:sz w:val="28"/>
              <w:szCs w:val="28"/>
            </w:rPr>
          </w:pPr>
          <w:hyperlink w:anchor="_Toc230986294" w:history="1">
            <w:r w:rsidR="00D667F4" w:rsidRPr="00D667F4">
              <w:rPr>
                <w:rStyle w:val="afa"/>
                <w:rFonts w:ascii="Times New Roman" w:hAnsi="Times New Roman"/>
                <w:b w:val="0"/>
                <w:noProof/>
                <w:sz w:val="28"/>
                <w:szCs w:val="28"/>
              </w:rPr>
              <w:t>Выводы по разделу</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_Toc230986294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50</w:t>
            </w:r>
            <w:r w:rsidR="00D667F4" w:rsidRPr="00D667F4">
              <w:rPr>
                <w:rFonts w:ascii="Times New Roman" w:hAnsi="Times New Roman"/>
                <w:b w:val="0"/>
                <w:noProof/>
                <w:webHidden/>
                <w:sz w:val="28"/>
                <w:szCs w:val="28"/>
              </w:rPr>
              <w:fldChar w:fldCharType="end"/>
            </w:r>
          </w:hyperlink>
        </w:p>
        <w:p w14:paraId="3B0E8C9C" w14:textId="1EDA7419" w:rsidR="00D667F4" w:rsidRPr="00D667F4" w:rsidRDefault="006310B5">
          <w:pPr>
            <w:pStyle w:val="31"/>
            <w:rPr>
              <w:rFonts w:ascii="Times New Roman" w:eastAsiaTheme="minorEastAsia" w:hAnsi="Times New Roman"/>
              <w:b w:val="0"/>
              <w:noProof/>
              <w:sz w:val="28"/>
              <w:szCs w:val="28"/>
            </w:rPr>
          </w:pPr>
          <w:hyperlink w:anchor="_Toc230986295" w:history="1">
            <w:r w:rsidR="00D667F4" w:rsidRPr="00D667F4">
              <w:rPr>
                <w:rStyle w:val="afa"/>
                <w:rFonts w:ascii="Times New Roman" w:hAnsi="Times New Roman"/>
                <w:b w:val="0"/>
                <w:noProof/>
                <w:sz w:val="28"/>
                <w:szCs w:val="28"/>
              </w:rPr>
              <w:t>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Экспериментальный раздел</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_Toc230986295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52</w:t>
            </w:r>
            <w:r w:rsidR="00D667F4" w:rsidRPr="00D667F4">
              <w:rPr>
                <w:rFonts w:ascii="Times New Roman" w:hAnsi="Times New Roman"/>
                <w:b w:val="0"/>
                <w:noProof/>
                <w:webHidden/>
                <w:sz w:val="28"/>
                <w:szCs w:val="28"/>
              </w:rPr>
              <w:fldChar w:fldCharType="end"/>
            </w:r>
          </w:hyperlink>
        </w:p>
        <w:p w14:paraId="38350C3F" w14:textId="430FBA30" w:rsidR="00D667F4" w:rsidRPr="00D667F4" w:rsidRDefault="006310B5">
          <w:pPr>
            <w:pStyle w:val="31"/>
            <w:rPr>
              <w:rFonts w:ascii="Times New Roman" w:eastAsiaTheme="minorEastAsia" w:hAnsi="Times New Roman"/>
              <w:b w:val="0"/>
              <w:noProof/>
              <w:sz w:val="28"/>
              <w:szCs w:val="28"/>
            </w:rPr>
          </w:pPr>
          <w:hyperlink w:anchor="_Toc230986296" w:history="1">
            <w:r w:rsidR="00D667F4" w:rsidRPr="00D667F4">
              <w:rPr>
                <w:rStyle w:val="afa"/>
                <w:rFonts w:ascii="Times New Roman" w:hAnsi="Times New Roman"/>
                <w:b w:val="0"/>
                <w:noProof/>
                <w:sz w:val="28"/>
                <w:szCs w:val="28"/>
              </w:rPr>
              <w:t>3.1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Среда и методика испытаний</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_Toc230986296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52</w:t>
            </w:r>
            <w:r w:rsidR="00D667F4" w:rsidRPr="00D667F4">
              <w:rPr>
                <w:rFonts w:ascii="Times New Roman" w:hAnsi="Times New Roman"/>
                <w:b w:val="0"/>
                <w:noProof/>
                <w:webHidden/>
                <w:sz w:val="28"/>
                <w:szCs w:val="28"/>
              </w:rPr>
              <w:fldChar w:fldCharType="end"/>
            </w:r>
          </w:hyperlink>
        </w:p>
        <w:p w14:paraId="6623A2FA" w14:textId="2A16EDA0" w:rsidR="00D667F4" w:rsidRPr="00D667F4" w:rsidRDefault="006310B5">
          <w:pPr>
            <w:pStyle w:val="31"/>
            <w:rPr>
              <w:rFonts w:ascii="Times New Roman" w:eastAsiaTheme="minorEastAsia" w:hAnsi="Times New Roman"/>
              <w:b w:val="0"/>
              <w:noProof/>
              <w:sz w:val="28"/>
              <w:szCs w:val="28"/>
            </w:rPr>
          </w:pPr>
          <w:hyperlink w:anchor="_Toc230986297" w:history="1">
            <w:r w:rsidR="00D667F4" w:rsidRPr="00D667F4">
              <w:rPr>
                <w:rStyle w:val="afa"/>
                <w:rFonts w:ascii="Times New Roman" w:hAnsi="Times New Roman"/>
                <w:b w:val="0"/>
                <w:noProof/>
                <w:sz w:val="28"/>
                <w:szCs w:val="28"/>
              </w:rPr>
              <w:t>3.2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Измерение производительности для поиска сумм соседей</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_Toc230986297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52</w:t>
            </w:r>
            <w:r w:rsidR="00D667F4" w:rsidRPr="00D667F4">
              <w:rPr>
                <w:rFonts w:ascii="Times New Roman" w:hAnsi="Times New Roman"/>
                <w:b w:val="0"/>
                <w:noProof/>
                <w:webHidden/>
                <w:sz w:val="28"/>
                <w:szCs w:val="28"/>
              </w:rPr>
              <w:fldChar w:fldCharType="end"/>
            </w:r>
          </w:hyperlink>
        </w:p>
        <w:p w14:paraId="003045B6" w14:textId="55F4D7A3" w:rsidR="00D667F4" w:rsidRPr="00D667F4" w:rsidRDefault="006310B5">
          <w:pPr>
            <w:pStyle w:val="31"/>
            <w:rPr>
              <w:rFonts w:ascii="Times New Roman" w:eastAsiaTheme="minorEastAsia" w:hAnsi="Times New Roman"/>
              <w:b w:val="0"/>
              <w:noProof/>
              <w:sz w:val="28"/>
              <w:szCs w:val="28"/>
            </w:rPr>
          </w:pPr>
          <w:hyperlink w:anchor="_Toc230986298" w:history="1">
            <w:r w:rsidR="00D667F4" w:rsidRPr="00D667F4">
              <w:rPr>
                <w:rStyle w:val="afa"/>
                <w:rFonts w:ascii="Times New Roman" w:hAnsi="Times New Roman"/>
                <w:b w:val="0"/>
                <w:noProof/>
                <w:sz w:val="28"/>
                <w:szCs w:val="28"/>
              </w:rPr>
              <w:t>3.3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Измерение производительности для применения правил B и S</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_Toc230986298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61</w:t>
            </w:r>
            <w:r w:rsidR="00D667F4" w:rsidRPr="00D667F4">
              <w:rPr>
                <w:rFonts w:ascii="Times New Roman" w:hAnsi="Times New Roman"/>
                <w:b w:val="0"/>
                <w:noProof/>
                <w:webHidden/>
                <w:sz w:val="28"/>
                <w:szCs w:val="28"/>
              </w:rPr>
              <w:fldChar w:fldCharType="end"/>
            </w:r>
          </w:hyperlink>
        </w:p>
        <w:p w14:paraId="56EF1861" w14:textId="56964C0B" w:rsidR="00D667F4" w:rsidRPr="00D667F4" w:rsidRDefault="006310B5">
          <w:pPr>
            <w:pStyle w:val="31"/>
            <w:rPr>
              <w:rFonts w:ascii="Times New Roman" w:eastAsiaTheme="minorEastAsia" w:hAnsi="Times New Roman"/>
              <w:b w:val="0"/>
              <w:noProof/>
              <w:sz w:val="28"/>
              <w:szCs w:val="28"/>
            </w:rPr>
          </w:pPr>
          <w:hyperlink w:anchor="_Toc230986299" w:history="1">
            <w:r w:rsidR="00D667F4" w:rsidRPr="00D667F4">
              <w:rPr>
                <w:rStyle w:val="afa"/>
                <w:rFonts w:ascii="Times New Roman" w:hAnsi="Times New Roman"/>
                <w:b w:val="0"/>
                <w:noProof/>
                <w:sz w:val="28"/>
                <w:szCs w:val="28"/>
              </w:rPr>
              <w:t>3.4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Сравнение общего времени выполнения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_Toc230986299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67</w:t>
            </w:r>
            <w:r w:rsidR="00D667F4" w:rsidRPr="00D667F4">
              <w:rPr>
                <w:rFonts w:ascii="Times New Roman" w:hAnsi="Times New Roman"/>
                <w:b w:val="0"/>
                <w:noProof/>
                <w:webHidden/>
                <w:sz w:val="28"/>
                <w:szCs w:val="28"/>
              </w:rPr>
              <w:fldChar w:fldCharType="end"/>
            </w:r>
          </w:hyperlink>
        </w:p>
        <w:p w14:paraId="2D872319" w14:textId="58469DB7" w:rsidR="00D667F4" w:rsidRPr="00D667F4" w:rsidRDefault="006310B5">
          <w:pPr>
            <w:pStyle w:val="31"/>
            <w:rPr>
              <w:rFonts w:ascii="Times New Roman" w:eastAsiaTheme="minorEastAsia" w:hAnsi="Times New Roman"/>
              <w:b w:val="0"/>
              <w:noProof/>
              <w:sz w:val="28"/>
              <w:szCs w:val="28"/>
            </w:rPr>
          </w:pPr>
          <w:hyperlink w:anchor="_Toc230986300" w:history="1">
            <w:r w:rsidR="00D667F4" w:rsidRPr="00D667F4">
              <w:rPr>
                <w:rStyle w:val="afa"/>
                <w:rFonts w:ascii="Times New Roman" w:hAnsi="Times New Roman"/>
                <w:b w:val="0"/>
                <w:noProof/>
                <w:sz w:val="28"/>
                <w:szCs w:val="28"/>
              </w:rPr>
              <w:t>3.5</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Руководство оперативного пользователя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_Toc230986300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70</w:t>
            </w:r>
            <w:r w:rsidR="00D667F4" w:rsidRPr="00D667F4">
              <w:rPr>
                <w:rFonts w:ascii="Times New Roman" w:hAnsi="Times New Roman"/>
                <w:b w:val="0"/>
                <w:noProof/>
                <w:webHidden/>
                <w:sz w:val="28"/>
                <w:szCs w:val="28"/>
              </w:rPr>
              <w:fldChar w:fldCharType="end"/>
            </w:r>
          </w:hyperlink>
        </w:p>
        <w:p w14:paraId="345A407D" w14:textId="32A99047" w:rsidR="00D667F4" w:rsidRPr="00D667F4" w:rsidRDefault="006310B5">
          <w:pPr>
            <w:pStyle w:val="21"/>
            <w:rPr>
              <w:rFonts w:ascii="Times New Roman" w:eastAsiaTheme="minorEastAsia" w:hAnsi="Times New Roman"/>
              <w:bCs/>
              <w:noProof/>
              <w:sz w:val="28"/>
              <w:szCs w:val="28"/>
            </w:rPr>
          </w:pPr>
          <w:hyperlink w:anchor="_Toc230986301" w:history="1">
            <w:r w:rsidR="00D667F4" w:rsidRPr="00D667F4">
              <w:rPr>
                <w:rStyle w:val="afa"/>
                <w:rFonts w:ascii="Times New Roman" w:hAnsi="Times New Roman"/>
                <w:bCs/>
                <w:noProof/>
                <w:sz w:val="28"/>
                <w:szCs w:val="28"/>
              </w:rPr>
              <w:t>ЗАКЛЮЧЕНИЕ</w:t>
            </w:r>
            <w:r w:rsidR="00D667F4" w:rsidRPr="00D667F4">
              <w:rPr>
                <w:rFonts w:ascii="Times New Roman" w:hAnsi="Times New Roman"/>
                <w:bCs/>
                <w:noProof/>
                <w:webHidden/>
                <w:sz w:val="28"/>
                <w:szCs w:val="28"/>
              </w:rPr>
              <w:tab/>
            </w:r>
            <w:r w:rsidR="00D667F4" w:rsidRPr="00D667F4">
              <w:rPr>
                <w:rFonts w:ascii="Times New Roman" w:hAnsi="Times New Roman"/>
                <w:bCs/>
                <w:noProof/>
                <w:webHidden/>
                <w:sz w:val="28"/>
                <w:szCs w:val="28"/>
              </w:rPr>
              <w:fldChar w:fldCharType="begin"/>
            </w:r>
            <w:r w:rsidR="00D667F4" w:rsidRPr="00D667F4">
              <w:rPr>
                <w:rFonts w:ascii="Times New Roman" w:hAnsi="Times New Roman"/>
                <w:bCs/>
                <w:noProof/>
                <w:webHidden/>
                <w:sz w:val="28"/>
                <w:szCs w:val="28"/>
              </w:rPr>
              <w:instrText xml:space="preserve"> PAGEREF _Toc230986301 \h </w:instrText>
            </w:r>
            <w:r w:rsidR="00D667F4" w:rsidRPr="00D667F4">
              <w:rPr>
                <w:rFonts w:ascii="Times New Roman" w:hAnsi="Times New Roman"/>
                <w:bCs/>
                <w:noProof/>
                <w:webHidden/>
                <w:sz w:val="28"/>
                <w:szCs w:val="28"/>
              </w:rPr>
            </w:r>
            <w:r w:rsidR="00D667F4" w:rsidRPr="00D667F4">
              <w:rPr>
                <w:rFonts w:ascii="Times New Roman" w:hAnsi="Times New Roman"/>
                <w:bCs/>
                <w:noProof/>
                <w:webHidden/>
                <w:sz w:val="28"/>
                <w:szCs w:val="28"/>
              </w:rPr>
              <w:fldChar w:fldCharType="separate"/>
            </w:r>
            <w:r w:rsidR="002638DF">
              <w:rPr>
                <w:rFonts w:ascii="Times New Roman" w:hAnsi="Times New Roman"/>
                <w:bCs/>
                <w:noProof/>
                <w:webHidden/>
                <w:sz w:val="28"/>
                <w:szCs w:val="28"/>
              </w:rPr>
              <w:t>72</w:t>
            </w:r>
            <w:r w:rsidR="00D667F4" w:rsidRPr="00D667F4">
              <w:rPr>
                <w:rFonts w:ascii="Times New Roman" w:hAnsi="Times New Roman"/>
                <w:bCs/>
                <w:noProof/>
                <w:webHidden/>
                <w:sz w:val="28"/>
                <w:szCs w:val="28"/>
              </w:rPr>
              <w:fldChar w:fldCharType="end"/>
            </w:r>
          </w:hyperlink>
        </w:p>
        <w:p w14:paraId="0568BD0D" w14:textId="67A3B016" w:rsidR="00D667F4" w:rsidRPr="00D667F4" w:rsidRDefault="006310B5">
          <w:pPr>
            <w:pStyle w:val="31"/>
            <w:rPr>
              <w:rFonts w:ascii="Times New Roman" w:eastAsiaTheme="minorEastAsia" w:hAnsi="Times New Roman"/>
              <w:b w:val="0"/>
              <w:noProof/>
              <w:sz w:val="28"/>
              <w:szCs w:val="28"/>
            </w:rPr>
          </w:pPr>
          <w:hyperlink w:anchor="_Toc230986302" w:history="1">
            <w:r w:rsidR="00D667F4" w:rsidRPr="00D667F4">
              <w:rPr>
                <w:rStyle w:val="afa"/>
                <w:rFonts w:ascii="Times New Roman" w:hAnsi="Times New Roman"/>
                <w:b w:val="0"/>
                <w:noProof/>
                <w:sz w:val="28"/>
                <w:szCs w:val="28"/>
              </w:rPr>
              <w:t>СПИСОК ИСПОЛЬЗОВАННЫХ ИСТОЧНИКОВ</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_Toc230986302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73</w:t>
            </w:r>
            <w:r w:rsidR="00D667F4" w:rsidRPr="00D667F4">
              <w:rPr>
                <w:rFonts w:ascii="Times New Roman" w:hAnsi="Times New Roman"/>
                <w:b w:val="0"/>
                <w:noProof/>
                <w:webHidden/>
                <w:sz w:val="28"/>
                <w:szCs w:val="28"/>
              </w:rPr>
              <w:fldChar w:fldCharType="end"/>
            </w:r>
          </w:hyperlink>
        </w:p>
        <w:p w14:paraId="1E2953B2" w14:textId="57665E3C" w:rsidR="00D667F4" w:rsidRPr="00D667F4" w:rsidRDefault="006310B5">
          <w:pPr>
            <w:pStyle w:val="31"/>
            <w:rPr>
              <w:rFonts w:ascii="Times New Roman" w:eastAsiaTheme="minorEastAsia" w:hAnsi="Times New Roman"/>
              <w:b w:val="0"/>
              <w:noProof/>
              <w:sz w:val="28"/>
              <w:szCs w:val="28"/>
            </w:rPr>
          </w:pPr>
          <w:hyperlink w:anchor="_Toc230986303" w:history="1">
            <w:r w:rsidR="00D667F4" w:rsidRPr="00D667F4">
              <w:rPr>
                <w:rStyle w:val="afa"/>
                <w:rFonts w:ascii="Times New Roman" w:hAnsi="Times New Roman"/>
                <w:b w:val="0"/>
                <w:noProof/>
                <w:sz w:val="28"/>
                <w:szCs w:val="28"/>
              </w:rPr>
              <w:t>Приложение А</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_Toc230986303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74</w:t>
            </w:r>
            <w:r w:rsidR="00D667F4" w:rsidRPr="00D667F4">
              <w:rPr>
                <w:rFonts w:ascii="Times New Roman" w:hAnsi="Times New Roman"/>
                <w:b w:val="0"/>
                <w:noProof/>
                <w:webHidden/>
                <w:sz w:val="28"/>
                <w:szCs w:val="28"/>
              </w:rPr>
              <w:fldChar w:fldCharType="end"/>
            </w:r>
          </w:hyperlink>
        </w:p>
        <w:p w14:paraId="327CA171" w14:textId="71D7B05C" w:rsidR="00D667F4" w:rsidRPr="00D667F4" w:rsidRDefault="006310B5">
          <w:pPr>
            <w:pStyle w:val="31"/>
            <w:rPr>
              <w:rFonts w:ascii="Times New Roman" w:eastAsiaTheme="minorEastAsia" w:hAnsi="Times New Roman"/>
              <w:b w:val="0"/>
              <w:noProof/>
              <w:sz w:val="28"/>
              <w:szCs w:val="28"/>
            </w:rPr>
          </w:pPr>
          <w:hyperlink w:anchor="_Toc230986304" w:history="1">
            <w:r w:rsidR="00D667F4" w:rsidRPr="00D667F4">
              <w:rPr>
                <w:rStyle w:val="afa"/>
                <w:rFonts w:ascii="Times New Roman" w:hAnsi="Times New Roman"/>
                <w:b w:val="0"/>
                <w:noProof/>
                <w:sz w:val="28"/>
                <w:szCs w:val="28"/>
              </w:rPr>
              <w:t>Приложение Б</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_Toc230986304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86</w:t>
            </w:r>
            <w:r w:rsidR="00D667F4" w:rsidRPr="00D667F4">
              <w:rPr>
                <w:rFonts w:ascii="Times New Roman" w:hAnsi="Times New Roman"/>
                <w:b w:val="0"/>
                <w:noProof/>
                <w:webHidden/>
                <w:sz w:val="28"/>
                <w:szCs w:val="28"/>
              </w:rPr>
              <w:fldChar w:fldCharType="end"/>
            </w:r>
          </w:hyperlink>
        </w:p>
        <w:p w14:paraId="724A345B" w14:textId="53940406" w:rsidR="00D667F4" w:rsidRPr="00D667F4" w:rsidRDefault="006310B5">
          <w:pPr>
            <w:pStyle w:val="31"/>
            <w:rPr>
              <w:rFonts w:ascii="Times New Roman" w:eastAsiaTheme="minorEastAsia" w:hAnsi="Times New Roman"/>
              <w:b w:val="0"/>
              <w:noProof/>
              <w:sz w:val="28"/>
              <w:szCs w:val="28"/>
            </w:rPr>
          </w:pPr>
          <w:hyperlink w:anchor="_Toc230986305" w:history="1">
            <w:r w:rsidR="00D667F4" w:rsidRPr="00D667F4">
              <w:rPr>
                <w:rStyle w:val="afa"/>
                <w:rFonts w:ascii="Times New Roman" w:hAnsi="Times New Roman"/>
                <w:b w:val="0"/>
                <w:noProof/>
                <w:sz w:val="28"/>
                <w:szCs w:val="28"/>
              </w:rPr>
              <w:t>Приложение В</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_Toc230986305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91</w:t>
            </w:r>
            <w:r w:rsidR="00D667F4" w:rsidRPr="00D667F4">
              <w:rPr>
                <w:rFonts w:ascii="Times New Roman" w:hAnsi="Times New Roman"/>
                <w:b w:val="0"/>
                <w:noProof/>
                <w:webHidden/>
                <w:sz w:val="28"/>
                <w:szCs w:val="28"/>
              </w:rPr>
              <w:fldChar w:fldCharType="end"/>
            </w:r>
          </w:hyperlink>
        </w:p>
        <w:p w14:paraId="72983429" w14:textId="23C76BC4" w:rsidR="00B66F7D" w:rsidRDefault="00B66F7D" w:rsidP="00B66F7D">
          <w:pPr>
            <w:pStyle w:val="31"/>
            <w:rPr>
              <w:b w:val="0"/>
              <w:bCs w:val="0"/>
            </w:rPr>
          </w:pPr>
          <w:r w:rsidRPr="00D667F4">
            <w:rPr>
              <w:rFonts w:ascii="Times New Roman" w:hAnsi="Times New Roman"/>
              <w:b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2" w:name="_Toc72936900"/>
      <w:bookmarkStart w:id="13" w:name="_Toc217058794"/>
      <w:bookmarkStart w:id="14" w:name="_Toc230986024"/>
      <w:bookmarkStart w:id="15" w:name="_Toc230986266"/>
      <w:r w:rsidRPr="00264270">
        <w:rPr>
          <w:b w:val="0"/>
          <w:sz w:val="32"/>
          <w:szCs w:val="32"/>
        </w:rPr>
        <w:lastRenderedPageBreak/>
        <w:t>ВВЕДЕНИЕ</w:t>
      </w:r>
      <w:bookmarkEnd w:id="12"/>
      <w:bookmarkEnd w:id="13"/>
      <w:bookmarkEnd w:id="14"/>
      <w:bookmarkEnd w:id="15"/>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77777777" w:rsidR="00AB3B75" w:rsidRPr="00AB3B75" w:rsidRDefault="00AB3B75" w:rsidP="00AB3B75">
      <w:pPr>
        <w:rPr>
          <w:rStyle w:val="qwen-markdown-text"/>
        </w:rPr>
      </w:pPr>
      <w:commentRangeStart w:id="16"/>
      <w:r w:rsidRPr="00AB3B75">
        <w:rPr>
          <w:rStyle w:val="qwen-markdown-text"/>
        </w:rPr>
        <w:t>Актуальность работы связана с необходимостью создания удобных и быстрых программных инструментов для моделирования. Динамические библиотеки на языке C++ позволяют оформить сложные алгоритмы в виде готовых модулей, которые можно легко подключать к различным проектам. Такой подход отделяет внутреннюю оптимизацию вычислений от прикладного кода, что особенно важно для ресурсоёмких задач, к которым относятся клеточные автоматы.</w:t>
      </w:r>
    </w:p>
    <w:p w14:paraId="3CFF5AAF" w14:textId="7EB12D36" w:rsidR="00AB3B75" w:rsidRPr="00AB3B75" w:rsidRDefault="00AB3B75" w:rsidP="00AB3B75">
      <w:pPr>
        <w:rPr>
          <w:rStyle w:val="qwen-markdown-text"/>
        </w:rPr>
      </w:pPr>
      <w:r w:rsidRPr="00AB3B75">
        <w:rPr>
          <w:rStyle w:val="qwen-markdown-text"/>
        </w:rPr>
        <w:t>Клеточные автоматы —</w:t>
      </w:r>
      <w:r w:rsidR="00454E7F">
        <w:rPr>
          <w:rStyle w:val="qwen-markdown-text"/>
        </w:rPr>
        <w:t xml:space="preserve"> </w:t>
      </w:r>
      <w:r w:rsidRPr="00AB3B75">
        <w:rPr>
          <w:rStyle w:val="qwen-markdown-text"/>
        </w:rPr>
        <w:t xml:space="preserve">эффективный </w:t>
      </w:r>
      <w:r w:rsidR="00454E7F">
        <w:rPr>
          <w:rStyle w:val="qwen-markdown-text"/>
        </w:rPr>
        <w:t>способ</w:t>
      </w:r>
      <w:r w:rsidRPr="00AB3B75">
        <w:rPr>
          <w:rStyle w:val="qwen-markdown-text"/>
        </w:rPr>
        <w:t xml:space="preserve"> дискретного моделирования. </w:t>
      </w:r>
      <w:r>
        <w:rPr>
          <w:rStyle w:val="qwen-markdown-text"/>
        </w:rPr>
        <w:t>О</w:t>
      </w:r>
      <w:r w:rsidRPr="00AB3B75">
        <w:rPr>
          <w:rStyle w:val="qwen-markdown-text"/>
        </w:rPr>
        <w:t>ни применяются для симуляции физических, химических и общественных процессов</w:t>
      </w:r>
      <w:r w:rsidR="00454E7F">
        <w:rPr>
          <w:rStyle w:val="qwen-markdown-text"/>
        </w:rPr>
        <w:t>, например, таких как</w:t>
      </w:r>
      <w:r w:rsidRPr="00AB3B75">
        <w:rPr>
          <w:rStyle w:val="qwen-markdown-text"/>
        </w:rPr>
        <w:t>: течени</w:t>
      </w:r>
      <w:r w:rsidR="00454E7F">
        <w:rPr>
          <w:rStyle w:val="qwen-markdown-text"/>
        </w:rPr>
        <w:t>е</w:t>
      </w:r>
      <w:r w:rsidRPr="00AB3B75">
        <w:rPr>
          <w:rStyle w:val="qwen-markdown-text"/>
        </w:rPr>
        <w:t xml:space="preserve"> жидкостей, переноса тепла, диффузии,</w:t>
      </w:r>
      <w:r>
        <w:rPr>
          <w:rStyle w:val="qwen-markdown-text"/>
        </w:rPr>
        <w:t xml:space="preserve"> распространении огня</w:t>
      </w:r>
      <w:r w:rsidRPr="00AB3B75">
        <w:rPr>
          <w:rStyle w:val="qwen-markdown-text"/>
        </w:rPr>
        <w:t xml:space="preserve">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4CD3DF82" w:rsidR="00AB3B75" w:rsidRPr="00AB3B75" w:rsidRDefault="00AB3B75" w:rsidP="00AB3B75">
      <w:pPr>
        <w:rPr>
          <w:rStyle w:val="qwen-markdown-text"/>
        </w:rPr>
      </w:pPr>
      <w:r w:rsidRPr="00AB3B75">
        <w:rPr>
          <w:rStyle w:val="qwen-markdown-text"/>
        </w:rPr>
        <w:t xml:space="preserve">Существующие реализации клеточных автоматов часто работают недостаточно быстро для интерактивных симуляций или </w:t>
      </w:r>
      <w:r w:rsidR="00B31A8C">
        <w:rPr>
          <w:rStyle w:val="qwen-markdown-text"/>
        </w:rPr>
        <w:t xml:space="preserve">они </w:t>
      </w:r>
      <w:r w:rsidRPr="00AB3B75">
        <w:rPr>
          <w:rStyle w:val="qwen-markdown-text"/>
        </w:rPr>
        <w:t>жёстко привязаны к конкретной платформе</w:t>
      </w:r>
      <w:r w:rsidR="00B31A8C">
        <w:rPr>
          <w:rStyle w:val="qwen-markdown-text"/>
        </w:rPr>
        <w:t xml:space="preserve"> или языку программирования</w:t>
      </w:r>
      <w:r w:rsidRPr="00AB3B75">
        <w:rPr>
          <w:rStyle w:val="qwen-markdown-text"/>
        </w:rPr>
        <w:t xml:space="preserve">, что мешает их интеграции. </w:t>
      </w:r>
      <w:r w:rsidR="00B31A8C">
        <w:rPr>
          <w:rStyle w:val="qwen-markdown-text"/>
        </w:rPr>
        <w:t xml:space="preserve">Так как </w:t>
      </w:r>
      <w:r w:rsidRPr="00AB3B75">
        <w:rPr>
          <w:rStyle w:val="qwen-markdown-text"/>
        </w:rPr>
        <w:t xml:space="preserve">рост тактовых частот процессоров замедлился, </w:t>
      </w:r>
      <w:r w:rsidR="00B31A8C">
        <w:rPr>
          <w:rStyle w:val="qwen-markdown-text"/>
        </w:rPr>
        <w:t>а</w:t>
      </w:r>
      <w:r w:rsidRPr="00AB3B75">
        <w:rPr>
          <w:rStyle w:val="qwen-markdown-text"/>
        </w:rPr>
        <w:t xml:space="preserve"> дальнейшее повышение производительности возможно только за счёт оптимизации кода,</w:t>
      </w:r>
      <w:r w:rsidR="00B31A8C">
        <w:rPr>
          <w:rStyle w:val="qwen-markdown-text"/>
        </w:rPr>
        <w:t xml:space="preserve"> а </w:t>
      </w:r>
      <w:proofErr w:type="gramStart"/>
      <w:r w:rsidR="00B31A8C">
        <w:rPr>
          <w:rStyle w:val="qwen-markdown-text"/>
        </w:rPr>
        <w:t>так же</w:t>
      </w:r>
      <w:proofErr w:type="gramEnd"/>
      <w:r w:rsidR="00B31A8C">
        <w:rPr>
          <w:rStyle w:val="qwen-markdown-text"/>
        </w:rPr>
        <w:t xml:space="preserve"> использовании</w:t>
      </w:r>
      <w:r w:rsidRPr="00AB3B75">
        <w:rPr>
          <w:rStyle w:val="qwen-markdown-text"/>
        </w:rPr>
        <w:t xml:space="preserve"> SIMD</w:t>
      </w:r>
      <w:r w:rsidR="00B31A8C">
        <w:rPr>
          <w:rStyle w:val="qwen-markdown-text"/>
        </w:rPr>
        <w:t>-инструкций</w:t>
      </w:r>
      <w:r w:rsidRPr="00AB3B75">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commentRangeEnd w:id="16"/>
      <w:r>
        <w:rPr>
          <w:rStyle w:val="aff0"/>
        </w:rPr>
        <w:commentReference w:id="16"/>
      </w:r>
    </w:p>
    <w:p w14:paraId="59D8D9D8" w14:textId="5CB579A1" w:rsidR="00642B95" w:rsidRPr="00CB70B0" w:rsidRDefault="00642B95" w:rsidP="00AB3B7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642B95" w:rsidRDefault="00642B95" w:rsidP="00642B95">
      <w:pPr>
        <w:rPr>
          <w:rStyle w:val="qwen-markdown-text"/>
        </w:rPr>
      </w:pPr>
      <w:r w:rsidRPr="00642B95">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2C38CF1F" w:rsidR="00642B95" w:rsidRDefault="00642B95" w:rsidP="00642B95">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22EA2A2C" w14:textId="77777777" w:rsidR="008255F3" w:rsidRDefault="008255F3" w:rsidP="008255F3">
      <w:pPr>
        <w:pStyle w:val="af5"/>
        <w:ind w:left="0"/>
      </w:pPr>
      <w:r>
        <w:t>Предметом исследования стал процесс вычисления состояния клеточного автомата на примере игры «жизнь» на большом объёме данных в условиях максимальной утилизации ресурсов процессора и оперативной памяти.</w:t>
      </w:r>
    </w:p>
    <w:p w14:paraId="1A6EACDC" w14:textId="7CAD2DF1" w:rsidR="008255F3" w:rsidRPr="00642B95" w:rsidRDefault="008255F3" w:rsidP="008255F3">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0BEA6E7D"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Pr>
          <w:rStyle w:val="qwen-markdown-text"/>
        </w:rPr>
        <w:t>на</w:t>
      </w:r>
      <w:r w:rsidR="00642B95" w:rsidRPr="00642B95">
        <w:rPr>
          <w:rStyle w:val="qwen-markdown-text"/>
        </w:rPr>
        <w:t xml:space="preserve"> многоуровнев</w:t>
      </w:r>
      <w:r>
        <w:rPr>
          <w:rStyle w:val="qwen-markdown-text"/>
        </w:rPr>
        <w:t>ая</w:t>
      </w:r>
      <w:r w:rsidR="00642B95" w:rsidRPr="00642B95">
        <w:rPr>
          <w:rStyle w:val="qwen-markdown-text"/>
        </w:rPr>
        <w:t xml:space="preserve"> архитектур</w:t>
      </w:r>
      <w:r>
        <w:rPr>
          <w:rStyle w:val="qwen-markdown-text"/>
        </w:rPr>
        <w:t>а</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398793A5"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Pr>
          <w:rStyle w:val="qwen-markdown-text"/>
        </w:rPr>
        <w:t>на специализированная</w:t>
      </w:r>
      <w:r w:rsidR="00642B95" w:rsidRPr="00642B95">
        <w:rPr>
          <w:rStyle w:val="qwen-markdown-text"/>
        </w:rPr>
        <w:t xml:space="preserve"> структур</w:t>
      </w:r>
      <w:r>
        <w:rPr>
          <w:rStyle w:val="qwen-markdown-text"/>
        </w:rPr>
        <w:t>а</w:t>
      </w:r>
      <w:r w:rsidR="00642B95" w:rsidRPr="00642B95">
        <w:rPr>
          <w:rStyle w:val="qwen-markdown-text"/>
        </w:rPr>
        <w:t xml:space="preserve"> данных Flat2DArray для непрерывного хранения</w:t>
      </w:r>
      <w:r w:rsidR="00270A53">
        <w:rPr>
          <w:rStyle w:val="qwen-markdown-text"/>
        </w:rPr>
        <w:t xml:space="preserve"> данных сетки</w:t>
      </w:r>
      <w:r w:rsidR="00642B95" w:rsidRPr="00642B95">
        <w:rPr>
          <w:rStyle w:val="qwen-markdown-text"/>
        </w:rPr>
        <w:t>, обеспечивающую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3F253550"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Pr>
          <w:rStyle w:val="qwen-markdown-text"/>
        </w:rPr>
        <w:t>но</w:t>
      </w:r>
      <w:r w:rsidR="00642B95" w:rsidRPr="00642B95">
        <w:rPr>
          <w:rStyle w:val="qwen-markdown-text"/>
        </w:rPr>
        <w:t xml:space="preserve"> ядро симуляции с механизмами двойной буферизации и оптимизированными алгоритмами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w:t>
      </w:r>
      <w:proofErr w:type="spellStart"/>
      <w:r w:rsidR="00642B95" w:rsidRPr="00642B95">
        <w:rPr>
          <w:rStyle w:val="qwen-markdown-text"/>
        </w:rPr>
        <w:t>Scalar</w:t>
      </w:r>
      <w:proofErr w:type="spellEnd"/>
      <w:r w:rsidR="00642B95" w:rsidRPr="00642B95">
        <w:rPr>
          <w:rStyle w:val="qwen-markdown-text"/>
        </w:rPr>
        <w:t>, SSE, AVX);</w:t>
      </w:r>
    </w:p>
    <w:p w14:paraId="7F352893" w14:textId="3520944F" w:rsidR="00642B95" w:rsidRPr="00642B95" w:rsidRDefault="001F3405" w:rsidP="003D3999">
      <w:pPr>
        <w:pStyle w:val="af5"/>
        <w:numPr>
          <w:ilvl w:val="0"/>
          <w:numId w:val="28"/>
        </w:numPr>
        <w:ind w:left="0" w:firstLine="709"/>
        <w:rPr>
          <w:rStyle w:val="qwen-markdown-text"/>
        </w:rPr>
      </w:pPr>
      <w:r>
        <w:rPr>
          <w:rStyle w:val="qwen-markdown-text"/>
        </w:rPr>
        <w:lastRenderedPageBreak/>
        <w:t>о</w:t>
      </w:r>
      <w:r w:rsidR="00642B95" w:rsidRPr="00642B95">
        <w:rPr>
          <w:rStyle w:val="qwen-markdown-text"/>
        </w:rPr>
        <w:t>беспеч</w:t>
      </w:r>
      <w:r>
        <w:rPr>
          <w:rStyle w:val="qwen-markdown-text"/>
        </w:rPr>
        <w:t>ено</w:t>
      </w:r>
      <w:r w:rsidR="00642B95" w:rsidRPr="00642B95">
        <w:rPr>
          <w:rStyle w:val="qwen-markdown-text"/>
        </w:rPr>
        <w:t xml:space="preserve"> межъязыковое взаимодействие через стабильный C-совместимый ABI, исключающий копирование данных;</w:t>
      </w:r>
    </w:p>
    <w:p w14:paraId="35628950" w14:textId="09EC7600" w:rsidR="00642B95" w:rsidRPr="00642B95" w:rsidRDefault="00642B95" w:rsidP="00642B95">
      <w:pPr>
        <w:rPr>
          <w:rStyle w:val="qwen-markdown-text"/>
        </w:rPr>
      </w:pPr>
      <w:r w:rsidRPr="00642B95">
        <w:rPr>
          <w:rStyle w:val="qwen-markdown-text"/>
        </w:rPr>
        <w:t xml:space="preserve">Научная новизна работы заключается в комплексном применении паттерна CRTP для устранения накладных расходов на полиморфизм внутри критических участков кода при сохранении динамического выбора бэкенда, а также в </w:t>
      </w:r>
      <w:r w:rsidR="001F3405">
        <w:rPr>
          <w:rStyle w:val="qwen-markdown-text"/>
        </w:rPr>
        <w:t xml:space="preserve">использовании специализированных </w:t>
      </w:r>
      <w:r w:rsidRPr="00642B95">
        <w:rPr>
          <w:rStyle w:val="qwen-markdown-text"/>
        </w:rPr>
        <w:t>структур данных под требования выравнивания памяти для SIMD-инструкций.</w:t>
      </w:r>
    </w:p>
    <w:p w14:paraId="203A89EC" w14:textId="7B2AC9B4" w:rsidR="00642B95" w:rsidRPr="00642B95" w:rsidRDefault="00642B95" w:rsidP="00642B95">
      <w:pPr>
        <w:rPr>
          <w:rStyle w:val="qwen-markdown-text"/>
        </w:rPr>
      </w:pPr>
      <w:r w:rsidRPr="00642B95">
        <w:rPr>
          <w:rStyle w:val="qwen-markdown-text"/>
        </w:rPr>
        <w:t>Практическая значимость состоит в создании инструмента, позволяющего проводить масштабные эксперименты с КА 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w:t>
      </w:r>
      <w:proofErr w:type="spellStart"/>
      <w:r w:rsidRPr="00642B95">
        <w:rPr>
          <w:rStyle w:val="qwen-markdown-text"/>
        </w:rPr>
        <w:t>интринсики</w:t>
      </w:r>
      <w:proofErr w:type="spellEnd"/>
      <w:r w:rsidRPr="00642B95">
        <w:rPr>
          <w:rStyle w:val="qwen-markdown-text"/>
        </w:rPr>
        <w:t xml:space="preserve">, </w:t>
      </w:r>
      <w:proofErr w:type="spellStart"/>
      <w:r w:rsidRPr="00642B95">
        <w:rPr>
          <w:rStyle w:val="qwen-markdown-text"/>
        </w:rPr>
        <w:t>cache-friendly</w:t>
      </w:r>
      <w:proofErr w:type="spellEnd"/>
      <w:r w:rsidRPr="00642B95">
        <w:rPr>
          <w:rStyle w:val="qwen-markdown-text"/>
        </w:rPr>
        <w:t xml:space="preserve"> структуры данных), шаблонного </w:t>
      </w:r>
      <w:proofErr w:type="spellStart"/>
      <w:r w:rsidRPr="00642B95">
        <w:rPr>
          <w:rStyle w:val="qwen-markdown-text"/>
        </w:rPr>
        <w:t>метапрограммирования</w:t>
      </w:r>
      <w:proofErr w:type="spellEnd"/>
      <w:r w:rsidRPr="00642B95">
        <w:rPr>
          <w:rStyle w:val="qwen-markdown-text"/>
        </w:rPr>
        <w:t xml:space="preserve"> (CRTP) для статического полиморфизма, а также методы профилирования и сравнительного анализа производительности.</w:t>
      </w:r>
    </w:p>
    <w:p w14:paraId="041CF591" w14:textId="1712CCDC" w:rsidR="00AF78C5" w:rsidRPr="00AF78C5" w:rsidRDefault="00AF78C5" w:rsidP="00AF78C5">
      <w:pPr>
        <w:rPr>
          <w:rStyle w:val="qwen-markdown-text"/>
          <w:szCs w:val="28"/>
        </w:rPr>
      </w:pPr>
      <w:commentRangeStart w:id="17"/>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commentRangeEnd w:id="17"/>
      <w:r w:rsidR="00AF78C5">
        <w:rPr>
          <w:rStyle w:val="aff0"/>
        </w:rPr>
        <w:commentReference w:id="17"/>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18" w:name="_Toc230986025"/>
      <w:bookmarkStart w:id="19" w:name="_Toc230986267"/>
      <w:r>
        <w:rPr>
          <w:sz w:val="32"/>
          <w:szCs w:val="28"/>
        </w:rPr>
        <w:lastRenderedPageBreak/>
        <w:t>Аналитический раздел</w:t>
      </w:r>
      <w:bookmarkEnd w:id="18"/>
      <w:bookmarkEnd w:id="19"/>
    </w:p>
    <w:p w14:paraId="39CEBD04" w14:textId="15E58E48" w:rsidR="00A45F7C" w:rsidRDefault="00A45F7C" w:rsidP="008255F3">
      <w:pPr>
        <w:spacing w:line="240" w:lineRule="auto"/>
      </w:pPr>
    </w:p>
    <w:p w14:paraId="2290210C" w14:textId="77777777" w:rsidR="008255F3" w:rsidRDefault="008255F3" w:rsidP="008255F3">
      <w:pPr>
        <w:spacing w:line="240" w:lineRule="auto"/>
      </w:pPr>
    </w:p>
    <w:p w14:paraId="03546CAD" w14:textId="47956603" w:rsidR="001F3C05" w:rsidRDefault="00FD6523" w:rsidP="008255F3">
      <w:pPr>
        <w:pStyle w:val="3"/>
        <w:numPr>
          <w:ilvl w:val="1"/>
          <w:numId w:val="1"/>
        </w:numPr>
        <w:spacing w:line="240" w:lineRule="auto"/>
        <w:ind w:left="0" w:firstLine="709"/>
      </w:pPr>
      <w:bookmarkStart w:id="20" w:name="_Toc230986026"/>
      <w:bookmarkStart w:id="21" w:name="_Toc230986268"/>
      <w:r>
        <w:t>Характеристика объекта исследования и сферы применения</w:t>
      </w:r>
      <w:bookmarkEnd w:id="20"/>
      <w:bookmarkEnd w:id="21"/>
    </w:p>
    <w:p w14:paraId="3F35E911" w14:textId="3420421C" w:rsidR="001F3C05" w:rsidRDefault="001F3C05" w:rsidP="001F3C05">
      <w:pPr>
        <w:spacing w:line="240" w:lineRule="auto"/>
      </w:pPr>
    </w:p>
    <w:p w14:paraId="39FABF3F" w14:textId="062D0275" w:rsidR="00951A06" w:rsidRDefault="00951A06" w:rsidP="00951A06">
      <w:r>
        <w:t>Клеточные автоматы (КА) 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на каждом шаге в зависимости от состояний её соседей согласно заданному набору правил.</w:t>
      </w:r>
    </w:p>
    <w:p w14:paraId="0035E0B6" w14:textId="019E486E"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до социологии. </w:t>
      </w:r>
      <w:r w:rsidR="00797F5D">
        <w:t>М</w:t>
      </w:r>
      <w:r>
        <w:t>ожно выделить конкретные области:</w:t>
      </w:r>
    </w:p>
    <w:p w14:paraId="316604B8" w14:textId="1B82C0FB" w:rsidR="00797F5D" w:rsidRPr="00797F5D" w:rsidRDefault="00340648" w:rsidP="003D3999">
      <w:pPr>
        <w:pStyle w:val="af5"/>
        <w:numPr>
          <w:ilvl w:val="0"/>
          <w:numId w:val="26"/>
        </w:numPr>
        <w:ind w:left="0" w:firstLine="709"/>
      </w:pPr>
      <w:r>
        <w:t>м</w:t>
      </w:r>
      <w:r w:rsidR="00797F5D" w:rsidRPr="00797F5D">
        <w:t>оделирование физических процессов. Симуляция распространения огня в лесных массивах, динамики жидкостей</w:t>
      </w:r>
      <w:r w:rsidR="00891240">
        <w:t>, диффузии и т.п.</w:t>
      </w:r>
      <w:r w:rsidR="00797F5D" w:rsidRPr="00797F5D">
        <w:t>;</w:t>
      </w:r>
    </w:p>
    <w:p w14:paraId="204926E6" w14:textId="5A2841DA" w:rsidR="00797F5D" w:rsidRDefault="00340648" w:rsidP="003D3999">
      <w:pPr>
        <w:pStyle w:val="af5"/>
        <w:numPr>
          <w:ilvl w:val="0"/>
          <w:numId w:val="26"/>
        </w:numPr>
        <w:ind w:left="0" w:firstLine="709"/>
      </w:pPr>
      <w:r>
        <w:t>м</w:t>
      </w:r>
      <w:r w:rsidR="00891240">
        <w:t xml:space="preserve">оделирование </w:t>
      </w:r>
      <w:r w:rsidR="00891240" w:rsidRPr="00797F5D">
        <w:t>эпидемиологических процессов</w:t>
      </w:r>
      <w:r w:rsidR="00891240">
        <w:t>, паники и толпы, распространения слухов и инноваций и т.п.</w:t>
      </w:r>
      <w:r w:rsidR="00891240" w:rsidRPr="00891240">
        <w:t>;</w:t>
      </w:r>
    </w:p>
    <w:p w14:paraId="2DFA4883" w14:textId="64F9A92E" w:rsidR="00951A06" w:rsidRDefault="00340648" w:rsidP="003D3999">
      <w:pPr>
        <w:pStyle w:val="af5"/>
        <w:numPr>
          <w:ilvl w:val="0"/>
          <w:numId w:val="26"/>
        </w:numPr>
        <w:ind w:left="0" w:firstLine="709"/>
      </w:pPr>
      <w:r>
        <w:t>п</w:t>
      </w:r>
      <w:r w:rsidR="00951A06">
        <w:t>роцедурная генерация контента</w:t>
      </w:r>
      <w:r w:rsidR="00403F8F">
        <w:t>.</w:t>
      </w:r>
      <w:r w:rsidR="00951A06">
        <w:t xml:space="preserve"> Алгоритмы на основе КА (например, клеточный автомат для генерации пещер</w:t>
      </w:r>
      <w:r w:rsidR="00751A9A" w:rsidRPr="00751A9A">
        <w:t xml:space="preserve"> [1]</w:t>
      </w:r>
      <w:r w:rsidR="00951A06">
        <w:t>) позволяют создавать сложные, естественно выглядящие структуры ландшафтов в игровых движках без ручного моделирования</w:t>
      </w:r>
      <w:r w:rsidR="00951A06" w:rsidRPr="00951A06">
        <w:t>;</w:t>
      </w:r>
    </w:p>
    <w:p w14:paraId="5C883495" w14:textId="40E74828" w:rsidR="00951A06" w:rsidRDefault="00340648" w:rsidP="003D3999">
      <w:pPr>
        <w:pStyle w:val="af5"/>
        <w:numPr>
          <w:ilvl w:val="0"/>
          <w:numId w:val="26"/>
        </w:numPr>
        <w:ind w:left="0" w:firstLine="709"/>
      </w:pPr>
      <w:r>
        <w:t>и</w:t>
      </w:r>
      <w:r w:rsidR="00951A06">
        <w:t>гровая логика</w:t>
      </w:r>
      <w:r w:rsidR="0083484F">
        <w:t>. Р</w:t>
      </w:r>
      <w:r w:rsidR="00951A06">
        <w:t>еализация классической «Игры „Жизнь</w:t>
      </w:r>
      <w:r w:rsidR="00D667F4">
        <w:t xml:space="preserve">“» </w:t>
      </w:r>
      <w:r w:rsidR="00D667F4" w:rsidRPr="00751A9A">
        <w:t>[</w:t>
      </w:r>
      <w:r w:rsidR="00751A9A" w:rsidRPr="00751A9A">
        <w:t xml:space="preserve">2] </w:t>
      </w:r>
      <w:r w:rsidR="00951A06">
        <w:t xml:space="preserve">Джона </w:t>
      </w:r>
      <w:proofErr w:type="spellStart"/>
      <w:r w:rsidR="00951A06">
        <w:t>Конвея</w:t>
      </w:r>
      <w:proofErr w:type="spellEnd"/>
      <w:r w:rsidR="00951A06">
        <w:t xml:space="preserve"> и её вариаций, используемых как механика головоломок или фоновая анимация</w:t>
      </w:r>
      <w:r w:rsidR="00951A06"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22" w:name="_Toc230986027"/>
      <w:bookmarkStart w:id="23" w:name="_Toc230986269"/>
      <w:r>
        <w:t>Формулировка проблемы</w:t>
      </w:r>
      <w:bookmarkEnd w:id="22"/>
      <w:bookmarkEnd w:id="23"/>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w:t>
      </w:r>
      <w:r>
        <w:lastRenderedPageBreak/>
        <w:t xml:space="preserve">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90B5914" w:rsidR="00951A06" w:rsidRDefault="00951A06" w:rsidP="00951A06">
      <w:r>
        <w:t xml:space="preserve">Традиционные подходы к реализации КА в виде скриптов </w:t>
      </w:r>
      <w:r w:rsidR="00DD349E">
        <w:t xml:space="preserve">других языках программирования, например, </w:t>
      </w:r>
      <w:r>
        <w:t xml:space="preserve">на Python, C# или </w:t>
      </w:r>
      <w:proofErr w:type="spellStart"/>
      <w:r>
        <w:t>Lua</w:t>
      </w:r>
      <w:proofErr w:type="spellEnd"/>
      <w:r>
        <w:t xml:space="preserve">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w:t>
      </w:r>
      <w:proofErr w:type="spellStart"/>
      <w:r>
        <w:t>bottlenecks</w:t>
      </w:r>
      <w:proofErr w:type="spellEnd"/>
      <w:r>
        <w:t>)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4" w:name="_Toc230986028"/>
      <w:bookmarkStart w:id="25" w:name="_Toc230986270"/>
      <w:r>
        <w:t>Анализ существующих аналогов</w:t>
      </w:r>
      <w:bookmarkEnd w:id="24"/>
      <w:bookmarkEnd w:id="25"/>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lastRenderedPageBreak/>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0E2C6077" w:rsidR="00951A06" w:rsidRDefault="00295581" w:rsidP="003D3999">
      <w:pPr>
        <w:pStyle w:val="af5"/>
        <w:numPr>
          <w:ilvl w:val="0"/>
          <w:numId w:val="27"/>
        </w:numPr>
        <w:ind w:left="0" w:firstLine="709"/>
      </w:pPr>
      <w:r>
        <w:t>в</w:t>
      </w:r>
      <w:r w:rsidR="00CF32BA">
        <w:t xml:space="preserve">ысокая сложность </w:t>
      </w:r>
      <w:r w:rsidR="00951A06">
        <w:t>интеграции</w:t>
      </w:r>
      <w:r w:rsidR="00CF32BA">
        <w:t xml:space="preserve"> - </w:t>
      </w:r>
      <w:r w:rsidR="00B6372F">
        <w:t>о</w:t>
      </w:r>
      <w:r w:rsidR="00951A06">
        <w:t xml:space="preserve">тсутствие готовых, легко подключаемых динамических библиотек (DLL) с </w:t>
      </w:r>
      <w:r w:rsidR="00B6372F">
        <w:t>бинарным API (</w:t>
      </w:r>
      <w:r w:rsidR="00B6372F">
        <w:rPr>
          <w:lang w:val="en-US"/>
        </w:rPr>
        <w:t>ABI</w:t>
      </w:r>
      <w:r w:rsidR="00B6372F">
        <w:t>)</w:t>
      </w:r>
      <w:r w:rsidR="00951A06">
        <w:t>, которые можно было бы быстро интегрировать в существующий проект без глубокой переработки архитектуры</w:t>
      </w:r>
      <w:r w:rsidRPr="00295581">
        <w:t>;</w:t>
      </w:r>
    </w:p>
    <w:p w14:paraId="02FA2E21" w14:textId="59E1211B" w:rsidR="00951A06" w:rsidRDefault="00295581" w:rsidP="003D3999">
      <w:pPr>
        <w:pStyle w:val="af5"/>
        <w:numPr>
          <w:ilvl w:val="0"/>
          <w:numId w:val="27"/>
        </w:numPr>
        <w:ind w:left="0" w:firstLine="709"/>
      </w:pPr>
      <w:r>
        <w:t>н</w:t>
      </w:r>
      <w:r w:rsidR="00951A06">
        <w:t>едостаточная оптимизация</w:t>
      </w:r>
      <w:r w:rsidR="00CF32BA">
        <w:t>. 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26" w:name="_Toc230986029"/>
      <w:bookmarkStart w:id="27" w:name="_Toc230986271"/>
      <w:r>
        <w:t>А</w:t>
      </w:r>
      <w:r w:rsidR="00951A06">
        <w:t>ктуальност</w:t>
      </w:r>
      <w:r w:rsidR="004B5E6F">
        <w:t>ь</w:t>
      </w:r>
      <w:r w:rsidR="00951A06">
        <w:t xml:space="preserve"> разработки</w:t>
      </w:r>
      <w:bookmarkEnd w:id="26"/>
      <w:bookmarkEnd w:id="27"/>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006C95E6" w:rsidR="00951A06" w:rsidRDefault="00D70DBC" w:rsidP="003D3999">
      <w:pPr>
        <w:pStyle w:val="af5"/>
        <w:numPr>
          <w:ilvl w:val="0"/>
          <w:numId w:val="39"/>
        </w:numPr>
        <w:ind w:left="0" w:firstLine="709"/>
      </w:pPr>
      <w:r>
        <w:t>п</w:t>
      </w:r>
      <w:r w:rsidR="00951A06">
        <w:t>рактическая ценность</w:t>
      </w:r>
      <w:r w:rsidR="00120A0B">
        <w:t>. С</w:t>
      </w:r>
      <w:r w:rsidR="00951A06">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120A0B" w:rsidRPr="00120A0B">
        <w:t>;</w:t>
      </w:r>
    </w:p>
    <w:p w14:paraId="3E5C6195" w14:textId="06C0D93B" w:rsidR="00951A06" w:rsidRDefault="00D70DBC" w:rsidP="003D3999">
      <w:pPr>
        <w:pStyle w:val="af5"/>
        <w:numPr>
          <w:ilvl w:val="0"/>
          <w:numId w:val="39"/>
        </w:numPr>
        <w:ind w:left="0" w:firstLine="709"/>
      </w:pPr>
      <w:r>
        <w:lastRenderedPageBreak/>
        <w:t>т</w:t>
      </w:r>
      <w:r w:rsidR="00951A06">
        <w:t>ехнологическая новизна</w:t>
      </w:r>
      <w:r w:rsidR="00120A0B">
        <w:t>. 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сочетании с ручной оптимизацией через SIMD-инструкции</w:t>
      </w:r>
      <w:r w:rsidR="00120A0B" w:rsidRPr="00120A0B">
        <w:t>;</w:t>
      </w:r>
    </w:p>
    <w:p w14:paraId="7918687E" w14:textId="5FC7DDEC" w:rsidR="00951A06" w:rsidRDefault="00D70DBC" w:rsidP="003D3999">
      <w:pPr>
        <w:pStyle w:val="af5"/>
        <w:numPr>
          <w:ilvl w:val="0"/>
          <w:numId w:val="39"/>
        </w:numPr>
        <w:ind w:left="0" w:firstLine="709"/>
      </w:pPr>
      <w:r>
        <w:t>р</w:t>
      </w:r>
      <w:r w:rsidR="00951A06">
        <w:t>ешение проблемы интеграции</w:t>
      </w:r>
      <w:r w:rsidR="00120A0B">
        <w:t>. П</w:t>
      </w:r>
      <w:r w:rsidR="00951A06">
        <w:t>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28" w:name="_Toc230986030"/>
      <w:bookmarkStart w:id="29" w:name="_Toc230986272"/>
      <w:commentRangeStart w:id="30"/>
      <w:commentRangeStart w:id="31"/>
      <w:r>
        <w:t xml:space="preserve">Необходимая информация о </w:t>
      </w:r>
      <w:r w:rsidR="00C8669D">
        <w:rPr>
          <w:lang w:val="en-US"/>
        </w:rPr>
        <w:t>CPU</w:t>
      </w:r>
      <w:commentRangeEnd w:id="30"/>
      <w:r w:rsidR="004E220F">
        <w:rPr>
          <w:rStyle w:val="aff0"/>
          <w:rFonts w:eastAsia="Times New Roman" w:cs="Times New Roman"/>
          <w:b w:val="0"/>
        </w:rPr>
        <w:commentReference w:id="30"/>
      </w:r>
      <w:commentRangeEnd w:id="31"/>
      <w:r w:rsidR="00B5346D">
        <w:rPr>
          <w:rStyle w:val="aff0"/>
          <w:rFonts w:eastAsia="Times New Roman" w:cs="Times New Roman"/>
          <w:b w:val="0"/>
        </w:rPr>
        <w:commentReference w:id="31"/>
      </w:r>
      <w:bookmarkEnd w:id="28"/>
      <w:bookmarkEnd w:id="29"/>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292894D4" w:rsidR="004A4335" w:rsidRDefault="004A4335" w:rsidP="003D3999">
      <w:pPr>
        <w:pStyle w:val="af5"/>
        <w:numPr>
          <w:ilvl w:val="0"/>
          <w:numId w:val="35"/>
        </w:numPr>
        <w:ind w:left="0" w:firstLine="709"/>
      </w:pPr>
      <w:r>
        <w:t>Параллелизм</w:t>
      </w:r>
      <w:r w:rsidRPr="004A4335">
        <w:t xml:space="preserve"> </w:t>
      </w:r>
      <w:r>
        <w:t>на</w:t>
      </w:r>
      <w:r w:rsidRPr="004A4335">
        <w:t xml:space="preserve"> </w:t>
      </w:r>
      <w:r>
        <w:t>уровне</w:t>
      </w:r>
      <w:r w:rsidRPr="004A4335">
        <w:t xml:space="preserve"> </w:t>
      </w:r>
      <w:r>
        <w:t>инструкций</w:t>
      </w:r>
      <w:r w:rsidRPr="004A4335">
        <w:t xml:space="preserve"> (</w:t>
      </w:r>
      <w:r>
        <w:rPr>
          <w:lang w:val="en-US"/>
        </w:rPr>
        <w:t>ILP</w:t>
      </w:r>
      <w:r w:rsidRPr="004A4335">
        <w:t xml:space="preserve"> – </w:t>
      </w:r>
      <w:r>
        <w:rPr>
          <w:lang w:val="en-US"/>
        </w:rPr>
        <w:t>Instruction</w:t>
      </w:r>
      <w:r w:rsidRPr="004A4335">
        <w:t xml:space="preserve"> </w:t>
      </w:r>
      <w:r>
        <w:rPr>
          <w:lang w:val="en-US"/>
        </w:rPr>
        <w:t>Level</w:t>
      </w:r>
      <w:r w:rsidRPr="004A4335">
        <w:t xml:space="preserve"> </w:t>
      </w:r>
      <w:r>
        <w:rPr>
          <w:lang w:val="en-US"/>
        </w:rPr>
        <w:t>Parallelism</w:t>
      </w:r>
      <w:r w:rsidRPr="004A4335">
        <w:t xml:space="preserve">) </w:t>
      </w:r>
      <w:r>
        <w:t>–</w:t>
      </w:r>
      <w:r w:rsidRPr="004A4335">
        <w:t xml:space="preserve"> </w:t>
      </w:r>
      <w:r>
        <w:t>возможность выполнять инструкции параллельно, если результат выполнени</w:t>
      </w:r>
      <w:r w:rsidR="000767A9">
        <w:t>я</w:t>
      </w:r>
      <w:r>
        <w:t xml:space="preserve"> второ</w:t>
      </w:r>
      <w:r w:rsidR="00323569">
        <w:t>й инструкции не зависит от выполнения первой</w:t>
      </w:r>
      <w:r>
        <w:t xml:space="preserve">. Современные процессоры </w:t>
      </w:r>
      <w:proofErr w:type="spellStart"/>
      <w:r>
        <w:t>гиперскалярны</w:t>
      </w:r>
      <w:proofErr w:type="spellEnd"/>
      <w:r>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Pr="004A4335">
        <w:t>;</w:t>
      </w:r>
    </w:p>
    <w:p w14:paraId="76194A63" w14:textId="648BC1DF" w:rsidR="007C0B31" w:rsidRDefault="007C0B31" w:rsidP="003D3999">
      <w:pPr>
        <w:pStyle w:val="af5"/>
        <w:numPr>
          <w:ilvl w:val="0"/>
          <w:numId w:val="35"/>
        </w:numPr>
        <w:ind w:left="0" w:firstLine="709"/>
      </w:pPr>
      <w:r>
        <w:t>Параллелизм на уровне данных (</w:t>
      </w:r>
      <w:r>
        <w:rPr>
          <w:lang w:val="en-US"/>
        </w:rPr>
        <w:t>DLP</w:t>
      </w:r>
      <w:r w:rsidRPr="007C0B31">
        <w:t xml:space="preserve"> </w:t>
      </w:r>
      <w:r>
        <w:t>–</w:t>
      </w:r>
      <w:r w:rsidRPr="007C0B31">
        <w:t xml:space="preserve"> </w:t>
      </w:r>
      <w:r>
        <w:rPr>
          <w:lang w:val="en-US"/>
        </w:rPr>
        <w:t>Data</w:t>
      </w:r>
      <w:r w:rsidRPr="007C0B31">
        <w:t xml:space="preserve"> </w:t>
      </w:r>
      <w:r>
        <w:rPr>
          <w:lang w:val="en-US"/>
        </w:rPr>
        <w:t>Level</w:t>
      </w:r>
      <w:r w:rsidRPr="007C0B31">
        <w:t xml:space="preserve"> </w:t>
      </w:r>
      <w:r>
        <w:rPr>
          <w:lang w:val="en-US"/>
        </w:rPr>
        <w:t>Parallelism</w:t>
      </w:r>
      <w:r w:rsidRPr="007C0B31">
        <w:t xml:space="preserve">) </w:t>
      </w:r>
      <w:r>
        <w:t>–</w:t>
      </w:r>
      <w:r w:rsidRPr="007C0B31">
        <w:t xml:space="preserve"> </w:t>
      </w:r>
      <w:r>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1BC4F11B" w:rsidR="009E57A0" w:rsidRDefault="009E57A0" w:rsidP="003D3999">
      <w:pPr>
        <w:pStyle w:val="af5"/>
        <w:numPr>
          <w:ilvl w:val="0"/>
          <w:numId w:val="35"/>
        </w:numPr>
        <w:ind w:left="0" w:firstLine="709"/>
      </w:pPr>
      <w:r>
        <w:t>Блок предсказания ветвления (</w:t>
      </w:r>
      <w:r>
        <w:rPr>
          <w:lang w:val="en-US"/>
        </w:rPr>
        <w:t>BPU</w:t>
      </w:r>
      <w:r w:rsidRPr="009E57A0">
        <w:t xml:space="preserve"> - </w:t>
      </w:r>
      <w:r>
        <w:rPr>
          <w:lang w:val="en-US"/>
        </w:rPr>
        <w:t>Branch</w:t>
      </w:r>
      <w:r w:rsidRPr="009E57A0">
        <w:t xml:space="preserve"> </w:t>
      </w:r>
      <w:r>
        <w:rPr>
          <w:lang w:val="en-US"/>
        </w:rPr>
        <w:t>Prediction</w:t>
      </w:r>
      <w:r w:rsidRPr="009E57A0">
        <w:t xml:space="preserve"> </w:t>
      </w:r>
      <w:r>
        <w:rPr>
          <w:lang w:val="en-US"/>
        </w:rPr>
        <w:t>Unit</w:t>
      </w:r>
      <w:r w:rsidRPr="009E57A0">
        <w:t>)</w:t>
      </w:r>
      <w:r>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w:t>
      </w:r>
      <w:r w:rsidR="001A76E9">
        <w:lastRenderedPageBreak/>
        <w:t>ассемблерным кодом, что понесёт на себе дополнительные задержки</w:t>
      </w:r>
      <w:r w:rsidR="008255F3" w:rsidRPr="008255F3">
        <w:t xml:space="preserve"> [</w:t>
      </w:r>
      <w:r w:rsidR="005E6BAE" w:rsidRPr="002C19DA">
        <w:t>3</w:t>
      </w:r>
      <w:r w:rsidR="008255F3" w:rsidRPr="008255F3">
        <w:t>]</w:t>
      </w:r>
      <w:r w:rsidR="001A76E9">
        <w:t xml:space="preserve"> (около 20 тактов)</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w:t>
      </w:r>
      <w:r>
        <w:lastRenderedPageBreak/>
        <w:t>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2" w:name="_Toc230986031"/>
      <w:bookmarkStart w:id="33" w:name="_Toc230986273"/>
      <w:r>
        <w:t>Выводы по разделу</w:t>
      </w:r>
      <w:bookmarkEnd w:id="32"/>
      <w:bookmarkEnd w:id="33"/>
    </w:p>
    <w:p w14:paraId="37A79498" w14:textId="77777777" w:rsidR="009C0DC1" w:rsidRPr="009C0DC1" w:rsidRDefault="009C0DC1" w:rsidP="009C0DC1"/>
    <w:p w14:paraId="4A92FA4E" w14:textId="61722388" w:rsidR="004D06CB" w:rsidRDefault="004D06CB" w:rsidP="004D06CB">
      <w:r>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43B153C7" w:rsidR="004D06CB" w:rsidRDefault="004D06CB" w:rsidP="004D06CB">
      <w:r>
        <w:t xml:space="preserve">Анализ архитектуры современных процессоров показывает, что повышение скорости вычислений возможно только за счёт эффективного использования иерархии кэш-памяти, параллелизма на уровне данных, параллелизма на уровне инструкций и использования </w:t>
      </w:r>
      <w:r>
        <w:rPr>
          <w:lang w:val="en-US"/>
        </w:rPr>
        <w:t>SIMD</w:t>
      </w:r>
      <w:r>
        <w:t>-алгоритмов.</w:t>
      </w:r>
    </w:p>
    <w:p w14:paraId="30351C35" w14:textId="418E2BA4" w:rsidR="004D06CB" w:rsidRDefault="007A09F7" w:rsidP="004D06CB">
      <w:r>
        <w:t>Найдено</w:t>
      </w:r>
      <w:r w:rsidR="004D06CB">
        <w:t xml:space="preserve"> противоречие между потребностью в быстром моделировании сложных систем и отсутствием готовых библиотечных решений, сочетающих аппаратную оптимизацию с удобным интерфейсом. Это подтверждает необходимость разработки специализированной динамической библиотеки на C++, ориентированной на максимальную утилизацию ресурсов процессора.</w:t>
      </w:r>
    </w:p>
    <w:p w14:paraId="78DD97C3" w14:textId="4EAF5919" w:rsidR="00C8669D" w:rsidRPr="00900EE2" w:rsidRDefault="004D06CB" w:rsidP="004D06CB">
      <w:r>
        <w:t xml:space="preserve">На основе проведённого анализа сформированы требования к разрабатываемому решению: обеспечение бинарной совместимости для интеграции в различные среды, </w:t>
      </w:r>
      <w:proofErr w:type="spellStart"/>
      <w:r>
        <w:t>типобезопасность</w:t>
      </w:r>
      <w:proofErr w:type="spellEnd"/>
      <w:r>
        <w:t xml:space="preserve"> за счёт современных стандартов C++ и высокая производительность через векторизацию вычислений и оптимизацию доступа к памяти.</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34" w:name="_Toc230986032"/>
      <w:bookmarkStart w:id="35" w:name="_Toc230986274"/>
      <w:r w:rsidRPr="001A4FBD">
        <w:rPr>
          <w:sz w:val="32"/>
          <w:szCs w:val="28"/>
        </w:rPr>
        <w:lastRenderedPageBreak/>
        <w:t>Проектно-конструкторский раздел</w:t>
      </w:r>
      <w:bookmarkEnd w:id="34"/>
      <w:bookmarkEnd w:id="35"/>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36" w:name="_Toc230986033"/>
      <w:bookmarkStart w:id="37" w:name="_Toc230986275"/>
      <w:r>
        <w:t>Выбор средств разработки</w:t>
      </w:r>
      <w:bookmarkEnd w:id="36"/>
      <w:bookmarkEnd w:id="37"/>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38" w:name="_Toc230986034"/>
      <w:bookmarkStart w:id="39" w:name="_Toc230986276"/>
      <w:r>
        <w:t>Выбор языка программирования</w:t>
      </w:r>
      <w:bookmarkEnd w:id="38"/>
      <w:bookmarkEnd w:id="39"/>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0" w:name="_Toc230986035"/>
      <w:bookmarkStart w:id="41" w:name="_Toc230986277"/>
      <w:r>
        <w:t>Выбор стандарта языка программирования</w:t>
      </w:r>
      <w:bookmarkEnd w:id="40"/>
      <w:bookmarkEnd w:id="41"/>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4B789B75" w:rsidR="00AC129B" w:rsidRDefault="00D70DBC" w:rsidP="003D3999">
      <w:pPr>
        <w:pStyle w:val="af5"/>
        <w:numPr>
          <w:ilvl w:val="0"/>
          <w:numId w:val="29"/>
        </w:numPr>
        <w:ind w:left="0" w:firstLine="709"/>
      </w:pPr>
      <w:r>
        <w:lastRenderedPageBreak/>
        <w:t>у</w:t>
      </w:r>
      <w:r w:rsidR="00AC129B">
        <w:t xml:space="preserve">лучшенная поддержка </w:t>
      </w:r>
      <w:proofErr w:type="spellStart"/>
      <w:r w:rsidR="00AC129B">
        <w:rPr>
          <w:lang w:val="en-US"/>
        </w:rPr>
        <w:t>constexpr</w:t>
      </w:r>
      <w:proofErr w:type="spellEnd"/>
      <w:r w:rsidR="00AC129B">
        <w:t xml:space="preserve"> и</w:t>
      </w:r>
      <w:r w:rsidR="00AC129B" w:rsidRPr="00AC129B">
        <w:t xml:space="preserve"> </w:t>
      </w:r>
      <w:r w:rsidR="00AC129B">
        <w:rPr>
          <w:lang w:val="en-US"/>
        </w:rPr>
        <w:t>compile</w:t>
      </w:r>
      <w:r w:rsidR="00AC129B" w:rsidRPr="00AC129B">
        <w:t>-</w:t>
      </w:r>
      <w:r w:rsidR="00AC129B">
        <w:rPr>
          <w:lang w:val="en-US"/>
        </w:rPr>
        <w:t>time</w:t>
      </w:r>
      <w:r w:rsidR="00AC129B">
        <w:t xml:space="preserve"> вычислений. Позволяет перенести часть вычислений на время компиляции, а не на время выполнения</w:t>
      </w:r>
      <w:r w:rsidR="00AC129B" w:rsidRPr="00AC129B">
        <w:t>;</w:t>
      </w:r>
    </w:p>
    <w:p w14:paraId="0BD773D4" w14:textId="6B0C54E7" w:rsidR="00AC129B" w:rsidRDefault="00D70DBC" w:rsidP="003D3999">
      <w:pPr>
        <w:pStyle w:val="af5"/>
        <w:numPr>
          <w:ilvl w:val="0"/>
          <w:numId w:val="30"/>
        </w:numPr>
        <w:ind w:left="0" w:firstLine="709"/>
      </w:pPr>
      <w:r>
        <w:t>п</w:t>
      </w:r>
      <w:r w:rsidR="00AC129B">
        <w:t>оддержка модулей</w:t>
      </w:r>
      <w:r w:rsidR="00AC129B" w:rsidRPr="00AC129B">
        <w:t xml:space="preserve"> (</w:t>
      </w:r>
      <w:r w:rsidR="00AC129B">
        <w:rPr>
          <w:lang w:val="en-US"/>
        </w:rPr>
        <w:t>modules</w:t>
      </w:r>
      <w:r w:rsidR="00AC129B" w:rsidRPr="00AC129B">
        <w:t>)</w:t>
      </w:r>
      <w:r w:rsidR="00AC129B">
        <w:t>. Увеличивает гибкость и простоту разработки отдельных частей библиотеки, а также улучшает время компиляции всего проекта</w:t>
      </w:r>
      <w:r w:rsidR="00A47A4D">
        <w:t xml:space="preserve">. Все основные компоненты системы являются модулями, что значительно упрощает </w:t>
      </w:r>
      <w:r w:rsidR="00843A09">
        <w:t>разработку</w:t>
      </w:r>
      <w:r w:rsidR="00AC129B" w:rsidRPr="00AC129B">
        <w:t>;</w:t>
      </w:r>
    </w:p>
    <w:p w14:paraId="66C5B1A1" w14:textId="5D4AAA9D" w:rsidR="00F26602" w:rsidRPr="00AE4779" w:rsidRDefault="00D70DBC" w:rsidP="003D3999">
      <w:pPr>
        <w:pStyle w:val="af5"/>
        <w:numPr>
          <w:ilvl w:val="0"/>
          <w:numId w:val="30"/>
        </w:numPr>
        <w:ind w:left="0" w:firstLine="709"/>
      </w:pPr>
      <w:r>
        <w:t>у</w:t>
      </w:r>
      <w:r w:rsidR="00AE4779" w:rsidRPr="00AE4779">
        <w:t>лучшенная поддержка концептов (</w:t>
      </w:r>
      <w:r w:rsidR="00AE4779" w:rsidRPr="00AE4779">
        <w:rPr>
          <w:lang w:val="en-US"/>
        </w:rPr>
        <w:t>concepts</w:t>
      </w:r>
      <w:r w:rsidR="00AE4779" w:rsidRPr="00AE4779">
        <w:t>)</w:t>
      </w:r>
      <w:r w:rsidR="00AE4779">
        <w:t xml:space="preserve">. Мощное 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2" w:name="_Toc230986036"/>
      <w:bookmarkStart w:id="43" w:name="_Toc2309862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2"/>
      <w:bookmarkEnd w:id="43"/>
    </w:p>
    <w:p w14:paraId="197BF611" w14:textId="77777777" w:rsidR="00AC129B" w:rsidRPr="00AC129B" w:rsidRDefault="00AC129B" w:rsidP="00AC129B">
      <w:pPr>
        <w:spacing w:line="240" w:lineRule="auto"/>
      </w:pPr>
    </w:p>
    <w:p w14:paraId="240F8429" w14:textId="2B281B2D" w:rsidR="00AE4738" w:rsidRPr="00AC361D" w:rsidRDefault="004D5A7C" w:rsidP="00AE4738">
      <w:commentRangeStart w:id="44"/>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76673F" w:rsidRPr="00B97151">
        <w:t>4</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Pr>
          <w:lang w:val="en-US"/>
        </w:rPr>
        <w:t>Intrinsics</w:t>
      </w:r>
      <w:r w:rsidR="00AC361D" w:rsidRPr="00AC361D">
        <w:t xml:space="preserve"> </w:t>
      </w:r>
      <w:r w:rsidR="00AC361D">
        <w:rPr>
          <w:lang w:val="en-US"/>
        </w:rPr>
        <w:t>X</w:t>
      </w:r>
      <w:r w:rsidR="00AC361D" w:rsidRPr="00AC361D">
        <w:t>86_64</w:t>
      </w:r>
      <w:r w:rsidR="00AC361D" w:rsidRPr="00B97151">
        <w:t>[</w:t>
      </w:r>
      <w:r w:rsidR="00B330A4" w:rsidRPr="00B97151">
        <w:rPr>
          <w:lang w:val="en-US"/>
        </w:rPr>
        <w:t>5</w:t>
      </w:r>
      <w:r w:rsidR="00AC361D" w:rsidRPr="00B97151">
        <w:t>]</w:t>
      </w:r>
      <w:r w:rsidR="00AC361D" w:rsidRPr="00AC361D">
        <w:t>.</w:t>
      </w:r>
      <w:commentRangeEnd w:id="44"/>
      <w:r w:rsidR="00DE7A7E">
        <w:rPr>
          <w:rStyle w:val="aff0"/>
        </w:rPr>
        <w:commentReference w:id="44"/>
      </w:r>
    </w:p>
    <w:p w14:paraId="0F018CCE" w14:textId="6EE20D3D" w:rsidR="00FA3E6E" w:rsidRDefault="00FA3E6E" w:rsidP="00E50FA9">
      <w:pPr>
        <w:spacing w:line="240" w:lineRule="auto"/>
      </w:pPr>
    </w:p>
    <w:p w14:paraId="7122C23C" w14:textId="0743B63A" w:rsidR="00967058" w:rsidRDefault="00967058" w:rsidP="00C91044">
      <w:pPr>
        <w:pStyle w:val="3"/>
        <w:numPr>
          <w:ilvl w:val="2"/>
          <w:numId w:val="1"/>
        </w:numPr>
        <w:spacing w:line="240" w:lineRule="auto"/>
        <w:ind w:left="0" w:firstLine="709"/>
      </w:pPr>
      <w:bookmarkStart w:id="45" w:name="_Toc230986037"/>
      <w:bookmarkStart w:id="46" w:name="_Toc230986279"/>
      <w:r>
        <w:t>Выбор среды разработки</w:t>
      </w:r>
      <w:bookmarkEnd w:id="45"/>
      <w:bookmarkEnd w:id="46"/>
    </w:p>
    <w:p w14:paraId="4BB28B63" w14:textId="1B9A3746" w:rsidR="00967058" w:rsidRDefault="00967058" w:rsidP="00967058">
      <w:pPr>
        <w:spacing w:line="240" w:lineRule="auto"/>
      </w:pPr>
    </w:p>
    <w:p w14:paraId="064737E6" w14:textId="4F3814C4" w:rsidR="00967058" w:rsidRPr="00F26602" w:rsidRDefault="00967058" w:rsidP="00967058">
      <w:r>
        <w:t xml:space="preserve">В качестве основной среды разработки был выбран программный продукт от </w:t>
      </w:r>
      <w:r>
        <w:rPr>
          <w:lang w:val="en-US"/>
        </w:rPr>
        <w:t>Microsoft</w:t>
      </w:r>
      <w:r w:rsidRPr="00967058">
        <w:t xml:space="preserve"> </w:t>
      </w:r>
      <w:r>
        <w:t>–</w:t>
      </w:r>
      <w:r w:rsidRPr="00967058">
        <w:t xml:space="preserve"> </w:t>
      </w:r>
      <w:r>
        <w:rPr>
          <w:lang w:val="en-US"/>
        </w:rPr>
        <w:t>Visual</w:t>
      </w:r>
      <w:r w:rsidRPr="00967058">
        <w:t xml:space="preserve"> </w:t>
      </w:r>
      <w:r>
        <w:rPr>
          <w:lang w:val="en-US"/>
        </w:rPr>
        <w:t>Studio</w:t>
      </w:r>
      <w:r>
        <w:t xml:space="preserve"> 202</w:t>
      </w:r>
      <w:r w:rsidR="00F21291">
        <w:t>6</w:t>
      </w:r>
      <w:r>
        <w:t xml:space="preserve"> с компилятором </w:t>
      </w:r>
      <w:r>
        <w:rPr>
          <w:lang w:val="en-US"/>
        </w:rPr>
        <w:t>MSVC</w:t>
      </w:r>
      <w:r w:rsidRPr="00967058">
        <w:t xml:space="preserve"> </w:t>
      </w:r>
      <w:r>
        <w:rPr>
          <w:lang w:val="en-US"/>
        </w:rPr>
        <w:t>v</w:t>
      </w:r>
      <w:r w:rsidRPr="00967058">
        <w:t>14</w:t>
      </w:r>
      <w:r w:rsidR="00F21291">
        <w:t>5</w:t>
      </w:r>
      <w:r w:rsidR="00D72B14">
        <w:t xml:space="preserve">, а </w:t>
      </w:r>
      <w:r w:rsidR="00C62A4E">
        <w:t>также</w:t>
      </w:r>
      <w:r w:rsidR="00D72B14">
        <w:t xml:space="preserve"> </w:t>
      </w:r>
      <w:r w:rsidR="00D72B14">
        <w:rPr>
          <w:lang w:val="en-US"/>
        </w:rPr>
        <w:t>MSVC</w:t>
      </w:r>
      <w:r w:rsidR="00D72B14" w:rsidRPr="00D72B14">
        <w:t xml:space="preserve"> </w:t>
      </w:r>
      <w:r w:rsidR="00D72B14">
        <w:rPr>
          <w:lang w:val="en-US"/>
        </w:rPr>
        <w:t>Build</w:t>
      </w:r>
      <w:r w:rsidR="00D72B14" w:rsidRPr="00D72B14">
        <w:t xml:space="preserve"> </w:t>
      </w:r>
      <w:r w:rsidR="00D72B14">
        <w:rPr>
          <w:lang w:val="en-US"/>
        </w:rPr>
        <w:t>Tools</w:t>
      </w:r>
      <w:r w:rsidR="00D72B14" w:rsidRPr="00D72B14">
        <w:t xml:space="preserve"> </w:t>
      </w:r>
      <w:r w:rsidR="00D72B14">
        <w:rPr>
          <w:lang w:val="en-US"/>
        </w:rPr>
        <w:t>v</w:t>
      </w:r>
      <w:r w:rsidR="00D72B14" w:rsidRPr="00D72B14">
        <w:t>14.51</w:t>
      </w:r>
      <w:r w:rsidR="00282132">
        <w:t xml:space="preserve">. Данный выбор обусловлен большим функционалом, поддержкой выбранного языка, а </w:t>
      </w:r>
      <w:r w:rsidR="004C2471">
        <w:t>также</w:t>
      </w:r>
      <w:r w:rsidR="00282132">
        <w:t xml:space="preserve"> набором необходимых инструментов для разработки.</w:t>
      </w:r>
      <w:r w:rsidR="004C2471">
        <w:t xml:space="preserve"> Встроенный </w:t>
      </w:r>
      <w:r w:rsidR="004C2471">
        <w:rPr>
          <w:lang w:val="en-US"/>
        </w:rPr>
        <w:t>IntelliSense</w:t>
      </w:r>
      <w:r w:rsidR="004C2471">
        <w:t xml:space="preserve"> помогает с форматированием, поддержкой, рефакторингом и написанием нового кода, что благоприятно </w:t>
      </w:r>
      <w:r w:rsidR="004C2471">
        <w:lastRenderedPageBreak/>
        <w:t>сказывается на скорости разработки.</w:t>
      </w:r>
      <w:r w:rsidR="00F26602" w:rsidRPr="00F26602">
        <w:t xml:space="preserve"> </w:t>
      </w:r>
      <w:r w:rsidR="00E50FA9" w:rsidRPr="00E50FA9">
        <w:t>Интеграция инструментов ИИ-ассистентов (</w:t>
      </w:r>
      <w:r w:rsidR="00E50FA9" w:rsidRPr="00E50FA9">
        <w:rPr>
          <w:lang w:val="en-US"/>
        </w:rPr>
        <w:t>GitHub</w:t>
      </w:r>
      <w:r w:rsidR="00E50FA9" w:rsidRPr="00E50FA9">
        <w:t xml:space="preserve"> </w:t>
      </w:r>
      <w:r w:rsidR="00E50FA9" w:rsidRPr="00E50FA9">
        <w:rPr>
          <w:lang w:val="en-US"/>
        </w:rPr>
        <w:t>Copilot</w:t>
      </w:r>
      <w:r w:rsidR="00E50FA9" w:rsidRPr="00E50FA9">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t>.</w:t>
      </w:r>
      <w:r w:rsidR="00ED1715">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t xml:space="preserve"> Данный набор инструментов позволяет быстро разрабатывать безопасный код.</w:t>
      </w:r>
    </w:p>
    <w:p w14:paraId="7176276B" w14:textId="5CD316C6" w:rsidR="00967058" w:rsidRDefault="00967058" w:rsidP="00E50FA9">
      <w:pPr>
        <w:spacing w:line="240" w:lineRule="auto"/>
      </w:pPr>
    </w:p>
    <w:p w14:paraId="291DA124" w14:textId="0F4FD8D5" w:rsidR="00967058" w:rsidRDefault="00775E50" w:rsidP="00C91044">
      <w:pPr>
        <w:pStyle w:val="3"/>
        <w:numPr>
          <w:ilvl w:val="2"/>
          <w:numId w:val="1"/>
        </w:numPr>
        <w:spacing w:line="240" w:lineRule="auto"/>
        <w:ind w:left="0" w:firstLine="709"/>
      </w:pPr>
      <w:bookmarkStart w:id="47" w:name="_Toc230986038"/>
      <w:bookmarkStart w:id="48" w:name="_Toc230986280"/>
      <w:r>
        <w:t xml:space="preserve">Выбор операционной </w:t>
      </w:r>
      <w:r w:rsidR="00885A93">
        <w:t>системы</w:t>
      </w:r>
      <w:bookmarkEnd w:id="47"/>
      <w:bookmarkEnd w:id="48"/>
    </w:p>
    <w:p w14:paraId="79FD5CB2" w14:textId="36B6BEB8" w:rsidR="00377A6B" w:rsidRDefault="00377A6B" w:rsidP="00E50FA9">
      <w:pPr>
        <w:spacing w:line="240" w:lineRule="auto"/>
      </w:pPr>
    </w:p>
    <w:p w14:paraId="1BBF7AED" w14:textId="717185AD" w:rsidR="00377A6B" w:rsidRDefault="00885A93" w:rsidP="00377A6B">
      <w:r>
        <w:t xml:space="preserve">В качестве операционных систем, которые поддерживают текущую реализацию библиотеки, выступают </w:t>
      </w:r>
      <w:r>
        <w:rPr>
          <w:lang w:val="en-US"/>
        </w:rPr>
        <w:t>Windows</w:t>
      </w:r>
      <w:r w:rsidRPr="00885A93">
        <w:t xml:space="preserve"> </w:t>
      </w:r>
      <w:r>
        <w:t xml:space="preserve">11 и </w:t>
      </w:r>
      <w:r>
        <w:rPr>
          <w:lang w:val="en-US"/>
        </w:rPr>
        <w:t>Windows</w:t>
      </w:r>
      <w:r w:rsidRPr="00885A93">
        <w:t xml:space="preserve"> 10</w:t>
      </w:r>
      <w:r>
        <w:t xml:space="preserve">. Ограничение обусловлено ограниченностью выпуска основной среды разработки – </w:t>
      </w:r>
      <w:r>
        <w:rPr>
          <w:lang w:val="en-US"/>
        </w:rPr>
        <w:t>Visual</w:t>
      </w:r>
      <w:r w:rsidRPr="00885A93">
        <w:t xml:space="preserve"> </w:t>
      </w:r>
      <w:r>
        <w:rPr>
          <w:lang w:val="en-US"/>
        </w:rPr>
        <w:t>Studio</w:t>
      </w:r>
      <w:r>
        <w:t xml:space="preserve"> выпускается только под управлением ОС </w:t>
      </w:r>
      <w:r>
        <w:rPr>
          <w:lang w:val="en-US"/>
        </w:rPr>
        <w:t>Windows</w:t>
      </w:r>
      <w:r>
        <w:t xml:space="preserve">. </w:t>
      </w:r>
      <w:r w:rsidR="00A128B6" w:rsidRPr="00A128B6">
        <w:t xml:space="preserve">Архитектура спроектирована с учетом переносимости (использование стандартного C++ и </w:t>
      </w:r>
      <w:proofErr w:type="spellStart"/>
      <w:r w:rsidR="00A128B6" w:rsidRPr="00A128B6">
        <w:t>интринсиков</w:t>
      </w:r>
      <w:proofErr w:type="spellEnd"/>
      <w:r w:rsidR="00A128B6" w:rsidRPr="00A128B6">
        <w:t>, доступных в GCC/</w:t>
      </w:r>
      <w:proofErr w:type="spellStart"/>
      <w:r w:rsidR="00A128B6" w:rsidRPr="00A128B6">
        <w:t>Clang</w:t>
      </w:r>
      <w:proofErr w:type="spellEnd"/>
      <w:r w:rsidR="00A128B6" w:rsidRPr="00A128B6">
        <w:t>), что позволит в будущем добавить поддержку Linux/</w:t>
      </w:r>
      <w:proofErr w:type="spellStart"/>
      <w:r w:rsidR="00A128B6" w:rsidRPr="00A128B6">
        <w:t>macOS</w:t>
      </w:r>
      <w:proofErr w:type="spellEnd"/>
      <w:r w:rsidR="00A128B6" w:rsidRPr="00A128B6">
        <w:t xml:space="preserve"> без существенной переработки ядра</w:t>
      </w:r>
      <w:r w:rsidR="00A763A4">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49" w:name="_Toc230986039"/>
      <w:bookmarkStart w:id="50" w:name="_Toc230986281"/>
      <w:r>
        <w:t>А</w:t>
      </w:r>
      <w:r w:rsidR="009F5C5A">
        <w:t>рхитектур</w:t>
      </w:r>
      <w:r>
        <w:t>а библиотеки</w:t>
      </w:r>
      <w:bookmarkEnd w:id="49"/>
      <w:bookmarkEnd w:id="50"/>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1" w:name="_Toc230986040"/>
      <w:bookmarkStart w:id="52" w:name="_Toc230986282"/>
      <w:r>
        <w:t>Способ взаимодействия</w:t>
      </w:r>
      <w:r w:rsidR="00EE31DB">
        <w:t xml:space="preserve"> и работа с памятью</w:t>
      </w:r>
      <w:bookmarkEnd w:id="51"/>
      <w:bookmarkEnd w:id="52"/>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493D50BC"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rsidRPr="000E1445">
        <w:t xml:space="preserve"> (</w:t>
      </w:r>
      <w:r w:rsidR="000E1445">
        <w:rPr>
          <w:lang w:val="en-US"/>
        </w:rPr>
        <w:t>ABI</w:t>
      </w:r>
      <w:r w:rsidR="000E1445" w:rsidRPr="000E1445">
        <w:t xml:space="preserve"> </w:t>
      </w:r>
      <w:r w:rsidR="000E1445">
        <w:t>–</w:t>
      </w:r>
      <w:r w:rsidR="000E1445" w:rsidRPr="000E1445">
        <w:t xml:space="preserve"> </w:t>
      </w:r>
      <w:r w:rsidR="000E1445">
        <w:rPr>
          <w:lang w:val="en-US"/>
        </w:rPr>
        <w:t>application</w:t>
      </w:r>
      <w:r w:rsidR="000E1445" w:rsidRPr="000E1445">
        <w:t xml:space="preserve"> </w:t>
      </w:r>
      <w:r>
        <w:rPr>
          <w:lang w:val="en-US"/>
        </w:rPr>
        <w:t>b</w:t>
      </w:r>
      <w:r w:rsidR="000E1445">
        <w:rPr>
          <w:lang w:val="en-US"/>
        </w:rPr>
        <w:t>inary</w:t>
      </w:r>
      <w:r w:rsidR="000E1445" w:rsidRPr="000E1445">
        <w:t xml:space="preserve"> </w:t>
      </w:r>
      <w:r>
        <w:rPr>
          <w:lang w:val="en-US"/>
        </w:rPr>
        <w:t>i</w:t>
      </w:r>
      <w:r w:rsidR="000E1445">
        <w:rPr>
          <w:lang w:val="en-US"/>
        </w:rPr>
        <w:t>nterface</w:t>
      </w:r>
      <w:r w:rsidR="000E1445" w:rsidRPr="000E1445">
        <w:t>)</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386813D3" w:rsidR="000E1445" w:rsidRDefault="000E1445" w:rsidP="003D3999">
      <w:pPr>
        <w:pStyle w:val="af5"/>
        <w:numPr>
          <w:ilvl w:val="0"/>
          <w:numId w:val="4"/>
        </w:numPr>
        <w:ind w:left="0" w:firstLine="709"/>
      </w:pPr>
      <w:r>
        <w:t xml:space="preserve">Вызывающий код </w:t>
      </w:r>
      <w:r w:rsidR="00522D17">
        <w:t xml:space="preserve">обращается по </w:t>
      </w:r>
      <w:r w:rsidR="00522D17">
        <w:rPr>
          <w:lang w:val="en-US"/>
        </w:rPr>
        <w:t>ABI</w:t>
      </w:r>
      <w:r w:rsidR="00522D17">
        <w:t xml:space="preserve"> к библиотеке. Например,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1E4E4558" w:rsidR="00522D17" w:rsidRDefault="00522D17" w:rsidP="003D3999">
      <w:pPr>
        <w:pStyle w:val="af5"/>
        <w:numPr>
          <w:ilvl w:val="0"/>
          <w:numId w:val="4"/>
        </w:numPr>
        <w:ind w:left="0" w:firstLine="709"/>
      </w:pPr>
      <w:r>
        <w:lastRenderedPageBreak/>
        <w:t xml:space="preserve">Библиотека выполняет функцию </w:t>
      </w:r>
      <w:r w:rsidR="002E58BB">
        <w:t xml:space="preserve">всего </w:t>
      </w:r>
      <w:r>
        <w:t>за одно переключение контекста (</w:t>
      </w:r>
      <w:r w:rsidR="002E58BB">
        <w:t xml:space="preserve">каждое переключение </w:t>
      </w:r>
      <w:r>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Pr="00522D17">
        <w:t>;</w:t>
      </w:r>
    </w:p>
    <w:p w14:paraId="03F6D3A9" w14:textId="5F28BAB0" w:rsidR="00522D17" w:rsidRDefault="005855BB" w:rsidP="003D3999">
      <w:pPr>
        <w:pStyle w:val="af5"/>
        <w:numPr>
          <w:ilvl w:val="0"/>
          <w:numId w:val="4"/>
        </w:numPr>
        <w:ind w:left="0" w:firstLine="709"/>
      </w:pPr>
      <w:r>
        <w:t>После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7FFFABBD" w:rsidR="00A51074" w:rsidRDefault="00A51074" w:rsidP="003D3999">
      <w:pPr>
        <w:pStyle w:val="af5"/>
        <w:numPr>
          <w:ilvl w:val="0"/>
          <w:numId w:val="4"/>
        </w:numPr>
        <w:ind w:left="0" w:firstLine="709"/>
      </w:pPr>
      <w:r>
        <w:t>После обработки полученных данных, вызв</w:t>
      </w:r>
      <w:r w:rsidR="007463AD">
        <w:t>авший</w:t>
      </w:r>
      <w:r>
        <w:t xml:space="preserve"> код явным образом вызывает функцию очистки памяти, передав в качестве аргумента полученную структуру</w:t>
      </w:r>
      <w:r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3" w:name="_Toc230986041"/>
      <w:bookmarkStart w:id="54" w:name="_Toc230986283"/>
      <w:r>
        <w:lastRenderedPageBreak/>
        <w:t>Архитектура</w:t>
      </w:r>
      <w:bookmarkEnd w:id="53"/>
      <w:bookmarkEnd w:id="54"/>
    </w:p>
    <w:p w14:paraId="7FB78925" w14:textId="3F155657" w:rsidR="003D17CA" w:rsidRDefault="003D17CA" w:rsidP="00D31843">
      <w:pPr>
        <w:spacing w:line="240" w:lineRule="auto"/>
      </w:pPr>
    </w:p>
    <w:p w14:paraId="113B17F9" w14:textId="5234ADEA" w:rsidR="000202ED"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AE1D3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7078" cy="5637876"/>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2A1D5820" w14:textId="77777777" w:rsidR="00D31843" w:rsidRDefault="00D31843" w:rsidP="00D31843">
      <w:r>
        <w:lastRenderedPageBreak/>
        <w:t>Архитектура состоит из трех основных уровней:</w:t>
      </w:r>
    </w:p>
    <w:p w14:paraId="5BBB22A4" w14:textId="6D517439" w:rsidR="00A25B5C" w:rsidRDefault="00D31843" w:rsidP="003D3999">
      <w:pPr>
        <w:pStyle w:val="af5"/>
        <w:numPr>
          <w:ilvl w:val="0"/>
          <w:numId w:val="5"/>
        </w:numPr>
        <w:ind w:left="0" w:firstLine="709"/>
      </w:pPr>
      <w:r>
        <w:t>Уровень публичного интерфейса (</w:t>
      </w:r>
      <w:r>
        <w:rPr>
          <w:lang w:val="en-US"/>
        </w:rPr>
        <w:t>ABI</w:t>
      </w:r>
      <w:r>
        <w:t xml:space="preserve">). Его основная задача – предоставление </w:t>
      </w:r>
      <w:r w:rsidR="009A631B">
        <w:t>заранее определённого</w:t>
      </w:r>
      <w:r>
        <w:t xml:space="preserve"> набора функций для инициализации </w:t>
      </w:r>
      <w:r w:rsidR="0016634B">
        <w:t>полей (матриц)</w:t>
      </w:r>
      <w:r>
        <w:t>, выполнения шагов симуляции и управления ресурсами.</w:t>
      </w:r>
      <w:r w:rsidR="00DD68A7">
        <w:t xml:space="preserve"> Реализует следующие функции</w:t>
      </w:r>
      <w:r w:rsidR="00DD68A7">
        <w:rPr>
          <w:lang w:val="en-US"/>
        </w:rPr>
        <w:t>:</w:t>
      </w:r>
    </w:p>
    <w:p w14:paraId="530466FF" w14:textId="129F5AE2" w:rsidR="00D31843" w:rsidRDefault="008D500B" w:rsidP="003D3999">
      <w:pPr>
        <w:pStyle w:val="af5"/>
        <w:numPr>
          <w:ilvl w:val="0"/>
          <w:numId w:val="6"/>
        </w:numPr>
        <w:ind w:left="0" w:firstLine="1418"/>
      </w:pPr>
      <w:r>
        <w:t>и</w:t>
      </w:r>
      <w:r w:rsidR="00D31843">
        <w:t>нкапсуляция</w:t>
      </w:r>
      <w:r>
        <w:t>. Д</w:t>
      </w:r>
      <w:r w:rsidR="00D31843">
        <w:t>анный уровень полностью скрывает от клиента внутреннюю структуру данных, детали реализации оптимизаций и механизм</w:t>
      </w:r>
      <w:r w:rsidR="008045FE">
        <w:t>а</w:t>
      </w:r>
      <w:r w:rsidR="00D31843">
        <w:t xml:space="preserve"> выбора алгоритмов. Клиент работает только с указателями на данные</w:t>
      </w:r>
      <w:r w:rsidR="000D325F">
        <w:t xml:space="preserve"> и размерами поля</w:t>
      </w:r>
      <w:r w:rsidR="00A25B5C" w:rsidRPr="00A25B5C">
        <w:t>;</w:t>
      </w:r>
    </w:p>
    <w:p w14:paraId="6AF03926" w14:textId="449C7844" w:rsidR="00D31843" w:rsidRDefault="008D500B" w:rsidP="003D3999">
      <w:pPr>
        <w:pStyle w:val="af5"/>
        <w:numPr>
          <w:ilvl w:val="0"/>
          <w:numId w:val="6"/>
        </w:numPr>
        <w:ind w:left="0" w:firstLine="1418"/>
      </w:pPr>
      <w:r>
        <w:t>с</w:t>
      </w:r>
      <w:r w:rsidR="00D31843">
        <w:t xml:space="preserve">табильность </w:t>
      </w:r>
      <w:r w:rsidR="001D770C">
        <w:t>соглашений вызова</w:t>
      </w:r>
      <w:r>
        <w:t>. И</w:t>
      </w:r>
      <w:r w:rsidR="00D31843">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r w:rsidR="00DD349E" w:rsidRPr="00DD349E">
        <w:t>;</w:t>
      </w:r>
    </w:p>
    <w:p w14:paraId="30EE55BC" w14:textId="68F71895" w:rsidR="00D31843" w:rsidRDefault="00DD349E" w:rsidP="003D3999">
      <w:pPr>
        <w:pStyle w:val="af5"/>
        <w:numPr>
          <w:ilvl w:val="0"/>
          <w:numId w:val="6"/>
        </w:numPr>
        <w:ind w:left="0" w:firstLine="1418"/>
      </w:pPr>
      <w:r>
        <w:t>у</w:t>
      </w:r>
      <w:r w:rsidR="00D31843">
        <w:t>правление жизненным циклом</w:t>
      </w:r>
      <w:r w:rsidR="008D500B">
        <w:t>. Н</w:t>
      </w:r>
      <w:r w:rsidR="007E2C13">
        <w:t>а</w:t>
      </w:r>
      <w:r w:rsidR="00D31843">
        <w:t xml:space="preserve"> этом уровне реализованы функции создания и уничтожения объектов симуляции, что гарантирует корректное выделение и освобождение памяти, включая ресурсы нижних слоев</w:t>
      </w:r>
      <w:r w:rsidRPr="00DD349E">
        <w:t>;</w:t>
      </w:r>
    </w:p>
    <w:p w14:paraId="1A1D84AB" w14:textId="4EEB0607" w:rsidR="00894F85" w:rsidRDefault="00D31843" w:rsidP="003D3999">
      <w:pPr>
        <w:pStyle w:val="af5"/>
        <w:numPr>
          <w:ilvl w:val="0"/>
          <w:numId w:val="5"/>
        </w:numPr>
        <w:ind w:left="0" w:firstLine="709"/>
      </w:pPr>
      <w:r>
        <w:t>Уровень диспетчеризации и адаптации</w:t>
      </w:r>
      <w:r w:rsidR="00894F85">
        <w:t>. Средний уровень выступает в роли интеллектуального связующего звена (</w:t>
      </w:r>
      <w:r w:rsidR="00894F85">
        <w:rPr>
          <w:lang w:val="en-US"/>
        </w:rPr>
        <w:t>m</w:t>
      </w:r>
      <w:proofErr w:type="spellStart"/>
      <w:r w:rsidR="00894F85">
        <w:t>iddleware</w:t>
      </w:r>
      <w:proofErr w:type="spellEnd"/>
      <w:r w:rsidR="00894F85">
        <w:t>).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r w:rsidR="00DD68A7">
        <w:t>. Имеет следующие функции</w:t>
      </w:r>
      <w:r w:rsidR="00DD68A7">
        <w:rPr>
          <w:lang w:val="en-US"/>
        </w:rPr>
        <w:t>:</w:t>
      </w:r>
    </w:p>
    <w:p w14:paraId="79775C59" w14:textId="76B71D70" w:rsidR="00894F85" w:rsidRDefault="00DD349E" w:rsidP="003D3999">
      <w:pPr>
        <w:pStyle w:val="af5"/>
        <w:numPr>
          <w:ilvl w:val="0"/>
          <w:numId w:val="7"/>
        </w:numPr>
        <w:ind w:left="0" w:firstLine="1418"/>
      </w:pPr>
      <w:r>
        <w:t>о</w:t>
      </w:r>
      <w:r w:rsidR="008B6629">
        <w:t>пределени</w:t>
      </w:r>
      <w:r w:rsidR="00DD68A7">
        <w:t>я</w:t>
      </w:r>
      <w:r w:rsidR="008B6629">
        <w:t xml:space="preserve"> </w:t>
      </w:r>
      <w:r w:rsidR="00894F85">
        <w:t>аппаратных возможностей</w:t>
      </w:r>
      <w:r w:rsidR="008D500B">
        <w:t>. П</w:t>
      </w:r>
      <w:r w:rsidR="008B6629">
        <w:t>ри</w:t>
      </w:r>
      <w:r w:rsidR="00894F85">
        <w:t xml:space="preserve"> инициализации библиотеки этот слой выполняет проверку поддержки процессором различных наборов инструкций (SS</w:t>
      </w:r>
      <w:r w:rsidR="00DF2506">
        <w:rPr>
          <w:lang w:val="en-US"/>
        </w:rPr>
        <w:t>S</w:t>
      </w:r>
      <w:r w:rsidR="00894F85">
        <w:t>E</w:t>
      </w:r>
      <w:r w:rsidR="00DF2506" w:rsidRPr="00DF2506">
        <w:t>3</w:t>
      </w:r>
      <w:r w:rsidR="00894F85">
        <w:t>, AVX2 и др</w:t>
      </w:r>
      <w:r w:rsidR="00EE55FB">
        <w:t>угие при необходимости</w:t>
      </w:r>
      <w:r w:rsidR="00894F85">
        <w:t>)</w:t>
      </w:r>
      <w:r w:rsidRPr="008D500B">
        <w:t>;</w:t>
      </w:r>
    </w:p>
    <w:p w14:paraId="731EC66E" w14:textId="552F92BB" w:rsidR="00894F85" w:rsidRDefault="00DD349E" w:rsidP="003D3999">
      <w:pPr>
        <w:pStyle w:val="af5"/>
        <w:numPr>
          <w:ilvl w:val="0"/>
          <w:numId w:val="7"/>
        </w:numPr>
        <w:ind w:left="0" w:firstLine="1418"/>
      </w:pPr>
      <w:r>
        <w:t>п</w:t>
      </w:r>
      <w:r w:rsidR="00894F85">
        <w:t>олиморфизм времени выполнения</w:t>
      </w:r>
      <w:r w:rsidR="00A266CA">
        <w:t>.</w:t>
      </w:r>
      <w:r w:rsidR="001C198E">
        <w:t xml:space="preserve"> </w:t>
      </w:r>
      <w:r w:rsidR="00A266CA">
        <w:t>Н</w:t>
      </w:r>
      <w:r w:rsidR="001C198E">
        <w:t>а основе</w:t>
      </w:r>
      <w:r w:rsidR="00894F85">
        <w:t xml:space="preserve"> результатов детекции средний уровень устанавливает указатели на функции, соответствующие оптимальной реализации. Это позволяет избежать накладных расходов на условные переходы (</w:t>
      </w:r>
      <w:proofErr w:type="spellStart"/>
      <w:r w:rsidR="00894F85">
        <w:t>if</w:t>
      </w:r>
      <w:proofErr w:type="spellEnd"/>
      <w:r w:rsidR="00894F85">
        <w:t>/</w:t>
      </w:r>
      <w:proofErr w:type="spellStart"/>
      <w:r w:rsidR="00894F85">
        <w:t>else</w:t>
      </w:r>
      <w:proofErr w:type="spellEnd"/>
      <w:r w:rsidR="00894F85">
        <w:t>) внутри горячих циклов</w:t>
      </w:r>
      <w:r w:rsidR="005A6D23">
        <w:t xml:space="preserve"> (то </w:t>
      </w:r>
      <w:r w:rsidR="005A6D23">
        <w:lastRenderedPageBreak/>
        <w:t xml:space="preserve">есть в </w:t>
      </w:r>
      <w:r w:rsidR="005A6D23">
        <w:rPr>
          <w:lang w:val="en-US"/>
        </w:rPr>
        <w:t>hot</w:t>
      </w:r>
      <w:r w:rsidR="005A6D23" w:rsidRPr="005A6D23">
        <w:t xml:space="preserve"> </w:t>
      </w:r>
      <w:r w:rsidR="005A6D23">
        <w:rPr>
          <w:lang w:val="en-US"/>
        </w:rPr>
        <w:t>path</w:t>
      </w:r>
      <w:r w:rsidR="00353990" w:rsidRPr="00353990">
        <w:t xml:space="preserve"> </w:t>
      </w:r>
      <w:r w:rsidR="00353990" w:rsidRPr="00232CF1">
        <w:t>[</w:t>
      </w:r>
      <w:r w:rsidR="00931D61" w:rsidRPr="003A4268">
        <w:t>3</w:t>
      </w:r>
      <w:r w:rsidR="00353990" w:rsidRPr="00232CF1">
        <w:t>]</w:t>
      </w:r>
      <w:r w:rsidR="005A6D23">
        <w:t>, что благоприятно скажется для блока предсказания ветвлений)</w:t>
      </w:r>
      <w:r w:rsidR="00894F85">
        <w:t xml:space="preserve"> симуляции</w:t>
      </w:r>
      <w:r w:rsidR="008D500B" w:rsidRPr="008D500B">
        <w:t>;</w:t>
      </w:r>
    </w:p>
    <w:p w14:paraId="739489D9" w14:textId="077E22C2" w:rsidR="00D31843" w:rsidRDefault="00DD349E" w:rsidP="003D3999">
      <w:pPr>
        <w:pStyle w:val="af5"/>
        <w:numPr>
          <w:ilvl w:val="0"/>
          <w:numId w:val="7"/>
        </w:numPr>
        <w:ind w:left="0" w:firstLine="1418"/>
      </w:pPr>
      <w:proofErr w:type="spellStart"/>
      <w:r>
        <w:t>ф</w:t>
      </w:r>
      <w:r w:rsidR="00894F85">
        <w:t>оллбэк</w:t>
      </w:r>
      <w:proofErr w:type="spellEnd"/>
      <w:r w:rsidR="008D500B">
        <w:t>. Е</w:t>
      </w:r>
      <w:r w:rsidR="00A31B0D">
        <w:t>сли</w:t>
      </w:r>
      <w:r w:rsidR="00894F85">
        <w:t xml:space="preserve"> </w:t>
      </w:r>
      <w:r w:rsidR="004B72D6">
        <w:t xml:space="preserve">текущее аппаратное обеспечение </w:t>
      </w:r>
      <w:r w:rsidR="00894F85">
        <w:t>не поддерживает продвинутые векторные инструкции, диспетчер автоматически переключ</w:t>
      </w:r>
      <w:r w:rsidR="00E4251D">
        <w:t>ится</w:t>
      </w:r>
      <w:r w:rsidR="00894F85">
        <w:t xml:space="preserve"> на базовую скалярную реализацию, обеспечивая работоспособность библиотеки на любом совместимом процессоре</w:t>
      </w:r>
      <w:r w:rsidR="008D500B" w:rsidRPr="008D500B">
        <w:t>;</w:t>
      </w:r>
    </w:p>
    <w:p w14:paraId="4FA6F3D3" w14:textId="19319936" w:rsidR="00D31843" w:rsidRDefault="00D31843" w:rsidP="003D3999">
      <w:pPr>
        <w:pStyle w:val="af5"/>
        <w:numPr>
          <w:ilvl w:val="0"/>
          <w:numId w:val="5"/>
        </w:numPr>
        <w:ind w:left="0" w:firstLine="709"/>
      </w:pPr>
      <w:r>
        <w:t>Уровень аппаратно-зависимых реализаций</w:t>
      </w:r>
      <w:r w:rsidR="00A31B0D">
        <w:t xml:space="preserve">. </w:t>
      </w:r>
      <w:r>
        <w:t>Нижний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Default="00413B71" w:rsidP="00D31843">
      <w:r>
        <w:t>Каждый алгоритм фактически является бэкендом для текущей задачи и будет называться соответствующе. В текущей реализации их 3</w:t>
      </w:r>
      <w:r w:rsidRPr="00413B71">
        <w:t xml:space="preserve">: </w:t>
      </w:r>
      <w:r>
        <w:rPr>
          <w:lang w:val="en-US"/>
        </w:rPr>
        <w:t>ScalarBackend</w:t>
      </w:r>
      <w:r w:rsidRPr="00413B71">
        <w:t xml:space="preserve">, </w:t>
      </w:r>
      <w:proofErr w:type="spellStart"/>
      <w:r>
        <w:rPr>
          <w:lang w:val="en-US"/>
        </w:rPr>
        <w:t>SSEBackend</w:t>
      </w:r>
      <w:proofErr w:type="spellEnd"/>
      <w:r w:rsidRPr="00413B71">
        <w:t xml:space="preserve">, </w:t>
      </w:r>
      <w:r>
        <w:rPr>
          <w:lang w:val="en-US"/>
        </w:rPr>
        <w:t>AVX</w:t>
      </w:r>
      <w:r w:rsidRPr="00413B71">
        <w:t>2</w:t>
      </w:r>
      <w:r>
        <w:rPr>
          <w:lang w:val="en-US"/>
        </w:rPr>
        <w:t>Backend</w:t>
      </w:r>
      <w:r w:rsidRPr="00413B71">
        <w:t>.</w:t>
      </w:r>
    </w:p>
    <w:p w14:paraId="4F37C712" w14:textId="7B36F0DC" w:rsidR="00D31843" w:rsidRDefault="00C850EF" w:rsidP="00C850EF">
      <w:r>
        <w:t>Выделение реализаций в отдельные модули да</w:t>
      </w:r>
      <w:r w:rsidR="006572E0">
        <w:t>ё</w:t>
      </w:r>
      <w:r>
        <w:t xml:space="preserve">т дополнительный бонус </w:t>
      </w:r>
      <w:r w:rsidR="001E48C6">
        <w:t>–</w:t>
      </w:r>
      <w:r>
        <w:t xml:space="preserve"> и</w:t>
      </w:r>
      <w:r w:rsidR="00D31843">
        <w:t>золяци</w:t>
      </w:r>
      <w:r>
        <w:t>ю</w:t>
      </w:r>
      <w:r w:rsidR="00D31843">
        <w:t xml:space="preserve"> зависимостей: </w:t>
      </w:r>
      <w:r w:rsidR="00422D57">
        <w:t>к</w:t>
      </w:r>
      <w:r w:rsidR="00D31843">
        <w:t xml:space="preserve">од каждого бэкенда компилируется с </w:t>
      </w:r>
      <w:r w:rsidR="001A743F">
        <w:t xml:space="preserve">необходимыми </w:t>
      </w:r>
      <w:r w:rsidR="00D31843">
        <w:t>флагами оптимизации</w:t>
      </w:r>
      <w:r w:rsidR="001A743F">
        <w:t xml:space="preserve"> и необходимыми </w:t>
      </w:r>
      <w:r w:rsidR="00D35B2D">
        <w:t>заголовками</w:t>
      </w:r>
      <w:r w:rsidR="00D31843">
        <w:t xml:space="preserve">. </w:t>
      </w:r>
    </w:p>
    <w:p w14:paraId="20738F40" w14:textId="107C61A3" w:rsidR="00D24BB1" w:rsidRDefault="000E7378" w:rsidP="000E7378">
      <w:r>
        <w:t>Для реализации аппаратно-зависимых бэкендов применен паттерн CRTP (</w:t>
      </w:r>
      <w:proofErr w:type="spellStart"/>
      <w:r>
        <w:t>Curiously</w:t>
      </w:r>
      <w:proofErr w:type="spellEnd"/>
      <w:r>
        <w:t xml:space="preserve"> </w:t>
      </w:r>
      <w:proofErr w:type="spellStart"/>
      <w:r>
        <w:t>Recurring</w:t>
      </w:r>
      <w:proofErr w:type="spellEnd"/>
      <w:r>
        <w:t xml:space="preserve"> </w:t>
      </w:r>
      <w:proofErr w:type="spellStart"/>
      <w:r>
        <w:t>Template</w:t>
      </w:r>
      <w:proofErr w:type="spellEnd"/>
      <w:r>
        <w:t xml:space="preserve"> </w:t>
      </w:r>
      <w:proofErr w:type="spellStart"/>
      <w:r>
        <w:t>Pattern</w:t>
      </w:r>
      <w:proofErr w:type="spellEnd"/>
      <w:r>
        <w:t>)</w:t>
      </w:r>
      <w:r w:rsidR="001C09F7" w:rsidRPr="001C09F7">
        <w:t xml:space="preserve"> </w:t>
      </w:r>
      <w:r w:rsidR="001C09F7" w:rsidRPr="00232CF1">
        <w:t>[</w:t>
      </w:r>
      <w:r w:rsidR="00232CF1" w:rsidRPr="00232CF1">
        <w:t>6</w:t>
      </w:r>
      <w:r w:rsidR="001C09F7" w:rsidRPr="00232CF1">
        <w:t>]</w:t>
      </w:r>
      <w:r>
        <w:t xml:space="preserve">. </w:t>
      </w:r>
      <w:r w:rsidR="004467C2">
        <w:t>Он</w:t>
      </w:r>
      <w:r>
        <w:t xml:space="preserve"> обеспечивает статический полиморфизм, </w:t>
      </w:r>
      <w:r w:rsidR="004467C2">
        <w:t xml:space="preserve">который позволяет </w:t>
      </w:r>
      <w:r>
        <w:t>компилятору разрешать вызовы методов на этапе компиляции</w:t>
      </w:r>
      <w:r w:rsidR="004467C2">
        <w:t>, а не на этапе выполнения программы</w:t>
      </w:r>
      <w:r>
        <w:t xml:space="preserve">. Это предоставляет целый ряд преимуществ, </w:t>
      </w:r>
      <w:r w:rsidR="00D24BB1">
        <w:t>которые будут описаны ниже</w:t>
      </w:r>
      <w:r w:rsidR="00D24BB1" w:rsidRPr="00D24BB1">
        <w:t>.</w:t>
      </w:r>
    </w:p>
    <w:p w14:paraId="7D01D97D" w14:textId="7E84F81F" w:rsidR="00D24BB1" w:rsidRDefault="00D24BB1" w:rsidP="000E7378">
      <w:r>
        <w:t>О</w:t>
      </w:r>
      <w:r w:rsidR="000E7378">
        <w:t>тсутств</w:t>
      </w:r>
      <w:r w:rsidR="004467C2">
        <w:t>ует</w:t>
      </w:r>
      <w:r w:rsidR="000E7378">
        <w:t xml:space="preserve"> таблиц</w:t>
      </w:r>
      <w:r w:rsidR="004467C2">
        <w:t>а</w:t>
      </w:r>
      <w:r w:rsidR="000E7378">
        <w:t xml:space="preserve"> виртуальных методов (</w:t>
      </w:r>
      <w:proofErr w:type="spellStart"/>
      <w:r w:rsidR="000E7378">
        <w:t>vtable</w:t>
      </w:r>
      <w:proofErr w:type="spellEnd"/>
      <w:r w:rsidR="000E7378">
        <w:t>) и косвенных вызовов внутри вычислительных циклов</w:t>
      </w:r>
      <w:r w:rsidR="004467C2">
        <w:t xml:space="preserve">, что </w:t>
      </w:r>
      <w:r w:rsidR="000E7378">
        <w:t xml:space="preserve">позволяет компилятору применять агрессивные оптимизации, такие как </w:t>
      </w:r>
      <w:r w:rsidR="004671EB">
        <w:t>встраивание функций в место вызова</w:t>
      </w:r>
      <w:r w:rsidR="000E7378">
        <w:t xml:space="preserve"> и авто-векторизация</w:t>
      </w:r>
      <w:r>
        <w:t>.</w:t>
      </w:r>
    </w:p>
    <w:p w14:paraId="4C95629B" w14:textId="1819F4D7" w:rsidR="006B4017" w:rsidRDefault="00D24BB1" w:rsidP="000E7378">
      <w:r>
        <w:t>Г</w:t>
      </w:r>
      <w:r w:rsidR="00DF0FAB">
        <w:t xml:space="preserve">арантируется </w:t>
      </w:r>
      <w:proofErr w:type="spellStart"/>
      <w:r w:rsidR="00DF0FAB">
        <w:t>т</w:t>
      </w:r>
      <w:r w:rsidR="000E7378">
        <w:t>ипобезопасность</w:t>
      </w:r>
      <w:proofErr w:type="spellEnd"/>
      <w:r w:rsidR="00DF0FAB" w:rsidRPr="00DF0FAB">
        <w:t xml:space="preserve"> </w:t>
      </w:r>
      <w:r w:rsidR="008D500B">
        <w:t>–</w:t>
      </w:r>
      <w:r w:rsidR="00DF0FAB" w:rsidRPr="00DF0FAB">
        <w:t xml:space="preserve"> </w:t>
      </w:r>
      <w:r w:rsidR="000E7378">
        <w:t>корректност</w:t>
      </w:r>
      <w:r w:rsidR="00DF0FAB">
        <w:t>ь</w:t>
      </w:r>
      <w:r w:rsidR="000E7378">
        <w:t xml:space="preserve"> реализации интерфейса бэкенда на этапе компиляции</w:t>
      </w:r>
      <w:r w:rsidR="006B4017">
        <w:t>.</w:t>
      </w:r>
    </w:p>
    <w:p w14:paraId="4D2AD11A" w14:textId="3D05A822" w:rsidR="000E7378" w:rsidRPr="00E8520A" w:rsidRDefault="004467C2" w:rsidP="00EA0659">
      <w:r>
        <w:t>С</w:t>
      </w:r>
      <w:r w:rsidR="000E7378">
        <w:t xml:space="preserve">очетание CRTP с механизмом динамической диспетчеризации на позволяет выбирать оптимальную реализацию под конкретное </w:t>
      </w:r>
      <w:r w:rsidR="00E8520A">
        <w:t>аппаратное обеспечение</w:t>
      </w:r>
      <w:r w:rsidR="000E7378">
        <w:t xml:space="preserve"> во время выполнения</w:t>
      </w:r>
      <w:r>
        <w:t xml:space="preserve">, то есть обеспечивает гибкость </w:t>
      </w:r>
      <w:r>
        <w:lastRenderedPageBreak/>
        <w:t>архитектуры</w:t>
      </w:r>
      <w:r w:rsidR="000E7378">
        <w:t>, сохраняя при этом высокую производительность внутри самого алгоритма моделирования.</w:t>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55" w:name="_Toc230986042"/>
      <w:bookmarkStart w:id="56" w:name="_Toc230986284"/>
      <w:r>
        <w:t>Алгоритмы и структуры данных</w:t>
      </w:r>
      <w:bookmarkEnd w:id="55"/>
      <w:bookmarkEnd w:id="56"/>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57" w:name="_Toc230986043"/>
      <w:bookmarkStart w:id="58" w:name="_Toc230986285"/>
      <w:r>
        <w:rPr>
          <w:lang w:val="en-US"/>
        </w:rPr>
        <w:t>ABI</w:t>
      </w:r>
      <w:r>
        <w:t xml:space="preserve"> – интерфейс бинарного взаимодействия</w:t>
      </w:r>
      <w:bookmarkEnd w:id="57"/>
      <w:bookmarkEnd w:id="58"/>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742A5F82" w:rsidR="008E1ECB" w:rsidRDefault="008D500B" w:rsidP="003D3999">
      <w:pPr>
        <w:pStyle w:val="af5"/>
        <w:numPr>
          <w:ilvl w:val="0"/>
          <w:numId w:val="18"/>
        </w:numPr>
        <w:ind w:left="0" w:firstLine="709"/>
      </w:pPr>
      <w:r>
        <w:t>я</w:t>
      </w:r>
      <w:r w:rsidR="008E1ECB">
        <w:t>зыковая нейтральность</w:t>
      </w:r>
      <w:r>
        <w:t>.</w:t>
      </w:r>
      <w:r w:rsidR="008E1ECB">
        <w:t xml:space="preserve"> </w:t>
      </w:r>
      <w:r>
        <w:t>И</w:t>
      </w:r>
      <w:r w:rsidR="008E1ECB">
        <w:t xml:space="preserve">нтерфейс использует только типы данных, имеющие однозначное представление в памяти на всех платформах (простые типы: </w:t>
      </w:r>
      <w:proofErr w:type="spellStart"/>
      <w:r w:rsidR="008E1ECB">
        <w:t>int</w:t>
      </w:r>
      <w:proofErr w:type="spellEnd"/>
      <w:r w:rsidR="008E1ECB">
        <w:t xml:space="preserve">, </w:t>
      </w:r>
      <w:proofErr w:type="spellStart"/>
      <w:r w:rsidR="008E1ECB">
        <w:t>float</w:t>
      </w:r>
      <w:proofErr w:type="spellEnd"/>
      <w:r w:rsidR="008E1ECB">
        <w: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rsidR="008E1ECB">
        <w:t>). Это позволяет вызывать функции библиотеки из любых языков программирования, поддерживающих Foreign Function Interface (FFI)</w:t>
      </w:r>
      <w:r w:rsidR="004467C2">
        <w:t xml:space="preserve"> при соглашении вызовов </w:t>
      </w:r>
      <w:proofErr w:type="spellStart"/>
      <w:r w:rsidR="004467C2">
        <w:rPr>
          <w:lang w:val="en-US"/>
        </w:rPr>
        <w:t>cdecl</w:t>
      </w:r>
      <w:proofErr w:type="spellEnd"/>
      <w:r w:rsidR="008E1ECB">
        <w:t>, таких как Python (</w:t>
      </w:r>
      <w:proofErr w:type="spellStart"/>
      <w:r w:rsidR="008E1ECB">
        <w:t>ctypes</w:t>
      </w:r>
      <w:proofErr w:type="spellEnd"/>
      <w:r w:rsidR="008E1ECB">
        <w:t>/</w:t>
      </w:r>
      <w:proofErr w:type="spellStart"/>
      <w:r w:rsidR="008E1ECB">
        <w:t>cffi</w:t>
      </w:r>
      <w:proofErr w:type="spellEnd"/>
      <w:r w:rsidR="008E1ECB">
        <w:t>), Java (JNI) или C# и других</w:t>
      </w:r>
      <w:r w:rsidR="008E1ECB" w:rsidRPr="007E0F7D">
        <w:t>;</w:t>
      </w:r>
    </w:p>
    <w:p w14:paraId="46CF0E88" w14:textId="5B084AF5" w:rsidR="008E1ECB" w:rsidRDefault="008D500B" w:rsidP="003D3999">
      <w:pPr>
        <w:pStyle w:val="af5"/>
        <w:numPr>
          <w:ilvl w:val="0"/>
          <w:numId w:val="18"/>
        </w:numPr>
        <w:ind w:left="0" w:firstLine="709"/>
      </w:pPr>
      <w:r>
        <w:t>о</w:t>
      </w:r>
      <w:r w:rsidR="008E1ECB">
        <w:t>тсутствие исключений C++</w:t>
      </w:r>
      <w:r>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13C9419A" w:rsidR="008E1ECB" w:rsidRDefault="008D500B" w:rsidP="003D3999">
      <w:pPr>
        <w:pStyle w:val="af5"/>
        <w:numPr>
          <w:ilvl w:val="0"/>
          <w:numId w:val="18"/>
        </w:numPr>
        <w:ind w:left="0" w:firstLine="709"/>
      </w:pPr>
      <w:r>
        <w:t>н</w:t>
      </w:r>
      <w:r w:rsidR="008E1ECB">
        <w:t>епрозрачные данные</w:t>
      </w:r>
      <w:r>
        <w:t>. В</w:t>
      </w:r>
      <w:r w:rsidR="008E1ECB">
        <w:t>нутренние объекты (контекст симуляции, буферы данных) скрыты от внешнего доступа. Клиентский код не имеет доступа к внутренней структуре этих объектов, что предотвращает нарушение работы класса и обеспечивает возможность изменения внутренней реализации без нарушения бинарной совместимости</w:t>
      </w:r>
      <w:r w:rsidR="001450BE" w:rsidRPr="001450BE">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lastRenderedPageBreak/>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0705E17A" w:rsidR="008E1ECB" w:rsidRPr="005D6923" w:rsidRDefault="008D500B" w:rsidP="003D3999">
      <w:pPr>
        <w:pStyle w:val="af5"/>
        <w:numPr>
          <w:ilvl w:val="0"/>
          <w:numId w:val="19"/>
        </w:numPr>
        <w:ind w:left="0" w:firstLine="709"/>
      </w:pPr>
      <w:r>
        <w:t>в</w:t>
      </w:r>
      <w:r w:rsidR="008E1ECB">
        <w:t>ыполнение симуляции</w:t>
      </w:r>
      <w:r w:rsidR="008E1ECB">
        <w:rPr>
          <w:lang w:val="en-US"/>
        </w:rPr>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777777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 Вернёт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45D182" w:rsidR="008E1ECB" w:rsidRPr="005D6923" w:rsidRDefault="008E1ECB" w:rsidP="003D3999">
      <w:pPr>
        <w:pStyle w:val="af5"/>
        <w:numPr>
          <w:ilvl w:val="0"/>
          <w:numId w:val="20"/>
        </w:numPr>
        <w:ind w:left="0" w:firstLine="709"/>
      </w:pPr>
      <w:r>
        <w:rPr>
          <w:lang w:val="en-US"/>
        </w:rPr>
        <w:t>Delete</w:t>
      </w:r>
      <w:r w:rsidRPr="00F02308">
        <w:rPr>
          <w:lang w:val="en-US"/>
        </w:rPr>
        <w:t>CellularAutomaton</w:t>
      </w:r>
      <w:r>
        <w:t>. Требует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 xml:space="preserve">Данная архитектура позволяет исключить повторное выделение памяти для копирования результатов в вызывающий код, упростить взаимодействие </w:t>
      </w:r>
      <w:r>
        <w:lastRenderedPageBreak/>
        <w:t>(не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59" w:name="_Toc230986044"/>
      <w:bookmarkStart w:id="60" w:name="_Toc230986286"/>
      <w:r>
        <w:rPr>
          <w:lang w:val="en-US"/>
        </w:rPr>
        <w:t>Middleware</w:t>
      </w:r>
      <w:r>
        <w:t xml:space="preserve"> – диспетчер реализаций</w:t>
      </w:r>
      <w:bookmarkEnd w:id="59"/>
      <w:bookmarkEnd w:id="60"/>
    </w:p>
    <w:p w14:paraId="45E13DCD" w14:textId="77777777" w:rsidR="00C82AE3" w:rsidRDefault="00C82AE3" w:rsidP="00C82AE3"/>
    <w:p w14:paraId="6D0CB83D" w14:textId="77777777" w:rsidR="00C82AE3" w:rsidRPr="00897806" w:rsidRDefault="00C82AE3" w:rsidP="00C82AE3">
      <w:r w:rsidRPr="00897806">
        <w:t>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w:t>
      </w:r>
    </w:p>
    <w:p w14:paraId="1C04E30A" w14:textId="77777777" w:rsidR="00C82AE3" w:rsidRPr="00897806" w:rsidRDefault="00C82AE3" w:rsidP="00C82AE3">
      <w:r w:rsidRPr="00897806">
        <w:t>Middleware реализует паттерн Strategy (Стратегия) в комбинации с Factory (Фабрика).</w:t>
      </w:r>
    </w:p>
    <w:p w14:paraId="0286B940" w14:textId="77777777" w:rsidR="00C82AE3" w:rsidRPr="000E04E3" w:rsidRDefault="00C82AE3" w:rsidP="00C82AE3">
      <w:r w:rsidRPr="00897806">
        <w:t>При создании экземпляра CellularAutomaton или контекста симуляции Middleware выполняет детекцию возможностей процессора (CPUID)</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lastRenderedPageBreak/>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proofErr w:type="gramStart"/>
      <w:r>
        <w:rPr>
          <w:lang w:val="en-US"/>
        </w:rPr>
        <w:t>Tick</w:t>
      </w:r>
      <w:r w:rsidRPr="00897806">
        <w:t>(</w:t>
      </w:r>
      <w:proofErr w:type="gramEnd"/>
      <w:r w:rsidRPr="00897806">
        <w:t>).</w:t>
      </w:r>
    </w:p>
    <w:p w14:paraId="2553E746" w14:textId="18A51D1B" w:rsidR="00C82AE3" w:rsidRPr="00897806" w:rsidRDefault="00C82AE3" w:rsidP="00C82AE3">
      <w:r>
        <w:lastRenderedPageBreak/>
        <w:t xml:space="preserve">При вызове </w:t>
      </w:r>
      <w:r w:rsidRPr="00897806">
        <w:t>метод</w:t>
      </w:r>
      <w:r>
        <w:t>а</w:t>
      </w:r>
      <w:r w:rsidRPr="00897806">
        <w:t xml:space="preserve"> </w:t>
      </w:r>
      <w:proofErr w:type="spellStart"/>
      <w:proofErr w:type="gramStart"/>
      <w:r w:rsidRPr="00897806">
        <w:t>Tick</w:t>
      </w:r>
      <w:proofErr w:type="spellEnd"/>
      <w:r w:rsidRPr="00897806">
        <w:t>(</w:t>
      </w:r>
      <w:proofErr w:type="gramEnd"/>
      <w:r w:rsidRPr="00897806">
        <w:t>)</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1EDC40B3" w14:textId="6D2DBBD7" w:rsidR="00C82AE3" w:rsidRPr="00F05C57" w:rsidRDefault="00C82AE3" w:rsidP="00C82AE3">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p>
    <w:p w14:paraId="02AAC575" w14:textId="78284A5D" w:rsidR="00C82AE3" w:rsidRPr="00897806" w:rsidRDefault="00AB128A" w:rsidP="00C82AE3">
      <w:r>
        <w:rPr>
          <w:rStyle w:val="qwen-markdown-text"/>
        </w:rPr>
        <w:t>Единый интерфейс взаимодействия обеспечивает аппаратную независимость клиентского кода</w:t>
      </w:r>
      <w:r w:rsidR="00C82AE3" w:rsidRPr="00897806">
        <w:t>.</w:t>
      </w:r>
    </w:p>
    <w:p w14:paraId="6C65D658" w14:textId="77777777" w:rsidR="00C82AE3" w:rsidRDefault="00C82AE3" w:rsidP="00C82AE3">
      <w:r>
        <w:t>Каждый различный алгоритм изолирован в отдельном классе. Изменение одного алгоритма не сломает другой</w:t>
      </w:r>
      <w:r w:rsidRPr="00897806">
        <w:t>. Это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61" w:name="_Toc230986045"/>
      <w:bookmarkStart w:id="62" w:name="_Toc230986287"/>
      <w:r>
        <w:t>Вычисление суммы соседей и применение правил. Аппаратно-зависимые бэкенды</w:t>
      </w:r>
      <w:bookmarkEnd w:id="61"/>
      <w:bookmarkEnd w:id="62"/>
    </w:p>
    <w:p w14:paraId="21CB2854" w14:textId="77777777" w:rsidR="00FF3D9A" w:rsidRDefault="00FF3D9A" w:rsidP="00FF3D9A"/>
    <w:p w14:paraId="53836387" w14:textId="71611EAD" w:rsidR="009F2B7D" w:rsidRDefault="00FF3D9A" w:rsidP="00D03CB4">
      <w:pPr>
        <w:pStyle w:val="af5"/>
        <w:ind w:left="0"/>
      </w:pPr>
      <w:r>
        <w:rPr>
          <w:rStyle w:val="qwen-markdown-text"/>
        </w:rPr>
        <w:lastRenderedPageBreak/>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Блок схема алгоритма подсчёта суммы соседей (количества соседей) представлена на рисунке </w:t>
      </w:r>
      <w:r w:rsidR="008C5C3F">
        <w:t>6</w:t>
      </w:r>
      <w:r w:rsidR="00D03CB4" w:rsidRPr="00D03CB4">
        <w:t>.</w:t>
      </w:r>
    </w:p>
    <w:p w14:paraId="318AA3BD" w14:textId="77777777" w:rsidR="009F2B7D" w:rsidRPr="008C5C3F" w:rsidRDefault="009F2B7D" w:rsidP="00D03CB4">
      <w:pPr>
        <w:pStyle w:val="af5"/>
        <w:ind w:left="0"/>
        <w:rPr>
          <w:noProof/>
        </w:rPr>
      </w:pPr>
    </w:p>
    <w:p w14:paraId="4FBDDF83" w14:textId="500CCAC8" w:rsidR="009F2B7D" w:rsidRDefault="009F2B7D" w:rsidP="009F2B7D">
      <w:pPr>
        <w:pStyle w:val="af5"/>
        <w:ind w:left="0" w:firstLine="0"/>
        <w:jc w:val="center"/>
      </w:pPr>
      <w:r w:rsidRPr="00D03CB4">
        <w:rPr>
          <w:noProof/>
          <w:lang w:val="en-US"/>
        </w:rPr>
        <w:drawing>
          <wp:inline distT="0" distB="0" distL="0" distR="0" wp14:anchorId="74AEFEF0" wp14:editId="54E06FC5">
            <wp:extent cx="5062078" cy="6092456"/>
            <wp:effectExtent l="0" t="0" r="571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95" r="795" b="56054"/>
                    <a:stretch/>
                  </pic:blipFill>
                  <pic:spPr bwMode="auto">
                    <a:xfrm>
                      <a:off x="0" y="0"/>
                      <a:ext cx="5137048" cy="6182686"/>
                    </a:xfrm>
                    <a:prstGeom prst="rect">
                      <a:avLst/>
                    </a:prstGeom>
                    <a:ln>
                      <a:noFill/>
                    </a:ln>
                    <a:extLst>
                      <a:ext uri="{53640926-AAD7-44D8-BBD7-CCE9431645EC}">
                        <a14:shadowObscured xmlns:a14="http://schemas.microsoft.com/office/drawing/2010/main"/>
                      </a:ext>
                    </a:extLst>
                  </pic:spPr>
                </pic:pic>
              </a:graphicData>
            </a:graphic>
          </wp:inline>
        </w:drawing>
      </w:r>
    </w:p>
    <w:p w14:paraId="15CC3FF6" w14:textId="77777777" w:rsidR="009F2B7D" w:rsidRDefault="009F2B7D" w:rsidP="009F2B7D">
      <w:pPr>
        <w:pStyle w:val="af5"/>
        <w:ind w:left="0" w:firstLine="0"/>
        <w:jc w:val="center"/>
      </w:pPr>
    </w:p>
    <w:p w14:paraId="70B74F39" w14:textId="572F6945" w:rsidR="009F2B7D" w:rsidRDefault="009F2B7D" w:rsidP="009F2B7D">
      <w:pPr>
        <w:pStyle w:val="af5"/>
        <w:ind w:left="0"/>
        <w:jc w:val="center"/>
      </w:pPr>
      <w:r w:rsidRPr="008C5C3F">
        <w:t xml:space="preserve">Рисунок </w:t>
      </w:r>
      <w:r w:rsidR="008C5C3F">
        <w:t>6</w:t>
      </w:r>
      <w:r>
        <w:t xml:space="preserve"> – Блок схема алгоритма подсчёта суммы соседей</w:t>
      </w:r>
    </w:p>
    <w:p w14:paraId="0FAF383A" w14:textId="50AE9564" w:rsidR="009F2B7D" w:rsidRDefault="009F2B7D" w:rsidP="009F2B7D">
      <w:pPr>
        <w:pStyle w:val="af5"/>
        <w:ind w:left="0" w:firstLine="0"/>
        <w:jc w:val="center"/>
      </w:pPr>
      <w:r w:rsidRPr="00D03CB4">
        <w:rPr>
          <w:noProof/>
          <w:lang w:val="en-US"/>
        </w:rPr>
        <w:lastRenderedPageBreak/>
        <w:drawing>
          <wp:inline distT="0" distB="0" distL="0" distR="0" wp14:anchorId="75BB4387" wp14:editId="6A8F8A7A">
            <wp:extent cx="5445218" cy="8378456"/>
            <wp:effectExtent l="0" t="0" r="3175"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43818"/>
                    <a:stretch/>
                  </pic:blipFill>
                  <pic:spPr bwMode="auto">
                    <a:xfrm>
                      <a:off x="0" y="0"/>
                      <a:ext cx="5530990" cy="8510431"/>
                    </a:xfrm>
                    <a:prstGeom prst="rect">
                      <a:avLst/>
                    </a:prstGeom>
                    <a:ln>
                      <a:noFill/>
                    </a:ln>
                    <a:extLst>
                      <a:ext uri="{53640926-AAD7-44D8-BBD7-CCE9431645EC}">
                        <a14:shadowObscured xmlns:a14="http://schemas.microsoft.com/office/drawing/2010/main"/>
                      </a:ext>
                    </a:extLst>
                  </pic:spPr>
                </pic:pic>
              </a:graphicData>
            </a:graphic>
          </wp:inline>
        </w:drawing>
      </w:r>
    </w:p>
    <w:p w14:paraId="54A604F4" w14:textId="77777777" w:rsidR="009F2B7D" w:rsidRDefault="009F2B7D" w:rsidP="009F2B7D">
      <w:pPr>
        <w:pStyle w:val="af5"/>
        <w:ind w:left="0" w:firstLine="0"/>
        <w:jc w:val="center"/>
      </w:pPr>
    </w:p>
    <w:p w14:paraId="3F83C437" w14:textId="2E582404" w:rsidR="009F2B7D" w:rsidRDefault="009F2B7D" w:rsidP="009F2B7D">
      <w:pPr>
        <w:pStyle w:val="af5"/>
        <w:ind w:left="0"/>
        <w:jc w:val="center"/>
      </w:pPr>
      <w:r w:rsidRPr="008C5C3F">
        <w:t xml:space="preserve">Рисунок </w:t>
      </w:r>
      <w:r w:rsidR="008C5C3F" w:rsidRPr="008C5C3F">
        <w:t>6</w:t>
      </w:r>
      <w:r w:rsidRPr="008C5C3F">
        <w:t>,</w:t>
      </w:r>
      <w:r>
        <w:t xml:space="preserve"> лист 2 – Блок схема алгоритма подсчёта суммы соседей</w:t>
      </w:r>
    </w:p>
    <w:p w14:paraId="4302E81F" w14:textId="77777777" w:rsidR="009F2B7D" w:rsidRPr="009F2B7D" w:rsidRDefault="009F2B7D" w:rsidP="009F2B7D">
      <w:pPr>
        <w:pStyle w:val="af5"/>
        <w:ind w:left="0" w:firstLine="0"/>
        <w:jc w:val="center"/>
      </w:pPr>
    </w:p>
    <w:p w14:paraId="09D6D9EB" w14:textId="4A11FD38" w:rsidR="00FF3D9A" w:rsidRPr="00E557D1" w:rsidRDefault="00FF3D9A" w:rsidP="0095000D">
      <w:r w:rsidRPr="00E557D1">
        <w:t>Алгоритм</w:t>
      </w:r>
      <w:r>
        <w:t xml:space="preserve"> для общего случая</w:t>
      </w:r>
      <w:r w:rsidRPr="00E557D1">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D1A6EC3"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Главное требование к реализации</w:t>
      </w:r>
      <w:r w:rsidRPr="00030F5A">
        <w:t>:</w:t>
      </w:r>
      <w:r>
        <w:t xml:space="preserve"> они</w:t>
      </w:r>
      <w:r w:rsidRPr="00E557D1">
        <w:t xml:space="preserve"> 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590664D0" w:rsidR="00FF3D9A" w:rsidRDefault="006515DF" w:rsidP="003D3999">
      <w:pPr>
        <w:pStyle w:val="af5"/>
        <w:numPr>
          <w:ilvl w:val="0"/>
          <w:numId w:val="14"/>
        </w:numPr>
        <w:ind w:left="0" w:firstLine="709"/>
      </w:pPr>
      <w:r>
        <w:t>н</w:t>
      </w:r>
      <w:r w:rsidR="00FF3D9A">
        <w:t xml:space="preserve">аивная самая простая. Работает на 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77777777" w:rsidR="00FF3D9A" w:rsidRDefault="00FF3D9A" w:rsidP="00FF3D9A">
      <w:pPr>
        <w:pStyle w:val="af5"/>
        <w:ind w:left="0"/>
      </w:pPr>
      <w:r>
        <w:t>Алгоритм применения правил</w:t>
      </w:r>
      <w:r w:rsidRPr="00407BEA">
        <w:t xml:space="preserve"> </w:t>
      </w:r>
      <w:r>
        <w:rPr>
          <w:lang w:val="en-US"/>
        </w:rPr>
        <w:t>B</w:t>
      </w:r>
      <w:r>
        <w:t xml:space="preserve"> и </w:t>
      </w:r>
      <w:r>
        <w:rPr>
          <w:lang w:val="en-US"/>
        </w:rPr>
        <w:t>S</w:t>
      </w:r>
      <w:r w:rsidRPr="00407BEA">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lastRenderedPageBreak/>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2507773D"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8C5C3F">
        <w:t>7</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69E24CE0">
            <wp:extent cx="3836830" cy="3657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44092" cy="3664523"/>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EE684A7"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8C5C3F">
        <w:rPr>
          <w:rFonts w:cs="Times New Roman"/>
          <w:i w:val="0"/>
          <w:iCs w:val="0"/>
        </w:rPr>
        <w:t>7</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63" w:name="_Toc230986046"/>
      <w:bookmarkStart w:id="64" w:name="_Toc230986288"/>
      <w:r>
        <w:t>Реализ</w:t>
      </w:r>
      <w:r w:rsidR="00D74896">
        <w:t>ация</w:t>
      </w:r>
      <w:r>
        <w:t xml:space="preserve"> алгоритм</w:t>
      </w:r>
      <w:r w:rsidR="00D74896">
        <w:t>ов</w:t>
      </w:r>
      <w:r>
        <w:t xml:space="preserve"> вычисления суммы соседей</w:t>
      </w:r>
      <w:bookmarkEnd w:id="63"/>
      <w:bookmarkEnd w:id="64"/>
    </w:p>
    <w:p w14:paraId="71A47AA2" w14:textId="77777777" w:rsidR="00AD454E" w:rsidRDefault="00AD454E" w:rsidP="00DC03C7"/>
    <w:p w14:paraId="382ABF27" w14:textId="77777777"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627EE8">
        <w:rPr>
          <w:lang w:val="en-US"/>
        </w:rPr>
        <w:t>:</w:t>
      </w:r>
    </w:p>
    <w:p w14:paraId="33A16DC3" w14:textId="7D11420B" w:rsidR="000A3BF7" w:rsidRDefault="00627EE8" w:rsidP="003D3999">
      <w:pPr>
        <w:pStyle w:val="af5"/>
        <w:numPr>
          <w:ilvl w:val="0"/>
          <w:numId w:val="22"/>
        </w:numPr>
        <w:ind w:left="0" w:firstLine="709"/>
      </w:pPr>
      <w:r w:rsidRPr="00630809">
        <w:t>А.1</w:t>
      </w:r>
      <w:r w:rsidR="002A47D0">
        <w:t xml:space="preserve">, </w:t>
      </w:r>
      <w:r>
        <w:t xml:space="preserve">модуль реализации наивного (самого простого) алгоритма. Использует сложение на основе АЛУ. Имеет чрезмерное использование блоков </w:t>
      </w:r>
      <w:r>
        <w:rPr>
          <w:lang w:val="en-US"/>
        </w:rPr>
        <w:t>if</w:t>
      </w:r>
      <w:r w:rsidRPr="00627EE8">
        <w:t xml:space="preserve"> … </w:t>
      </w:r>
      <w:r>
        <w:rPr>
          <w:lang w:val="en-US"/>
        </w:rPr>
        <w:t>else</w:t>
      </w:r>
      <w:r>
        <w:t xml:space="preserve">, что негативным образом сказывается на блоке предсказания ветвлений </w:t>
      </w:r>
      <w:r w:rsidRPr="00627EE8">
        <w:t>[7</w:t>
      </w:r>
      <w:r w:rsidR="002B720B" w:rsidRPr="002B720B">
        <w:t>]</w:t>
      </w:r>
      <w:r w:rsidRPr="00627EE8">
        <w:t>;</w:t>
      </w:r>
    </w:p>
    <w:p w14:paraId="48E52691" w14:textId="00AAEA84" w:rsidR="00627EE8" w:rsidRDefault="00627EE8" w:rsidP="003D3999">
      <w:pPr>
        <w:pStyle w:val="af5"/>
        <w:numPr>
          <w:ilvl w:val="0"/>
          <w:numId w:val="22"/>
        </w:numPr>
        <w:ind w:left="0" w:firstLine="709"/>
      </w:pPr>
      <w:r w:rsidRPr="00630809">
        <w:rPr>
          <w:lang w:val="en-US"/>
        </w:rPr>
        <w:t>A</w:t>
      </w:r>
      <w:r w:rsidRPr="00630809">
        <w:t>.2</w:t>
      </w:r>
      <w:r w:rsidR="002A47D0">
        <w:t xml:space="preserve">, </w:t>
      </w:r>
      <w:r>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3C0BC48C" w:rsidR="00EE631C" w:rsidRDefault="00EE631C" w:rsidP="003D3999">
      <w:pPr>
        <w:pStyle w:val="af5"/>
        <w:numPr>
          <w:ilvl w:val="0"/>
          <w:numId w:val="22"/>
        </w:numPr>
        <w:ind w:left="0" w:firstLine="709"/>
      </w:pPr>
      <w:r w:rsidRPr="00630809">
        <w:lastRenderedPageBreak/>
        <w:t>А.3</w:t>
      </w:r>
      <w:r w:rsidR="002A47D0">
        <w:t xml:space="preserve">, </w:t>
      </w:r>
      <w:r>
        <w:t>модуль оптимизированной скалярной реализации. Основан на модуле скалярного алгоритма, но убран</w:t>
      </w:r>
      <w:r w:rsidR="00811729">
        <w:t>о использование одного</w:t>
      </w:r>
      <w:r>
        <w:t xml:space="preserve"> буфер</w:t>
      </w:r>
      <w:r w:rsidR="00811729">
        <w:t>а</w:t>
      </w:r>
      <w:r>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t>негативно сказыва</w:t>
      </w:r>
      <w:r w:rsidR="007923A2">
        <w:t>лось</w:t>
      </w:r>
      <w:r>
        <w:t xml:space="preserve"> на общем времени выполнения.</w:t>
      </w:r>
    </w:p>
    <w:p w14:paraId="46985C09" w14:textId="3F9029F7" w:rsidR="00C62FBD" w:rsidRDefault="00C62FBD" w:rsidP="003D3999">
      <w:pPr>
        <w:pStyle w:val="af5"/>
        <w:numPr>
          <w:ilvl w:val="0"/>
          <w:numId w:val="22"/>
        </w:numPr>
        <w:ind w:left="0" w:firstLine="709"/>
      </w:pPr>
      <w:r w:rsidRPr="00630809">
        <w:t>А.4</w:t>
      </w:r>
      <w:r w:rsidR="002A47D0">
        <w:t xml:space="preserve">, </w:t>
      </w:r>
      <w:r>
        <w:t xml:space="preserve">модуль вертикальной </w:t>
      </w:r>
      <w:r>
        <w:rPr>
          <w:lang w:val="en-US"/>
        </w:rPr>
        <w:t>SSE</w:t>
      </w:r>
      <w:r>
        <w:t xml:space="preserve"> реализации. Использует </w:t>
      </w:r>
      <w:r>
        <w:rPr>
          <w:lang w:val="en-US"/>
        </w:rPr>
        <w:t>SSE</w:t>
      </w:r>
      <w:r>
        <w:t xml:space="preserve">, итерируется сверху вниз, слева направо. Сам алгоритм проще в реализации, чем горизонтальный </w:t>
      </w:r>
      <w:r>
        <w:rPr>
          <w:lang w:val="en-US"/>
        </w:rPr>
        <w:t>SSE</w:t>
      </w:r>
      <w:r>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629B1328" w:rsidR="00031C0B" w:rsidRDefault="00031C0B" w:rsidP="003D3999">
      <w:pPr>
        <w:pStyle w:val="af5"/>
        <w:numPr>
          <w:ilvl w:val="0"/>
          <w:numId w:val="22"/>
        </w:numPr>
        <w:ind w:left="0" w:firstLine="709"/>
      </w:pPr>
      <w:r w:rsidRPr="00630809">
        <w:rPr>
          <w:lang w:val="en-US"/>
        </w:rPr>
        <w:t>A</w:t>
      </w:r>
      <w:r w:rsidRPr="00630809">
        <w:t>.5</w:t>
      </w:r>
      <w:r w:rsidR="002A47D0">
        <w:t xml:space="preserve">, </w:t>
      </w:r>
      <w:r>
        <w:t xml:space="preserve">модуль горизонтальной </w:t>
      </w:r>
      <w:r>
        <w:rPr>
          <w:lang w:val="en-US"/>
        </w:rPr>
        <w:t>SSE</w:t>
      </w:r>
      <w:r>
        <w:t xml:space="preserve"> реализации. Использует </w:t>
      </w:r>
      <w:r>
        <w:rPr>
          <w:lang w:val="en-US"/>
        </w:rPr>
        <w:t>SSE</w:t>
      </w:r>
      <w:r>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Pr>
          <w:lang w:val="en-US"/>
        </w:rPr>
        <w:t>byte</w:t>
      </w:r>
      <w:r w:rsidRPr="00031C0B">
        <w:t xml:space="preserve">, </w:t>
      </w:r>
      <w:r>
        <w:rPr>
          <w:lang w:val="en-US"/>
        </w:rPr>
        <w:t>bool</w:t>
      </w:r>
      <w:r w:rsidRPr="00031C0B">
        <w:t xml:space="preserve">, </w:t>
      </w:r>
      <w:proofErr w:type="spellStart"/>
      <w:r>
        <w:rPr>
          <w:lang w:val="en-US"/>
        </w:rPr>
        <w:t>uint</w:t>
      </w:r>
      <w:proofErr w:type="spellEnd"/>
      <w:r w:rsidRPr="00031C0B">
        <w:t>8_</w:t>
      </w:r>
      <w:r>
        <w:rPr>
          <w:lang w:val="en-US"/>
        </w:rPr>
        <w:t>t</w:t>
      </w:r>
      <w:r w:rsidRPr="00031C0B">
        <w:t>)</w:t>
      </w:r>
      <w:r>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Pr="00031C0B">
        <w:t>:</w:t>
      </w:r>
      <w:r>
        <w:t xml:space="preserve"> для первых строк требуется два регистра</w:t>
      </w:r>
      <w:r w:rsidRPr="00031C0B">
        <w:t>,</w:t>
      </w:r>
      <w:r>
        <w:t xml:space="preserve"> для средних строк от трёх до 5, для последних двух строк – два регистра.</w:t>
      </w:r>
    </w:p>
    <w:p w14:paraId="0ECB5EBB" w14:textId="726B43BC" w:rsidR="00157CA4" w:rsidRDefault="00157CA4" w:rsidP="003D3999">
      <w:pPr>
        <w:pStyle w:val="af5"/>
        <w:numPr>
          <w:ilvl w:val="0"/>
          <w:numId w:val="22"/>
        </w:numPr>
        <w:ind w:left="0" w:firstLine="709"/>
      </w:pPr>
      <w:r w:rsidRPr="00630809">
        <w:t>А.6</w:t>
      </w:r>
      <w:r w:rsidR="00BF1993">
        <w:t xml:space="preserve">, </w:t>
      </w:r>
      <w:r>
        <w:t xml:space="preserve">модуль горизонтальной </w:t>
      </w:r>
      <w:r>
        <w:rPr>
          <w:lang w:val="en-US"/>
        </w:rPr>
        <w:t>AVX</w:t>
      </w:r>
      <w:r>
        <w:t xml:space="preserve"> реализации. Базируется на горизонтальной </w:t>
      </w:r>
      <w:r>
        <w:rPr>
          <w:lang w:val="en-US"/>
        </w:rPr>
        <w:t>SSE</w:t>
      </w:r>
      <w:r>
        <w:t xml:space="preserve"> реализации, то есть наследует все его черты. Главным </w:t>
      </w:r>
      <w:r>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65" w:name="_Toc230986047"/>
      <w:bookmarkStart w:id="66" w:name="_Toc230986289"/>
      <w:r>
        <w:t xml:space="preserve">Реализация алгоритмов применения правил </w:t>
      </w:r>
      <w:r>
        <w:rPr>
          <w:lang w:val="en-US"/>
        </w:rPr>
        <w:t>B</w:t>
      </w:r>
      <w:r>
        <w:t xml:space="preserve"> и </w:t>
      </w:r>
      <w:r>
        <w:rPr>
          <w:lang w:val="en-US"/>
        </w:rPr>
        <w:t>S</w:t>
      </w:r>
      <w:bookmarkEnd w:id="65"/>
      <w:bookmarkEnd w:id="66"/>
    </w:p>
    <w:p w14:paraId="072EBC73" w14:textId="77777777" w:rsidR="00AD454E" w:rsidRDefault="00AD454E" w:rsidP="00AD454E"/>
    <w:p w14:paraId="38CD1A75" w14:textId="1BA59F35"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 и описание</w:t>
      </w:r>
      <w:r w:rsidR="006A52A7">
        <w:rPr>
          <w:lang w:val="en-US"/>
        </w:rPr>
        <w:t>:</w:t>
      </w:r>
    </w:p>
    <w:p w14:paraId="3BD978AA" w14:textId="51414854" w:rsidR="006A52A7" w:rsidRDefault="006A52A7" w:rsidP="003D3999">
      <w:pPr>
        <w:pStyle w:val="af5"/>
        <w:numPr>
          <w:ilvl w:val="0"/>
          <w:numId w:val="22"/>
        </w:numPr>
        <w:ind w:left="0" w:firstLine="709"/>
      </w:pPr>
      <w:r w:rsidRPr="00630809">
        <w:t>Б.1</w:t>
      </w:r>
      <w:r w:rsidR="00BF1993">
        <w:t xml:space="preserve">, </w:t>
      </w:r>
      <w:r>
        <w:t xml:space="preserve">модуль с использованием </w:t>
      </w:r>
      <w:r>
        <w:rPr>
          <w:lang w:val="en-US"/>
        </w:rPr>
        <w:t>SSE</w:t>
      </w:r>
      <w:r>
        <w:t>. Использует специальную таблицу для работы и небольшое количество инструкций. Записывает в результат массив полученных данных</w:t>
      </w:r>
      <w:r>
        <w:rPr>
          <w:lang w:val="en-US"/>
        </w:rPr>
        <w:t>;</w:t>
      </w:r>
    </w:p>
    <w:p w14:paraId="0B458B89" w14:textId="6A3446C8" w:rsidR="006A52A7" w:rsidRDefault="006A52A7" w:rsidP="003D3999">
      <w:pPr>
        <w:pStyle w:val="af5"/>
        <w:numPr>
          <w:ilvl w:val="0"/>
          <w:numId w:val="22"/>
        </w:numPr>
        <w:ind w:left="0" w:firstLine="709"/>
      </w:pPr>
      <w:r w:rsidRPr="00630809">
        <w:t>Б.2</w:t>
      </w:r>
      <w:r w:rsidR="00BF1993">
        <w:t xml:space="preserve">, </w:t>
      </w:r>
      <w:r>
        <w:t xml:space="preserve">модуль с использованием </w:t>
      </w:r>
      <w:r>
        <w:rPr>
          <w:lang w:val="en-US"/>
        </w:rPr>
        <w:t>AVX</w:t>
      </w:r>
      <w:r>
        <w:t xml:space="preserve">. Работает аналогично </w:t>
      </w:r>
      <w:r>
        <w:rPr>
          <w:lang w:val="en-US"/>
        </w:rPr>
        <w:t>SSE</w:t>
      </w:r>
      <w:r>
        <w:t xml:space="preserve">, но использует </w:t>
      </w:r>
      <w:r>
        <w:rPr>
          <w:lang w:val="en-US"/>
        </w:rPr>
        <w:t>AVX</w:t>
      </w:r>
      <w:r w:rsidRPr="006A52A7">
        <w:t>-2</w:t>
      </w:r>
      <w:r>
        <w:t xml:space="preserve"> с немного облегчённой реализацией, что должно уменьшить количество тактов процессора для выполнения</w:t>
      </w:r>
      <w:r w:rsidRPr="006A52A7">
        <w:t>;</w:t>
      </w:r>
    </w:p>
    <w:p w14:paraId="6BC7704E" w14:textId="23E73D64" w:rsidR="006A52A7" w:rsidRDefault="006A52A7" w:rsidP="003D3999">
      <w:pPr>
        <w:pStyle w:val="af5"/>
        <w:numPr>
          <w:ilvl w:val="0"/>
          <w:numId w:val="22"/>
        </w:numPr>
        <w:ind w:left="0" w:firstLine="709"/>
      </w:pPr>
      <w:r w:rsidRPr="00630809">
        <w:t>Б.3</w:t>
      </w:r>
      <w:r w:rsidR="00BF1993">
        <w:t xml:space="preserve">, </w:t>
      </w:r>
      <w:r>
        <w:t xml:space="preserve">модуль с наивной реализацией. Использует блоки </w:t>
      </w:r>
      <w:r>
        <w:rPr>
          <w:lang w:val="en-US"/>
        </w:rPr>
        <w:t>if</w:t>
      </w:r>
      <w:r w:rsidRPr="006A52A7">
        <w:t xml:space="preserve"> … </w:t>
      </w:r>
      <w:r>
        <w:rPr>
          <w:lang w:val="en-US"/>
        </w:rPr>
        <w:t>else</w:t>
      </w:r>
      <w:r>
        <w:t>. В результат сохраняет записывает одно число</w:t>
      </w:r>
      <w:r w:rsidRPr="006A52A7">
        <w:t>;</w:t>
      </w:r>
    </w:p>
    <w:p w14:paraId="4578BBC0" w14:textId="1D5FCF14" w:rsidR="006A52A7" w:rsidRPr="006A52A7" w:rsidRDefault="006A52A7" w:rsidP="003D3999">
      <w:pPr>
        <w:pStyle w:val="af5"/>
        <w:numPr>
          <w:ilvl w:val="0"/>
          <w:numId w:val="22"/>
        </w:numPr>
        <w:ind w:left="0" w:firstLine="709"/>
      </w:pPr>
      <w:r w:rsidRPr="00630809">
        <w:t>Б.4</w:t>
      </w:r>
      <w:r w:rsidR="00BF1993">
        <w:t xml:space="preserve">, </w:t>
      </w:r>
      <w:r>
        <w:t xml:space="preserve">модуль с оптимизированной реализацией. Не использует блоки </w:t>
      </w:r>
      <w:r>
        <w:rPr>
          <w:lang w:val="en-US"/>
        </w:rPr>
        <w:t>if</w:t>
      </w:r>
      <w:r w:rsidRPr="006A52A7">
        <w:t xml:space="preserve"> … </w:t>
      </w:r>
      <w:r>
        <w:rPr>
          <w:lang w:val="en-US"/>
        </w:rPr>
        <w:t>else</w:t>
      </w:r>
      <w:r>
        <w:t>, а полагается на тернарные операторы. В результат записывает одно число</w:t>
      </w:r>
      <w:r>
        <w:rPr>
          <w:lang w:val="en-US"/>
        </w:rPr>
        <w:t>;</w:t>
      </w:r>
    </w:p>
    <w:p w14:paraId="5D9F4570" w14:textId="2BAD625B" w:rsidR="006A52A7" w:rsidRDefault="006A52A7" w:rsidP="003D3999">
      <w:pPr>
        <w:pStyle w:val="af5"/>
        <w:numPr>
          <w:ilvl w:val="0"/>
          <w:numId w:val="22"/>
        </w:numPr>
        <w:ind w:left="0" w:firstLine="709"/>
      </w:pPr>
      <w:r w:rsidRPr="00630809">
        <w:t>Б.5</w:t>
      </w:r>
      <w:r w:rsidR="00BF1993">
        <w:t xml:space="preserve">, </w:t>
      </w:r>
      <w:r>
        <w:t xml:space="preserve">модуль с использованием </w:t>
      </w:r>
      <w:proofErr w:type="spellStart"/>
      <w:r>
        <w:rPr>
          <w:lang w:val="en-US"/>
        </w:rPr>
        <w:t>bitset</w:t>
      </w:r>
      <w:proofErr w:type="spellEnd"/>
      <w:r>
        <w:t>. Результат записывает как одно число</w:t>
      </w:r>
      <w:r w:rsidRPr="006A52A7">
        <w:t>;</w:t>
      </w:r>
    </w:p>
    <w:p w14:paraId="23095E34" w14:textId="16D66E22" w:rsidR="006A52A7" w:rsidRDefault="006A52A7" w:rsidP="003D3999">
      <w:pPr>
        <w:pStyle w:val="af5"/>
        <w:numPr>
          <w:ilvl w:val="0"/>
          <w:numId w:val="22"/>
        </w:numPr>
        <w:ind w:left="0" w:firstLine="709"/>
      </w:pPr>
      <w:r w:rsidRPr="00630809">
        <w:t>Б.6</w:t>
      </w:r>
      <w:r w:rsidR="00BF1993" w:rsidRPr="00630809">
        <w:t>,</w:t>
      </w:r>
      <w:r w:rsidR="00BF1993">
        <w:t xml:space="preserve"> </w:t>
      </w:r>
      <w:r>
        <w:t xml:space="preserve">модуль, полагающийся на оптимизированную реализацию, но сохраняющий результат в виде массива. То есть делает это аналогично </w:t>
      </w:r>
      <w:r>
        <w:rPr>
          <w:lang w:val="en-US"/>
        </w:rPr>
        <w:t>SSE</w:t>
      </w:r>
      <w:r>
        <w:t xml:space="preserve"> и </w:t>
      </w:r>
      <w:r>
        <w:rPr>
          <w:lang w:val="en-US"/>
        </w:rPr>
        <w:t>AVX</w:t>
      </w:r>
      <w:r>
        <w:t>, записывая как массив</w:t>
      </w:r>
      <w:r w:rsidRPr="006A52A7">
        <w:t>;</w:t>
      </w:r>
    </w:p>
    <w:p w14:paraId="6AFEFB25" w14:textId="29517113" w:rsidR="006A52A7" w:rsidRPr="006A52A7" w:rsidRDefault="006A52A7" w:rsidP="003D3999">
      <w:pPr>
        <w:pStyle w:val="af5"/>
        <w:numPr>
          <w:ilvl w:val="0"/>
          <w:numId w:val="22"/>
        </w:numPr>
        <w:ind w:left="0" w:firstLine="709"/>
      </w:pPr>
      <w:r w:rsidRPr="00630809">
        <w:t>Б.7</w:t>
      </w:r>
      <w:r w:rsidR="00BF1993">
        <w:t xml:space="preserve">, </w:t>
      </w:r>
      <w:r>
        <w:t xml:space="preserve">модуль, </w:t>
      </w:r>
      <w:r w:rsidR="004131F1">
        <w:t>использует базу</w:t>
      </w:r>
      <w:r>
        <w:t xml:space="preserve"> </w:t>
      </w:r>
      <w:r w:rsidR="004131F1">
        <w:t>от</w:t>
      </w:r>
      <w:r>
        <w:t xml:space="preserve"> предыдущ</w:t>
      </w:r>
      <w:r w:rsidR="004131F1">
        <w:t>е</w:t>
      </w:r>
      <w:r>
        <w:t xml:space="preserve">й, но </w:t>
      </w:r>
      <w:r w:rsidR="004131F1">
        <w:t xml:space="preserve">использует </w:t>
      </w:r>
      <w:proofErr w:type="spellStart"/>
      <w:r>
        <w:rPr>
          <w:lang w:val="en-US"/>
        </w:rPr>
        <w:t>bitset</w:t>
      </w:r>
      <w:proofErr w:type="spellEnd"/>
      <w:r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67" w:name="_Toc230986048"/>
      <w:bookmarkStart w:id="68" w:name="_Toc230986290"/>
      <w:r>
        <w:t>Плоский массив</w:t>
      </w:r>
      <w:bookmarkEnd w:id="67"/>
      <w:bookmarkEnd w:id="68"/>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0E9A170" w:rsidR="00B85FA2" w:rsidRDefault="00652507" w:rsidP="003D3999">
      <w:pPr>
        <w:pStyle w:val="af5"/>
        <w:numPr>
          <w:ilvl w:val="0"/>
          <w:numId w:val="8"/>
        </w:numPr>
        <w:ind w:left="0" w:firstLine="709"/>
      </w:pPr>
      <w:r>
        <w:t>л</w:t>
      </w:r>
      <w:r w:rsidR="00B85FA2">
        <w:t>окальность данных</w:t>
      </w:r>
      <w:r>
        <w:t>. 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6BACAF34" w:rsidR="00AD454E" w:rsidRDefault="00AD454E" w:rsidP="002D49CD">
      <w:r>
        <w:lastRenderedPageBreak/>
        <w:t xml:space="preserve">Представление ограничения типа переменной в виде кода, представлен на рисунке </w:t>
      </w:r>
      <w:r w:rsidR="008C5C3F">
        <w:t>8</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0063E1C1"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8C5C3F">
        <w:rPr>
          <w:rFonts w:cs="Times New Roman"/>
          <w:i w:val="0"/>
          <w:iCs w:val="0"/>
        </w:rPr>
        <w:t>8</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3B2F7C22"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276BBEA4" w:rsidR="00967058" w:rsidRPr="005A779D" w:rsidRDefault="009F2558" w:rsidP="002D49CD">
      <w:r>
        <w:t>Уменьшение количества точек отказа (исключений)</w:t>
      </w:r>
      <w:r w:rsidR="00A67F60">
        <w:t xml:space="preserve"> при выделении: Конструктор использует</w:t>
      </w:r>
      <w:r w:rsidR="00762E66">
        <w:t xml:space="preserve"> конструктор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3FAC7C9B" w:rsidR="00A96759" w:rsidRPr="008F119C" w:rsidRDefault="00A96759" w:rsidP="002D49CD">
      <w:r>
        <w:t xml:space="preserve">Выделяющейся особенностью является использование кастомного аллокатора, упомянутого ранее. Так как для работы с </w:t>
      </w:r>
      <w:r>
        <w:rPr>
          <w:lang w:val="en-US"/>
        </w:rPr>
        <w:t>SIMD</w:t>
      </w:r>
      <w:r>
        <w:t xml:space="preserve"> необходимо чёткое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w:t>
      </w:r>
      <w:r>
        <w:lastRenderedPageBreak/>
        <w:t>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 xml:space="preserve">паковки памяти </w:t>
      </w:r>
      <w:r w:rsidR="00BF1993" w:rsidRPr="00BF1993">
        <w:t>[</w:t>
      </w:r>
      <w:r w:rsidR="00232CF1" w:rsidRPr="00232CF1">
        <w:t>8</w:t>
      </w:r>
      <w:r w:rsidR="00BF1993" w:rsidRPr="00BF1993">
        <w:t>]</w:t>
      </w:r>
      <w:r w:rsidR="008F119C">
        <w:t xml:space="preserve"> чем выровненные.</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proofErr w:type="gramStart"/>
      <w:r w:rsidR="00AF62A5">
        <w:rPr>
          <w:lang w:val="en-US"/>
        </w:rPr>
        <w:t>std</w:t>
      </w:r>
      <w:r w:rsidR="00AF62A5" w:rsidRPr="00AF62A5">
        <w:t>::</w:t>
      </w:r>
      <w:proofErr w:type="gramEnd"/>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B642B11" w:rsidR="0063412A" w:rsidRDefault="0063412A" w:rsidP="00BC1C1F">
      <w:r>
        <w:t>Интерфейс класса</w:t>
      </w:r>
      <w:r w:rsidR="004131F1">
        <w:t xml:space="preserve"> и его сигнатуру можно увидеть на рисунке </w:t>
      </w:r>
      <w:r w:rsidR="008C5C3F">
        <w:t>9</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t>:</w:t>
      </w:r>
    </w:p>
    <w:p w14:paraId="209C255A" w14:textId="6E871AFA" w:rsidR="00685D77" w:rsidRPr="00DD0C3B" w:rsidRDefault="0063412A" w:rsidP="003D3999">
      <w:pPr>
        <w:pStyle w:val="af5"/>
        <w:numPr>
          <w:ilvl w:val="0"/>
          <w:numId w:val="9"/>
        </w:numPr>
        <w:ind w:left="0" w:firstLine="709"/>
        <w:rPr>
          <w:lang w:val="en-US"/>
        </w:rPr>
      </w:pPr>
      <w:r>
        <w:t>доступа</w:t>
      </w:r>
      <w:r w:rsidRPr="00DD0C3B">
        <w:rPr>
          <w:lang w:val="en-US"/>
        </w:rPr>
        <w:t xml:space="preserve"> </w:t>
      </w:r>
      <w:proofErr w:type="gramStart"/>
      <w:r w:rsidRPr="00DD0C3B">
        <w:rPr>
          <w:lang w:val="en-US"/>
        </w:rPr>
        <w:t>at(</w:t>
      </w:r>
      <w:proofErr w:type="gramEnd"/>
      <w:r w:rsidRPr="00DD0C3B">
        <w:rPr>
          <w:lang w:val="en-US"/>
        </w:rPr>
        <w:t xml:space="preserve">x, y) </w:t>
      </w:r>
      <w:r>
        <w:t>и</w:t>
      </w:r>
      <w:r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7A7CA608"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t>о</w:t>
      </w:r>
      <w:r w:rsidR="00685D77">
        <w:t>тсутствие проверок границ устраняет ветвления в горячих циклах</w:t>
      </w:r>
      <w:r w:rsidR="00BF1993" w:rsidRPr="00BF1993">
        <w:t>;</w:t>
      </w:r>
    </w:p>
    <w:p w14:paraId="5C7B9736" w14:textId="18239651" w:rsidR="00685D77" w:rsidRDefault="00685D77" w:rsidP="003D3999">
      <w:pPr>
        <w:pStyle w:val="af5"/>
        <w:numPr>
          <w:ilvl w:val="0"/>
          <w:numId w:val="9"/>
        </w:numPr>
        <w:ind w:left="0" w:firstLine="709"/>
      </w:pPr>
      <w:proofErr w:type="gramStart"/>
      <w:r>
        <w:t>data(</w:t>
      </w:r>
      <w:proofErr w:type="gramEnd"/>
      <w:r>
        <w:t>)</w:t>
      </w:r>
      <w:r w:rsidR="00DD0C3B">
        <w:t>.</w:t>
      </w:r>
      <w:r w:rsidR="004706F7" w:rsidRPr="00510DA5">
        <w:t xml:space="preserve"> </w:t>
      </w:r>
      <w:r w:rsidR="00DD0C3B">
        <w:t>В</w:t>
      </w:r>
      <w:r w:rsidRPr="00685D77">
        <w:t>озвращает сырой указатель T* на начало буфера</w:t>
      </w:r>
      <w:r w:rsidR="00947199" w:rsidRPr="00947199">
        <w:t>;</w:t>
      </w:r>
    </w:p>
    <w:p w14:paraId="7215A334" w14:textId="13C0B509" w:rsidR="0063412A" w:rsidRDefault="004706F7" w:rsidP="003D3999">
      <w:pPr>
        <w:pStyle w:val="af5"/>
        <w:numPr>
          <w:ilvl w:val="0"/>
          <w:numId w:val="9"/>
        </w:numPr>
        <w:ind w:left="0" w:firstLine="709"/>
      </w:pPr>
      <w:r>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П</w:t>
      </w:r>
      <w:r w:rsidR="0063412A">
        <w:t xml:space="preserve">озволяют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0E40C0F9" w:rsidR="0063412A" w:rsidRDefault="00947199" w:rsidP="003D3999">
      <w:pPr>
        <w:pStyle w:val="af5"/>
        <w:numPr>
          <w:ilvl w:val="0"/>
          <w:numId w:val="9"/>
        </w:numPr>
        <w:ind w:left="0" w:firstLine="709"/>
      </w:pPr>
      <w:r>
        <w:lastRenderedPageBreak/>
        <w:t>п</w:t>
      </w:r>
      <w:r w:rsidR="0063412A">
        <w:t>оддержка 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через шаблонную дружественную функцию позволяет легко 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Pr="00947199">
        <w:t>;</w:t>
      </w:r>
    </w:p>
    <w:p w14:paraId="68A6F3C0" w14:textId="77777777" w:rsidR="007F11F9" w:rsidRDefault="007F11F9" w:rsidP="006A52A7">
      <w:pPr>
        <w:pStyle w:val="af5"/>
        <w:ind w:left="0"/>
      </w:pPr>
    </w:p>
    <w:p w14:paraId="34FE55D4" w14:textId="2509B4DA" w:rsidR="00CA1F80" w:rsidRDefault="00CA1F80" w:rsidP="00B602F6">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1733" cy="3903231"/>
                    </a:xfrm>
                    <a:prstGeom prst="rect">
                      <a:avLst/>
                    </a:prstGeom>
                  </pic:spPr>
                </pic:pic>
              </a:graphicData>
            </a:graphic>
          </wp:inline>
        </w:drawing>
      </w:r>
    </w:p>
    <w:p w14:paraId="55BB5A25" w14:textId="77777777" w:rsidR="00CA1F80" w:rsidRDefault="00CA1F80" w:rsidP="00CA1F80"/>
    <w:p w14:paraId="0F7E1BDB" w14:textId="1E03F56A"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8C5C3F">
        <w:rPr>
          <w:rFonts w:cs="Times New Roman"/>
          <w:i w:val="0"/>
          <w:iCs w:val="0"/>
        </w:rPr>
        <w:t>9</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69" w:name="_Toc230986049"/>
      <w:bookmarkStart w:id="70" w:name="_Toc230986291"/>
      <w:r>
        <w:t>Результат выполнения</w:t>
      </w:r>
      <w:bookmarkEnd w:id="69"/>
      <w:bookmarkEnd w:id="70"/>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 xml:space="preserve">Для передачи результатов симуляции от ядра библиотеки к вызывающему приложению используется легковесная структура </w:t>
      </w:r>
      <w:r w:rsidRPr="004A1F0D">
        <w:lastRenderedPageBreak/>
        <w:t>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4FD778FB" w:rsidR="00087B3C" w:rsidRDefault="00BF1993" w:rsidP="003D3999">
      <w:pPr>
        <w:pStyle w:val="af5"/>
        <w:numPr>
          <w:ilvl w:val="0"/>
          <w:numId w:val="11"/>
        </w:numPr>
        <w:ind w:left="0" w:firstLine="709"/>
      </w:pPr>
      <w:r>
        <w:t>о</w:t>
      </w:r>
      <w:r w:rsidR="00087B3C">
        <w:t>тсутствие копирования данных. Передаётся только указатель на них, то е</w:t>
      </w:r>
      <w:r w:rsidR="008A07BE">
        <w:t>ст</w:t>
      </w:r>
      <w:r w:rsidR="00087B3C">
        <w:t>ь копирования данных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Pr>
          <w:lang w:val="en-US"/>
        </w:rPr>
        <w:t>;</w:t>
      </w:r>
    </w:p>
    <w:p w14:paraId="134A3FD2" w14:textId="493923AA" w:rsidR="00087B3C" w:rsidRDefault="00BF1993" w:rsidP="003D3999">
      <w:pPr>
        <w:pStyle w:val="af5"/>
        <w:numPr>
          <w:ilvl w:val="0"/>
          <w:numId w:val="11"/>
        </w:numPr>
        <w:ind w:left="0" w:firstLine="709"/>
      </w:pPr>
      <w:r>
        <w:t>ш</w:t>
      </w:r>
      <w:r w:rsidR="00ED4976">
        <w:t xml:space="preserve">ирина и высота поля позволяют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1" w:name="_Toc230986050"/>
      <w:bookmarkStart w:id="72" w:name="_Toc230986292"/>
      <w:r>
        <w:t xml:space="preserve">Класс </w:t>
      </w:r>
      <w:r w:rsidR="00AE4779">
        <w:t>с клеточным автоматом</w:t>
      </w:r>
      <w:bookmarkEnd w:id="71"/>
      <w:bookmarkEnd w:id="72"/>
    </w:p>
    <w:p w14:paraId="7FC29905" w14:textId="6DF5B13B" w:rsidR="0042572E" w:rsidRDefault="0042572E" w:rsidP="0042572E">
      <w:pPr>
        <w:spacing w:line="240" w:lineRule="auto"/>
        <w:ind w:firstLine="0"/>
      </w:pPr>
    </w:p>
    <w:p w14:paraId="731EA2B8" w14:textId="5560B52F" w:rsidR="0042572E" w:rsidRDefault="0042572E" w:rsidP="007A5B2B">
      <w:r>
        <w:lastRenderedPageBreak/>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на следующий шаг. </w:t>
      </w:r>
    </w:p>
    <w:p w14:paraId="13463E59" w14:textId="4BF9A6D7"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на чтение (</w:t>
      </w:r>
      <w:proofErr w:type="spellStart"/>
      <w:r>
        <w:t>curState</w:t>
      </w:r>
      <w:proofErr w:type="spellEnd"/>
      <w:r>
        <w:t>) и запись (</w:t>
      </w:r>
      <w:proofErr w:type="spellStart"/>
      <w:r>
        <w:t>nextState</w:t>
      </w:r>
      <w:proofErr w:type="spellEnd"/>
      <w:r>
        <w:t>) гарантирует атомарность</w:t>
      </w:r>
      <w:r w:rsidR="001944B0">
        <w:t xml:space="preserve"> </w:t>
      </w:r>
      <w:r>
        <w:t>шага симуляции относительно состояния системы.</w:t>
      </w:r>
    </w:p>
    <w:p w14:paraId="4B7A2AE1" w14:textId="5957EFFA" w:rsidR="007A5B2B" w:rsidRDefault="007A5B2B" w:rsidP="007A5B2B">
      <w:r>
        <w:t>Логика поведения автомата определяется набором правил рождения (</w:t>
      </w:r>
      <w:proofErr w:type="spellStart"/>
      <w:r>
        <w:t>Birth</w:t>
      </w:r>
      <w:proofErr w:type="spellEnd"/>
      <w:r>
        <w:t>, B) и выживания (</w:t>
      </w:r>
      <w:proofErr w:type="spellStart"/>
      <w:r>
        <w:t>Survival</w:t>
      </w:r>
      <w:proofErr w:type="spellEnd"/>
      <w:r>
        <w:t>, S)</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4A36AB54"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xml:space="preserve">. Это позволяет сопоставить количество соседей с поведением за короткое время, так как </w:t>
      </w:r>
      <w:r w:rsidR="00AC4369">
        <w:lastRenderedPageBreak/>
        <w:t>поиск в данном контейнере</w:t>
      </w:r>
      <w:r w:rsidR="00B23B3F">
        <w:t xml:space="preserve"> выполняется</w:t>
      </w:r>
      <w:r w:rsidR="00AC4369">
        <w:t xml:space="preserve"> за </w:t>
      </w:r>
      <w:proofErr w:type="gramStart"/>
      <w:r w:rsidR="00AC4369">
        <w:rPr>
          <w:lang w:val="en-US"/>
        </w:rPr>
        <w:t>O</w:t>
      </w:r>
      <w:r w:rsidR="00AC4369" w:rsidRPr="00AC4369">
        <w:t>(</w:t>
      </w:r>
      <w:proofErr w:type="gramEnd"/>
      <w:r w:rsidR="00AC4369" w:rsidRPr="00AC4369">
        <w:t>1)</w:t>
      </w:r>
      <w:r w:rsidR="00AC4369">
        <w:t>. Правила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2B70E22A" w:rsidR="00AC4369" w:rsidRDefault="00AC4369" w:rsidP="003D3999">
      <w:pPr>
        <w:pStyle w:val="af5"/>
        <w:numPr>
          <w:ilvl w:val="0"/>
          <w:numId w:val="12"/>
        </w:numPr>
        <w:ind w:left="0" w:firstLine="709"/>
      </w:pPr>
      <w:proofErr w:type="spellStart"/>
      <w:r>
        <w:rPr>
          <w:lang w:val="en-US"/>
        </w:rPr>
        <w:t>SetB</w:t>
      </w:r>
      <w:proofErr w:type="spellEnd"/>
      <w:r w:rsidRPr="00AC4369">
        <w:t>(</w:t>
      </w:r>
      <w:r>
        <w:rPr>
          <w:lang w:val="en-US"/>
        </w:rPr>
        <w:t>vector</w:t>
      </w:r>
      <w:r w:rsidRPr="00AC4369">
        <w:t>&lt;</w:t>
      </w:r>
      <w:r>
        <w:rPr>
          <w:lang w:val="en-US"/>
        </w:rPr>
        <w:t>int</w:t>
      </w:r>
      <w:r w:rsidRPr="00AC4369">
        <w:t xml:space="preserve">&gt;&amp; </w:t>
      </w:r>
      <w:proofErr w:type="spellStart"/>
      <w:r>
        <w:rPr>
          <w:lang w:val="en-US"/>
        </w:rPr>
        <w:t>rulesB</w:t>
      </w:r>
      <w:proofErr w:type="spellEnd"/>
      <w:r w:rsidRPr="00AC4369">
        <w:t xml:space="preserve">) </w:t>
      </w:r>
      <w:proofErr w:type="spellStart"/>
      <w:r>
        <w:rPr>
          <w:lang w:val="en-US"/>
        </w:rPr>
        <w:t>noexcept</w:t>
      </w:r>
      <w:proofErr w:type="spellEnd"/>
      <w:r w:rsidRPr="00AC4369">
        <w:t xml:space="preserve"> –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10ABC288" w:rsidR="00AC4369" w:rsidRDefault="00AC4369" w:rsidP="003D3999">
      <w:pPr>
        <w:pStyle w:val="af5"/>
        <w:numPr>
          <w:ilvl w:val="0"/>
          <w:numId w:val="12"/>
        </w:numPr>
        <w:ind w:left="0" w:firstLine="709"/>
      </w:pPr>
      <w:proofErr w:type="spellStart"/>
      <w:r>
        <w:rPr>
          <w:lang w:val="en-US"/>
        </w:rPr>
        <w:t>SetB</w:t>
      </w:r>
      <w:proofErr w:type="spellEnd"/>
      <w:r w:rsidRPr="00AC4369">
        <w:t>(</w:t>
      </w:r>
      <w:r>
        <w:rPr>
          <w:lang w:val="en-US"/>
        </w:rPr>
        <w:t>initializer</w:t>
      </w:r>
      <w:r w:rsidRPr="00AC4369">
        <w:t>_</w:t>
      </w:r>
      <w:r>
        <w:rPr>
          <w:lang w:val="en-US"/>
        </w:rPr>
        <w:t>list</w:t>
      </w:r>
      <w:r w:rsidRPr="00AC4369">
        <w:t>&lt;</w:t>
      </w:r>
      <w:r>
        <w:rPr>
          <w:lang w:val="en-US"/>
        </w:rPr>
        <w:t>int</w:t>
      </w:r>
      <w:r w:rsidRPr="00AC4369">
        <w:t xml:space="preserve">&gt;&amp; </w:t>
      </w:r>
      <w:proofErr w:type="spellStart"/>
      <w:r>
        <w:rPr>
          <w:lang w:val="en-US"/>
        </w:rPr>
        <w:t>rulesB</w:t>
      </w:r>
      <w:proofErr w:type="spellEnd"/>
      <w:r w:rsidRPr="00AC4369">
        <w:t xml:space="preserve">) –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77777777" w:rsidR="00AC4369" w:rsidRPr="00AC4369" w:rsidRDefault="00AC4369" w:rsidP="003D3999">
      <w:pPr>
        <w:pStyle w:val="af5"/>
        <w:numPr>
          <w:ilvl w:val="0"/>
          <w:numId w:val="12"/>
        </w:numPr>
        <w:ind w:left="0" w:firstLine="709"/>
      </w:pPr>
      <w:proofErr w:type="spellStart"/>
      <w:proofErr w:type="gramStart"/>
      <w:r>
        <w:rPr>
          <w:lang w:val="en-US"/>
        </w:rPr>
        <w:t>SetB</w:t>
      </w:r>
      <w:proofErr w:type="spellEnd"/>
      <w:r w:rsidRPr="00AC4369">
        <w:t>(</w:t>
      </w:r>
      <w:proofErr w:type="gramEnd"/>
      <w:r>
        <w:rPr>
          <w:lang w:val="en-US"/>
        </w:rPr>
        <w:t>int</w:t>
      </w:r>
      <w:r w:rsidRPr="00AC4369">
        <w:t xml:space="preserve"> </w:t>
      </w:r>
      <w:proofErr w:type="spellStart"/>
      <w:r>
        <w:rPr>
          <w:lang w:val="en-US"/>
        </w:rPr>
        <w:t>rulesBFrom</w:t>
      </w:r>
      <w:proofErr w:type="spellEnd"/>
      <w:r w:rsidRPr="00AC4369">
        <w:t xml:space="preserve">, </w:t>
      </w:r>
      <w:r>
        <w:rPr>
          <w:lang w:val="en-US"/>
        </w:rPr>
        <w:t>int</w:t>
      </w:r>
      <w:r w:rsidRPr="00AC4369">
        <w:t xml:space="preserve"> </w:t>
      </w:r>
      <w:proofErr w:type="spellStart"/>
      <w:r>
        <w:rPr>
          <w:lang w:val="en-US"/>
        </w:rPr>
        <w:t>rulesBTo</w:t>
      </w:r>
      <w:proofErr w:type="spellEnd"/>
      <w:r w:rsidRPr="00AC4369">
        <w:t xml:space="preserve">) –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38826E47"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77777777" w:rsidR="00F129AC" w:rsidRDefault="00F129AC" w:rsidP="007A5B2B"/>
    <w:p w14:paraId="613E2700" w14:textId="34B09E27" w:rsidR="00F129AC" w:rsidRDefault="00F129AC" w:rsidP="00F129AC">
      <w:pPr>
        <w:pStyle w:val="3"/>
        <w:numPr>
          <w:ilvl w:val="1"/>
          <w:numId w:val="1"/>
        </w:numPr>
        <w:spacing w:line="240" w:lineRule="auto"/>
        <w:ind w:left="0" w:firstLine="709"/>
      </w:pPr>
      <w:bookmarkStart w:id="73" w:name="_Toc230986051"/>
      <w:bookmarkStart w:id="74" w:name="_Toc230986293"/>
      <w:r>
        <w:t>Бенчмарк</w:t>
      </w:r>
      <w:bookmarkEnd w:id="73"/>
      <w:bookmarkEnd w:id="74"/>
    </w:p>
    <w:p w14:paraId="76B00619" w14:textId="0C3EC1B6" w:rsidR="00F129AC" w:rsidRDefault="00F129AC" w:rsidP="00F129AC"/>
    <w:p w14:paraId="079204A8" w14:textId="21DD4369" w:rsidR="00F129AC" w:rsidRDefault="003205D2" w:rsidP="00F129AC">
      <w:r>
        <w:lastRenderedPageBreak/>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2A32CB4C" w:rsidR="00AD6A16" w:rsidRPr="00AD6A16" w:rsidRDefault="00AD6A16" w:rsidP="00AD6A16">
      <w:pPr>
        <w:ind w:firstLine="0"/>
      </w:pPr>
      <w:r w:rsidRPr="008C5C3F">
        <w:t xml:space="preserve">Таблица </w:t>
      </w:r>
      <w:r w:rsidR="008C5C3F">
        <w:t>3</w:t>
      </w:r>
      <w:r>
        <w:t xml:space="preserve"> – сигнатура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29226621"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результат в любом удобном формате. Сам же бенчмарк изначально вычисляет время выполнения 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5F525F68" w:rsidR="002D0DCA" w:rsidRDefault="002D0DCA" w:rsidP="00F129AC">
      <w:r>
        <w:lastRenderedPageBreak/>
        <w:t>Сигнатура бенчмарка представлена на рисунке</w:t>
      </w:r>
      <w:r w:rsidRPr="002D0DCA">
        <w:t xml:space="preserve"> </w:t>
      </w:r>
      <w:r w:rsidR="008C5C3F">
        <w:t>10</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7B7500F" w:rsidR="002D0DCA" w:rsidRDefault="002D0DCA" w:rsidP="002D0DCA">
      <w:pPr>
        <w:ind w:firstLine="0"/>
        <w:jc w:val="center"/>
        <w:rPr>
          <w:sz w:val="24"/>
          <w:szCs w:val="18"/>
        </w:rPr>
      </w:pPr>
      <w:r w:rsidRPr="002D0DCA">
        <w:rPr>
          <w:sz w:val="24"/>
          <w:szCs w:val="18"/>
        </w:rPr>
        <w:t xml:space="preserve">Рисунок </w:t>
      </w:r>
      <w:r w:rsidR="008C5C3F">
        <w:rPr>
          <w:sz w:val="24"/>
          <w:szCs w:val="18"/>
        </w:rPr>
        <w:t>10</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2CF9BA75" w:rsidR="00D921E1" w:rsidRPr="00D921E1" w:rsidRDefault="00D70DBC" w:rsidP="003D3999">
      <w:pPr>
        <w:pStyle w:val="af5"/>
        <w:numPr>
          <w:ilvl w:val="0"/>
          <w:numId w:val="36"/>
        </w:numPr>
        <w:ind w:left="709" w:firstLine="0"/>
        <w:rPr>
          <w:lang w:val="en-US"/>
        </w:rPr>
      </w:pPr>
      <w:r>
        <w:t>м</w:t>
      </w:r>
      <w:r w:rsidR="00D921E1">
        <w:t>ассив выполняемых функций</w:t>
      </w:r>
      <w:r w:rsidR="00D921E1">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массив будет генерироваться лишь раз при вызове. Второй массив (куда будут сохраняться результаты суммирования) для чистоты эксперимента будет </w:t>
      </w:r>
      <w:r w:rsidR="00D921E1">
        <w:lastRenderedPageBreak/>
        <w:t>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5281F270" w:rsidR="00D921E1" w:rsidRPr="00D921E1" w:rsidRDefault="00947199" w:rsidP="003D3999">
      <w:pPr>
        <w:pStyle w:val="af5"/>
        <w:numPr>
          <w:ilvl w:val="0"/>
          <w:numId w:val="37"/>
        </w:numPr>
        <w:ind w:left="0" w:firstLine="709"/>
      </w:pPr>
      <w:r>
        <w:t>в</w:t>
      </w:r>
      <w:r w:rsidR="00D921E1">
        <w:t>ывод всех полученных результатов</w:t>
      </w:r>
      <w:r w:rsidR="00D921E1">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75" w:name="_Toc229515247"/>
      <w:bookmarkStart w:id="76" w:name="_Toc230986052"/>
      <w:bookmarkStart w:id="77" w:name="_Toc230986294"/>
      <w:r>
        <w:t>Выводы по разделу</w:t>
      </w:r>
      <w:bookmarkEnd w:id="75"/>
      <w:bookmarkEnd w:id="76"/>
      <w:bookmarkEnd w:id="77"/>
    </w:p>
    <w:p w14:paraId="01CA2798" w14:textId="77777777" w:rsidR="003C23AD" w:rsidRDefault="003C23AD" w:rsidP="003C23AD">
      <w:pPr>
        <w:spacing w:line="240" w:lineRule="auto"/>
        <w:rPr>
          <w:szCs w:val="28"/>
        </w:rPr>
      </w:pPr>
    </w:p>
    <w:p w14:paraId="6A140E29" w14:textId="77777777" w:rsidR="00636E5C" w:rsidRDefault="002C5CA0" w:rsidP="003C23AD">
      <w:pPr>
        <w:rPr>
          <w:szCs w:val="28"/>
        </w:rPr>
      </w:pPr>
      <w:r w:rsidRPr="002C5CA0">
        <w:rPr>
          <w:szCs w:val="28"/>
        </w:rPr>
        <w:t xml:space="preserve">В </w:t>
      </w:r>
      <w:r>
        <w:rPr>
          <w:szCs w:val="28"/>
        </w:rPr>
        <w:t>результате работы</w:t>
      </w:r>
      <w:r w:rsidRPr="002C5CA0">
        <w:rPr>
          <w:szCs w:val="28"/>
        </w:rPr>
        <w:t xml:space="preserve"> обоснован выбор языка C++ и стандарта C++23 для обеспечения высокой производительности и низкоуровневого контроля памяти.</w:t>
      </w:r>
    </w:p>
    <w:p w14:paraId="3E4EF7B4" w14:textId="7A2D7315" w:rsidR="00636E5C" w:rsidRDefault="002C5CA0" w:rsidP="003C23AD">
      <w:pPr>
        <w:rPr>
          <w:szCs w:val="28"/>
        </w:rPr>
      </w:pPr>
      <w:r w:rsidRPr="002C5CA0">
        <w:rPr>
          <w:szCs w:val="28"/>
        </w:rPr>
        <w:t>Архитектура библиотеки спроектирована по</w:t>
      </w:r>
      <w:r w:rsidR="00FB0D17">
        <w:rPr>
          <w:szCs w:val="28"/>
        </w:rPr>
        <w:t xml:space="preserve"> принципу слоёв (</w:t>
      </w:r>
      <w:r w:rsidR="00FB0D17">
        <w:rPr>
          <w:szCs w:val="28"/>
          <w:lang w:val="en-US"/>
        </w:rPr>
        <w:t>ABI</w:t>
      </w:r>
      <w:r w:rsidRPr="002C5CA0">
        <w:rPr>
          <w:szCs w:val="28"/>
        </w:rPr>
        <w:t xml:space="preserve">, </w:t>
      </w:r>
      <w:proofErr w:type="spellStart"/>
      <w:r w:rsidRPr="002C5CA0">
        <w:rPr>
          <w:szCs w:val="28"/>
        </w:rPr>
        <w:t>middleware</w:t>
      </w:r>
      <w:proofErr w:type="spellEnd"/>
      <w:r w:rsidRPr="002C5CA0">
        <w:rPr>
          <w:szCs w:val="28"/>
        </w:rPr>
        <w:t xml:space="preserve"> и аппаратно-зависимые бэкенды</w:t>
      </w:r>
      <w:r w:rsidR="00FB0D17">
        <w:rPr>
          <w:szCs w:val="28"/>
        </w:rPr>
        <w:t>)</w:t>
      </w:r>
      <w:r w:rsidRPr="002C5CA0">
        <w:rPr>
          <w:szCs w:val="28"/>
        </w:rPr>
        <w:t>. CRTP позволил исключить накладные расходы на виртуальные вызовы</w:t>
      </w:r>
      <w:r w:rsidR="00FB0D17">
        <w:rPr>
          <w:szCs w:val="28"/>
        </w:rPr>
        <w:t xml:space="preserve"> (использование</w:t>
      </w:r>
      <w:r w:rsidR="00FB0D17" w:rsidRPr="00FB0D17">
        <w:rPr>
          <w:szCs w:val="28"/>
        </w:rPr>
        <w:t xml:space="preserve"> </w:t>
      </w:r>
      <w:proofErr w:type="spellStart"/>
      <w:r w:rsidR="00FB0D17">
        <w:rPr>
          <w:szCs w:val="28"/>
          <w:lang w:val="en-US"/>
        </w:rPr>
        <w:t>vtable</w:t>
      </w:r>
      <w:proofErr w:type="spellEnd"/>
      <w:r w:rsidR="00FB0D17" w:rsidRPr="00FB0D17">
        <w:rPr>
          <w:szCs w:val="28"/>
        </w:rPr>
        <w:t>)</w:t>
      </w:r>
      <w:r w:rsidRPr="002C5CA0">
        <w:rPr>
          <w:szCs w:val="28"/>
        </w:rPr>
        <w:t xml:space="preserve"> внутри циклов</w:t>
      </w:r>
      <w:r w:rsidR="00FB0D17">
        <w:rPr>
          <w:szCs w:val="28"/>
        </w:rPr>
        <w:t xml:space="preserve"> тика клеточного автомата</w:t>
      </w:r>
      <w:r w:rsidRPr="002C5CA0">
        <w:rPr>
          <w:szCs w:val="28"/>
        </w:rPr>
        <w:t>, сохранив выбор реализации в</w:t>
      </w:r>
      <w:r w:rsidR="00FB0D17">
        <w:rPr>
          <w:szCs w:val="28"/>
        </w:rPr>
        <w:t xml:space="preserve"> </w:t>
      </w:r>
      <w:proofErr w:type="spellStart"/>
      <w:r w:rsidR="00FB0D17">
        <w:rPr>
          <w:szCs w:val="28"/>
        </w:rPr>
        <w:t>рантайме</w:t>
      </w:r>
      <w:proofErr w:type="spellEnd"/>
      <w:r w:rsidRPr="002C5CA0">
        <w:rPr>
          <w:szCs w:val="28"/>
        </w:rPr>
        <w:t xml:space="preserve">. Для хранения данных применен плоский массив с </w:t>
      </w:r>
      <w:proofErr w:type="spellStart"/>
      <w:r w:rsidRPr="002C5CA0">
        <w:rPr>
          <w:szCs w:val="28"/>
        </w:rPr>
        <w:t>кастомным</w:t>
      </w:r>
      <w:proofErr w:type="spellEnd"/>
      <w:r w:rsidRPr="002C5CA0">
        <w:rPr>
          <w:szCs w:val="28"/>
        </w:rPr>
        <w:t xml:space="preserve"> </w:t>
      </w:r>
      <w:proofErr w:type="spellStart"/>
      <w:r w:rsidRPr="002C5CA0">
        <w:rPr>
          <w:szCs w:val="28"/>
        </w:rPr>
        <w:t>аллокатором</w:t>
      </w:r>
      <w:proofErr w:type="spellEnd"/>
      <w:r w:rsidRPr="002C5CA0">
        <w:rPr>
          <w:szCs w:val="28"/>
        </w:rPr>
        <w:t xml:space="preserve">, что гарантирует выравнивание памяти и эффективное использование кэша процессора. </w:t>
      </w:r>
      <w:r w:rsidR="00FB0D17">
        <w:rPr>
          <w:szCs w:val="28"/>
        </w:rPr>
        <w:t>Использование</w:t>
      </w:r>
      <w:r w:rsidRPr="002C5CA0">
        <w:rPr>
          <w:szCs w:val="28"/>
        </w:rPr>
        <w:t xml:space="preserve"> SIMD-инструкций (SSE/AVX) обеспечивает </w:t>
      </w:r>
      <w:r w:rsidR="00FB0D17">
        <w:rPr>
          <w:szCs w:val="28"/>
        </w:rPr>
        <w:t xml:space="preserve">качественный рост производительности </w:t>
      </w:r>
      <w:r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Pr="002C5CA0">
        <w:rPr>
          <w:szCs w:val="28"/>
        </w:rPr>
        <w:t>.</w:t>
      </w:r>
    </w:p>
    <w:p w14:paraId="28C0C08D" w14:textId="6E8BA41D" w:rsidR="002C5CA0" w:rsidRDefault="002C5CA0" w:rsidP="003C23AD">
      <w:pPr>
        <w:rPr>
          <w:szCs w:val="28"/>
        </w:rPr>
      </w:pPr>
      <w:r w:rsidRPr="002C5CA0">
        <w:rPr>
          <w:szCs w:val="28"/>
        </w:rPr>
        <w:lastRenderedPageBreak/>
        <w:t xml:space="preserve">Разработанный ABI обеспечивает </w:t>
      </w:r>
      <w:r w:rsidR="000951C8">
        <w:rPr>
          <w:szCs w:val="28"/>
        </w:rPr>
        <w:t>простоту работы</w:t>
      </w:r>
      <w:r w:rsidRPr="002C5CA0">
        <w:rPr>
          <w:szCs w:val="28"/>
        </w:rPr>
        <w:t xml:space="preserve"> и безопасность взаимодействия с внешним </w:t>
      </w:r>
      <w:r w:rsidR="000951C8">
        <w:rPr>
          <w:szCs w:val="28"/>
        </w:rPr>
        <w:t>вызывающим кодом</w:t>
      </w:r>
      <w:r w:rsidRPr="002C5CA0">
        <w:rPr>
          <w:szCs w:val="28"/>
        </w:rPr>
        <w:t>. Двойная буферизация состояний клеточного автомата гарантирует корректность сетки.</w:t>
      </w: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78" w:name="_Toc230986053"/>
      <w:bookmarkStart w:id="79" w:name="_Toc230986295"/>
      <w:r>
        <w:lastRenderedPageBreak/>
        <w:t>Экспериментальный раздел</w:t>
      </w:r>
      <w:bookmarkEnd w:id="78"/>
      <w:bookmarkEnd w:id="79"/>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80" w:name="_Toc229346614"/>
      <w:bookmarkStart w:id="81" w:name="_Toc229351067"/>
      <w:bookmarkStart w:id="82" w:name="_Toc229485800"/>
      <w:bookmarkStart w:id="83" w:name="_Toc229485815"/>
      <w:bookmarkStart w:id="84" w:name="_Toc229485830"/>
      <w:bookmarkStart w:id="85" w:name="_Toc229687132"/>
      <w:bookmarkStart w:id="86" w:name="_Toc229697835"/>
      <w:bookmarkStart w:id="87" w:name="_Toc229697836"/>
      <w:bookmarkStart w:id="88" w:name="_Toc230986054"/>
      <w:bookmarkStart w:id="89" w:name="_Toc230986296"/>
      <w:bookmarkStart w:id="90" w:name="_Toc217058797"/>
      <w:bookmarkEnd w:id="80"/>
      <w:bookmarkEnd w:id="81"/>
      <w:bookmarkEnd w:id="82"/>
      <w:bookmarkEnd w:id="83"/>
      <w:bookmarkEnd w:id="84"/>
      <w:bookmarkEnd w:id="85"/>
      <w:bookmarkEnd w:id="86"/>
      <w:r w:rsidRPr="001F3C05">
        <w:t>Среда и методика испытаний</w:t>
      </w:r>
      <w:bookmarkEnd w:id="87"/>
      <w:bookmarkEnd w:id="88"/>
      <w:bookmarkEnd w:id="89"/>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3EB897B"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0FA930DE" w:rsidR="008C5C3F" w:rsidRDefault="001F3C05" w:rsidP="0075459D">
      <w:r w:rsidRPr="001F3C05">
        <w:t xml:space="preserve">Среда разработки – </w:t>
      </w:r>
      <w:r w:rsidRPr="001F3C05">
        <w:rPr>
          <w:lang w:val="en-US"/>
        </w:rPr>
        <w:t>Visual</w:t>
      </w:r>
      <w:r w:rsidRPr="001F3C05">
        <w:t xml:space="preserve"> </w:t>
      </w:r>
      <w:r w:rsidRPr="001F3C05">
        <w:rPr>
          <w:lang w:val="en-US"/>
        </w:rPr>
        <w:t>Studio</w:t>
      </w:r>
      <w:r w:rsidRPr="001F3C05">
        <w:t xml:space="preserve"> 2026 с поддержкой стандарта </w:t>
      </w:r>
      <w:r w:rsidRPr="001F3C05">
        <w:rPr>
          <w:lang w:val="en-US"/>
        </w:rPr>
        <w:t>C</w:t>
      </w:r>
      <w:r w:rsidRPr="001F3C05">
        <w:t>++23, а также выставленным параметром «Включить расширенный набор инструкций» на «Не задано» (то есть компилятор не будет пытаться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5E78974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над массивом 4096*4096 элементов, нормированные относительно количества массивов (для усреднения результатов).</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91" w:name="_Toc230986055"/>
      <w:bookmarkStart w:id="92" w:name="_Toc230986297"/>
      <w:r>
        <w:rPr>
          <w:b/>
          <w:szCs w:val="28"/>
        </w:rPr>
        <w:t>Измерение производительности для поиска сумм соседей</w:t>
      </w:r>
      <w:bookmarkEnd w:id="91"/>
      <w:bookmarkEnd w:id="92"/>
    </w:p>
    <w:p w14:paraId="355E8992" w14:textId="77777777" w:rsidR="001F3C05" w:rsidRPr="001F3C05" w:rsidRDefault="001F3C05" w:rsidP="001F3C05">
      <w:pPr>
        <w:spacing w:line="240" w:lineRule="auto"/>
      </w:pPr>
    </w:p>
    <w:p w14:paraId="20F0DA62" w14:textId="094EA3BE" w:rsidR="007D742A" w:rsidRDefault="007D742A" w:rsidP="007D742A">
      <w:bookmarkStart w:id="93"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lastRenderedPageBreak/>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0496EC77" w:rsidR="001F3C05" w:rsidRPr="001F3C05" w:rsidRDefault="001F3C05" w:rsidP="001F3C05">
      <w:r w:rsidRPr="001F3C05">
        <w:t xml:space="preserve">На рисунке </w:t>
      </w:r>
      <w:r w:rsidR="008B0C18">
        <w:t>1</w:t>
      </w:r>
      <w:r w:rsidRPr="001F3C05">
        <w:t xml:space="preserve">1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93"/>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C46B3C8" w14:textId="77777777" w:rsidR="001F3C05" w:rsidRPr="001F3C05" w:rsidRDefault="001F3C05" w:rsidP="001F3C05">
      <w:pPr>
        <w:ind w:firstLine="0"/>
      </w:pPr>
    </w:p>
    <w:p w14:paraId="7F6BE2DC" w14:textId="2CFA43CF"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8B0C18">
        <w:rPr>
          <w:noProof/>
          <w:sz w:val="24"/>
          <w:szCs w:val="24"/>
        </w:rPr>
        <w:t>1</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6CA0CB38" w:rsidR="001F3C05" w:rsidRDefault="001F3C05" w:rsidP="001F3C05">
      <w:pPr>
        <w:rPr>
          <w:noProof/>
        </w:rPr>
      </w:pPr>
      <w:r w:rsidRPr="001F3C05">
        <w:rPr>
          <w:noProof/>
        </w:rPr>
        <w:t>Исходя из рисунка</w:t>
      </w:r>
      <w:r w:rsidR="00137482" w:rsidRPr="00137482">
        <w:rPr>
          <w:noProof/>
        </w:rPr>
        <w:t xml:space="preserve"> 11</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Pr="001F3C05">
        <w:rPr>
          <w:noProof/>
        </w:rPr>
        <w:t>2 содержит данные из рисунка 1</w:t>
      </w:r>
      <w:r w:rsidR="008B0C18">
        <w:rPr>
          <w:noProof/>
        </w:rPr>
        <w:t>1</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E128B66" w14:textId="77777777" w:rsidR="001F3C05" w:rsidRPr="001F3C05" w:rsidRDefault="001F3C05" w:rsidP="001F3C05">
      <w:pPr>
        <w:jc w:val="left"/>
        <w:rPr>
          <w:noProof/>
        </w:rPr>
      </w:pPr>
    </w:p>
    <w:p w14:paraId="787A8F15" w14:textId="4B8176AF"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Pr="001F3C05">
        <w:rPr>
          <w:sz w:val="24"/>
          <w:szCs w:val="24"/>
        </w:rPr>
        <w:t xml:space="preserve">2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298FC0F7"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94" w:name="_Hlk229694048"/>
      <w:r w:rsidRPr="001F3C05">
        <w:t xml:space="preserve">вариабельности к стабильности и отклонении времени работы </w:t>
      </w:r>
      <w:bookmarkEnd w:id="94"/>
      <w:r w:rsidRPr="001F3C05">
        <w:t xml:space="preserve">относительно среднего значения </w:t>
      </w:r>
      <w:r w:rsidRPr="00B97151">
        <w:t>[</w:t>
      </w:r>
      <w:r w:rsidR="00232CF1" w:rsidRPr="00B97151">
        <w:t>9</w:t>
      </w:r>
      <w:r w:rsidRPr="00B97151">
        <w:t>]</w:t>
      </w:r>
      <w:r w:rsidRPr="001F3C05">
        <w:t xml:space="preserve"> описаны в </w:t>
      </w:r>
      <w:r w:rsidRPr="009C0DC1">
        <w:t xml:space="preserve">таблице </w:t>
      </w:r>
      <w:r w:rsidR="009C0DC1">
        <w:t>4</w:t>
      </w:r>
      <w:r w:rsidRPr="001F3C05">
        <w:t xml:space="preserve">. Полученные коэффициенты вариации для разработанных алгоритмов представлены на рисунке </w:t>
      </w:r>
      <w:r w:rsidR="00A0051D">
        <w:t>1</w:t>
      </w:r>
      <w:r w:rsidRPr="001F3C05">
        <w:t>3.</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6258DFA" w14:textId="77777777" w:rsidR="001F3C05" w:rsidRPr="001F3C05" w:rsidRDefault="001F3C05" w:rsidP="001F3C05">
      <w:pPr>
        <w:ind w:firstLine="0"/>
        <w:rPr>
          <w:noProof/>
        </w:rPr>
      </w:pPr>
    </w:p>
    <w:p w14:paraId="19C49640" w14:textId="4E4CE277"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Pr="001F3C05">
        <w:rPr>
          <w:sz w:val="24"/>
          <w:szCs w:val="24"/>
        </w:rPr>
        <w:t>3 – Коэффициент вариации</w:t>
      </w:r>
    </w:p>
    <w:p w14:paraId="25C4D46B" w14:textId="77777777" w:rsidR="001F3C05" w:rsidRPr="001F3C05" w:rsidRDefault="001F3C05" w:rsidP="001F3C05">
      <w:pPr>
        <w:spacing w:line="276" w:lineRule="auto"/>
        <w:ind w:firstLine="0"/>
      </w:pPr>
    </w:p>
    <w:p w14:paraId="0B15C512" w14:textId="102DFDFA" w:rsidR="001F3C05" w:rsidRPr="001F3C05" w:rsidRDefault="001F3C05" w:rsidP="001F3C05">
      <w:r w:rsidRPr="00A0051D">
        <w:t xml:space="preserve">Проанализировав рисунок </w:t>
      </w:r>
      <w:r w:rsidR="00A0051D" w:rsidRPr="00A0051D">
        <w:t>1</w:t>
      </w:r>
      <w:r w:rsidRPr="00A0051D">
        <w:t>3,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4C51BF1B" w:rsidR="001F3C05" w:rsidRPr="001F3C05" w:rsidRDefault="001F3C05" w:rsidP="001F3C05">
      <w:pPr>
        <w:contextualSpacing/>
      </w:pPr>
      <w:r w:rsidRPr="001F3C05">
        <w:t xml:space="preserve">На рисунке </w:t>
      </w:r>
      <w:r w:rsidR="005C50DF">
        <w:t>1</w:t>
      </w:r>
      <w:r w:rsidR="0004680A" w:rsidRPr="001F3C05">
        <w:t>4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345EDAF1" w14:textId="771D39BC"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Pr="001F3C05">
        <w:rPr>
          <w:sz w:val="24"/>
          <w:szCs w:val="24"/>
        </w:rPr>
        <w:t>4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4C2B3DD1" w:rsidR="001F3C05" w:rsidRDefault="001F3C05" w:rsidP="001F3C05">
      <w:pPr>
        <w:suppressLineNumbers/>
        <w:rPr>
          <w:szCs w:val="28"/>
        </w:rPr>
      </w:pPr>
      <w:r w:rsidRPr="001F3C05">
        <w:rPr>
          <w:szCs w:val="28"/>
        </w:rPr>
        <w:t xml:space="preserve">Рисунок </w:t>
      </w:r>
      <w:r w:rsidR="00036675">
        <w:rPr>
          <w:szCs w:val="28"/>
        </w:rPr>
        <w:t>15</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ED6A365" w14:textId="77777777" w:rsidR="001F3C05" w:rsidRPr="001F3C05" w:rsidRDefault="001F3C05" w:rsidP="001F3C05">
      <w:pPr>
        <w:suppressLineNumbers/>
        <w:ind w:firstLine="0"/>
        <w:jc w:val="center"/>
        <w:rPr>
          <w:szCs w:val="28"/>
        </w:rPr>
      </w:pPr>
    </w:p>
    <w:p w14:paraId="6B473E9E" w14:textId="00F9343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15</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E553319" w:rsidR="00D35EBC" w:rsidRPr="00D35EBC" w:rsidRDefault="001E365B" w:rsidP="00D35EBC">
      <w:r>
        <w:t xml:space="preserve">На </w:t>
      </w:r>
      <w:r w:rsidR="001F3C05" w:rsidRPr="001F3C05">
        <w:t>рисун</w:t>
      </w:r>
      <w:r>
        <w:t>ке</w:t>
      </w:r>
      <w:r w:rsidR="001F3C05" w:rsidRPr="001F3C05">
        <w:t xml:space="preserve"> </w:t>
      </w:r>
      <w:r>
        <w:t>16</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17</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18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84B9835" w14:textId="77777777" w:rsidR="001F3C05" w:rsidRPr="001F3C05" w:rsidRDefault="001F3C05" w:rsidP="001F3C05">
      <w:pPr>
        <w:rPr>
          <w:lang w:val="en-US"/>
        </w:rPr>
      </w:pPr>
    </w:p>
    <w:p w14:paraId="371B29E9" w14:textId="74DCA150"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16</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8276E60" w14:textId="77777777" w:rsidR="001F3C05" w:rsidRPr="001F3C05" w:rsidRDefault="001F3C05" w:rsidP="001F3C05">
      <w:pPr>
        <w:jc w:val="center"/>
      </w:pPr>
    </w:p>
    <w:p w14:paraId="1BC2508A" w14:textId="097CFEEB"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17</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08574BC5" w14:textId="77777777" w:rsidR="001F3C05" w:rsidRPr="001F3C05" w:rsidRDefault="001F3C05" w:rsidP="001F3C05">
      <w:pPr>
        <w:jc w:val="center"/>
      </w:pPr>
    </w:p>
    <w:p w14:paraId="18027C2A" w14:textId="19383C4F"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18</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31F9CF0B" w:rsidR="001F3C05" w:rsidRPr="00CB70B0" w:rsidRDefault="001F3C05" w:rsidP="001F3C05">
      <w:r w:rsidRPr="00CD482A">
        <w:t xml:space="preserve">Анализ данных, представленных на рисунках </w:t>
      </w:r>
      <w:r w:rsidR="00CD482A" w:rsidRPr="00CD482A">
        <w:t>16</w:t>
      </w:r>
      <w:r w:rsidRPr="00CD482A">
        <w:t xml:space="preserve">, </w:t>
      </w:r>
      <w:r w:rsidR="00CD482A" w:rsidRPr="00CD482A">
        <w:t>17</w:t>
      </w:r>
      <w:r w:rsidRPr="00CD482A">
        <w:t xml:space="preserve"> и </w:t>
      </w:r>
      <w:r w:rsidR="00CD482A" w:rsidRPr="00CD482A">
        <w:t>18</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95" w:name="_Toc230986056"/>
      <w:bookmarkStart w:id="96" w:name="_Toc230986298"/>
      <w:r w:rsidRPr="009C0DC1">
        <w:rPr>
          <w:b/>
          <w:szCs w:val="28"/>
        </w:rPr>
        <w:t>Измерение производительности для применения правил B и S</w:t>
      </w:r>
      <w:bookmarkEnd w:id="95"/>
      <w:bookmarkEnd w:id="96"/>
    </w:p>
    <w:p w14:paraId="29925A54" w14:textId="164E4115" w:rsidR="009C0DC1" w:rsidRDefault="009C0DC1" w:rsidP="009C0DC1">
      <w:pPr>
        <w:keepNext/>
        <w:keepLines/>
        <w:spacing w:line="240" w:lineRule="auto"/>
        <w:outlineLvl w:val="2"/>
        <w:rPr>
          <w:b/>
          <w:szCs w:val="28"/>
        </w:rPr>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69C2B290" w:rsidR="00900EE2" w:rsidRDefault="00900EE2" w:rsidP="00900EE2">
      <w:r w:rsidRPr="001F3C05">
        <w:t xml:space="preserve">На рисунке </w:t>
      </w:r>
      <w:r>
        <w:t>1</w:t>
      </w:r>
      <w:r w:rsidRPr="00BC7162">
        <w:t>9</w:t>
      </w:r>
      <w:r w:rsidR="00BC7162" w:rsidRPr="00BC7162">
        <w:t xml:space="preserve"> </w:t>
      </w:r>
      <w:r w:rsidR="00BC7162">
        <w:t>и 20</w:t>
      </w:r>
      <w:r w:rsidRPr="001F3C05">
        <w:t xml:space="preserve"> представлена гистограмма </w:t>
      </w:r>
      <w:bookmarkStart w:id="97" w:name="_Hlk230605471"/>
      <w:r w:rsidRPr="001F3C05">
        <w:t xml:space="preserve">минимального, </w:t>
      </w:r>
      <w:r>
        <w:t xml:space="preserve">медианного, </w:t>
      </w:r>
      <w:r w:rsidRPr="001F3C05">
        <w:t>среднего и максимального времени</w:t>
      </w:r>
      <w:bookmarkEnd w:id="97"/>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A7C4C65" w14:textId="77777777" w:rsidR="00BC7162" w:rsidRDefault="00BC7162" w:rsidP="00BC7162">
      <w:pPr>
        <w:ind w:firstLine="0"/>
        <w:jc w:val="center"/>
      </w:pPr>
    </w:p>
    <w:p w14:paraId="1B57E041" w14:textId="7DDD7EFF"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19</w:t>
      </w:r>
      <w:r w:rsidRPr="001F3C05">
        <w:rPr>
          <w:sz w:val="24"/>
          <w:szCs w:val="24"/>
        </w:rPr>
        <w:t xml:space="preserve"> – </w:t>
      </w:r>
      <w:bookmarkStart w:id="98"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98"/>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339B1262" w14:textId="2F2113E3" w:rsidR="00BC7162" w:rsidRDefault="00BC7162" w:rsidP="009C0DC1"/>
    <w:p w14:paraId="0931B197" w14:textId="7DB78388" w:rsidR="00BC7162" w:rsidRDefault="00BC7162" w:rsidP="00BC7162">
      <w:pPr>
        <w:suppressLineNumbers/>
        <w:ind w:firstLine="0"/>
        <w:jc w:val="center"/>
        <w:rPr>
          <w:sz w:val="24"/>
          <w:szCs w:val="24"/>
        </w:rPr>
      </w:pPr>
      <w:r w:rsidRPr="001F3C05">
        <w:rPr>
          <w:sz w:val="24"/>
          <w:szCs w:val="24"/>
        </w:rPr>
        <w:t xml:space="preserve">Рисунок </w:t>
      </w:r>
      <w:r w:rsidR="00DD6947">
        <w:rPr>
          <w:sz w:val="24"/>
          <w:szCs w:val="24"/>
        </w:rPr>
        <w:t>20</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14022B6F" w:rsidR="00BC7162" w:rsidRPr="004C4F6C" w:rsidRDefault="00BC7162" w:rsidP="009C0DC1">
      <w:r>
        <w:t xml:space="preserve">Как видно из рисунка </w:t>
      </w:r>
      <w:r w:rsidR="00DD6947">
        <w:t>20</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07017E0C" w:rsidR="00BC7162" w:rsidRDefault="00BC7162" w:rsidP="009C0DC1">
      <w:bookmarkStart w:id="99" w:name="_Hlk230605613"/>
      <w:r>
        <w:t>Перцентили времени выполнения</w:t>
      </w:r>
      <w:bookmarkEnd w:id="99"/>
      <w:r>
        <w:t xml:space="preserve"> представлены на рисунках </w:t>
      </w:r>
      <w:r w:rsidR="00DD6947">
        <w:t>21 и 22.</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E7A68D7" w14:textId="013A9F95" w:rsidR="00BC7162" w:rsidRDefault="00BC7162" w:rsidP="009C0DC1"/>
    <w:p w14:paraId="0A0C4594" w14:textId="7A300AE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21</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EE2EF0B" w14:textId="77777777" w:rsidR="00DD6947" w:rsidRDefault="00DD6947" w:rsidP="009C0DC1"/>
    <w:p w14:paraId="6B234E7E" w14:textId="368A8FA0"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2</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548B2F34"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4C4F6C">
        <w:rPr>
          <w:szCs w:val="28"/>
        </w:rPr>
        <w:t>3</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338BFDA2">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99E163D" w14:textId="77777777" w:rsidR="007615F2" w:rsidRDefault="007615F2" w:rsidP="007615F2"/>
    <w:p w14:paraId="1D657DF6" w14:textId="3817BA4B" w:rsidR="007615F2" w:rsidRPr="00930237" w:rsidRDefault="007615F2" w:rsidP="007615F2">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3</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7C915D3C" w14:textId="793B3242" w:rsidR="00DD6947" w:rsidRDefault="00DD6947" w:rsidP="009C0DC1"/>
    <w:p w14:paraId="3C2B1B75" w14:textId="77777777" w:rsidR="004C4F6C" w:rsidRDefault="004C4F6C" w:rsidP="004C4F6C"/>
    <w:p w14:paraId="2D48D0B6" w14:textId="7A2259B4" w:rsidR="004C4F6C" w:rsidRDefault="004C4F6C" w:rsidP="004C4F6C">
      <w:r>
        <w:t>Проанализировав рисунки 19 – 23,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37AB8BF2"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дополнительный бонус – -26</w:t>
      </w:r>
      <w:r w:rsidR="00416972" w:rsidRPr="00416972">
        <w:t>%</w:t>
      </w:r>
      <w:r w:rsidR="00416972">
        <w:t xml:space="preserve"> среднего времени выполнения относительно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w:t>
      </w:r>
      <w:r w:rsidR="00152E31">
        <w:lastRenderedPageBreak/>
        <w:t>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547013A7"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B82365">
        <w:t>4</w:t>
      </w:r>
      <w:r w:rsidRPr="00081893">
        <w:t>;</w:t>
      </w:r>
    </w:p>
    <w:p w14:paraId="6F68AA44" w14:textId="0698301B"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B82365">
        <w:t>5</w:t>
      </w:r>
      <w:r>
        <w:t>.</w:t>
      </w:r>
      <w:r w:rsidR="00A20447">
        <w:t xml:space="preserve"> Из-за особенностей измерения</w:t>
      </w:r>
      <w:r w:rsidR="00A20447" w:rsidRPr="00A20447">
        <w:t xml:space="preserve"> </w:t>
      </w:r>
      <w:r w:rsidR="00A20447">
        <w:rPr>
          <w:lang w:val="en-US"/>
        </w:rPr>
        <w:t>uProf</w:t>
      </w:r>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03FC3880"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B82365">
        <w:t>6</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A1B234B" w14:textId="0E25CEC3" w:rsidR="00FA3668" w:rsidRDefault="00FA3668" w:rsidP="00FA3668">
      <w:pPr>
        <w:ind w:firstLine="0"/>
        <w:jc w:val="center"/>
      </w:pPr>
    </w:p>
    <w:p w14:paraId="6B8D5329" w14:textId="5F68A9BC"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B82365">
        <w:rPr>
          <w:sz w:val="24"/>
          <w:szCs w:val="24"/>
        </w:rPr>
        <w:t>4</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lastRenderedPageBreak/>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4F382F69" w14:textId="397FBC2A" w:rsidR="00BE4ACE" w:rsidRDefault="00BE4ACE" w:rsidP="005C6E3C">
      <w:pPr>
        <w:ind w:firstLine="0"/>
        <w:jc w:val="center"/>
      </w:pPr>
    </w:p>
    <w:p w14:paraId="01402ABF" w14:textId="4D1779D0"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B82365">
        <w:rPr>
          <w:sz w:val="24"/>
          <w:szCs w:val="24"/>
        </w:rPr>
        <w:t>5</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1075E799" w14:textId="1642883D" w:rsidR="00BE4ACE" w:rsidRDefault="00BE4ACE" w:rsidP="007E0E63"/>
    <w:p w14:paraId="43A57F3A" w14:textId="2891F0F3"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B82365">
        <w:rPr>
          <w:sz w:val="24"/>
          <w:szCs w:val="24"/>
        </w:rPr>
        <w:t>6</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13F0D322" w:rsidR="00BE4ACE" w:rsidRDefault="002B649D" w:rsidP="009C0DC1">
      <w:r>
        <w:t>Согласно рисункам 23 – 25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lastRenderedPageBreak/>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00" w:name="_Toc230986057"/>
      <w:bookmarkStart w:id="101" w:name="_Toc230986299"/>
      <w:r w:rsidRPr="000E6917">
        <w:rPr>
          <w:b/>
          <w:bCs w:val="0"/>
        </w:rPr>
        <w:t>Сравнение общего времени выполнения</w:t>
      </w:r>
      <w:bookmarkEnd w:id="100"/>
      <w:bookmarkEnd w:id="101"/>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lastRenderedPageBreak/>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p>
    <w:p w14:paraId="0E0D4C59" w14:textId="37A775D8"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w:t>
      </w:r>
      <w:r>
        <w:lastRenderedPageBreak/>
        <w:t xml:space="preserve">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6556B202" w14:textId="51F261DA" w:rsidR="00AB565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ECC1F0C" w14:textId="02893D0B" w:rsidR="000E6917" w:rsidRPr="00084EF5" w:rsidRDefault="00AB565D" w:rsidP="00AB565D">
      <w:pPr>
        <w:ind w:firstLine="0"/>
      </w:pPr>
      <w:r>
        <w:lastRenderedPageBreak/>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AB565D">
            <w:pPr>
              <w:ind w:firstLine="0"/>
              <w:jc w:val="left"/>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084EF5">
            <w:pPr>
              <w:ind w:firstLine="0"/>
            </w:pPr>
            <w:proofErr w:type="spellStart"/>
            <w:r w:rsidRPr="00AB565D">
              <w:t>Ryzen</w:t>
            </w:r>
            <w:proofErr w:type="spellEnd"/>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084EF5">
            <w:pPr>
              <w:ind w:firstLine="0"/>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2E99DE14" w:rsidR="007058E6" w:rsidRPr="00CD0D5B" w:rsidRDefault="007058E6" w:rsidP="00084EF5">
      <w:pPr>
        <w:rPr>
          <w:lang w:val="en-US"/>
        </w:rPr>
      </w:pPr>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w:t>
      </w:r>
      <w:proofErr w:type="spellStart"/>
      <w:r w:rsidR="00CD0D5B">
        <w:t>кеша</w:t>
      </w:r>
      <w:proofErr w:type="spellEnd"/>
      <w:r w:rsidR="00CD0D5B">
        <w:t xml:space="preserve">.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02" w:name="_Toc230986058"/>
      <w:bookmarkStart w:id="103" w:name="_Toc230986300"/>
      <w:commentRangeStart w:id="104"/>
      <w:r w:rsidRPr="00D33297">
        <w:rPr>
          <w:b/>
          <w:szCs w:val="28"/>
        </w:rPr>
        <w:t>Руководство оперативного пользователя</w:t>
      </w:r>
      <w:bookmarkEnd w:id="102"/>
      <w:bookmarkEnd w:id="103"/>
      <w:commentRangeEnd w:id="104"/>
      <w:r w:rsidR="00272D14">
        <w:rPr>
          <w:rStyle w:val="aff0"/>
        </w:rPr>
        <w:commentReference w:id="104"/>
      </w:r>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218EF519" w:rsidR="00272D14" w:rsidRDefault="00272D14" w:rsidP="00272D14">
      <w:pPr>
        <w:pStyle w:val="af5"/>
        <w:numPr>
          <w:ilvl w:val="0"/>
          <w:numId w:val="45"/>
        </w:numPr>
        <w:ind w:left="0" w:firstLine="709"/>
      </w:pPr>
      <w:r>
        <w:t xml:space="preserve">Загрузить библиотеку, согласно соглашению </w:t>
      </w:r>
      <w:proofErr w:type="spellStart"/>
      <w:r>
        <w:rPr>
          <w:lang w:val="en-US"/>
        </w:rPr>
        <w:t>cdecl</w:t>
      </w:r>
      <w:proofErr w:type="spellEnd"/>
      <w:r w:rsidRPr="00272D14">
        <w:t>;</w:t>
      </w:r>
    </w:p>
    <w:p w14:paraId="045D774F" w14:textId="4D976B7F" w:rsidR="00272D14" w:rsidRPr="00272D14" w:rsidRDefault="00272D14" w:rsidP="00272D14">
      <w:pPr>
        <w:pStyle w:val="af5"/>
        <w:numPr>
          <w:ilvl w:val="0"/>
          <w:numId w:val="45"/>
        </w:numPr>
        <w:ind w:left="0" w:firstLine="709"/>
      </w:pPr>
      <w:r>
        <w:t xml:space="preserve">Вызвать функцию </w:t>
      </w:r>
      <w:proofErr w:type="spellStart"/>
      <w:proofErr w:type="gramStart"/>
      <w:r>
        <w:rPr>
          <w:lang w:val="en-US"/>
        </w:rPr>
        <w:t>CreateResult</w:t>
      </w:r>
      <w:proofErr w:type="spellEnd"/>
      <w:r w:rsidRPr="00272D14">
        <w:t>(</w:t>
      </w:r>
      <w:proofErr w:type="gramEnd"/>
      <w:r w:rsidRPr="00272D14">
        <w:t>)</w:t>
      </w:r>
      <w:r>
        <w:t>. Она вернёт указатель для последующих результатов, его требуется сохранить на своей стороне</w:t>
      </w:r>
      <w:r w:rsidRPr="00272D14">
        <w:t>;</w:t>
      </w:r>
    </w:p>
    <w:p w14:paraId="1B314E59" w14:textId="7D593B27" w:rsidR="00272D14" w:rsidRDefault="00272D14" w:rsidP="00272D14">
      <w:pPr>
        <w:pStyle w:val="af5"/>
        <w:numPr>
          <w:ilvl w:val="0"/>
          <w:numId w:val="45"/>
        </w:numPr>
        <w:ind w:left="0" w:firstLine="709"/>
      </w:pPr>
      <w:r>
        <w:lastRenderedPageBreak/>
        <w:t>Вызвать</w:t>
      </w:r>
      <w:r w:rsidRPr="00272D14">
        <w:t xml:space="preserve"> </w:t>
      </w:r>
      <w:r>
        <w:t>функцию</w:t>
      </w:r>
      <w:r w:rsidRPr="00272D14">
        <w:t xml:space="preserve"> </w:t>
      </w:r>
      <w:proofErr w:type="spellStart"/>
      <w:proofErr w:type="gramStart"/>
      <w:r>
        <w:rPr>
          <w:lang w:val="en-US"/>
        </w:rPr>
        <w:t>CreateGameOfLife</w:t>
      </w:r>
      <w:proofErr w:type="spellEnd"/>
      <w:r w:rsidRPr="00272D14">
        <w:t>(</w:t>
      </w:r>
      <w:proofErr w:type="gramEnd"/>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proofErr w:type="gramStart"/>
      <w:r>
        <w:rPr>
          <w:lang w:val="en-US"/>
        </w:rPr>
        <w:t>TickGameOfLife</w:t>
      </w:r>
      <w:proofErr w:type="spellEnd"/>
      <w:r w:rsidRPr="00272D14">
        <w:t>(</w:t>
      </w:r>
      <w:proofErr w:type="gramEnd"/>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6C524C8C" w:rsidR="00272D14" w:rsidRPr="00272D14" w:rsidRDefault="00272D14" w:rsidP="00272D14">
      <w:pPr>
        <w:pStyle w:val="af5"/>
        <w:numPr>
          <w:ilvl w:val="0"/>
          <w:numId w:val="45"/>
        </w:numPr>
        <w:ind w:left="0" w:firstLine="709"/>
      </w:pPr>
      <w:r>
        <w:t>Удалить выделенную память функцией</w:t>
      </w:r>
      <w:r w:rsidRPr="00272D14">
        <w:t xml:space="preserve"> </w:t>
      </w:r>
      <w:proofErr w:type="spellStart"/>
      <w:proofErr w:type="gramStart"/>
      <w:r>
        <w:rPr>
          <w:lang w:val="en-US"/>
        </w:rPr>
        <w:t>DeleteMemory</w:t>
      </w:r>
      <w:proofErr w:type="spellEnd"/>
      <w:r w:rsidRPr="00272D14">
        <w:t>(</w:t>
      </w:r>
      <w:proofErr w:type="gramEnd"/>
      <w:r>
        <w:rPr>
          <w:lang w:val="en-US"/>
        </w:rPr>
        <w:t>Result</w:t>
      </w:r>
      <w:r w:rsidRPr="00272D14">
        <w:t xml:space="preserve">* </w:t>
      </w:r>
      <w:r>
        <w:rPr>
          <w:lang w:val="en-US"/>
        </w:rPr>
        <w:t>result</w:t>
      </w:r>
      <w:r w:rsidRPr="00272D14">
        <w:t>);</w:t>
      </w:r>
      <w:r>
        <w:t xml:space="preserve"> </w:t>
      </w:r>
    </w:p>
    <w:p w14:paraId="6EB36287" w14:textId="3FE05FC9" w:rsidR="00D33297" w:rsidRPr="00272D14" w:rsidRDefault="00D33297" w:rsidP="00D33297">
      <w:pPr>
        <w:keepNext/>
        <w:keepLines/>
        <w:spacing w:line="240" w:lineRule="auto"/>
        <w:outlineLvl w:val="2"/>
        <w:rPr>
          <w:bCs w:val="0"/>
          <w:szCs w:val="28"/>
        </w:rPr>
      </w:pPr>
    </w:p>
    <w:bookmarkEnd w:id="90"/>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05" w:name="_Toc229515248"/>
      <w:bookmarkStart w:id="106" w:name="_Toc230986059"/>
      <w:bookmarkStart w:id="107" w:name="_Toc230986301"/>
      <w:r>
        <w:lastRenderedPageBreak/>
        <w:t>ЗАКЛЮЧЕНИЕ</w:t>
      </w:r>
      <w:bookmarkEnd w:id="105"/>
      <w:bookmarkEnd w:id="106"/>
      <w:bookmarkEnd w:id="107"/>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3CB7A0C8" w14:textId="390A8E0F" w:rsidR="00051C09" w:rsidRPr="00051C09" w:rsidRDefault="00051C09" w:rsidP="00051C09">
      <w:pPr>
        <w:rPr>
          <w:szCs w:val="28"/>
        </w:rPr>
      </w:pPr>
      <w:r w:rsidRPr="00051C09">
        <w:rPr>
          <w:szCs w:val="28"/>
        </w:rPr>
        <w:t>В рамках выпускной квалификационной работы была достигнута поставленная цель — спроектирована и реализована на языке C++ высокопроизводительная библиотека для моделирования клеточных автоматов, сочетающая эффективное использование аппаратных ресурсов (</w:t>
      </w:r>
      <w:r w:rsidR="004A4093">
        <w:rPr>
          <w:szCs w:val="28"/>
        </w:rPr>
        <w:t>кэшей процессора</w:t>
      </w:r>
      <w:r w:rsidRPr="00051C09">
        <w:rPr>
          <w:szCs w:val="28"/>
        </w:rPr>
        <w:t>, SIMD-инструкций) с удобным интерфейсом интеграции.</w:t>
      </w:r>
    </w:p>
    <w:p w14:paraId="71468DE5" w14:textId="2F9CC7A4" w:rsidR="00051C09" w:rsidRPr="00051C09" w:rsidRDefault="00051C09" w:rsidP="00051C09">
      <w:pPr>
        <w:rPr>
          <w:szCs w:val="28"/>
        </w:rPr>
      </w:pPr>
      <w:r w:rsidRPr="00051C09">
        <w:rPr>
          <w:szCs w:val="28"/>
        </w:rPr>
        <w:t>Были успешно решены все поставленные задачи:</w:t>
      </w:r>
    </w:p>
    <w:p w14:paraId="3ABE721E" w14:textId="48D3EF42" w:rsidR="00051C09" w:rsidRPr="00051C09" w:rsidRDefault="00051C09" w:rsidP="003D3999">
      <w:pPr>
        <w:pStyle w:val="af5"/>
        <w:numPr>
          <w:ilvl w:val="0"/>
          <w:numId w:val="41"/>
        </w:numPr>
        <w:ind w:left="0" w:firstLine="709"/>
        <w:rPr>
          <w:szCs w:val="28"/>
        </w:rPr>
      </w:pPr>
      <w:r>
        <w:rPr>
          <w:szCs w:val="28"/>
        </w:rPr>
        <w:t>р</w:t>
      </w:r>
      <w:r w:rsidRPr="00051C09">
        <w:rPr>
          <w:szCs w:val="28"/>
        </w:rPr>
        <w:t>азработана многоуровневая архитектура (ABI, Middleware, бэкенды), позволившая отделить интерфейс взаимодействия от вычислительной логики и обеспечить динамический выбор оптимальной аппаратной реализации (</w:t>
      </w:r>
      <w:proofErr w:type="spellStart"/>
      <w:r w:rsidRPr="00051C09">
        <w:rPr>
          <w:szCs w:val="28"/>
        </w:rPr>
        <w:t>Scalar</w:t>
      </w:r>
      <w:proofErr w:type="spellEnd"/>
      <w:r w:rsidRPr="00051C09">
        <w:rPr>
          <w:szCs w:val="28"/>
        </w:rPr>
        <w:t>, SSE, AVX) с минимальными накладными расходами внутри критических циклов;</w:t>
      </w:r>
    </w:p>
    <w:p w14:paraId="372CC057" w14:textId="59BE540D" w:rsidR="00051C09" w:rsidRPr="00051C09" w:rsidRDefault="00051C09" w:rsidP="003D3999">
      <w:pPr>
        <w:pStyle w:val="af5"/>
        <w:numPr>
          <w:ilvl w:val="0"/>
          <w:numId w:val="41"/>
        </w:numPr>
        <w:ind w:left="0" w:firstLine="709"/>
        <w:rPr>
          <w:szCs w:val="28"/>
        </w:rPr>
      </w:pPr>
      <w:r>
        <w:rPr>
          <w:szCs w:val="28"/>
        </w:rPr>
        <w:t>с</w:t>
      </w:r>
      <w:r w:rsidRPr="00051C09">
        <w:rPr>
          <w:szCs w:val="28"/>
        </w:rPr>
        <w:t>проектирована и реализована эффективная структура данных Flat2DArray, обеспечивающая непрерывное размещение сетки в памяти, что улучшает локальность данных и поддержку SIMD-операций;</w:t>
      </w:r>
    </w:p>
    <w:p w14:paraId="4ADBA278" w14:textId="1A66E7F4" w:rsidR="00051C09" w:rsidRPr="00051C09" w:rsidRDefault="00051C09" w:rsidP="003D3999">
      <w:pPr>
        <w:pStyle w:val="af5"/>
        <w:numPr>
          <w:ilvl w:val="0"/>
          <w:numId w:val="41"/>
        </w:numPr>
        <w:ind w:left="0" w:firstLine="709"/>
        <w:rPr>
          <w:szCs w:val="28"/>
        </w:rPr>
      </w:pPr>
      <w:r>
        <w:rPr>
          <w:szCs w:val="28"/>
        </w:rPr>
        <w:t>р</w:t>
      </w:r>
      <w:r w:rsidRPr="00051C09">
        <w:rPr>
          <w:szCs w:val="28"/>
        </w:rPr>
        <w:t>еализовано ядро симуляции с оптимизированными алгоритмами подсчета соседей и применения правил (B/S), включая векторизированные версии, что значительно повысило производительность;</w:t>
      </w:r>
    </w:p>
    <w:p w14:paraId="566DAACD" w14:textId="2BD37C4C"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 (Zero-</w:t>
      </w:r>
      <w:proofErr w:type="spellStart"/>
      <w:r w:rsidRPr="00051C09">
        <w:rPr>
          <w:szCs w:val="28"/>
        </w:rPr>
        <w:t>Copy</w:t>
      </w:r>
      <w:proofErr w:type="spellEnd"/>
      <w:r w:rsidRPr="00051C09">
        <w:rPr>
          <w:szCs w:val="28"/>
        </w:rPr>
        <w:t>), исключающий зависимость от компилятора и лишние копирования;</w:t>
      </w:r>
    </w:p>
    <w:p w14:paraId="483E6A31" w14:textId="2659606C" w:rsidR="00051C09" w:rsidRPr="00051C09" w:rsidRDefault="00051C09" w:rsidP="00051C09">
      <w:pPr>
        <w:rPr>
          <w:szCs w:val="28"/>
        </w:rPr>
      </w:pPr>
      <w:r w:rsidRPr="00051C09">
        <w:rPr>
          <w:szCs w:val="28"/>
        </w:rPr>
        <w:t xml:space="preserve">Практическая значимость заключается в создании инструмента, позволяющего разработчикам интегрировать быстрые симуляции клеточных автоматов (например, для </w:t>
      </w:r>
      <w:r w:rsidR="00936F74">
        <w:rPr>
          <w:szCs w:val="28"/>
        </w:rPr>
        <w:t xml:space="preserve">научных вычислений, </w:t>
      </w:r>
      <w:r w:rsidRPr="00051C09">
        <w:rPr>
          <w:szCs w:val="28"/>
        </w:rPr>
        <w:t xml:space="preserve">процедурной генерации) в свои проекты. Научная новизна выражена в применении паттерна CRTP для сочетания статического полиморфизма и динамического выбора реализации, а также в </w:t>
      </w:r>
      <w:r w:rsidR="00936F74">
        <w:rPr>
          <w:szCs w:val="28"/>
        </w:rPr>
        <w:t>создании специальных</w:t>
      </w:r>
      <w:r w:rsidRPr="00051C09">
        <w:rPr>
          <w:szCs w:val="28"/>
        </w:rPr>
        <w:t xml:space="preserve"> структур данных под требования SIMD.</w:t>
      </w:r>
    </w:p>
    <w:p w14:paraId="37D8952E" w14:textId="034B9D15" w:rsidR="00DF2506" w:rsidRDefault="00051C09" w:rsidP="00051C09">
      <w:r w:rsidRPr="00051C09">
        <w:rPr>
          <w:szCs w:val="28"/>
        </w:rPr>
        <w:t xml:space="preserve">Таким образом, выполненная работа подтверждает эффективность предложенного подхода к разработке высокопроизводительного ПО. </w:t>
      </w:r>
    </w:p>
    <w:p w14:paraId="331D7C19" w14:textId="0AA5238B" w:rsidR="00E542E1" w:rsidRPr="00D25856" w:rsidRDefault="00E542E1" w:rsidP="00EF77D7">
      <w:pPr>
        <w:pStyle w:val="3"/>
        <w:jc w:val="center"/>
        <w:rPr>
          <w:b w:val="0"/>
          <w:bCs w:val="0"/>
          <w:sz w:val="32"/>
          <w:szCs w:val="28"/>
        </w:rPr>
      </w:pPr>
      <w:bookmarkStart w:id="108" w:name="_Toc217058802"/>
      <w:bookmarkStart w:id="109" w:name="_Toc230986060"/>
      <w:bookmarkStart w:id="110" w:name="_Toc230986302"/>
      <w:r w:rsidRPr="00EF77D7">
        <w:rPr>
          <w:b w:val="0"/>
          <w:bCs w:val="0"/>
          <w:sz w:val="32"/>
          <w:szCs w:val="28"/>
        </w:rPr>
        <w:lastRenderedPageBreak/>
        <w:t>СПИСОК ИСПОЛЬЗОВАННЫХ ИСТОЧНИКОВ</w:t>
      </w:r>
      <w:bookmarkEnd w:id="108"/>
      <w:bookmarkEnd w:id="109"/>
      <w:bookmarkEnd w:id="110"/>
    </w:p>
    <w:p w14:paraId="46BBF208" w14:textId="77777777" w:rsidR="009D0ED7" w:rsidRPr="00D25856" w:rsidRDefault="009D0ED7" w:rsidP="009D0ED7"/>
    <w:p w14:paraId="13EFFFFF" w14:textId="54EE6F6C"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72FB6C13" w14:textId="5ED65956" w:rsidR="00D03CB4" w:rsidRDefault="00D03CB4" w:rsidP="00995320">
      <w:pPr>
        <w:pStyle w:val="3"/>
        <w:spacing w:line="240" w:lineRule="auto"/>
        <w:jc w:val="center"/>
        <w:rPr>
          <w:b w:val="0"/>
          <w:bCs w:val="0"/>
          <w:sz w:val="32"/>
          <w:szCs w:val="28"/>
        </w:rPr>
      </w:pPr>
      <w:bookmarkStart w:id="111" w:name="_Toc230986061"/>
      <w:bookmarkStart w:id="112" w:name="_Toc230986303"/>
      <w:r>
        <w:rPr>
          <w:b w:val="0"/>
          <w:bCs w:val="0"/>
          <w:sz w:val="32"/>
          <w:szCs w:val="28"/>
        </w:rPr>
        <w:lastRenderedPageBreak/>
        <w:t>Приложение А</w:t>
      </w:r>
      <w:bookmarkEnd w:id="111"/>
      <w:bookmarkEnd w:id="112"/>
    </w:p>
    <w:p w14:paraId="7290A941" w14:textId="77777777" w:rsidR="001B2DE1" w:rsidRPr="001B2DE1" w:rsidRDefault="001B2DE1" w:rsidP="001B2DE1">
      <w:pPr>
        <w:spacing w:line="240" w:lineRule="auto"/>
      </w:pPr>
    </w:p>
    <w:p w14:paraId="09AAF365" w14:textId="77777777" w:rsidR="001B2DE1" w:rsidRPr="00F36B32" w:rsidRDefault="001B2DE1" w:rsidP="001B2DE1">
      <w:pPr>
        <w:ind w:firstLine="0"/>
      </w:pPr>
      <w:r w:rsidRPr="005938ED">
        <w:t>Листинг</w:t>
      </w:r>
      <w:r w:rsidRPr="00F36B32">
        <w:t xml:space="preserve"> 1 – </w:t>
      </w:r>
      <w:r>
        <w:t>Реализация модуля наивного алгоритма</w:t>
      </w:r>
    </w:p>
    <w:p w14:paraId="2D43A6EF" w14:textId="2A2B034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0B67DBAC" w14:textId="2907C5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proofErr w:type="gramStart"/>
      <w:r w:rsidRPr="00F36B32">
        <w:rPr>
          <w:rFonts w:ascii="Consolas" w:hAnsi="Consolas"/>
          <w:sz w:val="16"/>
          <w:szCs w:val="16"/>
          <w:lang w:val="en-US"/>
        </w:rPr>
        <w:t>std;import</w:t>
      </w:r>
      <w:proofErr w:type="spellEnd"/>
      <w:proofErr w:type="gramEnd"/>
      <w:r w:rsidRPr="00F36B32">
        <w:rPr>
          <w:rFonts w:ascii="Consolas" w:hAnsi="Consolas"/>
          <w:sz w:val="16"/>
          <w:szCs w:val="16"/>
          <w:lang w:val="en-US"/>
        </w:rPr>
        <w:t xml:space="preserve">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2A631DC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using </w:t>
      </w:r>
      <w:proofErr w:type="gramStart"/>
      <w:r w:rsidRPr="00F36B32">
        <w:rPr>
          <w:rFonts w:ascii="Consolas" w:hAnsi="Consolas"/>
          <w:sz w:val="16"/>
          <w:szCs w:val="16"/>
          <w:lang w:val="en-US"/>
        </w:rPr>
        <w:t>std::</w:t>
      </w:r>
      <w:proofErr w:type="spellStart"/>
      <w:proofErr w:type="gramEnd"/>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377AB31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793531A0"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08BDB0C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70337A4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01E6507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BAA472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4E77FC5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6C191C8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A684F5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2EB8B6D1"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7F4A2D3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5BB5872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5E0E937F" w14:textId="62BE84D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703D4F0B" w14:textId="41FA4EA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B0E4603" w14:textId="3AA8E2E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DA0EC61" w14:textId="7C162151"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519938DA" w14:textId="780919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7E26E785" w14:textId="101EBED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8CE1D6" w14:textId="068CA8B6"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8C0A6C8" w14:textId="5D30F6BA"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1CB30E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B1FFDA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5552296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C0A864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4ACDCD9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45539D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4984C4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1B3774B" w14:textId="77777777" w:rsidR="001B2DE1" w:rsidRPr="00F36B32" w:rsidRDefault="001B2DE1" w:rsidP="001B2DE1">
      <w:pPr>
        <w:spacing w:line="240" w:lineRule="auto"/>
        <w:ind w:firstLine="0"/>
        <w:rPr>
          <w:rFonts w:ascii="Consolas" w:hAnsi="Consolas"/>
          <w:sz w:val="16"/>
          <w:szCs w:val="16"/>
          <w:lang w:val="en-US"/>
        </w:rPr>
      </w:pPr>
    </w:p>
    <w:p w14:paraId="1CF44BD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630F5265"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DD8E939" w14:textId="77777777" w:rsidR="001B2DE1" w:rsidRPr="00F36B32" w:rsidRDefault="001B2DE1" w:rsidP="001B2DE1">
      <w:pPr>
        <w:spacing w:line="240" w:lineRule="auto"/>
        <w:ind w:firstLine="0"/>
        <w:rPr>
          <w:rFonts w:ascii="Consolas" w:hAnsi="Consolas"/>
          <w:sz w:val="16"/>
          <w:szCs w:val="16"/>
          <w:lang w:val="en-US"/>
        </w:rPr>
      </w:pPr>
    </w:p>
    <w:p w14:paraId="6578053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486C590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FA06A2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8149F9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A3AA2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68232C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BE301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6EC69CC1" w14:textId="77777777" w:rsidR="001B2DE1" w:rsidRPr="001B2DE1" w:rsidRDefault="001B2DE1" w:rsidP="001B2DE1">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547883EF"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E6A505A"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t>}</w:t>
      </w:r>
    </w:p>
    <w:p w14:paraId="3F994F15"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w:t>
      </w:r>
    </w:p>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p w14:paraId="52E434C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17CAD1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AC2B01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577F70B6" w14:textId="21D34524"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FB8FAFF" w14:textId="41104A86"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spellStart"/>
      <w:proofErr w:type="gramEnd"/>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using</w:t>
      </w:r>
      <w:proofErr w:type="spellEnd"/>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5681E4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501691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0CD0205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27768C3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09EEF5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2F3BB4F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209B096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76C496C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6ED9FCE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BC820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07894A1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38EBC8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87855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B6E6E8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6920F6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0C6683C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53DAC9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0B67998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79C4D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7A81E63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6469B1F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45DCE61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4673A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E70B37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4A0C72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4703DEA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7A80B5A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6C6C3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024055B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792626E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47AF2D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266AF65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70782C2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4D4202B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786F3C1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5E61F44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EE46C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4C104F0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B3E8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18E1C8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8C27F4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489A2B2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D77296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3F7C15E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166135A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2A552A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2041E0F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A6135A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1E544F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37B3A7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497FCED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72DCF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83846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277AE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ifdef</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3192CCC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67C6C9D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03AAF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765A4D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014AE8E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p w14:paraId="3C58345A" w14:textId="77777777" w:rsidR="00B602F6" w:rsidRDefault="00B602F6" w:rsidP="001B2DE1">
      <w:pPr>
        <w:ind w:firstLine="0"/>
      </w:pPr>
    </w:p>
    <w:p w14:paraId="5FA5EC82"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2EF4CB4" w14:textId="3872A57A"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000000"/>
          <w:sz w:val="16"/>
          <w:szCs w:val="16"/>
          <w:lang w:val="en-US"/>
        </w:rPr>
        <w:t>std;</w:t>
      </w:r>
      <w:r w:rsidRPr="0046472A">
        <w:rPr>
          <w:rFonts w:ascii="Consolas" w:hAnsi="Consolas"/>
          <w:color w:val="0000FF"/>
          <w:sz w:val="16"/>
          <w:szCs w:val="16"/>
          <w:lang w:val="en-US"/>
        </w:rPr>
        <w:t>import</w:t>
      </w:r>
      <w:proofErr w:type="spellEnd"/>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15E86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w:t>
      </w:r>
      <w:proofErr w:type="gramStart"/>
      <w:r w:rsidRPr="0046472A">
        <w:rPr>
          <w:rFonts w:ascii="Consolas" w:hAnsi="Consolas"/>
          <w:color w:val="000000"/>
          <w:sz w:val="16"/>
          <w:szCs w:val="16"/>
          <w:lang w:val="en-US"/>
        </w:rPr>
        <w:t>std::</w:t>
      </w:r>
      <w:proofErr w:type="spellStart"/>
      <w:proofErr w:type="gramEnd"/>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0253545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51D7B7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26DD5FB9" w14:textId="47343218"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5AE117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51E143E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49F77CF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3681ED7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7FD0F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0F813CD3"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0725F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432A0061" w14:textId="2E53280C"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3D5D5F6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4221EE4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7648710D" w14:textId="2CC22005"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542604F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51989041"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4E2ED5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70B93498" w14:textId="77777777" w:rsidR="001B2DE1" w:rsidRPr="001B2DE1"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0C239851"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4C9720E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D5668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01CC1102"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CB52EC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1DD052D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07356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41C8581E" w14:textId="2F96738A"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3DE95C9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3C915FE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3018D4F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43AFF75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50B0304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1239CB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4E35131B"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652AD9C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37F0D75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D822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75E1BE5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04F65C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31010F7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0BAFF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70E11A3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EF797F1" w14:textId="39DB4A6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0B8CE20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6C8DCF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52D2048A"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5E04F1EE"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7EC2227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78B0CB0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3169B45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3F39587C"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16045AD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01D18F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375353B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2BF25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ifdef</w:t>
      </w:r>
      <w:proofErr w:type="gramEnd"/>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4A0A309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3F7D53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55BBAB8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1BB0EA6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w:t>
      </w:r>
    </w:p>
    <w:p w14:paraId="6D1D7BBC" w14:textId="77777777" w:rsidR="001B2DE1" w:rsidRPr="001B2DE1" w:rsidRDefault="001B2DE1" w:rsidP="00B602F6">
      <w:pPr>
        <w:spacing w:line="240" w:lineRule="auto"/>
        <w:ind w:firstLine="0"/>
        <w:rPr>
          <w:lang w:val="en-US"/>
        </w:rPr>
      </w:pPr>
    </w:p>
    <w:p w14:paraId="0881DA36" w14:textId="03DF326C" w:rsidR="00B602F6" w:rsidRPr="00022D82" w:rsidRDefault="001B2DE1" w:rsidP="001B2DE1">
      <w:pPr>
        <w:spacing w:line="240" w:lineRule="auto"/>
        <w:ind w:firstLine="0"/>
        <w:rPr>
          <w:lang w:val="en-US"/>
        </w:rPr>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p w14:paraId="4697FD07"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4FD2D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8D073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4B5A81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6A317CF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079503F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7AC6504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502B8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469A7D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14584A6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6304DDCC" w14:textId="288FCC1E"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4CBDCA1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27FE3B7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5F3CABD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3598F58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48100C24" w14:textId="77777777" w:rsidR="001B2DE1" w:rsidRPr="005F2872" w:rsidRDefault="001B2DE1" w:rsidP="001B2DE1">
      <w:pPr>
        <w:pStyle w:val="HTML0"/>
        <w:rPr>
          <w:rFonts w:ascii="Consolas" w:hAnsi="Consolas"/>
          <w:color w:val="000000"/>
          <w:sz w:val="16"/>
          <w:szCs w:val="16"/>
          <w:lang w:val="en-US"/>
        </w:rPr>
      </w:pPr>
    </w:p>
    <w:p w14:paraId="2AAEA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0879CF8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441B7EA8" w14:textId="77777777" w:rsidR="001B2DE1" w:rsidRPr="005F2872" w:rsidRDefault="001B2DE1" w:rsidP="001B2DE1">
      <w:pPr>
        <w:pStyle w:val="HTML0"/>
        <w:rPr>
          <w:rFonts w:ascii="Consolas" w:hAnsi="Consolas"/>
          <w:color w:val="000000"/>
          <w:sz w:val="16"/>
          <w:szCs w:val="16"/>
          <w:lang w:val="en-US"/>
        </w:rPr>
      </w:pPr>
    </w:p>
    <w:p w14:paraId="6DD6BC3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620035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3D0D373D" w14:textId="77777777" w:rsidR="001B2DE1" w:rsidRPr="005F2872" w:rsidRDefault="001B2DE1" w:rsidP="001B2DE1">
      <w:pPr>
        <w:pStyle w:val="HTML0"/>
        <w:rPr>
          <w:rFonts w:ascii="Consolas" w:hAnsi="Consolas"/>
          <w:color w:val="000000"/>
          <w:sz w:val="16"/>
          <w:szCs w:val="16"/>
          <w:lang w:val="en-US"/>
        </w:rPr>
      </w:pPr>
    </w:p>
    <w:p w14:paraId="3F0CE6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D0485D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18F5E39"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 xml:space="preserve"> =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41E97BC"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34AFD7C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58F57D8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CDE740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_mm_srli_si128(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D15CFF0"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C606B1A" w14:textId="351CAFC4"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Pr>
          <w:rFonts w:ascii="Consolas" w:hAnsi="Consolas"/>
          <w:color w:val="000000"/>
          <w:sz w:val="16"/>
          <w:szCs w:val="16"/>
          <w:lang w:val="en-US"/>
        </w:rPr>
        <w:t>);</w:t>
      </w:r>
    </w:p>
    <w:p w14:paraId="79F9A15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_mm_sub_epi8(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w:t>
      </w:r>
      <w:r w:rsidRPr="001B2DE1">
        <w:rPr>
          <w:rFonts w:ascii="Consolas" w:hAnsi="Consolas"/>
          <w:color w:val="000000"/>
          <w:sz w:val="16"/>
          <w:szCs w:val="16"/>
          <w:lang w:val="en-US"/>
        </w:rPr>
        <w:tab/>
      </w:r>
    </w:p>
    <w:p w14:paraId="78B002E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r2</w:t>
      </w:r>
      <w:r w:rsidRPr="001B2DE1">
        <w:rPr>
          <w:rFonts w:ascii="Consolas" w:hAnsi="Consolas"/>
          <w:color w:val="000000"/>
          <w:sz w:val="16"/>
          <w:szCs w:val="16"/>
          <w:lang w:val="en-US"/>
        </w:rPr>
        <w:t>;</w:t>
      </w:r>
    </w:p>
    <w:p w14:paraId="136BAEC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251D1349"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6779AF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42428BD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0DFBBB48"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0D4C7C8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4A51B91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3722E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2A4255C1"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4DE087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39AEE72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05E664D1" w14:textId="77777777" w:rsidR="001B2DE1" w:rsidRPr="005F2872" w:rsidRDefault="001B2DE1" w:rsidP="001B2DE1">
      <w:pPr>
        <w:pStyle w:val="HTML0"/>
        <w:rPr>
          <w:rFonts w:ascii="Consolas" w:hAnsi="Consolas"/>
          <w:color w:val="000000"/>
          <w:sz w:val="16"/>
          <w:szCs w:val="16"/>
          <w:lang w:val="en-US"/>
        </w:rPr>
      </w:pPr>
    </w:p>
    <w:p w14:paraId="72B64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604137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756AE4A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+ 16];</w:t>
      </w:r>
    </w:p>
    <w:p w14:paraId="20D23475"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B332E1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357B198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E8FBB64"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7B14D99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proofErr w:type="gramStart"/>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9ED90FC"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p>
    <w:p w14:paraId="59E006D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27414A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r2 = _mm_srli_si128(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A49A96E"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6F5BB7A"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r2);</w:t>
      </w:r>
    </w:p>
    <w:p w14:paraId="0C2611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temp_reg</w:t>
      </w:r>
      <w:proofErr w:type="spellEnd"/>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8000"/>
          <w:sz w:val="16"/>
          <w:szCs w:val="16"/>
          <w:lang w:val="en-US"/>
        </w:rPr>
        <w:t xml:space="preserve">// r1 = </w:t>
      </w:r>
      <w:r w:rsidRPr="005F2872">
        <w:rPr>
          <w:rFonts w:ascii="Consolas" w:hAnsi="Consolas"/>
          <w:color w:val="008000"/>
          <w:sz w:val="16"/>
          <w:szCs w:val="16"/>
        </w:rPr>
        <w:t>сумма</w:t>
      </w:r>
      <w:r w:rsidRPr="005F2872">
        <w:rPr>
          <w:rFonts w:ascii="Consolas" w:hAnsi="Consolas"/>
          <w:color w:val="008000"/>
          <w:sz w:val="16"/>
          <w:szCs w:val="16"/>
          <w:lang w:val="en-US"/>
        </w:rPr>
        <w:t xml:space="preserve"> </w:t>
      </w:r>
      <w:r w:rsidRPr="005F2872">
        <w:rPr>
          <w:rFonts w:ascii="Consolas" w:hAnsi="Consolas"/>
          <w:color w:val="008000"/>
          <w:sz w:val="16"/>
          <w:szCs w:val="16"/>
        </w:rPr>
        <w:t>всех</w:t>
      </w:r>
      <w:r w:rsidRPr="005F2872">
        <w:rPr>
          <w:rFonts w:ascii="Consolas" w:hAnsi="Consolas"/>
          <w:color w:val="008000"/>
          <w:sz w:val="16"/>
          <w:szCs w:val="16"/>
          <w:lang w:val="en-US"/>
        </w:rPr>
        <w:t xml:space="preserve"> </w:t>
      </w:r>
      <w:r w:rsidRPr="005F2872">
        <w:rPr>
          <w:rFonts w:ascii="Consolas" w:hAnsi="Consolas"/>
          <w:color w:val="008000"/>
          <w:sz w:val="16"/>
          <w:szCs w:val="16"/>
        </w:rPr>
        <w:t>соседей</w:t>
      </w:r>
    </w:p>
    <w:p w14:paraId="2B8CC22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_mm_sub_epi8(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8000"/>
          <w:sz w:val="16"/>
          <w:szCs w:val="16"/>
          <w:lang w:val="en-US"/>
        </w:rPr>
        <w:t>// r1 = r1 - r0</w:t>
      </w:r>
    </w:p>
    <w:p w14:paraId="5200D7D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5660BA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36D9113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4076D3E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AD4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7787AAE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AB506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DD9D7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1CD277" w14:textId="1527DB81" w:rsidR="001B2DE1" w:rsidRPr="00B9715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B97151">
        <w:rPr>
          <w:rFonts w:ascii="Consolas" w:hAnsi="Consolas"/>
          <w:color w:val="000000"/>
          <w:sz w:val="16"/>
          <w:szCs w:val="16"/>
          <w:lang w:val="en-US"/>
        </w:rPr>
        <w:t>sum = _mm_srli_si128(sum, 1);</w:t>
      </w:r>
    </w:p>
    <w:p w14:paraId="3B732BE8" w14:textId="77777777" w:rsidR="001B2DE1" w:rsidRPr="005F2872" w:rsidRDefault="001B2DE1" w:rsidP="001B2DE1">
      <w:pPr>
        <w:pStyle w:val="HTML0"/>
        <w:rPr>
          <w:rFonts w:ascii="Consolas" w:hAnsi="Consolas"/>
          <w:color w:val="000000"/>
          <w:sz w:val="16"/>
          <w:szCs w:val="16"/>
          <w:lang w:val="en-US"/>
        </w:rPr>
      </w:pPr>
      <w:r w:rsidRPr="00B97151">
        <w:rPr>
          <w:rFonts w:ascii="Consolas" w:hAnsi="Consolas"/>
          <w:color w:val="000000"/>
          <w:sz w:val="16"/>
          <w:szCs w:val="16"/>
          <w:lang w:val="en-US"/>
        </w:rPr>
        <w:tab/>
      </w:r>
      <w:r w:rsidRPr="00B97151">
        <w:rPr>
          <w:rFonts w:ascii="Consolas" w:hAnsi="Consolas"/>
          <w:color w:val="000000"/>
          <w:sz w:val="16"/>
          <w:szCs w:val="16"/>
          <w:lang w:val="en-US"/>
        </w:rPr>
        <w:tab/>
      </w:r>
      <w:r w:rsidRPr="00B97151">
        <w:rPr>
          <w:rFonts w:ascii="Consolas" w:hAnsi="Consolas"/>
          <w:color w:val="000000"/>
          <w:sz w:val="16"/>
          <w:szCs w:val="16"/>
          <w:lang w:val="en-US"/>
        </w:rPr>
        <w:tab/>
      </w:r>
      <w:r w:rsidRPr="005F2872">
        <w:rPr>
          <w:rFonts w:ascii="Consolas" w:hAnsi="Consolas"/>
          <w:color w:val="000000"/>
          <w:sz w:val="16"/>
          <w:szCs w:val="16"/>
          <w:lang w:val="en-US"/>
        </w:rPr>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C6840D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68D597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7AE1BC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3D6B4F5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SSE_SIZE];</w:t>
      </w:r>
    </w:p>
    <w:p w14:paraId="58CFBE74"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4CA600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52D2B7F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78E9881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2173ED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40D184A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40DB0B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2E5DD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603E3A5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4E51D79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34C821C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7CC4C76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24229A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5E988E8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1DA16AE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548FC64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AB7B81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651E1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CCF5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2803F97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3B85243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t>}</w:t>
      </w:r>
    </w:p>
    <w:p w14:paraId="7DCA31D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50E79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5FCE1BA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0107C20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21AADFF5"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335E7E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B38A6B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760EE1F" w14:textId="77777777" w:rsidR="001B2DE1" w:rsidRPr="005F2872" w:rsidRDefault="001B2DE1" w:rsidP="001B2DE1">
      <w:pPr>
        <w:pStyle w:val="HTML0"/>
        <w:rPr>
          <w:rFonts w:ascii="Consolas" w:hAnsi="Consolas"/>
          <w:color w:val="000000"/>
          <w:sz w:val="16"/>
          <w:szCs w:val="16"/>
          <w:lang w:val="en-US"/>
        </w:rPr>
      </w:pPr>
    </w:p>
    <w:p w14:paraId="3C9BF46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5FCD9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1028774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7B7483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3FDD4C9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7D09C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900162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635E0E0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2A4C660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FF1F0D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0FB0E54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1057F29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1901532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2DF0A8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21A2D7D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7F3E6EC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192C99D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5F15B26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5E690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7EA62FC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4882F87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638403D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A952C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27D5FD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773C83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FD6068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0C4791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2C66A60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8FCFEC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1CC667F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w:t>
      </w:r>
    </w:p>
    <w:p w14:paraId="028F4294" w14:textId="77777777" w:rsidR="001B2DE1" w:rsidRPr="005F2872" w:rsidRDefault="001B2DE1" w:rsidP="00B602F6">
      <w:pPr>
        <w:spacing w:line="240" w:lineRule="auto"/>
        <w:ind w:firstLine="0"/>
        <w:rPr>
          <w:lang w:val="en-US"/>
        </w:rPr>
      </w:pPr>
    </w:p>
    <w:p w14:paraId="29D53A42" w14:textId="249DFDBA" w:rsidR="001B2DE1" w:rsidRPr="001B2DE1" w:rsidRDefault="001B2DE1" w:rsidP="001B2DE1">
      <w:pPr>
        <w:spacing w:line="240" w:lineRule="auto"/>
        <w:ind w:firstLine="0"/>
        <w:rPr>
          <w:lang w:val="en-US"/>
        </w:rPr>
      </w:pPr>
      <w:r>
        <w:t>Листинг</w:t>
      </w:r>
      <w:r w:rsidRPr="001B2DE1">
        <w:rPr>
          <w:lang w:val="en-US"/>
        </w:rPr>
        <w:t xml:space="preserve"> 5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2 </w:t>
      </w:r>
      <w:r>
        <w:t>алгоритма</w:t>
      </w:r>
    </w:p>
    <w:p w14:paraId="7428BD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9F076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790570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60AFA02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4C9F3F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145D64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proofErr w:type="gramStart"/>
      <w:r w:rsidRPr="005F2872">
        <w:rPr>
          <w:rFonts w:ascii="Consolas" w:hAnsi="Consolas"/>
          <w:sz w:val="16"/>
          <w:szCs w:val="16"/>
          <w:lang w:val="en-US"/>
        </w:rPr>
        <w:t>std;import</w:t>
      </w:r>
      <w:proofErr w:type="spellEnd"/>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5DF27FD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3B2059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632360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5F28AF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36E0FC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70547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741952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0A77EF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363487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18437219"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result = _mm_add_epi8(r0, r1);</w:t>
      </w:r>
    </w:p>
    <w:p w14:paraId="6E7CD7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_mm_add_epi8(result, r2);</w:t>
      </w:r>
    </w:p>
    <w:p w14:paraId="465CF4AC"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772357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EC54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r1);</w:t>
      </w:r>
    </w:p>
    <w:p w14:paraId="026704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r2);</w:t>
      </w:r>
    </w:p>
    <w:p w14:paraId="452E9DA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28640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0DD4E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left = _mm_slli_si128(r0, 1);</w:t>
      </w:r>
    </w:p>
    <w:p w14:paraId="2AAE73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right = _mm_srli_si128(r0, 1);</w:t>
      </w:r>
    </w:p>
    <w:p w14:paraId="0193877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neighbors = _mm_add_epi8(left, right);</w:t>
      </w:r>
    </w:p>
    <w:p w14:paraId="13C0D6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_mm_add_epi8(r0, neighbors);</w:t>
      </w:r>
    </w:p>
    <w:p w14:paraId="67F644F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6DBF92D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97187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3610B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7CF9E5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19DAC9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79800D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4083F0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20BB6A1C"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50E26D4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986B34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5F9882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78C071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09BDCFE6"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51DD6B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67E12C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DA365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2067F71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4F7E1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3349F9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7E9D373" w14:textId="77777777" w:rsidR="001B2DE1" w:rsidRPr="005F2872" w:rsidRDefault="001B2DE1" w:rsidP="001B2DE1">
      <w:pPr>
        <w:spacing w:line="240" w:lineRule="auto"/>
        <w:ind w:firstLine="0"/>
        <w:rPr>
          <w:rFonts w:ascii="Consolas" w:hAnsi="Consolas"/>
          <w:sz w:val="16"/>
          <w:szCs w:val="16"/>
          <w:lang w:val="en-US"/>
        </w:rPr>
      </w:pPr>
    </w:p>
    <w:p w14:paraId="2061A5E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mask0 = _mm_setr_epi8(WINDOW_SIZE - 2, 0, 0, 0, 0, 0, 0, 0, 0, 0, 0, 0, 0, 0, </w:t>
      </w:r>
      <w:proofErr w:type="gramStart"/>
      <w:r w:rsidRPr="005F2872">
        <w:rPr>
          <w:rFonts w:ascii="Consolas" w:hAnsi="Consolas"/>
          <w:sz w:val="16"/>
          <w:szCs w:val="16"/>
          <w:lang w:val="en-US"/>
        </w:rPr>
        <w:t>0,  0</w:t>
      </w:r>
      <w:proofErr w:type="gramEnd"/>
      <w:r w:rsidRPr="005F2872">
        <w:rPr>
          <w:rFonts w:ascii="Consolas" w:hAnsi="Consolas"/>
          <w:sz w:val="16"/>
          <w:szCs w:val="16"/>
          <w:lang w:val="en-US"/>
        </w:rPr>
        <w:t>);</w:t>
      </w:r>
    </w:p>
    <w:p w14:paraId="5D26D2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w:t>
      </w:r>
      <w:proofErr w:type="gramStart"/>
      <w:r w:rsidRPr="005F2872">
        <w:rPr>
          <w:rFonts w:ascii="Consolas" w:hAnsi="Consolas"/>
          <w:sz w:val="16"/>
          <w:szCs w:val="16"/>
          <w:lang w:val="en-US"/>
        </w:rPr>
        <w:t>8( 0</w:t>
      </w:r>
      <w:proofErr w:type="gramEnd"/>
      <w:r w:rsidRPr="005F2872">
        <w:rPr>
          <w:rFonts w:ascii="Consolas" w:hAnsi="Consolas"/>
          <w:sz w:val="16"/>
          <w:szCs w:val="16"/>
          <w:lang w:val="en-US"/>
        </w:rPr>
        <w:t>, 0, 0, 0, 0, 0, 0, 0, 0, 0, 0, 0, 0, 0, 0, WINDOW_SIZE - 1);</w:t>
      </w:r>
    </w:p>
    <w:p w14:paraId="355CF6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4A586D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3D63F4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EB66A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772564D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709BBC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1A1B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53FB19B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r w:rsidRPr="005F2872">
        <w:rPr>
          <w:rFonts w:ascii="Consolas" w:hAnsi="Consolas"/>
          <w:sz w:val="16"/>
          <w:szCs w:val="16"/>
          <w:lang w:val="en-US"/>
        </w:rPr>
        <w:tab/>
      </w:r>
    </w:p>
    <w:p w14:paraId="631692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7400AB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58B2A3A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83DF9C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5CA4A1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2CE2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2A2465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51567C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7DE779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3438C6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1202C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A6802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33494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33CAF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A20AC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294CD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619467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54F93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28E951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19E91D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1F2DF9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1C197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AD1668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E56FFF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3AA686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217109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87D7B8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50F8AD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6F1B6D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_mm_setr_epi8(14, 0, 0, 0, 0, 0, 0, 0, 0, 0, 0, 0, 0, 0, 0, 0);</w:t>
      </w:r>
    </w:p>
    <w:p w14:paraId="0A5148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_mm_setr_epi8(0, 0, 0, 0, 0, 0, 0, 0, 0, 0, 0, 0, 0, 0, 0, 15);</w:t>
      </w:r>
    </w:p>
    <w:p w14:paraId="6B5101DA" w14:textId="77777777" w:rsidR="001B2DE1" w:rsidRPr="005F2872" w:rsidRDefault="001B2DE1" w:rsidP="001B2DE1">
      <w:pPr>
        <w:spacing w:line="240" w:lineRule="auto"/>
        <w:ind w:firstLine="0"/>
        <w:rPr>
          <w:rFonts w:ascii="Consolas" w:hAnsi="Consolas"/>
          <w:sz w:val="16"/>
          <w:szCs w:val="16"/>
          <w:lang w:val="en-US"/>
        </w:rPr>
      </w:pPr>
    </w:p>
    <w:p w14:paraId="1DC0F6A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0EC2C1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0872A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C7AA95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8BE71E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D2561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145B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5E03C1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r w:rsidRPr="005F2872">
        <w:rPr>
          <w:rFonts w:ascii="Consolas" w:hAnsi="Consolas"/>
          <w:sz w:val="16"/>
          <w:szCs w:val="16"/>
          <w:lang w:val="en-US"/>
        </w:rPr>
        <w:tab/>
      </w:r>
    </w:p>
    <w:p w14:paraId="511BB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2F7B7D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F86C12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FAD65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A2B8CF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13CA9F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F4BCF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7A51767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223B6F6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D2E96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5F5131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8EC81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34313E2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0295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C6301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41EE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56A77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3089DE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43094C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46C848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0C8F1E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699477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7FB9F0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B57A6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CAA38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938A9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DCE46D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D80893C"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71DA88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7D7F65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311A4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6DF7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54C88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041B3A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38E1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1DF0BA8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73188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025997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42238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8BA1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BA0B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2F60DF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3269027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18F5D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3FD17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F736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9D000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9D170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48A551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9F042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12E6A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7CB6FC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3090B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D0F3C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C91231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FBF7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4D3B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CE79E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CB4DB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1571C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E816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3C0338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F84C511"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388D1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62DBE6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2931A1D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01A49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3B70C4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02586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B7A90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2DBDE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68027B8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24A252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317F9E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080019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DB463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52125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39B8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FCF1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5EAC3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A4CCB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1FAA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CEA46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297373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4E2ED50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5AF84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9848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1B89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D4BA6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A3D70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21D5F5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DE36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6E4C1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70DB45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270B35D0"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41C3E0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A83BD9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2B0C8B2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B42B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6A4EB4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8608B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5AC685F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0D72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57F42D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D7181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68A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92720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D14D0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9BB1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19E6F2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BE7F1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2089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74CFF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FEB9CB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CE908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2F625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05C3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025F7E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4BA2FB5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691A7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CD89DF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31A5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4B4D6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89762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2A882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59260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6B9498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3EA79E68" w14:textId="712C2AB0" w:rsid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p w14:paraId="466E96E7" w14:textId="77777777" w:rsidR="00B602F6" w:rsidRPr="005F2872" w:rsidRDefault="00B602F6" w:rsidP="00B602F6">
      <w:pPr>
        <w:ind w:firstLine="0"/>
        <w:rPr>
          <w:rFonts w:ascii="Consolas" w:hAnsi="Consolas"/>
          <w:sz w:val="16"/>
          <w:szCs w:val="16"/>
          <w:lang w:val="en-US"/>
        </w:rPr>
      </w:pPr>
    </w:p>
    <w:p w14:paraId="07558952" w14:textId="5C1B8DA7" w:rsidR="00B602F6" w:rsidRPr="00022D82" w:rsidRDefault="001B2DE1" w:rsidP="00B602F6">
      <w:pPr>
        <w:ind w:firstLine="0"/>
        <w:rPr>
          <w:lang w:val="en-US"/>
        </w:rPr>
      </w:pPr>
      <w:r>
        <w:t>Листинг</w:t>
      </w:r>
      <w:r w:rsidRPr="001B2DE1">
        <w:rPr>
          <w:lang w:val="en-US"/>
        </w:rPr>
        <w:t xml:space="preserve"> 6 – </w:t>
      </w:r>
      <w:r>
        <w:t>Реализация</w:t>
      </w:r>
      <w:r w:rsidRPr="001B2DE1">
        <w:rPr>
          <w:lang w:val="en-US"/>
        </w:rPr>
        <w:t xml:space="preserve"> </w:t>
      </w:r>
      <w:r>
        <w:t>модуля</w:t>
      </w:r>
      <w:r w:rsidRPr="001B2DE1">
        <w:rPr>
          <w:lang w:val="en-US"/>
        </w:rPr>
        <w:t xml:space="preserve"> </w:t>
      </w:r>
      <w:r>
        <w:rPr>
          <w:lang w:val="en-US"/>
        </w:rPr>
        <w:t>AVX</w:t>
      </w:r>
      <w:r w:rsidRPr="001B2DE1">
        <w:rPr>
          <w:lang w:val="en-US"/>
        </w:rPr>
        <w:t xml:space="preserve"> </w:t>
      </w:r>
      <w:r>
        <w:t>алгоритма</w:t>
      </w:r>
    </w:p>
    <w:p w14:paraId="7D03AB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10CA30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37BDA6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019DA1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174CAD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73AF39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42ED1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string;</w:t>
      </w:r>
    </w:p>
    <w:p w14:paraId="331AD60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array;</w:t>
      </w:r>
    </w:p>
    <w:p w14:paraId="2790C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w:t>
      </w:r>
      <w:proofErr w:type="spellEnd"/>
      <w:r w:rsidRPr="005F2872">
        <w:rPr>
          <w:rFonts w:ascii="Consolas" w:hAnsi="Consolas"/>
          <w:sz w:val="16"/>
          <w:szCs w:val="16"/>
          <w:lang w:val="en-US"/>
        </w:rPr>
        <w:t>;</w:t>
      </w:r>
    </w:p>
    <w:p w14:paraId="77817B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printf</w:t>
      </w:r>
      <w:proofErr w:type="spellEnd"/>
      <w:r w:rsidRPr="005F2872">
        <w:rPr>
          <w:rFonts w:ascii="Consolas" w:hAnsi="Consolas"/>
          <w:sz w:val="16"/>
          <w:szCs w:val="16"/>
          <w:lang w:val="en-US"/>
        </w:rPr>
        <w:t>;</w:t>
      </w:r>
    </w:p>
    <w:p w14:paraId="3D5FDB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1736E5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645C36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0B3F49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52BB44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5410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5A1DF36A"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result;</w:t>
      </w:r>
    </w:p>
    <w:p w14:paraId="4A101B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_mm256_add_epi8(r0, r1);</w:t>
      </w:r>
    </w:p>
    <w:p w14:paraId="670095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_mm256_add_epi8(result, r2);</w:t>
      </w:r>
    </w:p>
    <w:p w14:paraId="1C64E7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return result;</w:t>
      </w:r>
    </w:p>
    <w:p w14:paraId="660B560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t>}</w:t>
      </w:r>
    </w:p>
    <w:p w14:paraId="5BF06C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18F181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*r0 = _mm256_add_epi8(*r0, r1);</w:t>
      </w:r>
    </w:p>
    <w:p w14:paraId="599BDDF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_mm256_add_epi8(*r0, r2);</w:t>
      </w:r>
    </w:p>
    <w:p w14:paraId="4B9FC5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B73CD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4AE992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return</w:t>
      </w:r>
      <w:r>
        <w:rPr>
          <w:rFonts w:ascii="Consolas" w:hAnsi="Consolas"/>
          <w:sz w:val="16"/>
          <w:szCs w:val="16"/>
          <w:lang w:val="en-US"/>
        </w:rPr>
        <w:t xml:space="preserve"> </w:t>
      </w:r>
      <w:r w:rsidRPr="005F2872">
        <w:rPr>
          <w:rFonts w:ascii="Consolas" w:hAnsi="Consolas"/>
          <w:sz w:val="16"/>
          <w:szCs w:val="16"/>
          <w:lang w:val="en-US"/>
        </w:rPr>
        <w:t>_mm256_add_epi8(r0, _mm256_add_epi8(_mm256_srli_si256(r0, 1), _mm256_slli_si256(r0, 1)));</w:t>
      </w:r>
    </w:p>
    <w:p w14:paraId="2936CB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362345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021B425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6ACD74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703C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178ECD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5C73A0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5AE181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82689E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19850683"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F578DC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7CE70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455228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7BEBDFED"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22FA7458" w14:textId="77777777" w:rsidR="001B2DE1" w:rsidRPr="005F2872" w:rsidRDefault="001B2DE1" w:rsidP="001B2DE1">
      <w:pPr>
        <w:spacing w:line="240" w:lineRule="auto"/>
        <w:ind w:firstLine="0"/>
        <w:rPr>
          <w:rFonts w:ascii="Consolas" w:hAnsi="Consolas"/>
          <w:sz w:val="16"/>
          <w:szCs w:val="16"/>
          <w:lang w:val="en-US"/>
        </w:rPr>
      </w:pPr>
    </w:p>
    <w:p w14:paraId="7D4E27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A4EBA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795E98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3D164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ABC26A2"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F22CDA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53827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0,0,0,0,0,0,0,0,0,0,0,0,0,0,0,0,0);</w:t>
      </w:r>
    </w:p>
    <w:p w14:paraId="463D391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0,0,0,0,0,0,0,0,0,0,0,0,0,0,0,0,0,</w:t>
      </w:r>
      <w:proofErr w:type="gramStart"/>
      <w:r w:rsidRPr="005F2872">
        <w:rPr>
          <w:rFonts w:ascii="Consolas" w:hAnsi="Consolas"/>
          <w:sz w:val="16"/>
          <w:szCs w:val="16"/>
          <w:lang w:val="en-US"/>
        </w:rPr>
        <w:t>0,WINDOW</w:t>
      </w:r>
      <w:proofErr w:type="gramEnd"/>
      <w:r w:rsidRPr="005F2872">
        <w:rPr>
          <w:rFonts w:ascii="Consolas" w:hAnsi="Consolas"/>
          <w:sz w:val="16"/>
          <w:szCs w:val="16"/>
          <w:lang w:val="en-US"/>
        </w:rPr>
        <w:t>_SIZE - 1);</w:t>
      </w:r>
    </w:p>
    <w:p w14:paraId="35C303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56F6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D21A9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F6223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32F57D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0EE95CE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99DBB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232CE0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0BB611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62B7B14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3C19B1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0BDAB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477A13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13B51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BB9C2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305C02A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54DDCE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C389F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353713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332B26F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983BA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D8B95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EF69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4473E46" w14:textId="77777777" w:rsidR="001B2DE1" w:rsidRPr="005F2872" w:rsidRDefault="001B2DE1" w:rsidP="001B2DE1">
      <w:pPr>
        <w:spacing w:line="240" w:lineRule="auto"/>
        <w:ind w:firstLine="0"/>
        <w:rPr>
          <w:rFonts w:ascii="Consolas" w:hAnsi="Consolas"/>
          <w:sz w:val="16"/>
          <w:szCs w:val="16"/>
          <w:lang w:val="en-US"/>
        </w:rPr>
      </w:pPr>
    </w:p>
    <w:p w14:paraId="6C2D05F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64A4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B4593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73847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452392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00BF63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94984E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247C95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5A7D06B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97729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3B8460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6073064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7C4370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7D8080C0" w14:textId="77777777" w:rsidR="001B2DE1" w:rsidRPr="005F2872" w:rsidRDefault="001B2DE1" w:rsidP="001B2DE1">
      <w:pPr>
        <w:spacing w:line="240" w:lineRule="auto"/>
        <w:ind w:firstLine="0"/>
        <w:rPr>
          <w:rFonts w:ascii="Consolas" w:hAnsi="Consolas"/>
          <w:sz w:val="16"/>
          <w:szCs w:val="16"/>
          <w:lang w:val="en-US"/>
        </w:rPr>
      </w:pPr>
    </w:p>
    <w:p w14:paraId="45D84B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 0, 0, 0, 0, 0, 0, 0, 0, 0, 0, 0, 0, 0, 0, 0, 0);</w:t>
      </w:r>
    </w:p>
    <w:p w14:paraId="15C9AA5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 0, 0, 0, 0, 0, 0, 0, 0, 0, 0, 0, 0, 0, 0, 0, 0, 0, WINDOW_SIZE - 1);</w:t>
      </w:r>
    </w:p>
    <w:p w14:paraId="749871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74D91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15D1CB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2C65EA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CE554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EE8F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FFFD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2D9A6E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18997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530F8DC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6BE032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28BA1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1AF0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2DF61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EB4BC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06B2CFA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14D54D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613AF6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4C3D3C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599A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5C9037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23AF8E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100C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603BE52" w14:textId="77777777" w:rsidR="001B2DE1" w:rsidRPr="005F2872" w:rsidRDefault="001B2DE1" w:rsidP="001B2DE1">
      <w:pPr>
        <w:spacing w:line="240" w:lineRule="auto"/>
        <w:ind w:firstLine="0"/>
        <w:rPr>
          <w:rFonts w:ascii="Consolas" w:hAnsi="Consolas"/>
          <w:sz w:val="16"/>
          <w:szCs w:val="16"/>
          <w:lang w:val="en-US"/>
        </w:rPr>
      </w:pPr>
    </w:p>
    <w:p w14:paraId="48A932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DF3A8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2795D6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A633AA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0BCE22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7E1B43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6F8BA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F149B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48DF9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AF35AA" w14:textId="77777777" w:rsidR="001B2DE1" w:rsidRPr="005F2872" w:rsidRDefault="001B2DE1" w:rsidP="001B2DE1">
      <w:pPr>
        <w:spacing w:line="240" w:lineRule="auto"/>
        <w:ind w:firstLine="0"/>
        <w:rPr>
          <w:rFonts w:ascii="Consolas" w:hAnsi="Consolas"/>
          <w:sz w:val="16"/>
          <w:szCs w:val="16"/>
          <w:lang w:val="en-US"/>
        </w:rPr>
      </w:pPr>
    </w:p>
    <w:p w14:paraId="4DAA84D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B7DE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25DC50F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01AE003"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7210831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7E83004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2AF3AC1" w14:textId="77777777" w:rsidR="001B2DE1" w:rsidRPr="005F2872" w:rsidRDefault="001B2DE1" w:rsidP="001B2DE1">
      <w:pPr>
        <w:spacing w:line="240" w:lineRule="auto"/>
        <w:ind w:firstLine="0"/>
        <w:rPr>
          <w:rFonts w:ascii="Consolas" w:hAnsi="Consolas"/>
          <w:sz w:val="16"/>
          <w:szCs w:val="16"/>
          <w:lang w:val="en-US"/>
        </w:rPr>
      </w:pPr>
    </w:p>
    <w:p w14:paraId="176DB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7B2AE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4CEF807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1B1F3D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892B7A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4F9BE41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2A896A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74B60A3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B33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238F4F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BF54B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53F5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5BFEB6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59AD6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0178B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24285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D0F19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748E9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3C07FDA" w14:textId="7800599F"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AF585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1811EE6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2F4DB3D" w14:textId="77777777" w:rsidR="001B2DE1" w:rsidRPr="005F2872" w:rsidRDefault="001B2DE1" w:rsidP="001B2DE1">
      <w:pPr>
        <w:spacing w:line="240" w:lineRule="auto"/>
        <w:ind w:firstLine="0"/>
        <w:rPr>
          <w:rFonts w:ascii="Consolas" w:hAnsi="Consolas"/>
          <w:sz w:val="16"/>
          <w:szCs w:val="16"/>
          <w:lang w:val="en-US"/>
        </w:rPr>
      </w:pPr>
    </w:p>
    <w:p w14:paraId="068B6E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E1B1F50" w14:textId="77777777" w:rsidR="001B2DE1" w:rsidRPr="005F2872" w:rsidRDefault="001B2DE1" w:rsidP="001B2DE1">
      <w:pPr>
        <w:spacing w:line="240" w:lineRule="auto"/>
        <w:ind w:firstLine="0"/>
        <w:rPr>
          <w:rFonts w:ascii="Consolas" w:hAnsi="Consolas"/>
          <w:sz w:val="16"/>
          <w:szCs w:val="16"/>
          <w:lang w:val="en-US"/>
        </w:rPr>
      </w:pPr>
    </w:p>
    <w:p w14:paraId="618CFF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92D96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4EF8F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56A00A1" w14:textId="77777777" w:rsidR="001B2DE1" w:rsidRPr="005F2872" w:rsidRDefault="001B2DE1" w:rsidP="001B2DE1">
      <w:pPr>
        <w:spacing w:line="240" w:lineRule="auto"/>
        <w:ind w:firstLine="0"/>
        <w:rPr>
          <w:rFonts w:ascii="Consolas" w:hAnsi="Consolas"/>
          <w:sz w:val="16"/>
          <w:szCs w:val="16"/>
          <w:lang w:val="en-US"/>
        </w:rPr>
      </w:pPr>
    </w:p>
    <w:p w14:paraId="5EA6F8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6965D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18AC5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3C9EA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42971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04E2DC1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E22F697"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6E5ABF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2A66A2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E6D7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89FC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73DDA05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185D0E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4EF4B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B3DBD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AAD89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E7D9BCB" w14:textId="77777777" w:rsidR="001B2DE1" w:rsidRPr="005F2872" w:rsidRDefault="001B2DE1" w:rsidP="001B2DE1">
      <w:pPr>
        <w:spacing w:line="240" w:lineRule="auto"/>
        <w:ind w:firstLine="0"/>
        <w:rPr>
          <w:rFonts w:ascii="Consolas" w:hAnsi="Consolas"/>
          <w:sz w:val="16"/>
          <w:szCs w:val="16"/>
          <w:lang w:val="en-US"/>
        </w:rPr>
      </w:pPr>
    </w:p>
    <w:p w14:paraId="63CE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C5CD4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046C1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5851A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E56A2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A7C7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BA9F5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23AD4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5EAF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1E774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765BD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52ACB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5C426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108A4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399C1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CAD5A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16DFA9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3342D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3B616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B986F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31E96A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62AA078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FEFB17E"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78F46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504423A0"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1178A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5F2F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B185C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3097A9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52C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137DF4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2084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30218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84FA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28DA5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F113A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310F2A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3A86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7C49AA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116C0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0E41D2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A3F70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EDA50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4BC2D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D7E346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6DAE2B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DCCF7B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B48DA50" w14:textId="77777777" w:rsidR="001B2DE1" w:rsidRPr="005F2872" w:rsidRDefault="001B2DE1" w:rsidP="001B2DE1">
      <w:pPr>
        <w:spacing w:line="240" w:lineRule="auto"/>
        <w:ind w:firstLine="0"/>
        <w:rPr>
          <w:rFonts w:ascii="Consolas" w:hAnsi="Consolas"/>
          <w:sz w:val="16"/>
          <w:szCs w:val="16"/>
          <w:lang w:val="en-US"/>
        </w:rPr>
      </w:pPr>
    </w:p>
    <w:p w14:paraId="44EC0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D13039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D7E9D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69BD4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C8E46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945888F"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2B94C871"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ab/>
        <w:t>}</w:t>
      </w:r>
    </w:p>
    <w:p w14:paraId="05DA5F83"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w:t>
      </w:r>
    </w:p>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338E8726" w:rsidR="0003361C" w:rsidRDefault="00995320" w:rsidP="00995320">
      <w:pPr>
        <w:pStyle w:val="3"/>
        <w:spacing w:line="240" w:lineRule="auto"/>
        <w:jc w:val="center"/>
        <w:rPr>
          <w:b w:val="0"/>
          <w:bCs w:val="0"/>
          <w:sz w:val="32"/>
          <w:szCs w:val="28"/>
        </w:rPr>
      </w:pPr>
      <w:bookmarkStart w:id="113" w:name="_Toc230986062"/>
      <w:bookmarkStart w:id="114" w:name="_Toc230986304"/>
      <w:r w:rsidRPr="00995320">
        <w:rPr>
          <w:b w:val="0"/>
          <w:bCs w:val="0"/>
          <w:sz w:val="32"/>
          <w:szCs w:val="28"/>
        </w:rPr>
        <w:lastRenderedPageBreak/>
        <w:t>Приложение Б</w:t>
      </w:r>
      <w:bookmarkEnd w:id="113"/>
      <w:bookmarkEnd w:id="114"/>
    </w:p>
    <w:p w14:paraId="7DE39E48" w14:textId="31342868" w:rsidR="00995320" w:rsidRDefault="00995320" w:rsidP="00995320"/>
    <w:p w14:paraId="38FEF11A" w14:textId="1BC6F5BA"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p w14:paraId="5CDC4679" w14:textId="7DB03F7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09886EB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emmintrin.h</w:t>
      </w:r>
      <w:proofErr w:type="spellEnd"/>
      <w:r w:rsidRPr="0026345E">
        <w:rPr>
          <w:rFonts w:ascii="Consolas" w:hAnsi="Consolas"/>
          <w:color w:val="A31515"/>
          <w:sz w:val="16"/>
          <w:szCs w:val="16"/>
          <w:lang w:val="en-US"/>
        </w:rPr>
        <w:t>&gt;</w:t>
      </w:r>
    </w:p>
    <w:p w14:paraId="520D403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tmmintrin.h</w:t>
      </w:r>
      <w:proofErr w:type="spellEnd"/>
      <w:r w:rsidRPr="0026345E">
        <w:rPr>
          <w:rFonts w:ascii="Consolas" w:hAnsi="Consolas"/>
          <w:color w:val="A31515"/>
          <w:sz w:val="16"/>
          <w:szCs w:val="16"/>
          <w:lang w:val="en-US"/>
        </w:rPr>
        <w:t>&gt;</w:t>
      </w:r>
    </w:p>
    <w:p w14:paraId="354F59F8" w14:textId="3F4CBB0A"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smmintrin.h</w:t>
      </w:r>
      <w:proofErr w:type="spellEnd"/>
      <w:r w:rsidRPr="0026345E">
        <w:rPr>
          <w:rFonts w:ascii="Consolas" w:hAnsi="Consolas"/>
          <w:color w:val="A31515"/>
          <w:sz w:val="16"/>
          <w:szCs w:val="16"/>
          <w:lang w:val="en-US"/>
        </w:rPr>
        <w:t>&gt;</w:t>
      </w:r>
    </w:p>
    <w:p w14:paraId="3D5CF6B1" w14:textId="6D802B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3270A75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26D164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63F9D4A9" w14:textId="690426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7B3FA0BC" w14:textId="2EF5968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53064E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&gt; {</w:t>
      </w:r>
    </w:p>
    <w:p w14:paraId="340AB8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A4DAF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1552F80C" w14:textId="6358D0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7753D83" w14:textId="1C9E579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59E50E3A" w14:textId="389306D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435FA8A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7D4EEF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4EE1838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3C80AD09" w14:textId="77777777" w:rsidR="0026345E" w:rsidRPr="0026345E" w:rsidRDefault="0026345E" w:rsidP="0026345E">
      <w:pPr>
        <w:pStyle w:val="HTML0"/>
        <w:rPr>
          <w:rFonts w:ascii="Consolas" w:hAnsi="Consolas"/>
          <w:color w:val="000000"/>
          <w:sz w:val="16"/>
          <w:szCs w:val="16"/>
          <w:lang w:val="en-US"/>
        </w:rPr>
      </w:pPr>
    </w:p>
    <w:p w14:paraId="2F7B12E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1F91F4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3D4D5E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72550422" w14:textId="7B7B7B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428C836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705A2793" w14:textId="4B3C77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4DAD1B8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4D1E311E" w14:textId="69D43D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A4F3C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w:t>
      </w:r>
    </w:p>
    <w:p w14:paraId="7CD0FCCA" w14:textId="3C6788A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 + 16);</w:t>
      </w:r>
    </w:p>
    <w:p w14:paraId="311EFD23" w14:textId="6AF2D05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56036F04" w14:textId="002FEA6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5CC6C53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369E503A" w14:textId="6C2B15A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27897C2"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1762F3C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4D1CF283" w14:textId="58F09A2E"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6A906AD2"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415EF55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72F62E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695DB558" w14:textId="77777777" w:rsidR="0026345E" w:rsidRPr="0026345E" w:rsidRDefault="0026345E" w:rsidP="0026345E">
      <w:pPr>
        <w:pStyle w:val="HTML0"/>
        <w:rPr>
          <w:rFonts w:ascii="Consolas" w:hAnsi="Consolas"/>
          <w:color w:val="000000"/>
          <w:sz w:val="16"/>
          <w:szCs w:val="16"/>
          <w:lang w:val="en-US"/>
        </w:rPr>
      </w:pPr>
    </w:p>
    <w:p w14:paraId="4B02F2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B0D75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5E525B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187E13E5" w14:textId="77777777"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7CE000C" w14:textId="77777777" w:rsidR="0026345E" w:rsidRPr="00CB70B0" w:rsidRDefault="0026345E" w:rsidP="0026345E">
      <w:pPr>
        <w:pStyle w:val="HTML0"/>
        <w:rPr>
          <w:rFonts w:ascii="Consolas" w:hAnsi="Consolas"/>
          <w:color w:val="000000"/>
          <w:sz w:val="16"/>
          <w:szCs w:val="16"/>
          <w:lang w:val="en-US"/>
        </w:rPr>
      </w:pPr>
    </w:p>
    <w:p w14:paraId="03E55766"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1056A52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43836C2" w14:textId="2157B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7956D9E2" w14:textId="3D1CB76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39D1D096" w14:textId="11B414D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413BCD5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SSE_WINDOW] {};</w:t>
      </w:r>
    </w:p>
    <w:p w14:paraId="0B67982F" w14:textId="4490B86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2045EB0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3555A4D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31A087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7677F52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303C3F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13C2F42D" w14:textId="3DBF12F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391E2DA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55CA283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3ACD9818" w14:textId="77777777" w:rsidR="0026345E" w:rsidRPr="00995320" w:rsidRDefault="0026345E" w:rsidP="00995320"/>
    <w:p w14:paraId="36867915" w14:textId="6648A809" w:rsidR="00995320" w:rsidRDefault="00995320" w:rsidP="00995320">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p w14:paraId="70F1A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7903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immintrin.h</w:t>
      </w:r>
      <w:proofErr w:type="spellEnd"/>
      <w:r w:rsidRPr="0026345E">
        <w:rPr>
          <w:rFonts w:ascii="Consolas" w:hAnsi="Consolas"/>
          <w:color w:val="A31515"/>
          <w:sz w:val="16"/>
          <w:szCs w:val="16"/>
          <w:lang w:val="en-US"/>
        </w:rPr>
        <w:t>&gt;</w:t>
      </w:r>
    </w:p>
    <w:p w14:paraId="0797DE1D" w14:textId="77777777" w:rsidR="0026345E" w:rsidRPr="0026345E" w:rsidRDefault="0026345E" w:rsidP="0026345E">
      <w:pPr>
        <w:pStyle w:val="HTML0"/>
        <w:rPr>
          <w:rFonts w:ascii="Consolas" w:hAnsi="Consolas"/>
          <w:color w:val="000000"/>
          <w:sz w:val="16"/>
          <w:szCs w:val="16"/>
          <w:lang w:val="en-US"/>
        </w:rPr>
      </w:pPr>
    </w:p>
    <w:p w14:paraId="6830A831" w14:textId="77777777" w:rsidR="0026345E" w:rsidRPr="0026345E" w:rsidRDefault="0026345E" w:rsidP="0026345E">
      <w:pPr>
        <w:pStyle w:val="HTML0"/>
        <w:rPr>
          <w:rFonts w:ascii="Consolas" w:hAnsi="Consolas"/>
          <w:color w:val="000000"/>
          <w:sz w:val="16"/>
          <w:szCs w:val="16"/>
          <w:lang w:val="en-US"/>
        </w:rPr>
      </w:pPr>
    </w:p>
    <w:p w14:paraId="08B1588E" w14:textId="2DFB5AC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169F031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6D46A2C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4D278661" w14:textId="1ED77C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74CAB610" w14:textId="29E8F5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1607C4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3D8BD17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EF5B6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74927FD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333E69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ED9F158" w14:textId="4D3128D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5A0C80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2CB81AC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2DE79670" w14:textId="77777777" w:rsidR="0026345E" w:rsidRPr="0026345E" w:rsidRDefault="0026345E" w:rsidP="0026345E">
      <w:pPr>
        <w:pStyle w:val="HTML0"/>
        <w:rPr>
          <w:rFonts w:ascii="Consolas" w:hAnsi="Consolas"/>
          <w:color w:val="000000"/>
          <w:sz w:val="16"/>
          <w:szCs w:val="16"/>
          <w:lang w:val="en-US"/>
        </w:rPr>
      </w:pPr>
    </w:p>
    <w:p w14:paraId="2C6B030E" w14:textId="6E520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20610535" w14:textId="77777777" w:rsidR="0026345E" w:rsidRPr="0026345E" w:rsidRDefault="0026345E" w:rsidP="0026345E">
      <w:pPr>
        <w:pStyle w:val="HTML0"/>
        <w:rPr>
          <w:rFonts w:ascii="Consolas" w:hAnsi="Consolas"/>
          <w:color w:val="000000"/>
          <w:sz w:val="16"/>
          <w:szCs w:val="16"/>
          <w:lang w:val="en-US"/>
        </w:rPr>
      </w:pPr>
    </w:p>
    <w:p w14:paraId="451182E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D841D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4262D87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p w14:paraId="6516C3F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3567BA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676346A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52FA6D36" w14:textId="5BEBF8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6C3C937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4AE246C4" w14:textId="069C30D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65C1B00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C6A7664" w14:textId="31094EF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B4CAF2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1E65ADB" w14:textId="015789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6D3855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2524D21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563CD7F4" w14:textId="1654628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5F6AA205" w14:textId="3E53DB4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8D68D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79FC993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7EBC83B4" w14:textId="32105E7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211599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343358FD" w14:textId="3905D733"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0E9B71B"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11224E7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C28116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583079C7" w14:textId="77777777"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7378A833"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6D9935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13F5DF7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5A8A01D6" w14:textId="77777777" w:rsidR="0026345E" w:rsidRPr="0026345E" w:rsidRDefault="0026345E" w:rsidP="0026345E">
      <w:pPr>
        <w:pStyle w:val="HTML0"/>
        <w:rPr>
          <w:rFonts w:ascii="Consolas" w:hAnsi="Consolas"/>
          <w:color w:val="000000"/>
          <w:sz w:val="16"/>
          <w:szCs w:val="16"/>
          <w:lang w:val="en-US"/>
        </w:rPr>
      </w:pPr>
    </w:p>
    <w:p w14:paraId="7B755E6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0B2C82A" w14:textId="77777777" w:rsidR="0026345E" w:rsidRPr="0026345E" w:rsidRDefault="0026345E" w:rsidP="0026345E">
      <w:pPr>
        <w:pStyle w:val="HTML0"/>
        <w:rPr>
          <w:rFonts w:ascii="Consolas" w:hAnsi="Consolas"/>
          <w:color w:val="000000"/>
          <w:sz w:val="16"/>
          <w:szCs w:val="16"/>
          <w:lang w:val="en-US"/>
        </w:rPr>
      </w:pPr>
    </w:p>
    <w:p w14:paraId="45B5E91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6EBD1962" w14:textId="77777777" w:rsidR="0026345E" w:rsidRPr="0026345E" w:rsidRDefault="0026345E" w:rsidP="0026345E">
      <w:pPr>
        <w:pStyle w:val="HTML0"/>
        <w:rPr>
          <w:rFonts w:ascii="Consolas" w:hAnsi="Consolas"/>
          <w:color w:val="000000"/>
          <w:sz w:val="16"/>
          <w:szCs w:val="16"/>
          <w:lang w:val="en-US"/>
        </w:rPr>
      </w:pPr>
    </w:p>
    <w:p w14:paraId="6783BD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AVX2_WINDOW] {};</w:t>
      </w:r>
    </w:p>
    <w:p w14:paraId="440DF10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65E352FB" w14:textId="77777777" w:rsidR="0026345E" w:rsidRPr="0026345E" w:rsidRDefault="0026345E" w:rsidP="0026345E">
      <w:pPr>
        <w:pStyle w:val="HTML0"/>
        <w:rPr>
          <w:rFonts w:ascii="Consolas" w:hAnsi="Consolas"/>
          <w:color w:val="000000"/>
          <w:sz w:val="16"/>
          <w:szCs w:val="16"/>
          <w:lang w:val="en-US"/>
        </w:rPr>
      </w:pPr>
    </w:p>
    <w:p w14:paraId="5CF35A0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7ED269A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92C301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F3CD48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3BB1ABB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0CE645A0" w14:textId="301D87A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7909D0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0893CC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0C635496" w14:textId="77777777" w:rsidR="0026345E" w:rsidRPr="00995320" w:rsidRDefault="0026345E" w:rsidP="00995320"/>
    <w:p w14:paraId="0F5686DB" w14:textId="1184BF7C" w:rsidR="0026345E" w:rsidRDefault="0026345E" w:rsidP="0026345E">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p w14:paraId="10AB44B3" w14:textId="4B7B980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15773EC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6F299FF7" w14:textId="70B958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2AEAC1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0B0F99E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08F494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43FAB18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37A9E8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12E23EC" w14:textId="18B24C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138F8565" w14:textId="0B35888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FD3DF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53E4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7C8D514" w14:textId="1FC490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1EA355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0559FA67" w14:textId="52E4403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4A9370E1" w14:textId="1981644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155E371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5A742E8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362A656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38047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(!alive</w:t>
      </w:r>
      <w:proofErr w:type="gramEnd"/>
      <w:r w:rsidRPr="0026345E">
        <w:rPr>
          <w:rFonts w:ascii="Consolas" w:hAnsi="Consolas"/>
          <w:color w:val="000000"/>
          <w:sz w:val="16"/>
          <w:szCs w:val="16"/>
          <w:lang w:val="en-US"/>
        </w:rPr>
        <w:t xml:space="preser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B349C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6C72C41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9DA9A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
    <w:p w14:paraId="2255A96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p>
    <w:p w14:paraId="4B5016AD"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A82D14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7A34FE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3C68B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2CB2BAA9" w14:textId="77777777" w:rsidR="0026345E" w:rsidRPr="00995320" w:rsidRDefault="0026345E" w:rsidP="0026345E"/>
    <w:p w14:paraId="787902CF" w14:textId="13F13597" w:rsidR="0026345E" w:rsidRDefault="0026345E" w:rsidP="0026345E">
      <w:r>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p w14:paraId="34B456A1" w14:textId="600E5AA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592F8AD0" w14:textId="21B9808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0FED306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464210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6F90DF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3CA70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283CA3F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396C005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7F49052" w14:textId="03A9E32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7C8FCDD" w14:textId="3D17C94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49964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5BABC82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C60FA41" w14:textId="5492B95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4F6D58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46CADE2" w14:textId="1BDDDA3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F554245" w14:textId="290910A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64DC2E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157E9D75" w14:textId="5BD091A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356B4C7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706195E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6AC1620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17DA00D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6DD7D241" w14:textId="77777777" w:rsidR="0026345E" w:rsidRPr="00995320" w:rsidRDefault="0026345E" w:rsidP="0026345E">
      <w:pPr>
        <w:ind w:firstLine="0"/>
      </w:pPr>
    </w:p>
    <w:p w14:paraId="1D504510" w14:textId="6B6FF22E" w:rsidR="0026345E" w:rsidRPr="00CB70B0" w:rsidRDefault="0026345E" w:rsidP="0026345E">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proofErr w:type="spellStart"/>
      <w:r>
        <w:rPr>
          <w:lang w:val="en-US"/>
        </w:rPr>
        <w:t>bitset</w:t>
      </w:r>
      <w:proofErr w:type="spellEnd"/>
    </w:p>
    <w:p w14:paraId="5A818FE3" w14:textId="629CB35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64D7BA" w14:textId="309A155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37D5FFCC" w14:textId="5738C83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6A8B00F6" w14:textId="52FB76B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w:t>
      </w:r>
    </w:p>
    <w:p w14:paraId="71B0CA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645A8C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9698F3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41A853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1A68D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3C376AA" w14:textId="10604F4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24150E09" w14:textId="52B4C9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898F7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7F61E3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151B723" w14:textId="7C9F11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6EB57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35BF669" w14:textId="7D8013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729C3234" w14:textId="3582BEC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6D3ED8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0281BEA7" w14:textId="73DDFF9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467BC0F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14A6BBB2"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B7B5EB9"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26EDCEDA"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40AAB1FE" w14:textId="77777777" w:rsidR="0026345E" w:rsidRPr="0026345E" w:rsidRDefault="0026345E" w:rsidP="0026345E"/>
    <w:p w14:paraId="64AF52FB" w14:textId="26A3CE4D" w:rsidR="0026345E" w:rsidRDefault="0026345E" w:rsidP="0026345E">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p w14:paraId="72825AED" w14:textId="6B674CB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4EDF4D07" w14:textId="3C610C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45432BC2" w14:textId="067269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3CF291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40C8E93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6A87B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88E8D3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4FCC4D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BD25F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02D223E" w14:textId="67EBA9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6B35A077" w14:textId="043B68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59DE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9B41CE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23A0AA35" w14:textId="762603C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5AE89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F66AD50" w14:textId="2B6B78A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739B1AA" w14:textId="6CB79B9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3B61A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BDF194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28DAA0F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B2CAD95" w14:textId="5AD95EE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440F8E4B" w14:textId="6019A1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23D2A3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7FF65540" w14:textId="52689FA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283162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9AAF1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DF183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F085769" w14:textId="4C0A093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E0E1A9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E1E8BE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44E9616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0F44251B" w14:textId="38105EB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54B222AC" w14:textId="670D92B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50E8FE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A3E0D93" w14:textId="0EC2CF0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99BA1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728A21E8"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843B92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923721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DC195E"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752E3683" w14:textId="77777777" w:rsidR="0026345E" w:rsidRPr="0026345E" w:rsidRDefault="0026345E" w:rsidP="0026345E"/>
    <w:p w14:paraId="41E6D646" w14:textId="628CF0C5" w:rsidR="00995320" w:rsidRPr="00CB70B0" w:rsidRDefault="0026345E" w:rsidP="0026345E">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proofErr w:type="spellStart"/>
      <w:r>
        <w:rPr>
          <w:lang w:val="en-US"/>
        </w:rPr>
        <w:t>bitset</w:t>
      </w:r>
      <w:proofErr w:type="spellEnd"/>
    </w:p>
    <w:p w14:paraId="22C64DDC" w14:textId="576A1D5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6A391EDF" w14:textId="1CF5AC2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5C4554C7" w14:textId="3882D7D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79AD7D80" w14:textId="49E7127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FB47E2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1A5872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E2640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2C7AD0C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EA754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745726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FCF1776" w14:textId="0BE44A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00319361" w14:textId="0EC57D9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8EF9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6A7FC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011AEDD" w14:textId="496F181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116E1D3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0D1AE8B6" w14:textId="45FCF4B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9D8B56E" w14:textId="1444E4B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9B517C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35DE67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345F2D7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15E9C0C0" w14:textId="320687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2C386BA5" w14:textId="3F7C0B7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0B865A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77DC3DE0" w14:textId="14D05F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73EA6C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5A5FBD1" w14:textId="18FF80F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BBA34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418A64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53738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26F9AD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6E93942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68222B29" w14:textId="1D0380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57278682" w14:textId="2A763EA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22600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712F5B18" w14:textId="154F0AE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C6A20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1F41C4A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20F3CF"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4036233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7F0E43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53FD9C5E" w14:textId="4364A414" w:rsidR="0026345E" w:rsidRDefault="0026345E" w:rsidP="0026345E">
      <w:pPr>
        <w:rPr>
          <w:lang w:val="en-US"/>
        </w:rPr>
      </w:pPr>
    </w:p>
    <w:p w14:paraId="06F77C9E" w14:textId="3CF3CF4B" w:rsidR="00777144" w:rsidRDefault="00777144">
      <w:pPr>
        <w:spacing w:line="240" w:lineRule="auto"/>
        <w:ind w:firstLine="0"/>
        <w:jc w:val="left"/>
      </w:pPr>
      <w:r>
        <w:br w:type="page"/>
      </w:r>
    </w:p>
    <w:p w14:paraId="70645818" w14:textId="7463B8FB" w:rsidR="0026345E" w:rsidRDefault="00777144" w:rsidP="00777144">
      <w:pPr>
        <w:pStyle w:val="3"/>
        <w:spacing w:line="240" w:lineRule="auto"/>
        <w:jc w:val="center"/>
        <w:rPr>
          <w:b w:val="0"/>
          <w:bCs w:val="0"/>
          <w:sz w:val="32"/>
          <w:szCs w:val="28"/>
        </w:rPr>
      </w:pPr>
      <w:bookmarkStart w:id="115" w:name="_Toc230986063"/>
      <w:bookmarkStart w:id="116" w:name="_Toc230986305"/>
      <w:r w:rsidRPr="00777144">
        <w:rPr>
          <w:b w:val="0"/>
          <w:bCs w:val="0"/>
          <w:sz w:val="32"/>
          <w:szCs w:val="28"/>
        </w:rPr>
        <w:lastRenderedPageBreak/>
        <w:t>Приложение В</w:t>
      </w:r>
      <w:bookmarkEnd w:id="115"/>
      <w:bookmarkEnd w:id="116"/>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3CD4ACA0" w:rsidR="00C65FBF" w:rsidRDefault="003601C9" w:rsidP="002C3E48">
      <w:pPr>
        <w:ind w:firstLine="0"/>
        <w:jc w:val="center"/>
      </w:pPr>
      <w:r>
        <w:t>Рисунок В.1 – Титульный лист</w:t>
      </w:r>
    </w:p>
    <w:p w14:paraId="0DC6CD75" w14:textId="108C6C9C" w:rsidR="00D667F4" w:rsidRDefault="00454C25" w:rsidP="00454C25">
      <w:pPr>
        <w:ind w:firstLine="0"/>
        <w:jc w:val="center"/>
      </w:pPr>
      <w:r>
        <w:rPr>
          <w:noProof/>
        </w:rPr>
        <w:drawing>
          <wp:inline distT="0" distB="0" distL="0" distR="0" wp14:anchorId="762F5C22" wp14:editId="7DAE473E">
            <wp:extent cx="5926550" cy="333862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929117" cy="3340069"/>
                    </a:xfrm>
                    <a:prstGeom prst="rect">
                      <a:avLst/>
                    </a:prstGeom>
                  </pic:spPr>
                </pic:pic>
              </a:graphicData>
            </a:graphic>
          </wp:inline>
        </w:drawing>
      </w:r>
    </w:p>
    <w:p w14:paraId="1EDED5C2" w14:textId="757A2661" w:rsidR="003601C9" w:rsidRDefault="003601C9" w:rsidP="00C65FBF">
      <w:pPr>
        <w:ind w:firstLine="0"/>
        <w:jc w:val="center"/>
      </w:pPr>
      <w:r>
        <w:t xml:space="preserve">Рисунок В.2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5">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2EE3831B" w:rsidR="003601C9" w:rsidRDefault="003601C9" w:rsidP="00C65FBF">
      <w:pPr>
        <w:ind w:firstLine="0"/>
        <w:jc w:val="center"/>
      </w:pPr>
      <w:r>
        <w:t>Рисунок В.3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06E75E20">
            <wp:extent cx="5973289" cy="3364953"/>
            <wp:effectExtent l="0" t="0" r="8890" b="698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986041" cy="3372137"/>
                    </a:xfrm>
                    <a:prstGeom prst="rect">
                      <a:avLst/>
                    </a:prstGeom>
                  </pic:spPr>
                </pic:pic>
              </a:graphicData>
            </a:graphic>
          </wp:inline>
        </w:drawing>
      </w:r>
    </w:p>
    <w:p w14:paraId="18261D64" w14:textId="655BD900" w:rsidR="003601C9" w:rsidRDefault="003601C9" w:rsidP="00C65FBF">
      <w:pPr>
        <w:ind w:firstLine="0"/>
        <w:jc w:val="center"/>
      </w:pPr>
      <w:r>
        <w:t>Рисунок В.4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892647" cy="3319525"/>
                    </a:xfrm>
                    <a:prstGeom prst="rect">
                      <a:avLst/>
                    </a:prstGeom>
                  </pic:spPr>
                </pic:pic>
              </a:graphicData>
            </a:graphic>
          </wp:inline>
        </w:drawing>
      </w:r>
    </w:p>
    <w:p w14:paraId="5DE4CF12" w14:textId="7512A9E5" w:rsidR="003601C9" w:rsidRDefault="003601C9" w:rsidP="00C65FBF">
      <w:pPr>
        <w:ind w:firstLine="0"/>
        <w:jc w:val="center"/>
      </w:pPr>
      <w:r>
        <w:t>Рисунок В.5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50">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329B6552" w:rsidR="003601C9" w:rsidRDefault="003601C9" w:rsidP="00C65FBF">
      <w:pPr>
        <w:ind w:firstLine="0"/>
        <w:jc w:val="center"/>
      </w:pPr>
      <w:r>
        <w:t>Рисунок В.6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51">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1BA5092F" w:rsidR="00D667F4" w:rsidRDefault="00D667F4" w:rsidP="00C65FBF">
      <w:pPr>
        <w:ind w:firstLine="0"/>
        <w:jc w:val="center"/>
        <w:rPr>
          <w:lang w:val="en-US"/>
        </w:rPr>
      </w:pPr>
      <w:r>
        <w:t xml:space="preserve">Рисунок В.7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63290" cy="3359320"/>
                    </a:xfrm>
                    <a:prstGeom prst="rect">
                      <a:avLst/>
                    </a:prstGeom>
                  </pic:spPr>
                </pic:pic>
              </a:graphicData>
            </a:graphic>
          </wp:inline>
        </w:drawing>
      </w:r>
    </w:p>
    <w:p w14:paraId="1A4FA45A" w14:textId="2DDDED7E" w:rsidR="00D667F4" w:rsidRPr="00D667F4" w:rsidRDefault="00D667F4" w:rsidP="00C65FBF">
      <w:pPr>
        <w:ind w:firstLine="0"/>
        <w:jc w:val="center"/>
      </w:pPr>
      <w:r>
        <w:t xml:space="preserve">Рисунок В.8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946969" cy="3350126"/>
                    </a:xfrm>
                    <a:prstGeom prst="rect">
                      <a:avLst/>
                    </a:prstGeom>
                  </pic:spPr>
                </pic:pic>
              </a:graphicData>
            </a:graphic>
          </wp:inline>
        </w:drawing>
      </w:r>
    </w:p>
    <w:p w14:paraId="7D948884" w14:textId="68CEB178" w:rsidR="00D667F4" w:rsidRDefault="00D667F4" w:rsidP="00C65FBF">
      <w:pPr>
        <w:ind w:firstLine="0"/>
        <w:jc w:val="center"/>
      </w:pPr>
      <w:r>
        <w:t xml:space="preserve">Рисунок В.9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917732" cy="3333656"/>
                    </a:xfrm>
                    <a:prstGeom prst="rect">
                      <a:avLst/>
                    </a:prstGeom>
                  </pic:spPr>
                </pic:pic>
              </a:graphicData>
            </a:graphic>
          </wp:inline>
        </w:drawing>
      </w:r>
    </w:p>
    <w:p w14:paraId="6CFA7B50" w14:textId="63398CE5" w:rsidR="00D667F4" w:rsidRDefault="00D667F4" w:rsidP="00C65FBF">
      <w:pPr>
        <w:ind w:firstLine="0"/>
        <w:jc w:val="center"/>
      </w:pPr>
      <w:r>
        <w:t xml:space="preserve">Рисунок В.10 – </w:t>
      </w:r>
      <w:r w:rsidRPr="00D667F4">
        <w:t>Производительность общих алгоритмов</w:t>
      </w: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8"/>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baka" w:date="2026-05-29T14:52:00Z" w:initials="b">
    <w:p w14:paraId="4352D972" w14:textId="25C38E44" w:rsidR="009C4BD1" w:rsidRPr="009C4BD1" w:rsidRDefault="009C4BD1">
      <w:pPr>
        <w:pStyle w:val="aff1"/>
      </w:pPr>
      <w:r>
        <w:rPr>
          <w:rStyle w:val="aff0"/>
        </w:rPr>
        <w:annotationRef/>
      </w:r>
      <w:r>
        <w:t xml:space="preserve">Как правильно оформить второго </w:t>
      </w:r>
      <w:proofErr w:type="spellStart"/>
      <w:proofErr w:type="gramStart"/>
      <w:r>
        <w:t>науч.рука</w:t>
      </w:r>
      <w:proofErr w:type="gramEnd"/>
      <w:r w:rsidRPr="009C4BD1">
        <w:t>?</w:t>
      </w:r>
      <w:r>
        <w:t>По</w:t>
      </w:r>
      <w:proofErr w:type="spellEnd"/>
      <w:r>
        <w:t xml:space="preserve"> приказу Юрьева и Ржавин</w:t>
      </w:r>
    </w:p>
  </w:comment>
  <w:comment w:id="1" w:author="baka" w:date="2026-05-29T23:31:00Z" w:initials="B">
    <w:p w14:paraId="25F629A5" w14:textId="3490990B" w:rsidR="001E40FC" w:rsidRPr="001E40FC" w:rsidRDefault="001E40FC">
      <w:pPr>
        <w:pStyle w:val="aff1"/>
      </w:pPr>
      <w:r>
        <w:rPr>
          <w:rStyle w:val="aff0"/>
        </w:rPr>
        <w:annotationRef/>
      </w:r>
      <w:r>
        <w:t>Нужны ли разделы, отмеченные жирным</w:t>
      </w:r>
      <w:r w:rsidRPr="001E40FC">
        <w:t>?</w:t>
      </w:r>
    </w:p>
  </w:comment>
  <w:comment w:id="2" w:author="baka" w:date="2026-05-29T14:16:00Z" w:initials="b">
    <w:p w14:paraId="499D6239" w14:textId="2C9860B7" w:rsidR="00AA0B48" w:rsidRPr="00AA0B48" w:rsidRDefault="00AA0B48">
      <w:pPr>
        <w:pStyle w:val="aff1"/>
      </w:pPr>
      <w:r>
        <w:rPr>
          <w:rStyle w:val="aff0"/>
        </w:rPr>
        <w:annotationRef/>
      </w:r>
      <w:r>
        <w:t>У меня по приказу два руководителя</w:t>
      </w:r>
      <w:r w:rsidRPr="00AA0B48">
        <w:t>:</w:t>
      </w:r>
      <w:r>
        <w:t xml:space="preserve"> Юрьева и Ржавин. Тут будет два руководителя</w:t>
      </w:r>
      <w:r w:rsidRPr="009C4BD1">
        <w:t>?</w:t>
      </w:r>
    </w:p>
  </w:comment>
  <w:comment w:id="16" w:author="baka" w:date="2026-05-23T11:30:00Z" w:initials="b">
    <w:p w14:paraId="04AB2AB2" w14:textId="5DF14E44" w:rsidR="00AB3B75" w:rsidRDefault="00AB3B75">
      <w:pPr>
        <w:pStyle w:val="aff1"/>
      </w:pPr>
      <w:r>
        <w:rPr>
          <w:rStyle w:val="aff0"/>
        </w:rPr>
        <w:annotationRef/>
      </w:r>
      <w:r w:rsidRPr="00AB3B75">
        <w:rPr>
          <w:sz w:val="24"/>
          <w:szCs w:val="24"/>
        </w:rPr>
        <w:t>Сделать упор на библиотеки, расшифровыва</w:t>
      </w:r>
      <w:r>
        <w:rPr>
          <w:sz w:val="24"/>
          <w:szCs w:val="24"/>
        </w:rPr>
        <w:t>я</w:t>
      </w:r>
      <w:r w:rsidRPr="00AB3B75">
        <w:rPr>
          <w:sz w:val="24"/>
          <w:szCs w:val="24"/>
        </w:rPr>
        <w:t xml:space="preserve"> название дипломной работы, далее плавно перетекаю в клеточные автоматы. Уточнить, что используется для моделирования физических процессов и в высокопроизводительных приложениях.</w:t>
      </w:r>
    </w:p>
  </w:comment>
  <w:comment w:id="17" w:author="baka" w:date="2026-05-29T13:55:00Z" w:initials="b">
    <w:p w14:paraId="64388C3E" w14:textId="4745FAD0" w:rsidR="00AF78C5" w:rsidRPr="00AF78C5" w:rsidRDefault="00AF78C5">
      <w:pPr>
        <w:pStyle w:val="aff1"/>
      </w:pPr>
      <w:r>
        <w:rPr>
          <w:rStyle w:val="aff0"/>
        </w:rPr>
        <w:annotationRef/>
      </w:r>
      <w:r>
        <w:t>Обязателен ли этот абзац</w:t>
      </w:r>
      <w:r w:rsidRPr="00AF78C5">
        <w:t>?</w:t>
      </w:r>
    </w:p>
  </w:comment>
  <w:comment w:id="30" w:author="baka" w:date="2026-05-23T12:13:00Z" w:initials="b">
    <w:p w14:paraId="00A02DBE" w14:textId="77777777" w:rsidR="004E220F" w:rsidRPr="004E220F" w:rsidRDefault="004E220F" w:rsidP="004E220F">
      <w:r>
        <w:rPr>
          <w:rStyle w:val="aff0"/>
        </w:rPr>
        <w:annotationRef/>
      </w:r>
      <w:r w:rsidRPr="00A266CA">
        <w:t>РАССКАЗАТЬ ПРО SIMD, SISD, AVX, SSE, векторизацию</w:t>
      </w:r>
    </w:p>
    <w:p w14:paraId="710F6CAE" w14:textId="1C077611" w:rsidR="004E220F" w:rsidRDefault="004E220F">
      <w:pPr>
        <w:pStyle w:val="aff1"/>
      </w:pPr>
    </w:p>
  </w:comment>
  <w:comment w:id="31" w:author="baka" w:date="2026-05-27T13:27:00Z" w:initials="b">
    <w:p w14:paraId="53C156AF" w14:textId="0B32CEBB" w:rsidR="00B5346D" w:rsidRDefault="00B5346D">
      <w:pPr>
        <w:pStyle w:val="aff1"/>
      </w:pPr>
      <w:r>
        <w:rPr>
          <w:rStyle w:val="aff0"/>
        </w:rPr>
        <w:annotationRef/>
      </w:r>
      <w:r>
        <w:t>Добавил</w:t>
      </w:r>
    </w:p>
  </w:comment>
  <w:comment w:id="44" w:author="baka" w:date="2026-05-20T12:33:00Z" w:initials="b">
    <w:p w14:paraId="37FF2013" w14:textId="6C47986A" w:rsidR="00DE7A7E" w:rsidRDefault="00DE7A7E" w:rsidP="00DE7A7E">
      <w:pPr>
        <w:pStyle w:val="aff1"/>
        <w:ind w:firstLine="0"/>
      </w:pPr>
      <w:r>
        <w:rPr>
          <w:rStyle w:val="aff0"/>
        </w:rPr>
        <w:annotationRef/>
      </w:r>
      <w:r>
        <w:t>СИСД</w:t>
      </w:r>
    </w:p>
  </w:comment>
  <w:comment w:id="104" w:author="baka" w:date="2026-05-29T22:56:00Z" w:initials="B">
    <w:p w14:paraId="37912966" w14:textId="08FB9F09" w:rsidR="00272D14" w:rsidRPr="00B97151" w:rsidRDefault="00272D14">
      <w:pPr>
        <w:pStyle w:val="aff1"/>
      </w:pPr>
      <w:r>
        <w:rPr>
          <w:rStyle w:val="aff0"/>
        </w:rPr>
        <w:annotationRef/>
      </w:r>
      <w:r>
        <w:t>Нужен ли этот раздел</w:t>
      </w:r>
      <w:r w:rsidRPr="00B97151">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352D972" w15:done="0"/>
  <w15:commentEx w15:paraId="25F629A5" w15:done="0"/>
  <w15:commentEx w15:paraId="499D6239" w15:done="0"/>
  <w15:commentEx w15:paraId="04AB2AB2" w15:done="1"/>
  <w15:commentEx w15:paraId="64388C3E" w15:done="0"/>
  <w15:commentEx w15:paraId="710F6CAE" w15:done="0"/>
  <w15:commentEx w15:paraId="53C156AF" w15:paraIdParent="710F6CAE" w15:done="0"/>
  <w15:commentEx w15:paraId="37FF2013" w15:done="1"/>
  <w15:commentEx w15:paraId="379129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426BD" w16cex:dateUtc="2026-05-29T11:52:00Z"/>
  <w16cex:commentExtensible w16cex:durableId="2DC4A042" w16cex:dateUtc="2026-05-29T20:31:00Z"/>
  <w16cex:commentExtensible w16cex:durableId="2DC41E54" w16cex:dateUtc="2026-05-29T11:16:00Z"/>
  <w16cex:commentExtensible w16cex:durableId="2DBC0E52" w16cex:dateUtc="2026-05-23T08:30:00Z"/>
  <w16cex:commentExtensible w16cex:durableId="2DC41935" w16cex:dateUtc="2026-05-29T10:55:00Z"/>
  <w16cex:commentExtensible w16cex:durableId="2DBC1864" w16cex:dateUtc="2026-05-23T09:13:00Z"/>
  <w16cex:commentExtensible w16cex:durableId="2DC16FC3" w16cex:dateUtc="2026-05-27T10:27:00Z"/>
  <w16cex:commentExtensible w16cex:durableId="2DB8287C" w16cex:dateUtc="2026-05-20T09:33:00Z"/>
  <w16cex:commentExtensible w16cex:durableId="2DC49818" w16cex:dateUtc="2026-05-29T19: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352D972" w16cid:durableId="2DC426BD"/>
  <w16cid:commentId w16cid:paraId="25F629A5" w16cid:durableId="2DC4A042"/>
  <w16cid:commentId w16cid:paraId="499D6239" w16cid:durableId="2DC41E54"/>
  <w16cid:commentId w16cid:paraId="04AB2AB2" w16cid:durableId="2DBC0E52"/>
  <w16cid:commentId w16cid:paraId="64388C3E" w16cid:durableId="2DC41935"/>
  <w16cid:commentId w16cid:paraId="710F6CAE" w16cid:durableId="2DBC1864"/>
  <w16cid:commentId w16cid:paraId="53C156AF" w16cid:durableId="2DC16FC3"/>
  <w16cid:commentId w16cid:paraId="37FF2013" w16cid:durableId="2DB8287C"/>
  <w16cid:commentId w16cid:paraId="37912966" w16cid:durableId="2DC498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1B63E0" w14:textId="77777777" w:rsidR="006310B5" w:rsidRDefault="006310B5">
      <w:pPr>
        <w:spacing w:line="240" w:lineRule="auto"/>
      </w:pPr>
      <w:r>
        <w:separator/>
      </w:r>
    </w:p>
  </w:endnote>
  <w:endnote w:type="continuationSeparator" w:id="0">
    <w:p w14:paraId="7F4B888B" w14:textId="77777777" w:rsidR="006310B5" w:rsidRDefault="006310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501545" w14:textId="77777777" w:rsidR="006310B5" w:rsidRDefault="006310B5">
      <w:pPr>
        <w:spacing w:line="240" w:lineRule="auto"/>
      </w:pPr>
      <w:r>
        <w:separator/>
      </w:r>
    </w:p>
  </w:footnote>
  <w:footnote w:type="continuationSeparator" w:id="0">
    <w:p w14:paraId="19BCA0E7" w14:textId="77777777" w:rsidR="006310B5" w:rsidRDefault="006310B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9"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7"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4"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3"/>
  </w:num>
  <w:num w:numId="2">
    <w:abstractNumId w:val="42"/>
  </w:num>
  <w:num w:numId="3">
    <w:abstractNumId w:val="11"/>
  </w:num>
  <w:num w:numId="4">
    <w:abstractNumId w:val="41"/>
  </w:num>
  <w:num w:numId="5">
    <w:abstractNumId w:val="27"/>
  </w:num>
  <w:num w:numId="6">
    <w:abstractNumId w:val="14"/>
  </w:num>
  <w:num w:numId="7">
    <w:abstractNumId w:val="39"/>
  </w:num>
  <w:num w:numId="8">
    <w:abstractNumId w:val="20"/>
  </w:num>
  <w:num w:numId="9">
    <w:abstractNumId w:val="22"/>
  </w:num>
  <w:num w:numId="10">
    <w:abstractNumId w:val="23"/>
  </w:num>
  <w:num w:numId="11">
    <w:abstractNumId w:val="31"/>
  </w:num>
  <w:num w:numId="12">
    <w:abstractNumId w:val="30"/>
  </w:num>
  <w:num w:numId="13">
    <w:abstractNumId w:val="37"/>
  </w:num>
  <w:num w:numId="14">
    <w:abstractNumId w:val="10"/>
  </w:num>
  <w:num w:numId="15">
    <w:abstractNumId w:val="13"/>
  </w:num>
  <w:num w:numId="16">
    <w:abstractNumId w:val="32"/>
  </w:num>
  <w:num w:numId="17">
    <w:abstractNumId w:val="21"/>
  </w:num>
  <w:num w:numId="18">
    <w:abstractNumId w:val="1"/>
  </w:num>
  <w:num w:numId="19">
    <w:abstractNumId w:val="34"/>
  </w:num>
  <w:num w:numId="20">
    <w:abstractNumId w:val="2"/>
  </w:num>
  <w:num w:numId="21">
    <w:abstractNumId w:val="15"/>
  </w:num>
  <w:num w:numId="22">
    <w:abstractNumId w:val="7"/>
  </w:num>
  <w:num w:numId="23">
    <w:abstractNumId w:val="33"/>
  </w:num>
  <w:num w:numId="24">
    <w:abstractNumId w:val="8"/>
  </w:num>
  <w:num w:numId="25">
    <w:abstractNumId w:val="3"/>
  </w:num>
  <w:num w:numId="26">
    <w:abstractNumId w:val="12"/>
  </w:num>
  <w:num w:numId="27">
    <w:abstractNumId w:val="6"/>
  </w:num>
  <w:num w:numId="28">
    <w:abstractNumId w:val="25"/>
  </w:num>
  <w:num w:numId="29">
    <w:abstractNumId w:val="28"/>
  </w:num>
  <w:num w:numId="30">
    <w:abstractNumId w:val="5"/>
  </w:num>
  <w:num w:numId="31">
    <w:abstractNumId w:val="16"/>
  </w:num>
  <w:num w:numId="32">
    <w:abstractNumId w:val="18"/>
  </w:num>
  <w:num w:numId="33">
    <w:abstractNumId w:val="36"/>
  </w:num>
  <w:num w:numId="34">
    <w:abstractNumId w:val="24"/>
  </w:num>
  <w:num w:numId="35">
    <w:abstractNumId w:val="35"/>
  </w:num>
  <w:num w:numId="36">
    <w:abstractNumId w:val="38"/>
  </w:num>
  <w:num w:numId="37">
    <w:abstractNumId w:val="40"/>
  </w:num>
  <w:num w:numId="38">
    <w:abstractNumId w:val="19"/>
  </w:num>
  <w:num w:numId="39">
    <w:abstractNumId w:val="0"/>
  </w:num>
  <w:num w:numId="40">
    <w:abstractNumId w:val="9"/>
  </w:num>
  <w:num w:numId="41">
    <w:abstractNumId w:val="17"/>
  </w:num>
  <w:num w:numId="42">
    <w:abstractNumId w:val="26"/>
  </w:num>
  <w:num w:numId="43">
    <w:abstractNumId w:val="29"/>
  </w:num>
  <w:num w:numId="44">
    <w:abstractNumId w:val="44"/>
  </w:num>
  <w:num w:numId="45">
    <w:abstractNumId w:val="4"/>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5F9"/>
    <w:rsid w:val="00012E42"/>
    <w:rsid w:val="00020186"/>
    <w:rsid w:val="00020195"/>
    <w:rsid w:val="000202ED"/>
    <w:rsid w:val="00020F5D"/>
    <w:rsid w:val="00022748"/>
    <w:rsid w:val="00022D82"/>
    <w:rsid w:val="00022FC0"/>
    <w:rsid w:val="00024C0B"/>
    <w:rsid w:val="000259F5"/>
    <w:rsid w:val="00030F5A"/>
    <w:rsid w:val="00031B37"/>
    <w:rsid w:val="00031C0B"/>
    <w:rsid w:val="0003361C"/>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339F"/>
    <w:rsid w:val="00064CCA"/>
    <w:rsid w:val="000659FF"/>
    <w:rsid w:val="00066195"/>
    <w:rsid w:val="0006652E"/>
    <w:rsid w:val="00067262"/>
    <w:rsid w:val="00067EEA"/>
    <w:rsid w:val="00071848"/>
    <w:rsid w:val="00071904"/>
    <w:rsid w:val="00071E73"/>
    <w:rsid w:val="00072825"/>
    <w:rsid w:val="00074E8F"/>
    <w:rsid w:val="00075728"/>
    <w:rsid w:val="00075EBF"/>
    <w:rsid w:val="0007648D"/>
    <w:rsid w:val="000767A9"/>
    <w:rsid w:val="00076B28"/>
    <w:rsid w:val="0008020D"/>
    <w:rsid w:val="00081893"/>
    <w:rsid w:val="00084EF5"/>
    <w:rsid w:val="00087B3C"/>
    <w:rsid w:val="00090061"/>
    <w:rsid w:val="000910E3"/>
    <w:rsid w:val="00092E77"/>
    <w:rsid w:val="000951C8"/>
    <w:rsid w:val="000A01AE"/>
    <w:rsid w:val="000A2138"/>
    <w:rsid w:val="000A2614"/>
    <w:rsid w:val="000A3AB4"/>
    <w:rsid w:val="000A3AB6"/>
    <w:rsid w:val="000A3BF7"/>
    <w:rsid w:val="000A55FF"/>
    <w:rsid w:val="000A5A72"/>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31C5"/>
    <w:rsid w:val="00105387"/>
    <w:rsid w:val="0010580B"/>
    <w:rsid w:val="00105E88"/>
    <w:rsid w:val="001134E7"/>
    <w:rsid w:val="00113CE3"/>
    <w:rsid w:val="001143A8"/>
    <w:rsid w:val="00114493"/>
    <w:rsid w:val="00116246"/>
    <w:rsid w:val="001167D3"/>
    <w:rsid w:val="001168E5"/>
    <w:rsid w:val="00116F50"/>
    <w:rsid w:val="00120A0B"/>
    <w:rsid w:val="00121FB1"/>
    <w:rsid w:val="001225B1"/>
    <w:rsid w:val="00124183"/>
    <w:rsid w:val="0012785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7EF6"/>
    <w:rsid w:val="00191D42"/>
    <w:rsid w:val="00192217"/>
    <w:rsid w:val="001924CB"/>
    <w:rsid w:val="001944B0"/>
    <w:rsid w:val="00194747"/>
    <w:rsid w:val="001A04F5"/>
    <w:rsid w:val="001A3B2A"/>
    <w:rsid w:val="001A41C0"/>
    <w:rsid w:val="001A4FBD"/>
    <w:rsid w:val="001A743F"/>
    <w:rsid w:val="001A76E9"/>
    <w:rsid w:val="001B0A79"/>
    <w:rsid w:val="001B0F37"/>
    <w:rsid w:val="001B2DE1"/>
    <w:rsid w:val="001B3E12"/>
    <w:rsid w:val="001B4C08"/>
    <w:rsid w:val="001B4D90"/>
    <w:rsid w:val="001B513A"/>
    <w:rsid w:val="001C09F7"/>
    <w:rsid w:val="001C13C6"/>
    <w:rsid w:val="001C198E"/>
    <w:rsid w:val="001C1A85"/>
    <w:rsid w:val="001C3CFC"/>
    <w:rsid w:val="001D0F19"/>
    <w:rsid w:val="001D3BA5"/>
    <w:rsid w:val="001D6075"/>
    <w:rsid w:val="001D770C"/>
    <w:rsid w:val="001E0BE9"/>
    <w:rsid w:val="001E1840"/>
    <w:rsid w:val="001E2253"/>
    <w:rsid w:val="001E2B61"/>
    <w:rsid w:val="001E365B"/>
    <w:rsid w:val="001E40FC"/>
    <w:rsid w:val="001E48C6"/>
    <w:rsid w:val="001E4B1D"/>
    <w:rsid w:val="001E5591"/>
    <w:rsid w:val="001E6207"/>
    <w:rsid w:val="001F2D46"/>
    <w:rsid w:val="001F3405"/>
    <w:rsid w:val="001F3C05"/>
    <w:rsid w:val="001F7576"/>
    <w:rsid w:val="00200CC6"/>
    <w:rsid w:val="00205FA8"/>
    <w:rsid w:val="00206CD7"/>
    <w:rsid w:val="002101A8"/>
    <w:rsid w:val="00210462"/>
    <w:rsid w:val="00210739"/>
    <w:rsid w:val="00212C72"/>
    <w:rsid w:val="0021443D"/>
    <w:rsid w:val="00214FDA"/>
    <w:rsid w:val="00216068"/>
    <w:rsid w:val="0021619F"/>
    <w:rsid w:val="00216BC8"/>
    <w:rsid w:val="00217ABB"/>
    <w:rsid w:val="00221D24"/>
    <w:rsid w:val="00221EBB"/>
    <w:rsid w:val="00225F87"/>
    <w:rsid w:val="00227E77"/>
    <w:rsid w:val="00232CF1"/>
    <w:rsid w:val="002343BE"/>
    <w:rsid w:val="0024013A"/>
    <w:rsid w:val="00247B58"/>
    <w:rsid w:val="00250244"/>
    <w:rsid w:val="00251A04"/>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126B"/>
    <w:rsid w:val="00282132"/>
    <w:rsid w:val="00282B1F"/>
    <w:rsid w:val="002836E1"/>
    <w:rsid w:val="00283E42"/>
    <w:rsid w:val="00286F64"/>
    <w:rsid w:val="0029033C"/>
    <w:rsid w:val="00291AF0"/>
    <w:rsid w:val="00295581"/>
    <w:rsid w:val="002A07B7"/>
    <w:rsid w:val="002A2E72"/>
    <w:rsid w:val="002A47D0"/>
    <w:rsid w:val="002B0FC4"/>
    <w:rsid w:val="002B1F25"/>
    <w:rsid w:val="002B649D"/>
    <w:rsid w:val="002B720B"/>
    <w:rsid w:val="002B786E"/>
    <w:rsid w:val="002C071E"/>
    <w:rsid w:val="002C19DA"/>
    <w:rsid w:val="002C3E48"/>
    <w:rsid w:val="002C5CA0"/>
    <w:rsid w:val="002C7034"/>
    <w:rsid w:val="002D0CD9"/>
    <w:rsid w:val="002D0DCA"/>
    <w:rsid w:val="002D10D3"/>
    <w:rsid w:val="002D3FE9"/>
    <w:rsid w:val="002D424D"/>
    <w:rsid w:val="002D49CD"/>
    <w:rsid w:val="002D4D34"/>
    <w:rsid w:val="002D54CF"/>
    <w:rsid w:val="002E0C0C"/>
    <w:rsid w:val="002E17DD"/>
    <w:rsid w:val="002E58BB"/>
    <w:rsid w:val="002E72D3"/>
    <w:rsid w:val="002F3887"/>
    <w:rsid w:val="002F3CE9"/>
    <w:rsid w:val="002F4603"/>
    <w:rsid w:val="002F74B5"/>
    <w:rsid w:val="00302597"/>
    <w:rsid w:val="00307443"/>
    <w:rsid w:val="0030755A"/>
    <w:rsid w:val="00307A14"/>
    <w:rsid w:val="003107AC"/>
    <w:rsid w:val="00310CB1"/>
    <w:rsid w:val="00311034"/>
    <w:rsid w:val="00312E32"/>
    <w:rsid w:val="00314EBA"/>
    <w:rsid w:val="00314F2A"/>
    <w:rsid w:val="003159A4"/>
    <w:rsid w:val="00317518"/>
    <w:rsid w:val="00317DA9"/>
    <w:rsid w:val="003205D2"/>
    <w:rsid w:val="00320F55"/>
    <w:rsid w:val="00323569"/>
    <w:rsid w:val="0032475A"/>
    <w:rsid w:val="00327680"/>
    <w:rsid w:val="003338AC"/>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B26C4"/>
    <w:rsid w:val="003B2EC9"/>
    <w:rsid w:val="003B4A63"/>
    <w:rsid w:val="003B5054"/>
    <w:rsid w:val="003B5533"/>
    <w:rsid w:val="003B5746"/>
    <w:rsid w:val="003B5BCA"/>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553B"/>
    <w:rsid w:val="00401188"/>
    <w:rsid w:val="004032C8"/>
    <w:rsid w:val="00403F8F"/>
    <w:rsid w:val="0040489C"/>
    <w:rsid w:val="004054B7"/>
    <w:rsid w:val="00406522"/>
    <w:rsid w:val="004076C6"/>
    <w:rsid w:val="00407BEA"/>
    <w:rsid w:val="004131F1"/>
    <w:rsid w:val="00413516"/>
    <w:rsid w:val="00413B71"/>
    <w:rsid w:val="0041576C"/>
    <w:rsid w:val="00415E8D"/>
    <w:rsid w:val="00416972"/>
    <w:rsid w:val="004211D3"/>
    <w:rsid w:val="00421985"/>
    <w:rsid w:val="00422D57"/>
    <w:rsid w:val="00422F4D"/>
    <w:rsid w:val="00423FF9"/>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467C2"/>
    <w:rsid w:val="0045066D"/>
    <w:rsid w:val="004536B0"/>
    <w:rsid w:val="004545E3"/>
    <w:rsid w:val="00454C25"/>
    <w:rsid w:val="00454E7F"/>
    <w:rsid w:val="00463637"/>
    <w:rsid w:val="00464106"/>
    <w:rsid w:val="004642F2"/>
    <w:rsid w:val="00466751"/>
    <w:rsid w:val="00466D83"/>
    <w:rsid w:val="004671EB"/>
    <w:rsid w:val="00467897"/>
    <w:rsid w:val="00467D90"/>
    <w:rsid w:val="004706F7"/>
    <w:rsid w:val="00471897"/>
    <w:rsid w:val="00473E4E"/>
    <w:rsid w:val="0047415A"/>
    <w:rsid w:val="00474420"/>
    <w:rsid w:val="004767BA"/>
    <w:rsid w:val="00476ACB"/>
    <w:rsid w:val="00481A03"/>
    <w:rsid w:val="00482AD6"/>
    <w:rsid w:val="00483C23"/>
    <w:rsid w:val="00485C74"/>
    <w:rsid w:val="00485D33"/>
    <w:rsid w:val="00490E1F"/>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F0026"/>
    <w:rsid w:val="00500F1E"/>
    <w:rsid w:val="00501498"/>
    <w:rsid w:val="00501C72"/>
    <w:rsid w:val="005028D3"/>
    <w:rsid w:val="005047A0"/>
    <w:rsid w:val="00504E30"/>
    <w:rsid w:val="00505D49"/>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FC7"/>
    <w:rsid w:val="00536AFF"/>
    <w:rsid w:val="00543A15"/>
    <w:rsid w:val="00544A03"/>
    <w:rsid w:val="00550869"/>
    <w:rsid w:val="00552064"/>
    <w:rsid w:val="00552200"/>
    <w:rsid w:val="0055702B"/>
    <w:rsid w:val="00560A5A"/>
    <w:rsid w:val="00561646"/>
    <w:rsid w:val="00561C3C"/>
    <w:rsid w:val="00561D44"/>
    <w:rsid w:val="005625D4"/>
    <w:rsid w:val="005728DB"/>
    <w:rsid w:val="00573456"/>
    <w:rsid w:val="0057626B"/>
    <w:rsid w:val="00580896"/>
    <w:rsid w:val="0058215B"/>
    <w:rsid w:val="00583D10"/>
    <w:rsid w:val="005855BB"/>
    <w:rsid w:val="00585C22"/>
    <w:rsid w:val="00587771"/>
    <w:rsid w:val="005938ED"/>
    <w:rsid w:val="0059735E"/>
    <w:rsid w:val="005A0021"/>
    <w:rsid w:val="005A047C"/>
    <w:rsid w:val="005A0D55"/>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6E3C"/>
    <w:rsid w:val="005D07EF"/>
    <w:rsid w:val="005D4B77"/>
    <w:rsid w:val="005D5292"/>
    <w:rsid w:val="005D6702"/>
    <w:rsid w:val="005D6923"/>
    <w:rsid w:val="005D7E4D"/>
    <w:rsid w:val="005E1D83"/>
    <w:rsid w:val="005E37A8"/>
    <w:rsid w:val="005E3E23"/>
    <w:rsid w:val="005E57B4"/>
    <w:rsid w:val="005E6859"/>
    <w:rsid w:val="005E6B47"/>
    <w:rsid w:val="005E6BAE"/>
    <w:rsid w:val="005F0675"/>
    <w:rsid w:val="005F131A"/>
    <w:rsid w:val="005F13FC"/>
    <w:rsid w:val="005F3CA1"/>
    <w:rsid w:val="005F5852"/>
    <w:rsid w:val="00605041"/>
    <w:rsid w:val="006078DF"/>
    <w:rsid w:val="00610EC1"/>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67901"/>
    <w:rsid w:val="00671D28"/>
    <w:rsid w:val="00672F20"/>
    <w:rsid w:val="00673DC5"/>
    <w:rsid w:val="00674372"/>
    <w:rsid w:val="00674841"/>
    <w:rsid w:val="006758AD"/>
    <w:rsid w:val="0068085B"/>
    <w:rsid w:val="00681CFB"/>
    <w:rsid w:val="00684E90"/>
    <w:rsid w:val="00685D77"/>
    <w:rsid w:val="0068624F"/>
    <w:rsid w:val="006866D7"/>
    <w:rsid w:val="0068759E"/>
    <w:rsid w:val="00692EE3"/>
    <w:rsid w:val="00693A85"/>
    <w:rsid w:val="00693B4F"/>
    <w:rsid w:val="00696518"/>
    <w:rsid w:val="00696E5E"/>
    <w:rsid w:val="006A52A7"/>
    <w:rsid w:val="006A6167"/>
    <w:rsid w:val="006A7687"/>
    <w:rsid w:val="006A7AD9"/>
    <w:rsid w:val="006B390F"/>
    <w:rsid w:val="006B4017"/>
    <w:rsid w:val="006B58DC"/>
    <w:rsid w:val="006B6BA8"/>
    <w:rsid w:val="006B7392"/>
    <w:rsid w:val="006B75BE"/>
    <w:rsid w:val="006C445E"/>
    <w:rsid w:val="006C4A64"/>
    <w:rsid w:val="006C5499"/>
    <w:rsid w:val="006D2DBC"/>
    <w:rsid w:val="006D3480"/>
    <w:rsid w:val="006D5012"/>
    <w:rsid w:val="006D56C4"/>
    <w:rsid w:val="006D7FE0"/>
    <w:rsid w:val="006E0FF6"/>
    <w:rsid w:val="006E16E3"/>
    <w:rsid w:val="006E3305"/>
    <w:rsid w:val="006E357D"/>
    <w:rsid w:val="006E6157"/>
    <w:rsid w:val="006E67D8"/>
    <w:rsid w:val="006E6AA0"/>
    <w:rsid w:val="006E6AB7"/>
    <w:rsid w:val="006E6B45"/>
    <w:rsid w:val="006F2CC1"/>
    <w:rsid w:val="006F5A5D"/>
    <w:rsid w:val="007039AA"/>
    <w:rsid w:val="00705598"/>
    <w:rsid w:val="007058E6"/>
    <w:rsid w:val="00705F22"/>
    <w:rsid w:val="007067D3"/>
    <w:rsid w:val="00706841"/>
    <w:rsid w:val="00710608"/>
    <w:rsid w:val="00711824"/>
    <w:rsid w:val="0071520E"/>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469D2"/>
    <w:rsid w:val="00751A9A"/>
    <w:rsid w:val="0075459D"/>
    <w:rsid w:val="00755B29"/>
    <w:rsid w:val="00755DC1"/>
    <w:rsid w:val="00757A99"/>
    <w:rsid w:val="007615F2"/>
    <w:rsid w:val="00761A7B"/>
    <w:rsid w:val="00762E66"/>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413E"/>
    <w:rsid w:val="007B52D6"/>
    <w:rsid w:val="007B633D"/>
    <w:rsid w:val="007C0B31"/>
    <w:rsid w:val="007C1823"/>
    <w:rsid w:val="007C2255"/>
    <w:rsid w:val="007C558E"/>
    <w:rsid w:val="007C7CC9"/>
    <w:rsid w:val="007D0E89"/>
    <w:rsid w:val="007D207E"/>
    <w:rsid w:val="007D2319"/>
    <w:rsid w:val="007D4A7B"/>
    <w:rsid w:val="007D4D93"/>
    <w:rsid w:val="007D742A"/>
    <w:rsid w:val="007E0E63"/>
    <w:rsid w:val="007E0F7D"/>
    <w:rsid w:val="007E12D3"/>
    <w:rsid w:val="007E1B9C"/>
    <w:rsid w:val="007E1CA1"/>
    <w:rsid w:val="007E2C13"/>
    <w:rsid w:val="007E55C1"/>
    <w:rsid w:val="007E5BB0"/>
    <w:rsid w:val="007E7552"/>
    <w:rsid w:val="007F11F9"/>
    <w:rsid w:val="007F1BC0"/>
    <w:rsid w:val="007F32EF"/>
    <w:rsid w:val="007F7EC7"/>
    <w:rsid w:val="00801F69"/>
    <w:rsid w:val="00802844"/>
    <w:rsid w:val="00802B91"/>
    <w:rsid w:val="008045FE"/>
    <w:rsid w:val="00806176"/>
    <w:rsid w:val="00811729"/>
    <w:rsid w:val="00815036"/>
    <w:rsid w:val="0081533B"/>
    <w:rsid w:val="008173E4"/>
    <w:rsid w:val="00822352"/>
    <w:rsid w:val="00824215"/>
    <w:rsid w:val="008255F3"/>
    <w:rsid w:val="0083068D"/>
    <w:rsid w:val="0083294C"/>
    <w:rsid w:val="008329BD"/>
    <w:rsid w:val="00832AC4"/>
    <w:rsid w:val="0083484F"/>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644FB"/>
    <w:rsid w:val="00865A3E"/>
    <w:rsid w:val="0086702F"/>
    <w:rsid w:val="00867452"/>
    <w:rsid w:val="008776FD"/>
    <w:rsid w:val="00880FF4"/>
    <w:rsid w:val="008821D1"/>
    <w:rsid w:val="00882B7D"/>
    <w:rsid w:val="00883EE9"/>
    <w:rsid w:val="00885A93"/>
    <w:rsid w:val="008868C2"/>
    <w:rsid w:val="0088738D"/>
    <w:rsid w:val="00890D88"/>
    <w:rsid w:val="00891240"/>
    <w:rsid w:val="00893ABE"/>
    <w:rsid w:val="00894F85"/>
    <w:rsid w:val="00895295"/>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29"/>
    <w:rsid w:val="008B6DC4"/>
    <w:rsid w:val="008C01EA"/>
    <w:rsid w:val="008C21B5"/>
    <w:rsid w:val="008C3221"/>
    <w:rsid w:val="008C55E3"/>
    <w:rsid w:val="008C5C3F"/>
    <w:rsid w:val="008C7E46"/>
    <w:rsid w:val="008D13E5"/>
    <w:rsid w:val="008D500B"/>
    <w:rsid w:val="008D5229"/>
    <w:rsid w:val="008D68A9"/>
    <w:rsid w:val="008D7183"/>
    <w:rsid w:val="008D74AE"/>
    <w:rsid w:val="008D7804"/>
    <w:rsid w:val="008E1E13"/>
    <w:rsid w:val="008E1ECB"/>
    <w:rsid w:val="008E3849"/>
    <w:rsid w:val="008E57BA"/>
    <w:rsid w:val="008E70F8"/>
    <w:rsid w:val="008E7847"/>
    <w:rsid w:val="008F119C"/>
    <w:rsid w:val="008F217F"/>
    <w:rsid w:val="008F246B"/>
    <w:rsid w:val="008F50B7"/>
    <w:rsid w:val="008F50DC"/>
    <w:rsid w:val="00900EE2"/>
    <w:rsid w:val="00901A7A"/>
    <w:rsid w:val="009026C1"/>
    <w:rsid w:val="00903C32"/>
    <w:rsid w:val="00906755"/>
    <w:rsid w:val="00915C0C"/>
    <w:rsid w:val="00917E1C"/>
    <w:rsid w:val="009218A2"/>
    <w:rsid w:val="00923385"/>
    <w:rsid w:val="00924818"/>
    <w:rsid w:val="00926DD0"/>
    <w:rsid w:val="0092707A"/>
    <w:rsid w:val="00930237"/>
    <w:rsid w:val="0093075D"/>
    <w:rsid w:val="00931289"/>
    <w:rsid w:val="00931D61"/>
    <w:rsid w:val="00932244"/>
    <w:rsid w:val="00933F0F"/>
    <w:rsid w:val="00934569"/>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7A40"/>
    <w:rsid w:val="00957CD2"/>
    <w:rsid w:val="009603E9"/>
    <w:rsid w:val="00960C83"/>
    <w:rsid w:val="00960E4F"/>
    <w:rsid w:val="00961622"/>
    <w:rsid w:val="00965FBD"/>
    <w:rsid w:val="00967058"/>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B307E"/>
    <w:rsid w:val="009B32B7"/>
    <w:rsid w:val="009B5A36"/>
    <w:rsid w:val="009B712F"/>
    <w:rsid w:val="009C0DC1"/>
    <w:rsid w:val="009C1CFA"/>
    <w:rsid w:val="009C2271"/>
    <w:rsid w:val="009C4BD1"/>
    <w:rsid w:val="009C4CAD"/>
    <w:rsid w:val="009C5608"/>
    <w:rsid w:val="009C579A"/>
    <w:rsid w:val="009C60D1"/>
    <w:rsid w:val="009C7443"/>
    <w:rsid w:val="009C7B0A"/>
    <w:rsid w:val="009D0ED7"/>
    <w:rsid w:val="009D2884"/>
    <w:rsid w:val="009D3197"/>
    <w:rsid w:val="009D488E"/>
    <w:rsid w:val="009D57E4"/>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4464"/>
    <w:rsid w:val="00A3486E"/>
    <w:rsid w:val="00A34BDF"/>
    <w:rsid w:val="00A359DE"/>
    <w:rsid w:val="00A36748"/>
    <w:rsid w:val="00A37E3D"/>
    <w:rsid w:val="00A40043"/>
    <w:rsid w:val="00A40330"/>
    <w:rsid w:val="00A40464"/>
    <w:rsid w:val="00A409FB"/>
    <w:rsid w:val="00A43CEF"/>
    <w:rsid w:val="00A45F7C"/>
    <w:rsid w:val="00A4696F"/>
    <w:rsid w:val="00A46BBE"/>
    <w:rsid w:val="00A47968"/>
    <w:rsid w:val="00A47A4D"/>
    <w:rsid w:val="00A50731"/>
    <w:rsid w:val="00A51074"/>
    <w:rsid w:val="00A517E7"/>
    <w:rsid w:val="00A54266"/>
    <w:rsid w:val="00A553F3"/>
    <w:rsid w:val="00A55ADC"/>
    <w:rsid w:val="00A56783"/>
    <w:rsid w:val="00A56E95"/>
    <w:rsid w:val="00A63012"/>
    <w:rsid w:val="00A6653E"/>
    <w:rsid w:val="00A67BBA"/>
    <w:rsid w:val="00A67D33"/>
    <w:rsid w:val="00A67F60"/>
    <w:rsid w:val="00A702AF"/>
    <w:rsid w:val="00A70614"/>
    <w:rsid w:val="00A7075D"/>
    <w:rsid w:val="00A722CB"/>
    <w:rsid w:val="00A731B9"/>
    <w:rsid w:val="00A739E2"/>
    <w:rsid w:val="00A73C73"/>
    <w:rsid w:val="00A7585C"/>
    <w:rsid w:val="00A75D5F"/>
    <w:rsid w:val="00A763A4"/>
    <w:rsid w:val="00A765E7"/>
    <w:rsid w:val="00A7769D"/>
    <w:rsid w:val="00A77FC4"/>
    <w:rsid w:val="00A8189D"/>
    <w:rsid w:val="00A83459"/>
    <w:rsid w:val="00A874B9"/>
    <w:rsid w:val="00A93024"/>
    <w:rsid w:val="00A93D16"/>
    <w:rsid w:val="00A94238"/>
    <w:rsid w:val="00A96759"/>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361D"/>
    <w:rsid w:val="00AC4369"/>
    <w:rsid w:val="00AC6F45"/>
    <w:rsid w:val="00AD1512"/>
    <w:rsid w:val="00AD2D31"/>
    <w:rsid w:val="00AD454E"/>
    <w:rsid w:val="00AD5F53"/>
    <w:rsid w:val="00AD6682"/>
    <w:rsid w:val="00AD6A16"/>
    <w:rsid w:val="00AD6D8D"/>
    <w:rsid w:val="00AE2A36"/>
    <w:rsid w:val="00AE2F23"/>
    <w:rsid w:val="00AE402B"/>
    <w:rsid w:val="00AE425A"/>
    <w:rsid w:val="00AE4738"/>
    <w:rsid w:val="00AE4779"/>
    <w:rsid w:val="00AE5897"/>
    <w:rsid w:val="00AE5A98"/>
    <w:rsid w:val="00AF18BA"/>
    <w:rsid w:val="00AF18F5"/>
    <w:rsid w:val="00AF235F"/>
    <w:rsid w:val="00AF388D"/>
    <w:rsid w:val="00AF5AF2"/>
    <w:rsid w:val="00AF62A5"/>
    <w:rsid w:val="00AF69F6"/>
    <w:rsid w:val="00AF70E1"/>
    <w:rsid w:val="00AF78C5"/>
    <w:rsid w:val="00AF7F5C"/>
    <w:rsid w:val="00B02BB1"/>
    <w:rsid w:val="00B04F52"/>
    <w:rsid w:val="00B05ECA"/>
    <w:rsid w:val="00B11057"/>
    <w:rsid w:val="00B12822"/>
    <w:rsid w:val="00B15E62"/>
    <w:rsid w:val="00B16F77"/>
    <w:rsid w:val="00B207ED"/>
    <w:rsid w:val="00B2127C"/>
    <w:rsid w:val="00B21561"/>
    <w:rsid w:val="00B2268C"/>
    <w:rsid w:val="00B23B3F"/>
    <w:rsid w:val="00B26153"/>
    <w:rsid w:val="00B26A80"/>
    <w:rsid w:val="00B279A0"/>
    <w:rsid w:val="00B316E3"/>
    <w:rsid w:val="00B31A8C"/>
    <w:rsid w:val="00B32C03"/>
    <w:rsid w:val="00B330A4"/>
    <w:rsid w:val="00B3365C"/>
    <w:rsid w:val="00B36092"/>
    <w:rsid w:val="00B36694"/>
    <w:rsid w:val="00B40B47"/>
    <w:rsid w:val="00B41034"/>
    <w:rsid w:val="00B416AD"/>
    <w:rsid w:val="00B41EAC"/>
    <w:rsid w:val="00B438A4"/>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2365"/>
    <w:rsid w:val="00B83CB6"/>
    <w:rsid w:val="00B848CB"/>
    <w:rsid w:val="00B85343"/>
    <w:rsid w:val="00B854E0"/>
    <w:rsid w:val="00B85D3C"/>
    <w:rsid w:val="00B85FA2"/>
    <w:rsid w:val="00B91ABF"/>
    <w:rsid w:val="00B92716"/>
    <w:rsid w:val="00B92A48"/>
    <w:rsid w:val="00B9645E"/>
    <w:rsid w:val="00B96C8F"/>
    <w:rsid w:val="00B97151"/>
    <w:rsid w:val="00BA0167"/>
    <w:rsid w:val="00BA059F"/>
    <w:rsid w:val="00BA13A3"/>
    <w:rsid w:val="00BA2399"/>
    <w:rsid w:val="00BA276C"/>
    <w:rsid w:val="00BA440B"/>
    <w:rsid w:val="00BA469F"/>
    <w:rsid w:val="00BA7264"/>
    <w:rsid w:val="00BB02A5"/>
    <w:rsid w:val="00BB17AE"/>
    <w:rsid w:val="00BB42DD"/>
    <w:rsid w:val="00BB5743"/>
    <w:rsid w:val="00BB7F48"/>
    <w:rsid w:val="00BC03E4"/>
    <w:rsid w:val="00BC0D94"/>
    <w:rsid w:val="00BC1C1F"/>
    <w:rsid w:val="00BC600F"/>
    <w:rsid w:val="00BC7162"/>
    <w:rsid w:val="00BD749C"/>
    <w:rsid w:val="00BE0C0C"/>
    <w:rsid w:val="00BE1675"/>
    <w:rsid w:val="00BE2602"/>
    <w:rsid w:val="00BE41FC"/>
    <w:rsid w:val="00BE4ACE"/>
    <w:rsid w:val="00BE5845"/>
    <w:rsid w:val="00BF1993"/>
    <w:rsid w:val="00BF25FD"/>
    <w:rsid w:val="00BF2A7C"/>
    <w:rsid w:val="00BF336E"/>
    <w:rsid w:val="00BF3CF7"/>
    <w:rsid w:val="00C00B9F"/>
    <w:rsid w:val="00C02C60"/>
    <w:rsid w:val="00C0340F"/>
    <w:rsid w:val="00C03E98"/>
    <w:rsid w:val="00C051CB"/>
    <w:rsid w:val="00C06BEA"/>
    <w:rsid w:val="00C12C6B"/>
    <w:rsid w:val="00C13258"/>
    <w:rsid w:val="00C14377"/>
    <w:rsid w:val="00C16306"/>
    <w:rsid w:val="00C1695A"/>
    <w:rsid w:val="00C21B4C"/>
    <w:rsid w:val="00C227E9"/>
    <w:rsid w:val="00C23F32"/>
    <w:rsid w:val="00C2525D"/>
    <w:rsid w:val="00C274DD"/>
    <w:rsid w:val="00C35930"/>
    <w:rsid w:val="00C40663"/>
    <w:rsid w:val="00C407CA"/>
    <w:rsid w:val="00C4334E"/>
    <w:rsid w:val="00C43687"/>
    <w:rsid w:val="00C443D7"/>
    <w:rsid w:val="00C51892"/>
    <w:rsid w:val="00C52D36"/>
    <w:rsid w:val="00C53C18"/>
    <w:rsid w:val="00C53DA3"/>
    <w:rsid w:val="00C55728"/>
    <w:rsid w:val="00C55AB2"/>
    <w:rsid w:val="00C6048A"/>
    <w:rsid w:val="00C6094F"/>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90681"/>
    <w:rsid w:val="00C91044"/>
    <w:rsid w:val="00C92877"/>
    <w:rsid w:val="00C93749"/>
    <w:rsid w:val="00C93FEA"/>
    <w:rsid w:val="00C94DA0"/>
    <w:rsid w:val="00C9697A"/>
    <w:rsid w:val="00CA1CEE"/>
    <w:rsid w:val="00CA1F80"/>
    <w:rsid w:val="00CA302E"/>
    <w:rsid w:val="00CA57E7"/>
    <w:rsid w:val="00CA63F2"/>
    <w:rsid w:val="00CB0FA7"/>
    <w:rsid w:val="00CB1B86"/>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F32BA"/>
    <w:rsid w:val="00CF3391"/>
    <w:rsid w:val="00CF5E9A"/>
    <w:rsid w:val="00CF66D8"/>
    <w:rsid w:val="00CF6A08"/>
    <w:rsid w:val="00CF7B3A"/>
    <w:rsid w:val="00D00A9D"/>
    <w:rsid w:val="00D012E7"/>
    <w:rsid w:val="00D013B6"/>
    <w:rsid w:val="00D03CB4"/>
    <w:rsid w:val="00D04092"/>
    <w:rsid w:val="00D073EF"/>
    <w:rsid w:val="00D075AD"/>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881"/>
    <w:rsid w:val="00D4193D"/>
    <w:rsid w:val="00D41C52"/>
    <w:rsid w:val="00D43843"/>
    <w:rsid w:val="00D4551A"/>
    <w:rsid w:val="00D47ACF"/>
    <w:rsid w:val="00D51798"/>
    <w:rsid w:val="00D5328D"/>
    <w:rsid w:val="00D54F3D"/>
    <w:rsid w:val="00D60814"/>
    <w:rsid w:val="00D60D2A"/>
    <w:rsid w:val="00D611FC"/>
    <w:rsid w:val="00D6210A"/>
    <w:rsid w:val="00D62CCB"/>
    <w:rsid w:val="00D648B6"/>
    <w:rsid w:val="00D667F4"/>
    <w:rsid w:val="00D66BEA"/>
    <w:rsid w:val="00D67D30"/>
    <w:rsid w:val="00D7031A"/>
    <w:rsid w:val="00D706FE"/>
    <w:rsid w:val="00D70DBC"/>
    <w:rsid w:val="00D72B14"/>
    <w:rsid w:val="00D74896"/>
    <w:rsid w:val="00D74E95"/>
    <w:rsid w:val="00D76267"/>
    <w:rsid w:val="00D77EBF"/>
    <w:rsid w:val="00D80489"/>
    <w:rsid w:val="00D830ED"/>
    <w:rsid w:val="00D86210"/>
    <w:rsid w:val="00D86DD0"/>
    <w:rsid w:val="00D874FC"/>
    <w:rsid w:val="00D921E1"/>
    <w:rsid w:val="00D92CEA"/>
    <w:rsid w:val="00D9358F"/>
    <w:rsid w:val="00D95197"/>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68A7"/>
    <w:rsid w:val="00DD68FA"/>
    <w:rsid w:val="00DD6947"/>
    <w:rsid w:val="00DD7E81"/>
    <w:rsid w:val="00DE2176"/>
    <w:rsid w:val="00DE291C"/>
    <w:rsid w:val="00DE2F3A"/>
    <w:rsid w:val="00DE378B"/>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24F8D"/>
    <w:rsid w:val="00E259CB"/>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1941"/>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45BD"/>
    <w:rsid w:val="00EB5C64"/>
    <w:rsid w:val="00EB765B"/>
    <w:rsid w:val="00EC0699"/>
    <w:rsid w:val="00EC108B"/>
    <w:rsid w:val="00EC6D85"/>
    <w:rsid w:val="00EC7B14"/>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29AC"/>
    <w:rsid w:val="00F13508"/>
    <w:rsid w:val="00F1467E"/>
    <w:rsid w:val="00F17765"/>
    <w:rsid w:val="00F17F85"/>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5250"/>
    <w:rsid w:val="00F36B32"/>
    <w:rsid w:val="00F378BE"/>
    <w:rsid w:val="00F40A74"/>
    <w:rsid w:val="00F4231A"/>
    <w:rsid w:val="00F42BD2"/>
    <w:rsid w:val="00F43871"/>
    <w:rsid w:val="00F45699"/>
    <w:rsid w:val="00F460CD"/>
    <w:rsid w:val="00F505E9"/>
    <w:rsid w:val="00F51FEE"/>
    <w:rsid w:val="00F526FD"/>
    <w:rsid w:val="00F54C4B"/>
    <w:rsid w:val="00F66577"/>
    <w:rsid w:val="00F72EBD"/>
    <w:rsid w:val="00F779A8"/>
    <w:rsid w:val="00F80FEF"/>
    <w:rsid w:val="00F83D82"/>
    <w:rsid w:val="00F844F1"/>
    <w:rsid w:val="00F8665D"/>
    <w:rsid w:val="00F867B2"/>
    <w:rsid w:val="00F87ACB"/>
    <w:rsid w:val="00F943DA"/>
    <w:rsid w:val="00F94796"/>
    <w:rsid w:val="00F974AF"/>
    <w:rsid w:val="00FA0AC6"/>
    <w:rsid w:val="00FA180C"/>
    <w:rsid w:val="00FA3668"/>
    <w:rsid w:val="00FA3E6E"/>
    <w:rsid w:val="00FA5127"/>
    <w:rsid w:val="00FB0D17"/>
    <w:rsid w:val="00FB4761"/>
    <w:rsid w:val="00FB7591"/>
    <w:rsid w:val="00FB77D8"/>
    <w:rsid w:val="00FB7E83"/>
    <w:rsid w:val="00FC0654"/>
    <w:rsid w:val="00FC2838"/>
    <w:rsid w:val="00FC4874"/>
    <w:rsid w:val="00FC4BFB"/>
    <w:rsid w:val="00FD193A"/>
    <w:rsid w:val="00FD2525"/>
    <w:rsid w:val="00FD33A0"/>
    <w:rsid w:val="00FD3DAE"/>
    <w:rsid w:val="00FD5A4E"/>
    <w:rsid w:val="00FD5FD7"/>
    <w:rsid w:val="00FD630C"/>
    <w:rsid w:val="00FD6523"/>
    <w:rsid w:val="00FD67C1"/>
    <w:rsid w:val="00FD71EE"/>
    <w:rsid w:val="00FD73F0"/>
    <w:rsid w:val="00FE19F8"/>
    <w:rsid w:val="00FE3038"/>
    <w:rsid w:val="00FE368B"/>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667F4"/>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4A2391"/>
    <w:pPr>
      <w:tabs>
        <w:tab w:val="right" w:leader="dot" w:pos="9344"/>
      </w:tabs>
      <w:ind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chart" Target="charts/chart2.xml"/><Relationship Id="rId39" Type="http://schemas.openxmlformats.org/officeDocument/2006/relationships/chart" Target="charts/chart15.xml"/><Relationship Id="rId21" Type="http://schemas.openxmlformats.org/officeDocument/2006/relationships/image" Target="media/image7.png"/><Relationship Id="rId34" Type="http://schemas.openxmlformats.org/officeDocument/2006/relationships/chart" Target="charts/chart10.xml"/><Relationship Id="rId42" Type="http://schemas.openxmlformats.org/officeDocument/2006/relationships/image" Target="media/image12.svg"/><Relationship Id="rId47" Type="http://schemas.openxmlformats.org/officeDocument/2006/relationships/image" Target="media/image17.svg"/><Relationship Id="rId50" Type="http://schemas.openxmlformats.org/officeDocument/2006/relationships/image" Target="media/image20.png"/><Relationship Id="rId55" Type="http://schemas.openxmlformats.org/officeDocument/2006/relationships/image" Target="media/image25.sv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5.xml"/><Relationship Id="rId11" Type="http://schemas.microsoft.com/office/2018/08/relationships/commentsExtensible" Target="commentsExtensible.xml"/><Relationship Id="rId24" Type="http://schemas.openxmlformats.org/officeDocument/2006/relationships/image" Target="media/image10.png"/><Relationship Id="rId32" Type="http://schemas.openxmlformats.org/officeDocument/2006/relationships/chart" Target="charts/chart8.xml"/><Relationship Id="rId37" Type="http://schemas.openxmlformats.org/officeDocument/2006/relationships/chart" Target="charts/chart13.xml"/><Relationship Id="rId40" Type="http://schemas.openxmlformats.org/officeDocument/2006/relationships/chart" Target="charts/chart16.xml"/><Relationship Id="rId45" Type="http://schemas.openxmlformats.org/officeDocument/2006/relationships/image" Target="media/image15.png"/><Relationship Id="rId53" Type="http://schemas.openxmlformats.org/officeDocument/2006/relationships/image" Target="media/image23.svg"/><Relationship Id="rId58"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chart" Target="charts/chart3.xml"/><Relationship Id="rId30" Type="http://schemas.openxmlformats.org/officeDocument/2006/relationships/chart" Target="charts/chart6.xml"/><Relationship Id="rId35" Type="http://schemas.openxmlformats.org/officeDocument/2006/relationships/chart" Target="charts/chart11.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8" Type="http://schemas.openxmlformats.org/officeDocument/2006/relationships/comments" Target="comments.xml"/><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chart" Target="charts/chart1.xml"/><Relationship Id="rId33" Type="http://schemas.openxmlformats.org/officeDocument/2006/relationships/chart" Target="charts/chart9.xml"/><Relationship Id="rId38" Type="http://schemas.openxmlformats.org/officeDocument/2006/relationships/chart" Target="charts/chart14.xml"/><Relationship Id="rId46" Type="http://schemas.openxmlformats.org/officeDocument/2006/relationships/image" Target="media/image16.png"/><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11.png"/><Relationship Id="rId54"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chart" Target="charts/chart4.xml"/><Relationship Id="rId36" Type="http://schemas.openxmlformats.org/officeDocument/2006/relationships/chart" Target="charts/chart12.xml"/><Relationship Id="rId49" Type="http://schemas.openxmlformats.org/officeDocument/2006/relationships/image" Target="media/image19.svg"/><Relationship Id="rId57" Type="http://schemas.openxmlformats.org/officeDocument/2006/relationships/image" Target="media/image27.svg"/><Relationship Id="rId10" Type="http://schemas.microsoft.com/office/2016/09/relationships/commentsIds" Target="commentsIds.xml"/><Relationship Id="rId31" Type="http://schemas.openxmlformats.org/officeDocument/2006/relationships/chart" Target="charts/chart7.xml"/><Relationship Id="rId44" Type="http://schemas.openxmlformats.org/officeDocument/2006/relationships/image" Target="media/image14.svg"/><Relationship Id="rId52" Type="http://schemas.openxmlformats.org/officeDocument/2006/relationships/image" Target="media/image22.png"/><Relationship Id="rId60"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solidFill>
              <a:schemeClr val="accent5">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3263</TotalTime>
  <Pages>95</Pages>
  <Words>20399</Words>
  <Characters>116275</Characters>
  <Application>Microsoft Office Word</Application>
  <DocSecurity>0</DocSecurity>
  <Lines>968</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87</cp:revision>
  <cp:lastPrinted>2024-09-17T10:43:00Z</cp:lastPrinted>
  <dcterms:created xsi:type="dcterms:W3CDTF">2026-05-19T19:27:00Z</dcterms:created>
  <dcterms:modified xsi:type="dcterms:W3CDTF">2026-06-01T13:54:00Z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