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A3B7A" w14:textId="77777777" w:rsidR="00053DB7" w:rsidRDefault="00053DB7" w:rsidP="00053DB7">
      <w:pPr>
        <w:jc w:val="center"/>
      </w:pPr>
      <w:r>
        <w:t>Федеральное государственное бюджетное образовательное учреждение высшего</w:t>
      </w:r>
    </w:p>
    <w:p w14:paraId="028875D1" w14:textId="77777777" w:rsidR="00053DB7" w:rsidRDefault="00053DB7" w:rsidP="00053DB7">
      <w:pPr>
        <w:jc w:val="center"/>
      </w:pPr>
      <w:r>
        <w:t>образования</w:t>
      </w:r>
    </w:p>
    <w:p w14:paraId="481C89C4" w14:textId="77777777" w:rsidR="00053DB7" w:rsidRDefault="00053DB7" w:rsidP="00053DB7">
      <w:pPr>
        <w:jc w:val="center"/>
      </w:pPr>
      <w:r>
        <w:t>«Чувашский государственный университет им. И.Н. Ульянова»</w:t>
      </w:r>
    </w:p>
    <w:p w14:paraId="09DDED4B" w14:textId="77777777" w:rsidR="00053DB7" w:rsidRDefault="00053DB7" w:rsidP="00053DB7">
      <w:pPr>
        <w:jc w:val="center"/>
      </w:pPr>
      <w:r>
        <w:t>Кафедра вычислительной техники</w:t>
      </w:r>
    </w:p>
    <w:p w14:paraId="21E5059A" w14:textId="77777777" w:rsidR="00053DB7" w:rsidRDefault="00053DB7" w:rsidP="00053DB7">
      <w:r>
        <w:t xml:space="preserve"> </w:t>
      </w:r>
    </w:p>
    <w:p w14:paraId="6A14B6FD" w14:textId="77777777" w:rsidR="00053DB7" w:rsidRDefault="00053DB7" w:rsidP="00053DB7">
      <w:r>
        <w:t xml:space="preserve"> </w:t>
      </w:r>
    </w:p>
    <w:p w14:paraId="37BD0424" w14:textId="77777777" w:rsidR="00053DB7" w:rsidRDefault="00053DB7" w:rsidP="00053DB7">
      <w:r>
        <w:t xml:space="preserve"> </w:t>
      </w:r>
    </w:p>
    <w:p w14:paraId="6954B90F" w14:textId="77777777" w:rsidR="00053DB7" w:rsidRDefault="00053DB7" w:rsidP="00053DB7">
      <w:r>
        <w:t xml:space="preserve"> </w:t>
      </w:r>
    </w:p>
    <w:p w14:paraId="724C686F" w14:textId="77777777" w:rsidR="00053DB7" w:rsidRDefault="00053DB7" w:rsidP="00053DB7">
      <w:r>
        <w:t xml:space="preserve"> </w:t>
      </w:r>
    </w:p>
    <w:p w14:paraId="784F716B" w14:textId="77777777" w:rsidR="00053DB7" w:rsidRDefault="00053DB7" w:rsidP="00053DB7">
      <w:r>
        <w:t xml:space="preserve"> </w:t>
      </w:r>
    </w:p>
    <w:p w14:paraId="1ABF02E5" w14:textId="77777777" w:rsidR="00053DB7" w:rsidRDefault="00053DB7" w:rsidP="00053DB7">
      <w:r>
        <w:t xml:space="preserve"> </w:t>
      </w:r>
    </w:p>
    <w:p w14:paraId="2CDEC9C2" w14:textId="77777777" w:rsidR="00053DB7" w:rsidRDefault="00053DB7" w:rsidP="00053DB7">
      <w:r>
        <w:t xml:space="preserve"> </w:t>
      </w:r>
    </w:p>
    <w:p w14:paraId="79EEE4A6" w14:textId="77777777" w:rsidR="00053DB7" w:rsidRDefault="00053DB7" w:rsidP="00053DB7">
      <w:r>
        <w:t xml:space="preserve"> </w:t>
      </w:r>
    </w:p>
    <w:p w14:paraId="5CC6B7F4" w14:textId="77777777" w:rsidR="00053DB7" w:rsidRDefault="00053DB7" w:rsidP="00053DB7">
      <w:r>
        <w:t xml:space="preserve"> </w:t>
      </w:r>
    </w:p>
    <w:p w14:paraId="4E8BEB06" w14:textId="77777777" w:rsidR="00053DB7" w:rsidRDefault="00053DB7" w:rsidP="00053DB7">
      <w:r>
        <w:t xml:space="preserve"> </w:t>
      </w:r>
    </w:p>
    <w:p w14:paraId="68C427C8" w14:textId="77777777" w:rsidR="00053DB7" w:rsidRDefault="00053DB7" w:rsidP="00053DB7">
      <w:r>
        <w:t xml:space="preserve"> </w:t>
      </w:r>
    </w:p>
    <w:p w14:paraId="4837255B" w14:textId="77777777" w:rsidR="00053DB7" w:rsidRDefault="00053DB7" w:rsidP="00053DB7">
      <w:pPr>
        <w:rPr>
          <w:sz w:val="32"/>
          <w:szCs w:val="32"/>
        </w:rPr>
      </w:pPr>
      <w:r>
        <w:t xml:space="preserve"> </w:t>
      </w:r>
    </w:p>
    <w:p w14:paraId="06A0FE03" w14:textId="77777777" w:rsidR="00053DB7" w:rsidRPr="004725B7" w:rsidRDefault="00053DB7" w:rsidP="00053DB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Лабораторная работа № </w:t>
      </w:r>
      <w:r w:rsidR="00DE7B32" w:rsidRPr="004725B7">
        <w:rPr>
          <w:sz w:val="32"/>
          <w:szCs w:val="32"/>
        </w:rPr>
        <w:t>4</w:t>
      </w:r>
    </w:p>
    <w:p w14:paraId="693D666B" w14:textId="77777777" w:rsidR="00053DB7" w:rsidRPr="00DE7B32" w:rsidRDefault="00DE7B32" w:rsidP="00053DB7">
      <w:pPr>
        <w:jc w:val="center"/>
        <w:rPr>
          <w:sz w:val="32"/>
          <w:szCs w:val="32"/>
        </w:rPr>
      </w:pPr>
      <w:r>
        <w:rPr>
          <w:sz w:val="32"/>
          <w:szCs w:val="32"/>
        </w:rPr>
        <w:t>Указатели.</w:t>
      </w:r>
    </w:p>
    <w:p w14:paraId="738F12F3" w14:textId="2CBDDE43" w:rsidR="00053DB7" w:rsidRPr="004725B7" w:rsidRDefault="00053DB7" w:rsidP="00053DB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Вариант </w:t>
      </w:r>
      <w:r w:rsidR="004725B7" w:rsidRPr="004725B7">
        <w:rPr>
          <w:sz w:val="32"/>
          <w:szCs w:val="32"/>
        </w:rPr>
        <w:t>29</w:t>
      </w:r>
    </w:p>
    <w:p w14:paraId="52D6ECB0" w14:textId="77777777" w:rsidR="00053DB7" w:rsidRDefault="00053DB7" w:rsidP="00053DB7">
      <w:r>
        <w:t xml:space="preserve"> </w:t>
      </w:r>
    </w:p>
    <w:p w14:paraId="1A42F1E2" w14:textId="77777777" w:rsidR="00053DB7" w:rsidRDefault="00053DB7" w:rsidP="00053DB7">
      <w:r>
        <w:t xml:space="preserve"> </w:t>
      </w:r>
    </w:p>
    <w:p w14:paraId="15462BB1" w14:textId="77777777" w:rsidR="00053DB7" w:rsidRDefault="00053DB7" w:rsidP="00053DB7">
      <w:r>
        <w:t xml:space="preserve"> </w:t>
      </w:r>
    </w:p>
    <w:p w14:paraId="4006EECE" w14:textId="77777777" w:rsidR="00053DB7" w:rsidRDefault="00053DB7" w:rsidP="00053DB7">
      <w:r>
        <w:t xml:space="preserve"> </w:t>
      </w:r>
    </w:p>
    <w:p w14:paraId="650435F1" w14:textId="77777777" w:rsidR="00053DB7" w:rsidRDefault="00053DB7" w:rsidP="00053DB7">
      <w:r>
        <w:t xml:space="preserve"> </w:t>
      </w:r>
    </w:p>
    <w:p w14:paraId="6D9647F9" w14:textId="77777777" w:rsidR="00053DB7" w:rsidRDefault="00053DB7" w:rsidP="00053DB7">
      <w:r>
        <w:t xml:space="preserve"> </w:t>
      </w:r>
    </w:p>
    <w:p w14:paraId="39540B1A" w14:textId="77777777" w:rsidR="00053DB7" w:rsidRDefault="00053DB7" w:rsidP="00053DB7">
      <w:r>
        <w:t xml:space="preserve"> </w:t>
      </w:r>
    </w:p>
    <w:p w14:paraId="683AB0CC" w14:textId="77777777" w:rsidR="00053DB7" w:rsidRDefault="00053DB7" w:rsidP="00053DB7"/>
    <w:p w14:paraId="2E9D5F79" w14:textId="28A71A0D" w:rsidR="00053DB7" w:rsidRPr="00A55F9C" w:rsidRDefault="00053DB7" w:rsidP="00053DB7">
      <w:pPr>
        <w:jc w:val="right"/>
      </w:pPr>
      <w:r>
        <w:t xml:space="preserve">Выполнил: </w:t>
      </w:r>
      <w:r w:rsidR="004725B7">
        <w:t>Ярдыков Эдуард Е</w:t>
      </w:r>
      <w:r w:rsidR="00A55F9C" w:rsidRPr="00A55F9C">
        <w:t>.</w:t>
      </w:r>
    </w:p>
    <w:p w14:paraId="666464DE" w14:textId="77777777" w:rsidR="00053DB7" w:rsidRDefault="00053DB7" w:rsidP="00053DB7">
      <w:pPr>
        <w:jc w:val="right"/>
      </w:pPr>
      <w:r>
        <w:t xml:space="preserve">студент группы ИВТ-41-22 </w:t>
      </w:r>
    </w:p>
    <w:p w14:paraId="347E9687" w14:textId="77777777" w:rsidR="00053DB7" w:rsidRPr="00053DB7" w:rsidRDefault="00053DB7" w:rsidP="00053DB7">
      <w:pPr>
        <w:jc w:val="right"/>
      </w:pPr>
      <w:r>
        <w:t xml:space="preserve">Проверил: </w:t>
      </w:r>
      <w:r w:rsidR="00A445A7">
        <w:t>кандидат технических</w:t>
      </w:r>
      <w:r>
        <w:t xml:space="preserve"> наук</w:t>
      </w:r>
    </w:p>
    <w:p w14:paraId="776198E0" w14:textId="77777777" w:rsidR="00053DB7" w:rsidRDefault="00053DB7" w:rsidP="00053DB7">
      <w:pPr>
        <w:jc w:val="right"/>
      </w:pPr>
      <w:r>
        <w:t>Обломов Игорь Александрович</w:t>
      </w:r>
    </w:p>
    <w:p w14:paraId="7632AF6D" w14:textId="77777777" w:rsidR="00053DB7" w:rsidRDefault="00053DB7" w:rsidP="00053DB7">
      <w:pPr>
        <w:jc w:val="center"/>
      </w:pPr>
      <w:r>
        <w:t>Чебоксары, 2023</w:t>
      </w:r>
    </w:p>
    <w:p w14:paraId="1180D1BA" w14:textId="77777777" w:rsidR="00600546" w:rsidRDefault="00053DB7" w:rsidP="00D37EA8">
      <w:pPr>
        <w:jc w:val="both"/>
      </w:pPr>
      <w:r w:rsidRPr="00053DB7">
        <w:rPr>
          <w:b/>
        </w:rPr>
        <w:lastRenderedPageBreak/>
        <w:t>Цель работы</w:t>
      </w:r>
      <w:r>
        <w:t xml:space="preserve">: </w:t>
      </w:r>
      <w:r w:rsidR="00BB74A0">
        <w:t xml:space="preserve">изучить </w:t>
      </w:r>
      <w:r w:rsidR="00DE7B32">
        <w:t>указатели</w:t>
      </w:r>
      <w:r w:rsidR="00DE7B32" w:rsidRPr="00DE7B32">
        <w:t xml:space="preserve">; </w:t>
      </w:r>
      <w:r w:rsidR="00DE7B32">
        <w:t>понять преимущества их использования</w:t>
      </w:r>
      <w:r w:rsidR="00BB74A0" w:rsidRPr="00BB74A0">
        <w:t>;</w:t>
      </w:r>
      <w:r w:rsidR="00BB74A0">
        <w:t xml:space="preserve"> получить практические навыки программирования задач с использованием </w:t>
      </w:r>
      <w:r w:rsidR="00DE7B32">
        <w:t>указателей</w:t>
      </w:r>
      <w:r w:rsidR="00BB74A0">
        <w:t>.</w:t>
      </w:r>
    </w:p>
    <w:p w14:paraId="15FA7A0E" w14:textId="77777777" w:rsidR="000C09C0" w:rsidRPr="00BB74A0" w:rsidRDefault="000C09C0" w:rsidP="00D37EA8">
      <w:pPr>
        <w:jc w:val="both"/>
      </w:pPr>
    </w:p>
    <w:p w14:paraId="45292861" w14:textId="77777777" w:rsidR="00BB74A0" w:rsidRPr="00D37EA8" w:rsidRDefault="0008513D" w:rsidP="00D37EA8">
      <w:pPr>
        <w:jc w:val="both"/>
        <w:rPr>
          <w:b/>
        </w:rPr>
      </w:pPr>
      <w:r>
        <w:rPr>
          <w:b/>
        </w:rPr>
        <w:t>Теория</w:t>
      </w:r>
      <w:r w:rsidRPr="00D37EA8">
        <w:rPr>
          <w:b/>
        </w:rPr>
        <w:t>:</w:t>
      </w:r>
    </w:p>
    <w:p w14:paraId="56FEDB0B" w14:textId="77777777" w:rsidR="00DE7B32" w:rsidRDefault="00DE7B32" w:rsidP="00DE7B32">
      <w:pPr>
        <w:jc w:val="both"/>
      </w:pPr>
      <w:r w:rsidRPr="00DD4BB7">
        <w:t xml:space="preserve">Указатели – особый вид переменных языка С++, содержащих в себе адреса ячеек памяти. Различают три вида указателей: указатель на объект какого-либо типа (стандартного или определенного пользователем), указатель на функцию и указатель на тип </w:t>
      </w:r>
      <w:r w:rsidRPr="00DD4BB7">
        <w:rPr>
          <w:lang w:val="en-US"/>
        </w:rPr>
        <w:t>void</w:t>
      </w:r>
      <w:r w:rsidRPr="00DD4BB7">
        <w:t>.</w:t>
      </w:r>
    </w:p>
    <w:p w14:paraId="0A260B9E" w14:textId="77777777" w:rsidR="00DE7B32" w:rsidRDefault="00DE7B32" w:rsidP="00DE7B32">
      <w:pPr>
        <w:jc w:val="both"/>
      </w:pPr>
      <w:r w:rsidRPr="00DD4BB7">
        <w:rPr>
          <w:b/>
          <w:i/>
          <w:u w:val="thick"/>
        </w:rPr>
        <w:t>Указатель на объект</w:t>
      </w:r>
      <w:r>
        <w:t xml:space="preserve">. Это стандартный вид указателя на объект какого-либо типа. </w:t>
      </w:r>
      <w:r w:rsidRPr="00DD4BB7">
        <w:t>Инициализация указателя при объявлении не обязательна, но желательна. Инициализация выполняется с помощью операции взятия адреса объекта - &amp;</w:t>
      </w:r>
      <w:proofErr w:type="spellStart"/>
      <w:r w:rsidRPr="00DD4BB7">
        <w:t>имя_объекта</w:t>
      </w:r>
      <w:proofErr w:type="spellEnd"/>
      <w:r w:rsidRPr="00DD4BB7">
        <w:t xml:space="preserve">, или же путем присваивания значения уже инициализированного указателя. </w:t>
      </w:r>
    </w:p>
    <w:p w14:paraId="70985EF9" w14:textId="77777777" w:rsidR="00DE7B32" w:rsidRDefault="00DE7B32" w:rsidP="00DE7B32">
      <w:pPr>
        <w:jc w:val="both"/>
      </w:pPr>
      <w:r w:rsidRPr="00DD4BB7">
        <w:rPr>
          <w:b/>
          <w:i/>
          <w:u w:val="thick"/>
        </w:rPr>
        <w:t>Указатель на функцию.</w:t>
      </w:r>
      <w:r w:rsidRPr="00DD4BB7">
        <w:t xml:space="preserve"> Этот вид указателя позволяет передать в качестве параметра функции другую функцию, то есть осуществлять косвенный вызов функции.</w:t>
      </w:r>
    </w:p>
    <w:p w14:paraId="2080679A" w14:textId="77777777" w:rsidR="00DE7B32" w:rsidRDefault="00DE7B32" w:rsidP="00DE7B32">
      <w:pPr>
        <w:jc w:val="both"/>
      </w:pPr>
      <w:r w:rsidRPr="00DD4BB7">
        <w:rPr>
          <w:b/>
          <w:i/>
          <w:u w:val="thick"/>
        </w:rPr>
        <w:t xml:space="preserve">Указатель на тип </w:t>
      </w:r>
      <w:r w:rsidRPr="00DD4BB7">
        <w:rPr>
          <w:b/>
          <w:i/>
          <w:u w:val="thick"/>
          <w:lang w:val="en-US"/>
        </w:rPr>
        <w:t>void</w:t>
      </w:r>
      <w:r w:rsidRPr="00DD4BB7">
        <w:rPr>
          <w:b/>
          <w:i/>
          <w:u w:val="thick"/>
        </w:rPr>
        <w:t>.</w:t>
      </w:r>
      <w:r w:rsidRPr="00DD4BB7">
        <w:t xml:space="preserve"> Является базовым для всех типов указателей. К нему мож</w:t>
      </w:r>
      <w:r>
        <w:t xml:space="preserve">но привести любой тип указателя, </w:t>
      </w:r>
      <w:r w:rsidRPr="00DD4BB7">
        <w:t xml:space="preserve">в случае, если при написании программы не известен тип фактического указателя. При работе с указателем на тип </w:t>
      </w:r>
      <w:r w:rsidRPr="00DD4BB7">
        <w:rPr>
          <w:lang w:val="en-US"/>
        </w:rPr>
        <w:t>void</w:t>
      </w:r>
      <w:r w:rsidRPr="00DD4BB7">
        <w:t>, его необходимо привести к типу фактического указателя.</w:t>
      </w:r>
    </w:p>
    <w:p w14:paraId="79133D35" w14:textId="77777777" w:rsidR="00DE7B32" w:rsidRDefault="00DE7B32" w:rsidP="00DE7B32">
      <w:pPr>
        <w:jc w:val="both"/>
      </w:pPr>
    </w:p>
    <w:p w14:paraId="72201848" w14:textId="77777777" w:rsidR="00DE7B32" w:rsidRDefault="00DE7B32" w:rsidP="00DE7B32">
      <w:pPr>
        <w:jc w:val="both"/>
        <w:rPr>
          <w:b/>
        </w:rPr>
      </w:pPr>
      <w:r>
        <w:rPr>
          <w:b/>
        </w:rPr>
        <w:t>Выполнение работы:</w:t>
      </w:r>
    </w:p>
    <w:p w14:paraId="54507013" w14:textId="77777777" w:rsidR="00DE7B32" w:rsidRDefault="00DE7B32" w:rsidP="00DE7B32">
      <w:pPr>
        <w:ind w:firstLine="709"/>
        <w:jc w:val="both"/>
      </w:pPr>
      <w:r w:rsidRPr="00DD4BB7">
        <w:rPr>
          <w:b/>
          <w:i/>
        </w:rPr>
        <w:t>Задание №1</w:t>
      </w:r>
      <w:r w:rsidRPr="00DD4BB7">
        <w:t>. Пользуясь результатами, полученными в первой лабораторной работе, объявить переменные стандартных типов. Объявить указатели на них, получить значения адресов объектов стандартного типа и значений этих объектов.</w:t>
      </w:r>
    </w:p>
    <w:p w14:paraId="2CE874BA" w14:textId="0E4F6699" w:rsidR="00DE7B32" w:rsidRPr="00DE7B32" w:rsidRDefault="00A23ECA" w:rsidP="00DE7B32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1612D740" wp14:editId="00B3D718">
            <wp:extent cx="6645910" cy="1216025"/>
            <wp:effectExtent l="0" t="0" r="254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C5A8" w14:textId="1157C7A6" w:rsidR="00DE7B32" w:rsidRDefault="00A23ECA" w:rsidP="00DE7B32">
      <w:pPr>
        <w:jc w:val="both"/>
      </w:pPr>
      <w:r>
        <w:rPr>
          <w:noProof/>
        </w:rPr>
        <w:drawing>
          <wp:inline distT="0" distB="0" distL="0" distR="0" wp14:anchorId="45A6F27A" wp14:editId="30B0FFF3">
            <wp:extent cx="2000000" cy="314286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9FCF" w14:textId="77777777" w:rsidR="00DE7B32" w:rsidRDefault="00DE7B32" w:rsidP="00DE7B32">
      <w:pPr>
        <w:jc w:val="both"/>
      </w:pPr>
    </w:p>
    <w:p w14:paraId="2600CA0D" w14:textId="77777777" w:rsidR="00DE7B32" w:rsidRPr="00DD4BB7" w:rsidRDefault="00DE7B32" w:rsidP="00DE7B32">
      <w:pPr>
        <w:ind w:firstLine="709"/>
        <w:jc w:val="both"/>
      </w:pPr>
      <w:r w:rsidRPr="00DD4BB7">
        <w:rPr>
          <w:b/>
          <w:i/>
        </w:rPr>
        <w:t>Задание  №2.</w:t>
      </w:r>
      <w:r w:rsidRPr="00DD4BB7">
        <w:t xml:space="preserve"> Объявить переменные типа перечисление и указатели на объекты типа перечисления. Показать пример работы с этими переменными через указатели.</w:t>
      </w:r>
    </w:p>
    <w:p w14:paraId="07542653" w14:textId="37AABE28" w:rsidR="00DE7B32" w:rsidRDefault="00A23ECA" w:rsidP="00DE7B32">
      <w:pPr>
        <w:jc w:val="both"/>
      </w:pPr>
      <w:r>
        <w:rPr>
          <w:noProof/>
        </w:rPr>
        <w:drawing>
          <wp:inline distT="0" distB="0" distL="0" distR="0" wp14:anchorId="38ED89B7" wp14:editId="0BC8F6A5">
            <wp:extent cx="2876190" cy="419048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F798" w14:textId="77777777" w:rsidR="00A23ECA" w:rsidRDefault="00A23ECA" w:rsidP="00DE7B32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29347A15" wp14:editId="5D3C3D9C">
            <wp:extent cx="2314286" cy="609524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3ECA">
        <w:rPr>
          <w:noProof/>
        </w:rPr>
        <w:t xml:space="preserve"> </w:t>
      </w:r>
    </w:p>
    <w:p w14:paraId="424EEA36" w14:textId="0E19A1B3" w:rsidR="00DE7B32" w:rsidRDefault="00A23ECA" w:rsidP="00DE7B32">
      <w:pPr>
        <w:jc w:val="both"/>
      </w:pPr>
      <w:r>
        <w:rPr>
          <w:noProof/>
        </w:rPr>
        <w:drawing>
          <wp:inline distT="0" distB="0" distL="0" distR="0" wp14:anchorId="6ECE7A6D" wp14:editId="023B949F">
            <wp:extent cx="1476190" cy="152381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EBF6" w14:textId="71933218" w:rsidR="008B5533" w:rsidRDefault="008B5533" w:rsidP="00DE7B32">
      <w:pPr>
        <w:jc w:val="both"/>
      </w:pPr>
    </w:p>
    <w:p w14:paraId="36F5C58B" w14:textId="71C23516" w:rsidR="00A23ECA" w:rsidRDefault="00A23ECA" w:rsidP="00DE7B32">
      <w:pPr>
        <w:jc w:val="both"/>
      </w:pPr>
    </w:p>
    <w:p w14:paraId="427B77B1" w14:textId="77777777" w:rsidR="00A23ECA" w:rsidRDefault="00A23ECA" w:rsidP="00DE7B32">
      <w:pPr>
        <w:jc w:val="both"/>
      </w:pPr>
    </w:p>
    <w:p w14:paraId="75182E1B" w14:textId="77777777" w:rsidR="008B5533" w:rsidRPr="00DD4BB7" w:rsidRDefault="008B5533" w:rsidP="008B5533">
      <w:pPr>
        <w:ind w:firstLine="709"/>
        <w:jc w:val="both"/>
      </w:pPr>
      <w:r w:rsidRPr="00DD4BB7">
        <w:rPr>
          <w:b/>
          <w:i/>
        </w:rPr>
        <w:lastRenderedPageBreak/>
        <w:t>Задание №3.</w:t>
      </w:r>
      <w:r w:rsidRPr="00DD4BB7">
        <w:t xml:space="preserve"> Пользуясь структурой, объявленной в работе №1, объявить указатель на нее. Через указатель вывести на экран монитора значения всех полей структуры.</w:t>
      </w:r>
    </w:p>
    <w:p w14:paraId="126C10B0" w14:textId="5BEB2A66" w:rsidR="008B5533" w:rsidRPr="00F119BF" w:rsidRDefault="00A23ECA" w:rsidP="00234BB8">
      <w:pPr>
        <w:jc w:val="both"/>
      </w:pPr>
      <w:r>
        <w:rPr>
          <w:noProof/>
        </w:rPr>
        <w:drawing>
          <wp:inline distT="0" distB="0" distL="0" distR="0" wp14:anchorId="229CE760" wp14:editId="78650ACA">
            <wp:extent cx="1476190" cy="84761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BB8">
        <w:rPr>
          <w:lang w:val="en-US"/>
        </w:rPr>
        <w:t xml:space="preserve">                      </w:t>
      </w:r>
      <w:r w:rsidR="00F119BF">
        <w:rPr>
          <w:noProof/>
        </w:rPr>
        <w:drawing>
          <wp:inline distT="0" distB="0" distL="0" distR="0" wp14:anchorId="01966E10" wp14:editId="03091416">
            <wp:extent cx="4447619" cy="92381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E330" w14:textId="77777777" w:rsidR="008B5533" w:rsidRDefault="008B5533" w:rsidP="00DE7B32">
      <w:pPr>
        <w:jc w:val="both"/>
        <w:rPr>
          <w:lang w:val="en-US"/>
        </w:rPr>
      </w:pPr>
    </w:p>
    <w:p w14:paraId="73C08B91" w14:textId="77777777" w:rsidR="008B5533" w:rsidRPr="00DD4BB7" w:rsidRDefault="008B5533" w:rsidP="008B5533">
      <w:pPr>
        <w:ind w:firstLine="709"/>
        <w:jc w:val="both"/>
      </w:pPr>
      <w:r w:rsidRPr="00DD4BB7">
        <w:rPr>
          <w:b/>
          <w:i/>
        </w:rPr>
        <w:t>Задание №4.</w:t>
      </w:r>
      <w:r w:rsidRPr="00DD4BB7">
        <w:t xml:space="preserve"> Исследовать, возможны ли преобразования переменных стандартных типов через указатели на них.</w:t>
      </w:r>
    </w:p>
    <w:p w14:paraId="3CB71F6E" w14:textId="2E07E118" w:rsidR="008B5533" w:rsidRDefault="00F119BF" w:rsidP="00DE7B32">
      <w:pPr>
        <w:jc w:val="both"/>
      </w:pPr>
      <w:r>
        <w:rPr>
          <w:noProof/>
        </w:rPr>
        <w:drawing>
          <wp:inline distT="0" distB="0" distL="0" distR="0" wp14:anchorId="10D868FB" wp14:editId="3ADC3C73">
            <wp:extent cx="6645910" cy="1137285"/>
            <wp:effectExtent l="0" t="0" r="254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D8C36" w14:textId="675E37CE" w:rsidR="008B5533" w:rsidRDefault="00F119BF" w:rsidP="00DE7B32">
      <w:pPr>
        <w:jc w:val="both"/>
      </w:pPr>
      <w:r>
        <w:rPr>
          <w:noProof/>
        </w:rPr>
        <w:drawing>
          <wp:inline distT="0" distB="0" distL="0" distR="0" wp14:anchorId="248FB985" wp14:editId="38CCFB6F">
            <wp:extent cx="2161905" cy="323810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D7DF" w14:textId="77777777" w:rsidR="008B5533" w:rsidRDefault="008B5533" w:rsidP="00DE7B32">
      <w:pPr>
        <w:jc w:val="both"/>
      </w:pPr>
    </w:p>
    <w:p w14:paraId="3BBE6133" w14:textId="77777777" w:rsidR="008B5533" w:rsidRPr="00DD4BB7" w:rsidRDefault="008B5533" w:rsidP="008B5533">
      <w:pPr>
        <w:ind w:firstLine="709"/>
        <w:jc w:val="both"/>
      </w:pPr>
      <w:r w:rsidRPr="00DD4BB7">
        <w:rPr>
          <w:b/>
          <w:i/>
        </w:rPr>
        <w:t>Задание №5.</w:t>
      </w:r>
      <w:r w:rsidRPr="00DD4BB7">
        <w:t xml:space="preserve"> Используя одномерный массив, описанный в лабораторной работе №3, организовать его обработку, пользуясь указателями.</w:t>
      </w:r>
    </w:p>
    <w:p w14:paraId="11A3BD8B" w14:textId="2459D6B7" w:rsidR="008B5533" w:rsidRDefault="00F119BF" w:rsidP="00DE7B32">
      <w:pPr>
        <w:jc w:val="both"/>
      </w:pPr>
      <w:r>
        <w:rPr>
          <w:noProof/>
        </w:rPr>
        <w:drawing>
          <wp:inline distT="0" distB="0" distL="0" distR="0" wp14:anchorId="1F27301B" wp14:editId="1E9AF58D">
            <wp:extent cx="3695700" cy="2187589"/>
            <wp:effectExtent l="0" t="0" r="0" b="31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360" cy="219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8EEC0B" wp14:editId="7D5B7E81">
            <wp:extent cx="2807970" cy="2205569"/>
            <wp:effectExtent l="0" t="0" r="0" b="444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3761" cy="221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3312" w14:textId="5BB718E6" w:rsidR="008B5533" w:rsidRDefault="00F119BF" w:rsidP="00DE7B32">
      <w:pPr>
        <w:jc w:val="both"/>
        <w:rPr>
          <w:noProof/>
        </w:rPr>
      </w:pPr>
      <w:r w:rsidRPr="00F119BF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3058BF6E" wp14:editId="57B4A578">
            <wp:extent cx="4638095" cy="3419048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2725" w14:textId="5E5CE2E7" w:rsidR="00F119BF" w:rsidRPr="00A55F9C" w:rsidRDefault="00F119BF" w:rsidP="00DE7B32">
      <w:pPr>
        <w:jc w:val="both"/>
        <w:rPr>
          <w:lang w:val="en-US"/>
        </w:rPr>
      </w:pPr>
    </w:p>
    <w:p w14:paraId="2FD30E82" w14:textId="598E6EFA" w:rsidR="008B5533" w:rsidRDefault="008B5533" w:rsidP="00DE7B32">
      <w:pPr>
        <w:jc w:val="both"/>
      </w:pPr>
    </w:p>
    <w:p w14:paraId="4EE06A51" w14:textId="388B354E" w:rsidR="008B5533" w:rsidRPr="008B5533" w:rsidRDefault="008B5533" w:rsidP="00DE7B32">
      <w:pPr>
        <w:jc w:val="both"/>
      </w:pPr>
      <w:r w:rsidRPr="00DD4BB7">
        <w:rPr>
          <w:b/>
          <w:i/>
        </w:rPr>
        <w:t>Задание №6.</w:t>
      </w:r>
      <w:r w:rsidRPr="00DD4BB7">
        <w:t xml:space="preserve"> Выполнить задание лабораторной работы №3 для многомерного массива, объявив его в динамической области памяти, используя операции </w:t>
      </w:r>
      <w:r w:rsidRPr="00DD4BB7">
        <w:rPr>
          <w:lang w:val="en-US"/>
        </w:rPr>
        <w:t>new</w:t>
      </w:r>
      <w:r w:rsidRPr="00DD4BB7">
        <w:t xml:space="preserve"> и </w:t>
      </w:r>
      <w:r w:rsidRPr="00DD4BB7">
        <w:rPr>
          <w:lang w:val="en-US"/>
        </w:rPr>
        <w:t>delete</w:t>
      </w:r>
      <w:r w:rsidRPr="008B5533">
        <w:t>.</w:t>
      </w:r>
    </w:p>
    <w:p w14:paraId="5B030750" w14:textId="7DD28943" w:rsidR="008B5533" w:rsidRDefault="00F119BF" w:rsidP="00DE7B32">
      <w:pPr>
        <w:jc w:val="both"/>
      </w:pPr>
      <w:r w:rsidRPr="00F119B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FAFFF3" wp14:editId="5BC0B3AC">
            <wp:extent cx="4590476" cy="4819048"/>
            <wp:effectExtent l="0" t="0" r="635" b="63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4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5802" w14:textId="10E8BE9D" w:rsidR="00EF5C39" w:rsidRDefault="00F119BF" w:rsidP="00DE7B32">
      <w:pPr>
        <w:jc w:val="both"/>
      </w:pPr>
      <w:r>
        <w:rPr>
          <w:noProof/>
        </w:rPr>
        <w:lastRenderedPageBreak/>
        <w:drawing>
          <wp:inline distT="0" distB="0" distL="0" distR="0" wp14:anchorId="26443F79" wp14:editId="2343DF19">
            <wp:extent cx="1838095" cy="172381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211D" w14:textId="77777777" w:rsidR="008B5533" w:rsidRDefault="00FF708C" w:rsidP="00FF708C">
      <w:pPr>
        <w:ind w:firstLine="709"/>
        <w:jc w:val="both"/>
        <w:rPr>
          <w:lang w:val="en-US"/>
        </w:rPr>
      </w:pPr>
      <w:r w:rsidRPr="00DD4BB7">
        <w:rPr>
          <w:b/>
          <w:i/>
        </w:rPr>
        <w:t>Задание №7.</w:t>
      </w:r>
      <w:r w:rsidRPr="00DD4BB7">
        <w:t xml:space="preserve"> Для пункта А) лабораторной работы №3 выполнить подпункт 1, передав одномерный массив как параметр функции.  Выполнить обработку массива в</w:t>
      </w:r>
      <w:r>
        <w:t>нутри функции согласно заданию.</w:t>
      </w:r>
      <w:r>
        <w:rPr>
          <w:lang w:val="en-US"/>
        </w:rPr>
        <w:t xml:space="preserve"> </w:t>
      </w:r>
    </w:p>
    <w:p w14:paraId="24F6AA02" w14:textId="31C16E2F" w:rsidR="00EF5C39" w:rsidRPr="00FF708C" w:rsidRDefault="00EF5C39" w:rsidP="00EF5C39">
      <w:pPr>
        <w:jc w:val="both"/>
      </w:pPr>
      <w:r>
        <w:rPr>
          <w:noProof/>
          <w:lang w:eastAsia="ru-RU"/>
        </w:rPr>
        <w:drawing>
          <wp:inline distT="0" distB="0" distL="0" distR="0" wp14:anchorId="2B5429A5" wp14:editId="76763EF4">
            <wp:extent cx="3238500" cy="4577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7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13E">
        <w:rPr>
          <w:noProof/>
        </w:rPr>
        <w:drawing>
          <wp:inline distT="0" distB="0" distL="0" distR="0" wp14:anchorId="05A2FA47" wp14:editId="66D23DBC">
            <wp:extent cx="3457575" cy="1427754"/>
            <wp:effectExtent l="0" t="0" r="0" b="127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2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C367" w14:textId="6F669C5B" w:rsidR="00FF708C" w:rsidRDefault="007F113E" w:rsidP="00DE7B32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2A47DFBA" wp14:editId="737A775A">
            <wp:extent cx="6645910" cy="1642110"/>
            <wp:effectExtent l="0" t="0" r="254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147E" w14:textId="44BE5BCD" w:rsidR="00EF5C39" w:rsidRDefault="007F113E" w:rsidP="00DE7B32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55D49CD1" wp14:editId="0420B6E0">
            <wp:extent cx="6645910" cy="253365"/>
            <wp:effectExtent l="0" t="0" r="254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09F4" w14:textId="77777777" w:rsidR="00EF5C39" w:rsidRDefault="00EF5C39" w:rsidP="00DE7B32">
      <w:pPr>
        <w:jc w:val="both"/>
      </w:pPr>
      <w:r w:rsidRPr="00DD4BB7">
        <w:rPr>
          <w:b/>
          <w:i/>
        </w:rPr>
        <w:t>Задание №8.</w:t>
      </w:r>
      <w:r w:rsidRPr="00DD4BB7">
        <w:t xml:space="preserve"> Определить функцию, обрабатывающую массив по пункту А) и подпункту 2, передав его в качестве параметра. Объявить указатель на эту функцию и передать его некой другой функции, имеющей один из возможных параметров указатель на первую функцию.</w:t>
      </w:r>
    </w:p>
    <w:p w14:paraId="00FEA9DD" w14:textId="53DE1736" w:rsidR="00EF5C39" w:rsidRDefault="00EF5C39" w:rsidP="00DE7B32">
      <w:pPr>
        <w:jc w:val="both"/>
      </w:pPr>
      <w:r>
        <w:rPr>
          <w:noProof/>
          <w:lang w:eastAsia="ru-RU"/>
        </w:rPr>
        <w:drawing>
          <wp:inline distT="0" distB="0" distL="0" distR="0" wp14:anchorId="3B670679" wp14:editId="7A70272C">
            <wp:extent cx="4015105" cy="905531"/>
            <wp:effectExtent l="0" t="0" r="4445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388" cy="919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5FEB">
        <w:rPr>
          <w:noProof/>
        </w:rPr>
        <w:drawing>
          <wp:inline distT="0" distB="0" distL="0" distR="0" wp14:anchorId="0A2D4F75" wp14:editId="735473F9">
            <wp:extent cx="6645910" cy="120015"/>
            <wp:effectExtent l="0" t="0" r="254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1DA7" w14:textId="145BA725" w:rsidR="00EF5C39" w:rsidRPr="007B5FEB" w:rsidRDefault="00EF5C39" w:rsidP="00DE7B32">
      <w:pPr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1" locked="0" layoutInCell="1" allowOverlap="1" wp14:anchorId="3B9BAD4F" wp14:editId="5E547FF2">
            <wp:simplePos x="0" y="0"/>
            <wp:positionH relativeFrom="column">
              <wp:posOffset>2635857</wp:posOffset>
            </wp:positionH>
            <wp:positionV relativeFrom="paragraph">
              <wp:posOffset>897780</wp:posOffset>
            </wp:positionV>
            <wp:extent cx="2329512" cy="803275"/>
            <wp:effectExtent l="0" t="0" r="0" b="0"/>
            <wp:wrapNone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43"/>
                    <a:stretch/>
                  </pic:blipFill>
                  <pic:spPr bwMode="auto">
                    <a:xfrm>
                      <a:off x="0" y="0"/>
                      <a:ext cx="2329512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5FEB" w:rsidRPr="007B5FEB">
        <w:rPr>
          <w:noProof/>
        </w:rPr>
        <w:t xml:space="preserve"> </w:t>
      </w:r>
      <w:r w:rsidR="007B5FEB">
        <w:rPr>
          <w:noProof/>
        </w:rPr>
        <w:drawing>
          <wp:inline distT="0" distB="0" distL="0" distR="0" wp14:anchorId="5F9B57C4" wp14:editId="293231EC">
            <wp:extent cx="6645910" cy="3049270"/>
            <wp:effectExtent l="0" t="0" r="254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4D42" w14:textId="77777777" w:rsidR="00EF5C39" w:rsidRDefault="00EF5C39" w:rsidP="00DE7B32">
      <w:pPr>
        <w:jc w:val="both"/>
      </w:pPr>
    </w:p>
    <w:p w14:paraId="2E54C2A8" w14:textId="77777777" w:rsidR="00EF5C39" w:rsidRDefault="009C17A0" w:rsidP="00DE7B32">
      <w:pPr>
        <w:jc w:val="both"/>
      </w:pPr>
      <w:r w:rsidRPr="00DD4BB7">
        <w:rPr>
          <w:b/>
          <w:i/>
        </w:rPr>
        <w:t>Задание №9.</w:t>
      </w:r>
      <w:r w:rsidRPr="00DD4BB7">
        <w:t xml:space="preserve"> Объявить объекты стандартных типов и указатели на них, а </w:t>
      </w:r>
      <w:proofErr w:type="gramStart"/>
      <w:r w:rsidRPr="00DD4BB7">
        <w:t>так же</w:t>
      </w:r>
      <w:proofErr w:type="gramEnd"/>
      <w:r w:rsidRPr="00DD4BB7">
        <w:t xml:space="preserve"> объекты тип структура, вывести значения этих объектов через указатели на них, и через указатель на тип </w:t>
      </w:r>
      <w:r w:rsidRPr="00DD4BB7">
        <w:rPr>
          <w:lang w:val="en-US"/>
        </w:rPr>
        <w:t>void</w:t>
      </w:r>
      <w:r w:rsidRPr="00DD4BB7">
        <w:t>. Осуществить все необходимые преобразования.</w:t>
      </w:r>
    </w:p>
    <w:p w14:paraId="04BC6D2B" w14:textId="77777777" w:rsidR="009C17A0" w:rsidRDefault="009C17A0" w:rsidP="00DE7B32">
      <w:pPr>
        <w:jc w:val="both"/>
      </w:pPr>
    </w:p>
    <w:p w14:paraId="4BB4BEB2" w14:textId="7A97353E" w:rsidR="009C17A0" w:rsidRDefault="007B5FEB" w:rsidP="00DE7B32">
      <w:pPr>
        <w:jc w:val="both"/>
      </w:pPr>
      <w:r>
        <w:rPr>
          <w:noProof/>
        </w:rPr>
        <w:drawing>
          <wp:inline distT="0" distB="0" distL="0" distR="0" wp14:anchorId="15E28FA0" wp14:editId="44B846F1">
            <wp:extent cx="6645910" cy="909320"/>
            <wp:effectExtent l="0" t="0" r="2540" b="508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95B7" w14:textId="14EEE053" w:rsidR="009C17A0" w:rsidRDefault="007B5FEB" w:rsidP="00DE7B32">
      <w:pPr>
        <w:jc w:val="both"/>
      </w:pPr>
      <w:r>
        <w:rPr>
          <w:noProof/>
        </w:rPr>
        <w:drawing>
          <wp:inline distT="0" distB="0" distL="0" distR="0" wp14:anchorId="0DF19287" wp14:editId="078F063C">
            <wp:extent cx="3409524" cy="323810"/>
            <wp:effectExtent l="0" t="0" r="635" b="63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92A0" w14:textId="77777777" w:rsidR="009C17A0" w:rsidRDefault="009C17A0" w:rsidP="00DE7B32">
      <w:pPr>
        <w:jc w:val="both"/>
      </w:pPr>
    </w:p>
    <w:p w14:paraId="7A35FBC8" w14:textId="77777777" w:rsidR="009C17A0" w:rsidRPr="009C17A0" w:rsidRDefault="009C17A0" w:rsidP="00DE7B32">
      <w:pPr>
        <w:jc w:val="both"/>
      </w:pPr>
      <w:r>
        <w:rPr>
          <w:b/>
        </w:rPr>
        <w:t xml:space="preserve">Вывод: </w:t>
      </w:r>
      <w:r>
        <w:t>изучил указатели</w:t>
      </w:r>
      <w:r w:rsidRPr="00DE7B32">
        <w:t xml:space="preserve">; </w:t>
      </w:r>
      <w:r>
        <w:t>понял преимущества их использования</w:t>
      </w:r>
      <w:r w:rsidRPr="00BB74A0">
        <w:t>;</w:t>
      </w:r>
      <w:r>
        <w:t xml:space="preserve"> получил практические навыки программирования задач с использованием указателей.</w:t>
      </w:r>
    </w:p>
    <w:sectPr w:rsidR="009C17A0" w:rsidRPr="009C17A0" w:rsidSect="00053D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D5351"/>
    <w:multiLevelType w:val="hybridMultilevel"/>
    <w:tmpl w:val="5B08D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202"/>
    <w:rsid w:val="00053DB7"/>
    <w:rsid w:val="0008513D"/>
    <w:rsid w:val="000C09C0"/>
    <w:rsid w:val="00166B14"/>
    <w:rsid w:val="0022554E"/>
    <w:rsid w:val="00234BB8"/>
    <w:rsid w:val="00313625"/>
    <w:rsid w:val="004725B7"/>
    <w:rsid w:val="00600546"/>
    <w:rsid w:val="007B5FEB"/>
    <w:rsid w:val="007C7911"/>
    <w:rsid w:val="007F113E"/>
    <w:rsid w:val="008B5533"/>
    <w:rsid w:val="009C17A0"/>
    <w:rsid w:val="00A23ECA"/>
    <w:rsid w:val="00A445A7"/>
    <w:rsid w:val="00A55F9C"/>
    <w:rsid w:val="00B73049"/>
    <w:rsid w:val="00BB74A0"/>
    <w:rsid w:val="00D37EA8"/>
    <w:rsid w:val="00D61202"/>
    <w:rsid w:val="00DE7B32"/>
    <w:rsid w:val="00EC7A35"/>
    <w:rsid w:val="00EF5C39"/>
    <w:rsid w:val="00F119BF"/>
    <w:rsid w:val="00FA5203"/>
    <w:rsid w:val="00FF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131CE"/>
  <w15:chartTrackingRefBased/>
  <w15:docId w15:val="{E5B7E87B-9DCD-4302-8284-78A3E3A4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3D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DB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730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730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0689D-12B0-48C1-B570-E12BDEE51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tr0ublekat</dc:creator>
  <cp:keywords/>
  <dc:description/>
  <cp:lastModifiedBy>Backa Krut</cp:lastModifiedBy>
  <cp:revision>20</cp:revision>
  <cp:lastPrinted>2023-09-21T18:49:00Z</cp:lastPrinted>
  <dcterms:created xsi:type="dcterms:W3CDTF">2023-09-08T10:36:00Z</dcterms:created>
  <dcterms:modified xsi:type="dcterms:W3CDTF">2023-11-02T20:15:00Z</dcterms:modified>
</cp:coreProperties>
</file>