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eastAsia="Times New Roman"/>
          <w:b/>
          <w:i w:val="0"/>
          <w:sz w:val="24"/>
        </w:rPr>
        <w:t>BAKEL BAKEL</w:t>
      </w:r>
    </w:p>
    <w:p>
      <w:pPr>
        <w:spacing w:after="40" w:line="240" w:lineRule="auto"/>
        <w:jc w:val="center"/>
      </w:pPr>
      <w:r>
        <w:rPr>
          <w:rFonts w:ascii="Times New Roman" w:hAnsi="Times New Roman" w:eastAsia="Times New Roman"/>
          <w:b w:val="0"/>
          <w:i w:val="0"/>
          <w:sz w:val="22"/>
        </w:rPr>
        <w:t>Senior Hardware &amp; Embedded Engineer  |  AI/Robotics Engineer  |  Erasmus Mundus Scholar</w:t>
      </w:r>
    </w:p>
    <w:p>
      <w:pPr>
        <w:spacing w:after="320" w:line="240" w:lineRule="auto"/>
        <w:jc w:val="center"/>
      </w:pPr>
      <w:r>
        <w:rPr>
          <w:rFonts w:ascii="Times New Roman" w:hAnsi="Times New Roman" w:eastAsia="Times New Roman"/>
          <w:b w:val="0"/>
          <w:i w:val="0"/>
          <w:sz w:val="22"/>
        </w:rPr>
        <w:t>github.com/Bakel-Bakel</w:t>
      </w:r>
    </w:p>
    <w:p>
      <w:pPr>
        <w:spacing w:after="80" w:line="240" w:lineRule="auto"/>
        <w:jc w:val="center"/>
      </w:pPr>
      <w:r>
        <w:rPr>
          <w:rFonts w:ascii="Times New Roman" w:hAnsi="Times New Roman" w:eastAsia="Times New Roman"/>
          <w:b/>
          <w:i w:val="0"/>
          <w:sz w:val="28"/>
        </w:rPr>
        <w:t>PPG-Based Glucose Estimation</w:t>
      </w:r>
    </w:p>
    <w:p>
      <w:pPr>
        <w:spacing w:after="280" w:line="240" w:lineRule="auto"/>
        <w:jc w:val="center"/>
      </w:pPr>
      <w:r>
        <w:rPr>
          <w:rFonts w:ascii="Times New Roman" w:hAnsi="Times New Roman" w:eastAsia="Times New Roman"/>
          <w:b w:val="0"/>
          <w:i w:val="0"/>
          <w:sz w:val="22"/>
        </w:rPr>
        <w:t>GitHub: https://github.com/Bakel-Bakel/PPG-Based-Glucose-Estimation-Project</w:t>
      </w:r>
    </w:p>
    <w:p>
      <w:pPr>
        <w:spacing w:before="160" w:after="60"/>
      </w:pPr>
      <w:r>
        <w:rPr>
          <w:rFonts w:ascii="Times New Roman" w:hAnsi="Times New Roman" w:eastAsia="Times New Roman"/>
          <w:b/>
          <w:i w:val="0"/>
          <w:sz w:val="24"/>
        </w:rPr>
        <w:t>Project Description</w:t>
      </w:r>
    </w:p>
    <w:p>
      <w:pPr>
        <w:spacing w:after="160" w:line="240" w:lineRule="auto"/>
      </w:pPr>
      <w:r>
        <w:rPr>
          <w:rFonts w:ascii="Times New Roman" w:hAnsi="Times New Roman" w:eastAsia="Times New Roman"/>
          <w:b w:val="0"/>
          <w:i w:val="0"/>
          <w:sz w:val="22"/>
        </w:rPr>
        <w:t>A non-invasive blood glucose estimation system built around photoplethysmography signals. The project used optical sensor data, signal processing, and machine-learning regression to extract features from biological waveforms and relate them to glucose trends. The important overlap with the client's work is the treatment of sensor data as a validation problem: the value is not only in reading the sensor, but in proving that the captured signal has enough quality for meaningful feature extraction.</w:t>
      </w:r>
    </w:p>
    <w:p>
      <w:pPr>
        <w:spacing w:before="160" w:after="60"/>
      </w:pPr>
      <w:r>
        <w:rPr>
          <w:rFonts w:ascii="Times New Roman" w:hAnsi="Times New Roman" w:eastAsia="Times New Roman"/>
          <w:b/>
          <w:i w:val="0"/>
          <w:sz w:val="24"/>
        </w:rPr>
        <w:t>Skills &amp; Technologies</w:t>
      </w:r>
    </w:p>
    <w:p>
      <w:pPr>
        <w:spacing w:after="20" w:line="240" w:lineRule="auto"/>
      </w:pPr>
      <w:r>
        <w:rPr>
          <w:rFonts w:ascii="Times New Roman" w:hAnsi="Times New Roman" w:eastAsia="Times New Roman"/>
          <w:b w:val="0"/>
          <w:i w:val="0"/>
          <w:sz w:val="22"/>
        </w:rPr>
        <w:t>Python</w:t>
      </w:r>
    </w:p>
    <w:p>
      <w:pPr>
        <w:spacing w:after="20" w:line="240" w:lineRule="auto"/>
      </w:pPr>
      <w:r>
        <w:rPr>
          <w:rFonts w:ascii="Times New Roman" w:hAnsi="Times New Roman" w:eastAsia="Times New Roman"/>
          <w:b w:val="0"/>
          <w:i w:val="0"/>
          <w:sz w:val="22"/>
        </w:rPr>
        <w:t>Machine Learning</w:t>
      </w:r>
    </w:p>
    <w:p>
      <w:pPr>
        <w:spacing w:after="20" w:line="240" w:lineRule="auto"/>
      </w:pPr>
      <w:r>
        <w:rPr>
          <w:rFonts w:ascii="Times New Roman" w:hAnsi="Times New Roman" w:eastAsia="Times New Roman"/>
          <w:b w:val="0"/>
          <w:i w:val="0"/>
          <w:sz w:val="22"/>
        </w:rPr>
        <w:t>Signal Processing</w:t>
      </w:r>
    </w:p>
    <w:p>
      <w:pPr>
        <w:spacing w:after="20" w:line="240" w:lineRule="auto"/>
      </w:pPr>
      <w:r>
        <w:rPr>
          <w:rFonts w:ascii="Times New Roman" w:hAnsi="Times New Roman" w:eastAsia="Times New Roman"/>
          <w:b w:val="0"/>
          <w:i w:val="0"/>
          <w:sz w:val="22"/>
        </w:rPr>
        <w:t>PPG Sensors</w:t>
      </w:r>
    </w:p>
    <w:p>
      <w:pPr>
        <w:spacing w:after="20" w:line="240" w:lineRule="auto"/>
      </w:pPr>
      <w:r>
        <w:rPr>
          <w:rFonts w:ascii="Times New Roman" w:hAnsi="Times New Roman" w:eastAsia="Times New Roman"/>
          <w:b w:val="0"/>
          <w:i w:val="0"/>
          <w:sz w:val="22"/>
        </w:rPr>
        <w:t>Biomedical Signals</w:t>
      </w:r>
    </w:p>
    <w:p>
      <w:pPr>
        <w:spacing w:after="20" w:line="240" w:lineRule="auto"/>
      </w:pPr>
      <w:r>
        <w:rPr>
          <w:rFonts w:ascii="Times New Roman" w:hAnsi="Times New Roman" w:eastAsia="Times New Roman"/>
          <w:b w:val="0"/>
          <w:i w:val="0"/>
          <w:sz w:val="22"/>
        </w:rPr>
        <w:t>Regression</w:t>
      </w:r>
    </w:p>
    <w:p>
      <w:pPr>
        <w:spacing w:after="20" w:line="240" w:lineRule="auto"/>
      </w:pPr>
      <w:r>
        <w:rPr>
          <w:rFonts w:ascii="Times New Roman" w:hAnsi="Times New Roman" w:eastAsia="Times New Roman"/>
          <w:b w:val="0"/>
          <w:i w:val="0"/>
          <w:sz w:val="22"/>
        </w:rPr>
        <w:t>Feature Extraction</w:t>
      </w:r>
    </w:p>
    <w:p>
      <w:pPr>
        <w:spacing w:after="20" w:line="240" w:lineRule="auto"/>
      </w:pPr>
      <w:r>
        <w:rPr>
          <w:rFonts w:ascii="Times New Roman" w:hAnsi="Times New Roman" w:eastAsia="Times New Roman"/>
          <w:b w:val="0"/>
          <w:i w:val="0"/>
          <w:sz w:val="22"/>
        </w:rPr>
        <w:t>Sensor Data Analysis</w:t>
      </w:r>
    </w:p>
    <w:p>
      <w:pPr>
        <w:spacing w:after="40" w:line="240" w:lineRule="auto"/>
      </w:pPr>
      <w:r>
        <w:rPr>
          <w:rFonts w:ascii="Times New Roman" w:hAnsi="Times New Roman" w:eastAsia="Times New Roman"/>
          <w:b w:val="0"/>
          <w:i w:val="0"/>
          <w:sz w:val="22"/>
        </w:rPr>
      </w:r>
    </w:p>
    <w:p>
      <w:pPr>
        <w:spacing w:before="160" w:after="60"/>
      </w:pPr>
      <w:r>
        <w:rPr>
          <w:rFonts w:ascii="Times New Roman" w:hAnsi="Times New Roman" w:eastAsia="Times New Roman"/>
          <w:b/>
          <w:i w:val="0"/>
          <w:sz w:val="24"/>
        </w:rPr>
        <w:t>Why This Project Is Relevant to This Job</w:t>
      </w:r>
    </w:p>
    <w:p>
      <w:pPr>
        <w:spacing w:after="80" w:line="240" w:lineRule="auto"/>
      </w:pPr>
      <w:r>
        <w:rPr>
          <w:rFonts w:ascii="Times New Roman" w:hAnsi="Times New Roman" w:eastAsia="Times New Roman"/>
          <w:b w:val="0"/>
          <w:i w:val="0"/>
          <w:sz w:val="22"/>
        </w:rPr>
        <w:t>The client needs vibration and possible acoustic-emission data to be captured and processed into useful features such as RMS, FFT, and other summaries. This project is directly relevant because it focused on extracting useful information from sensor waveforms.</w:t>
      </w:r>
    </w:p>
    <w:p>
      <w:pPr>
        <w:spacing w:after="80" w:line="240" w:lineRule="auto"/>
      </w:pPr>
      <w:r>
        <w:rPr>
          <w:rFonts w:ascii="Times New Roman" w:hAnsi="Times New Roman" w:eastAsia="Times New Roman"/>
          <w:b w:val="0"/>
          <w:i w:val="0"/>
          <w:sz w:val="22"/>
        </w:rPr>
        <w:t>The PPG signal is naturally noisy and sensitive to placement, motion, and acquisition quality, which is similar to the real-world signal-quality concerns in the client's MVP.</w:t>
      </w:r>
    </w:p>
    <w:p>
      <w:pPr>
        <w:spacing w:after="80" w:line="240" w:lineRule="auto"/>
      </w:pPr>
      <w:r>
        <w:rPr>
          <w:rFonts w:ascii="Times New Roman" w:hAnsi="Times New Roman" w:eastAsia="Times New Roman"/>
          <w:b w:val="0"/>
          <w:i w:val="0"/>
          <w:sz w:val="22"/>
        </w:rPr>
        <w:t>The project shows experience moving from raw sensor readings to feature extraction and model-ready data, which is the same kind of validation thinking needed before custom hardware.</w:t>
      </w:r>
    </w:p>
    <w:p>
      <w:pPr>
        <w:spacing w:after="80" w:line="240" w:lineRule="auto"/>
      </w:pPr>
      <w:r>
        <w:rPr>
          <w:rFonts w:ascii="Times New Roman" w:hAnsi="Times New Roman" w:eastAsia="Times New Roman"/>
          <w:b w:val="0"/>
          <w:i w:val="0"/>
          <w:sz w:val="22"/>
        </w:rPr>
        <w:t>It also supports the idea of documenting what the signal can and cannot prove during an early MVP phase.</w:t>
      </w:r>
    </w:p>
    <w:p>
      <w:pPr>
        <w:spacing w:before="160" w:after="60"/>
      </w:pPr>
      <w:r>
        <w:rPr>
          <w:rFonts w:ascii="Times New Roman" w:hAnsi="Times New Roman" w:eastAsia="Times New Roman"/>
          <w:b/>
          <w:i w:val="0"/>
          <w:sz w:val="24"/>
        </w:rPr>
        <w:t>Strongest Technical Aspects</w:t>
      </w:r>
    </w:p>
    <w:p>
      <w:pPr>
        <w:spacing w:after="80" w:line="240" w:lineRule="auto"/>
      </w:pPr>
      <w:r>
        <w:rPr>
          <w:rFonts w:ascii="Times New Roman" w:hAnsi="Times New Roman" w:eastAsia="Times New Roman"/>
          <w:b w:val="0"/>
          <w:i w:val="0"/>
          <w:sz w:val="22"/>
        </w:rPr>
        <w:t>Worked with time-varying sensor signals where acquisition quality affects the usefulness of the final output.</w:t>
      </w:r>
    </w:p>
    <w:p>
      <w:pPr>
        <w:spacing w:after="80" w:line="240" w:lineRule="auto"/>
      </w:pPr>
      <w:r>
        <w:rPr>
          <w:rFonts w:ascii="Times New Roman" w:hAnsi="Times New Roman" w:eastAsia="Times New Roman"/>
          <w:b w:val="0"/>
          <w:i w:val="0"/>
          <w:sz w:val="22"/>
        </w:rPr>
        <w:t>Applied signal processing and feature extraction to convert raw readings into meaningful information.</w:t>
      </w:r>
    </w:p>
    <w:p>
      <w:pPr>
        <w:spacing w:after="80" w:line="240" w:lineRule="auto"/>
      </w:pPr>
      <w:r>
        <w:rPr>
          <w:rFonts w:ascii="Times New Roman" w:hAnsi="Times New Roman" w:eastAsia="Times New Roman"/>
          <w:b w:val="0"/>
          <w:i w:val="0"/>
          <w:sz w:val="22"/>
        </w:rPr>
        <w:t>Handled the practical difficulty of noisy biological signals rather than assuming perfect lab conditions.</w:t>
      </w:r>
    </w:p>
    <w:p>
      <w:pPr>
        <w:spacing w:after="80" w:line="240" w:lineRule="auto"/>
      </w:pPr>
      <w:r>
        <w:rPr>
          <w:rFonts w:ascii="Times New Roman" w:hAnsi="Times New Roman" w:eastAsia="Times New Roman"/>
          <w:b w:val="0"/>
          <w:i w:val="0"/>
          <w:sz w:val="22"/>
        </w:rPr>
        <w:t>Connected sensor measurements to a higher-level validation goal instead of treating the sensor as a simple input.</w:t>
      </w:r>
    </w:p>
    <w:p>
      <w:pPr>
        <w:spacing w:after="80" w:line="240" w:lineRule="auto"/>
      </w:pPr>
      <w:r>
        <w:rPr>
          <w:rFonts w:ascii="Times New Roman" w:hAnsi="Times New Roman" w:eastAsia="Times New Roman"/>
          <w:b w:val="0"/>
          <w:i w:val="0"/>
          <w:sz w:val="22"/>
        </w:rPr>
        <w:t>Produced a project structure that supports later improvement once the sensing assumptions are validated.</w:t>
      </w:r>
    </w:p>
    <w:p>
      <w:pPr>
        <w:spacing w:after="40" w:line="240" w:lineRule="auto"/>
      </w:pPr>
      <w:r>
        <w:rPr>
          <w:rFonts w:ascii="Times New Roman" w:hAnsi="Times New Roman" w:eastAsia="Times New Roman"/>
          <w:b w:val="0"/>
          <w:i w:val="0"/>
          <w:sz w:val="22"/>
        </w:rPr>
      </w:r>
    </w:p>
    <w:p>
      <w:pPr>
        <w:spacing w:after="0"/>
      </w:pPr>
      <w:r>
        <w:rPr>
          <w:rFonts w:ascii="Times New Roman" w:hAnsi="Times New Roman" w:eastAsia="Times New Roman"/>
          <w:b/>
          <w:i w:val="0"/>
          <w:sz w:val="22"/>
        </w:rPr>
        <w:t xml:space="preserve">CV Summary Line:  </w:t>
      </w:r>
      <w:r>
        <w:rPr>
          <w:rFonts w:ascii="Times New Roman" w:hAnsi="Times New Roman" w:eastAsia="Times New Roman"/>
          <w:b w:val="0"/>
          <w:i w:val="0"/>
          <w:sz w:val="22"/>
        </w:rPr>
        <w:t>Developed a non-invasive PPG-based glucose estimation project using signal processing and machine-learning regression to extract useful features from sensor waveforms.</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