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ook w:val="04A0" w:firstRow="1" w:lastRow="0" w:firstColumn="1" w:lastColumn="0" w:noHBand="0" w:noVBand="1"/>
      </w:tblPr>
      <w:tblGrid>
        <w:gridCol w:w="10368"/>
      </w:tblGrid>
      <w:tr w:rsidR="00970F88" w14:paraId="27385666" w14:textId="77777777">
        <w:trPr>
          <w:jc w:val="center"/>
        </w:trPr>
        <w:tc>
          <w:tcPr>
            <w:tcW w:w="10368" w:type="dxa"/>
            <w:shd w:val="clear" w:color="auto" w:fill="0F766E"/>
          </w:tcPr>
          <w:p w14:paraId="2AB81E9A" w14:textId="77777777" w:rsidR="00970F88" w:rsidRDefault="00000000">
            <w:pPr>
              <w:jc w:val="center"/>
            </w:pPr>
            <w:r>
              <w:rPr>
                <w:b/>
                <w:color w:val="FFFFFF"/>
              </w:rPr>
              <w:t>BAKEL BAKEL</w:t>
            </w:r>
          </w:p>
          <w:p w14:paraId="747AD488" w14:textId="77777777" w:rsidR="00970F88" w:rsidRDefault="00000000">
            <w:pPr>
              <w:jc w:val="center"/>
            </w:pPr>
            <w:r>
              <w:rPr>
                <w:color w:val="E6FFFC"/>
              </w:rPr>
              <w:t>Senior Hardware and Embedded Engineer | AI and Robotics Engineer | Erasmus Mundus Scholar</w:t>
            </w:r>
          </w:p>
        </w:tc>
      </w:tr>
    </w:tbl>
    <w:p w14:paraId="37575D99" w14:textId="77777777" w:rsidR="00970F88" w:rsidRDefault="00970F88"/>
    <w:p w14:paraId="2DAE888E" w14:textId="77777777" w:rsidR="00970F88" w:rsidRDefault="00000000">
      <w:pPr>
        <w:jc w:val="center"/>
      </w:pPr>
      <w:r>
        <w:rPr>
          <w:b/>
          <w:color w:val="0F766E"/>
        </w:rPr>
        <w:t>Glove Controlled Robotic Arm</w:t>
      </w:r>
    </w:p>
    <w:p w14:paraId="36363F27" w14:textId="77777777" w:rsidR="00970F88" w:rsidRDefault="00000000">
      <w:pPr>
        <w:jc w:val="center"/>
      </w:pPr>
      <w:r>
        <w:rPr>
          <w:b/>
        </w:rPr>
        <w:t xml:space="preserve">GitHub: </w:t>
      </w:r>
      <w:hyperlink r:id="rId6">
        <w:r>
          <w:rPr>
            <w:color w:val="0563C1"/>
            <w:u w:val="single"/>
          </w:rPr>
          <w:t>https://github.com/Bakel-Bakel/Glove_Controlled_Robotic_Arm</w:t>
        </w:r>
      </w:hyperlink>
    </w:p>
    <w:p w14:paraId="5A21886B" w14:textId="77777777" w:rsidR="00970F88" w:rsidRDefault="00000000">
      <w:pPr>
        <w:spacing w:before="60" w:after="60"/>
      </w:pPr>
      <w:r>
        <w:rPr>
          <w:b/>
          <w:color w:val="0F766E"/>
        </w:rPr>
        <w:t>Project Description</w:t>
      </w:r>
    </w:p>
    <w:p w14:paraId="537B5520" w14:textId="77777777" w:rsidR="00970F88" w:rsidRDefault="00000000">
      <w:pPr>
        <w:spacing w:after="80" w:line="259" w:lineRule="auto"/>
      </w:pPr>
      <w:r>
        <w:t>Glove Controlled Robotic Arm is a hands on embedded robotics project built around sensor input, signal mapping, wireless communication and actuator control. The glove uses flex sensors and an IMU to read finger movement and hand pose, then sends those readings through an Arduino and ESP based link to control the robotic arm. What makes the project useful for this PCB modification job is the attention to sensor wiring, pin level behaviour, input scaling and physical placement. A small mistake in orientation, voltage reference or signal routing would change how the arm responds, so the work required careful checking before the system could behave reliably. That is the same practical discipline needed when replacing Hall sensors on a PCB without disturbing the rest of the design.</w:t>
      </w:r>
    </w:p>
    <w:p w14:paraId="3D7D87D0" w14:textId="77777777" w:rsidR="00970F88" w:rsidRDefault="00000000">
      <w:pPr>
        <w:spacing w:before="60" w:after="60"/>
      </w:pPr>
      <w:r>
        <w:rPr>
          <w:b/>
          <w:color w:val="0F766E"/>
        </w:rPr>
        <w:t>Skills Grid</w:t>
      </w:r>
    </w:p>
    <w:tbl>
      <w:tblPr>
        <w:tblStyle w:val="TableGrid"/>
        <w:tblW w:w="0" w:type="auto"/>
        <w:jc w:val="center"/>
        <w:tblLook w:val="04A0" w:firstRow="1" w:lastRow="0" w:firstColumn="1" w:lastColumn="0" w:noHBand="0" w:noVBand="1"/>
      </w:tblPr>
      <w:tblGrid>
        <w:gridCol w:w="3456"/>
        <w:gridCol w:w="3456"/>
        <w:gridCol w:w="3456"/>
      </w:tblGrid>
      <w:tr w:rsidR="00970F88" w14:paraId="7E981B7D" w14:textId="77777777">
        <w:trPr>
          <w:jc w:val="center"/>
        </w:trPr>
        <w:tc>
          <w:tcPr>
            <w:tcW w:w="3456" w:type="dxa"/>
            <w:shd w:val="clear" w:color="auto" w:fill="0F766E"/>
            <w:vAlign w:val="center"/>
          </w:tcPr>
          <w:p w14:paraId="13D01294" w14:textId="77777777" w:rsidR="00970F88" w:rsidRDefault="00000000">
            <w:pPr>
              <w:jc w:val="center"/>
            </w:pPr>
            <w:r>
              <w:rPr>
                <w:b/>
                <w:color w:val="FFFFFF"/>
              </w:rPr>
              <w:t>Skill area</w:t>
            </w:r>
          </w:p>
        </w:tc>
        <w:tc>
          <w:tcPr>
            <w:tcW w:w="3456" w:type="dxa"/>
            <w:shd w:val="clear" w:color="auto" w:fill="0F766E"/>
            <w:vAlign w:val="center"/>
          </w:tcPr>
          <w:p w14:paraId="30656D57" w14:textId="77777777" w:rsidR="00970F88" w:rsidRDefault="00000000">
            <w:pPr>
              <w:jc w:val="center"/>
            </w:pPr>
            <w:r>
              <w:rPr>
                <w:b/>
                <w:color w:val="FFFFFF"/>
              </w:rPr>
              <w:t>Evidence from the project</w:t>
            </w:r>
          </w:p>
        </w:tc>
        <w:tc>
          <w:tcPr>
            <w:tcW w:w="3456" w:type="dxa"/>
            <w:shd w:val="clear" w:color="auto" w:fill="0F766E"/>
            <w:vAlign w:val="center"/>
          </w:tcPr>
          <w:p w14:paraId="3E207793" w14:textId="77777777" w:rsidR="00970F88" w:rsidRDefault="00000000">
            <w:pPr>
              <w:jc w:val="center"/>
            </w:pPr>
            <w:r>
              <w:rPr>
                <w:b/>
                <w:color w:val="FFFFFF"/>
              </w:rPr>
              <w:t>Why it matters for this job</w:t>
            </w:r>
          </w:p>
        </w:tc>
      </w:tr>
      <w:tr w:rsidR="00970F88" w14:paraId="6257E5A0" w14:textId="77777777">
        <w:trPr>
          <w:jc w:val="center"/>
        </w:trPr>
        <w:tc>
          <w:tcPr>
            <w:tcW w:w="3456" w:type="dxa"/>
          </w:tcPr>
          <w:p w14:paraId="2C63897D" w14:textId="77777777" w:rsidR="00970F88" w:rsidRDefault="00000000">
            <w:pPr>
              <w:spacing w:after="20"/>
            </w:pPr>
            <w:r>
              <w:t>Embedded sensor input</w:t>
            </w:r>
          </w:p>
        </w:tc>
        <w:tc>
          <w:tcPr>
            <w:tcW w:w="3456" w:type="dxa"/>
          </w:tcPr>
          <w:p w14:paraId="019E5CA7" w14:textId="77777777" w:rsidR="00970F88" w:rsidRDefault="00000000">
            <w:pPr>
              <w:spacing w:after="20"/>
            </w:pPr>
            <w:r>
              <w:t>Flex sensors and IMU readings are collected through Arduino hardware.</w:t>
            </w:r>
          </w:p>
        </w:tc>
        <w:tc>
          <w:tcPr>
            <w:tcW w:w="3456" w:type="dxa"/>
          </w:tcPr>
          <w:p w14:paraId="335516C9" w14:textId="77777777" w:rsidR="00970F88" w:rsidRDefault="00000000">
            <w:pPr>
              <w:spacing w:after="20"/>
            </w:pPr>
            <w:r>
              <w:t>Useful for checking Hall sensor signal direction, pin behaviour and board level integration.</w:t>
            </w:r>
          </w:p>
        </w:tc>
      </w:tr>
      <w:tr w:rsidR="00970F88" w14:paraId="4694BF9E" w14:textId="77777777">
        <w:trPr>
          <w:jc w:val="center"/>
        </w:trPr>
        <w:tc>
          <w:tcPr>
            <w:tcW w:w="3456" w:type="dxa"/>
          </w:tcPr>
          <w:p w14:paraId="611110D7" w14:textId="77777777" w:rsidR="00970F88" w:rsidRDefault="00000000">
            <w:pPr>
              <w:spacing w:after="20"/>
            </w:pPr>
            <w:r>
              <w:t>Pin mapping</w:t>
            </w:r>
          </w:p>
        </w:tc>
        <w:tc>
          <w:tcPr>
            <w:tcW w:w="3456" w:type="dxa"/>
          </w:tcPr>
          <w:p w14:paraId="66BFE4DD" w14:textId="77777777" w:rsidR="00970F88" w:rsidRDefault="00000000">
            <w:pPr>
              <w:spacing w:after="20"/>
            </w:pPr>
            <w:r>
              <w:t>Sensor values are mapped from analog inputs to servo commands.</w:t>
            </w:r>
          </w:p>
        </w:tc>
        <w:tc>
          <w:tcPr>
            <w:tcW w:w="3456" w:type="dxa"/>
          </w:tcPr>
          <w:p w14:paraId="6ABBED8A" w14:textId="77777777" w:rsidR="00970F88" w:rsidRDefault="00000000">
            <w:pPr>
              <w:spacing w:after="20"/>
            </w:pPr>
            <w:r>
              <w:t>Relevant when moving from A1220 to A3144 and confirming each pin still lands on the right net.</w:t>
            </w:r>
          </w:p>
        </w:tc>
      </w:tr>
      <w:tr w:rsidR="00970F88" w14:paraId="1707FEE8" w14:textId="77777777">
        <w:trPr>
          <w:jc w:val="center"/>
        </w:trPr>
        <w:tc>
          <w:tcPr>
            <w:tcW w:w="3456" w:type="dxa"/>
          </w:tcPr>
          <w:p w14:paraId="5387ED3C" w14:textId="77777777" w:rsidR="00970F88" w:rsidRDefault="00000000">
            <w:pPr>
              <w:spacing w:after="20"/>
            </w:pPr>
            <w:r>
              <w:t>C/C++ firmware</w:t>
            </w:r>
          </w:p>
        </w:tc>
        <w:tc>
          <w:tcPr>
            <w:tcW w:w="3456" w:type="dxa"/>
          </w:tcPr>
          <w:p w14:paraId="20A4F2A9" w14:textId="77777777" w:rsidR="00970F88" w:rsidRDefault="00000000">
            <w:pPr>
              <w:spacing w:after="20"/>
            </w:pPr>
            <w:r>
              <w:t>The control logic runs on microcontroller code.</w:t>
            </w:r>
          </w:p>
        </w:tc>
        <w:tc>
          <w:tcPr>
            <w:tcW w:w="3456" w:type="dxa"/>
          </w:tcPr>
          <w:p w14:paraId="72FE0B64" w14:textId="77777777" w:rsidR="00970F88" w:rsidRDefault="00000000">
            <w:pPr>
              <w:spacing w:after="20"/>
            </w:pPr>
            <w:r>
              <w:t>Helps verify how hardware changes affect the existing embedded behaviour.</w:t>
            </w:r>
          </w:p>
        </w:tc>
      </w:tr>
      <w:tr w:rsidR="00970F88" w14:paraId="43523C56" w14:textId="77777777">
        <w:trPr>
          <w:jc w:val="center"/>
        </w:trPr>
        <w:tc>
          <w:tcPr>
            <w:tcW w:w="3456" w:type="dxa"/>
          </w:tcPr>
          <w:p w14:paraId="28CABC43" w14:textId="77777777" w:rsidR="00970F88" w:rsidRDefault="00000000">
            <w:pPr>
              <w:spacing w:after="20"/>
            </w:pPr>
            <w:r>
              <w:t>Wireless hardware interface</w:t>
            </w:r>
          </w:p>
        </w:tc>
        <w:tc>
          <w:tcPr>
            <w:tcW w:w="3456" w:type="dxa"/>
          </w:tcPr>
          <w:p w14:paraId="04A50FBD" w14:textId="77777777" w:rsidR="00970F88" w:rsidRDefault="00000000">
            <w:pPr>
              <w:spacing w:after="20"/>
            </w:pPr>
            <w:r>
              <w:t>Arduino Nano, ESP01 and ESP12 are used together.</w:t>
            </w:r>
          </w:p>
        </w:tc>
        <w:tc>
          <w:tcPr>
            <w:tcW w:w="3456" w:type="dxa"/>
          </w:tcPr>
          <w:p w14:paraId="4B597E61" w14:textId="77777777" w:rsidR="00970F88" w:rsidRDefault="00000000">
            <w:pPr>
              <w:spacing w:after="20"/>
            </w:pPr>
            <w:r>
              <w:t>Shows experience working across connected hardware modules without breaking compatibility.</w:t>
            </w:r>
          </w:p>
        </w:tc>
      </w:tr>
      <w:tr w:rsidR="00970F88" w14:paraId="58E719DB" w14:textId="77777777">
        <w:trPr>
          <w:jc w:val="center"/>
        </w:trPr>
        <w:tc>
          <w:tcPr>
            <w:tcW w:w="3456" w:type="dxa"/>
          </w:tcPr>
          <w:p w14:paraId="44E174B3" w14:textId="77777777" w:rsidR="00970F88" w:rsidRDefault="00000000">
            <w:pPr>
              <w:spacing w:after="20"/>
            </w:pPr>
            <w:r>
              <w:t>Actuator response testing</w:t>
            </w:r>
          </w:p>
        </w:tc>
        <w:tc>
          <w:tcPr>
            <w:tcW w:w="3456" w:type="dxa"/>
          </w:tcPr>
          <w:p w14:paraId="1846DF7B" w14:textId="77777777" w:rsidR="00970F88" w:rsidRDefault="00000000">
            <w:pPr>
              <w:spacing w:after="20"/>
            </w:pPr>
            <w:r>
              <w:t>Servo response depends on correct sensor readings and clean control signals.</w:t>
            </w:r>
          </w:p>
        </w:tc>
        <w:tc>
          <w:tcPr>
            <w:tcW w:w="3456" w:type="dxa"/>
          </w:tcPr>
          <w:p w14:paraId="71F82D19" w14:textId="77777777" w:rsidR="00970F88" w:rsidRDefault="00000000">
            <w:pPr>
              <w:spacing w:after="20"/>
            </w:pPr>
            <w:r>
              <w:t>Relevant to testing Hall sensor output after the PCB update.</w:t>
            </w:r>
          </w:p>
        </w:tc>
      </w:tr>
    </w:tbl>
    <w:p w14:paraId="34D7D77A" w14:textId="77777777" w:rsidR="00970F88" w:rsidRDefault="00000000">
      <w:pPr>
        <w:spacing w:before="60" w:after="60"/>
      </w:pPr>
      <w:r>
        <w:rPr>
          <w:b/>
          <w:color w:val="0F766E"/>
        </w:rPr>
        <w:t>Why This Project Is Relevant To The PCB Hall Sensor Job</w:t>
      </w:r>
    </w:p>
    <w:p w14:paraId="577232E5" w14:textId="77777777" w:rsidR="00970F88" w:rsidRDefault="00000000">
      <w:pPr>
        <w:pStyle w:val="ListBullet"/>
        <w:spacing w:after="40" w:line="250" w:lineRule="auto"/>
      </w:pPr>
      <w:r>
        <w:t>It shows direct work with physical sensors, microcontrollers and correct signal interpretation.</w:t>
      </w:r>
    </w:p>
    <w:p w14:paraId="53175148" w14:textId="77777777" w:rsidR="00970F88" w:rsidRDefault="00000000">
      <w:pPr>
        <w:pStyle w:val="ListBullet"/>
        <w:spacing w:after="40" w:line="250" w:lineRule="auto"/>
      </w:pPr>
      <w:r>
        <w:t>The project depends on clean pin mapping, which is exactly what matters when replacing A1220 Hall sensors with A3144 parts.</w:t>
      </w:r>
    </w:p>
    <w:p w14:paraId="40962C0B" w14:textId="77777777" w:rsidR="00970F88" w:rsidRDefault="00000000">
      <w:pPr>
        <w:pStyle w:val="ListBullet"/>
        <w:spacing w:after="40" w:line="250" w:lineRule="auto"/>
      </w:pPr>
      <w:r>
        <w:t>It required sensor orientation awareness because glove readings only make sense when the sensors are positioned correctly.</w:t>
      </w:r>
    </w:p>
    <w:p w14:paraId="5C24899F" w14:textId="77777777" w:rsidR="00970F88" w:rsidRDefault="00000000">
      <w:pPr>
        <w:pStyle w:val="ListBullet"/>
        <w:spacing w:after="40" w:line="250" w:lineRule="auto"/>
      </w:pPr>
      <w:r>
        <w:t>The hardware was adjusted without changing the whole system architecture, which matches this job scope.</w:t>
      </w:r>
    </w:p>
    <w:p w14:paraId="00C07A9F" w14:textId="77777777" w:rsidR="00970F88" w:rsidRDefault="00000000">
      <w:pPr>
        <w:pStyle w:val="ListBullet"/>
        <w:spacing w:after="40" w:line="250" w:lineRule="auto"/>
      </w:pPr>
      <w:r>
        <w:t>It proves I can think through the full path from component placement to final functional behaviour.</w:t>
      </w:r>
    </w:p>
    <w:p w14:paraId="732CE1C7" w14:textId="77777777" w:rsidR="00970F88" w:rsidRDefault="00000000">
      <w:pPr>
        <w:spacing w:before="60" w:after="60"/>
      </w:pPr>
      <w:r>
        <w:rPr>
          <w:b/>
          <w:color w:val="0F766E"/>
        </w:rPr>
        <w:t>Strongest Technical Points</w:t>
      </w:r>
    </w:p>
    <w:p w14:paraId="1BDE7C18" w14:textId="77777777" w:rsidR="00970F88" w:rsidRDefault="00000000">
      <w:pPr>
        <w:pStyle w:val="ListBullet"/>
        <w:spacing w:after="40" w:line="250" w:lineRule="auto"/>
      </w:pPr>
      <w:r>
        <w:t>Built a real time control path from wearable sensors to robotic arm movement.</w:t>
      </w:r>
    </w:p>
    <w:p w14:paraId="414B59D8" w14:textId="77777777" w:rsidR="00970F88" w:rsidRDefault="00000000">
      <w:pPr>
        <w:pStyle w:val="ListBullet"/>
        <w:spacing w:after="40" w:line="250" w:lineRule="auto"/>
      </w:pPr>
      <w:r>
        <w:t>Used Arduino and ESP hardware to separate sensing, communication and actuation cleanly.</w:t>
      </w:r>
    </w:p>
    <w:p w14:paraId="02C284FF" w14:textId="77777777" w:rsidR="00970F88" w:rsidRDefault="00000000">
      <w:pPr>
        <w:pStyle w:val="ListBullet"/>
        <w:spacing w:after="40" w:line="250" w:lineRule="auto"/>
      </w:pPr>
      <w:r>
        <w:t>Mapped raw analog values into usable control ranges for physical movement.</w:t>
      </w:r>
    </w:p>
    <w:p w14:paraId="7B74CFB9" w14:textId="77777777" w:rsidR="00970F88" w:rsidRDefault="00000000">
      <w:pPr>
        <w:pStyle w:val="ListBullet"/>
        <w:spacing w:after="40" w:line="250" w:lineRule="auto"/>
      </w:pPr>
      <w:r>
        <w:t>Handled sensor data in a way that made the mechanical system respond predictably.</w:t>
      </w:r>
    </w:p>
    <w:p w14:paraId="4B51E90A" w14:textId="77777777" w:rsidR="00970F88" w:rsidRDefault="00000000">
      <w:pPr>
        <w:pStyle w:val="ListBullet"/>
        <w:spacing w:after="40" w:line="250" w:lineRule="auto"/>
      </w:pPr>
      <w:r>
        <w:t>Designed the system so each hardware block could be tested and isolated when debugging.</w:t>
      </w:r>
    </w:p>
    <w:p w14:paraId="206606B7" w14:textId="77777777" w:rsidR="00970F88" w:rsidRDefault="00000000">
      <w:pPr>
        <w:spacing w:before="60" w:after="60"/>
      </w:pPr>
      <w:r>
        <w:rPr>
          <w:b/>
          <w:color w:val="0F766E"/>
        </w:rPr>
        <w:t>One Line CV Summary</w:t>
      </w:r>
    </w:p>
    <w:p w14:paraId="051C6B68" w14:textId="77777777" w:rsidR="00970F88" w:rsidRDefault="00000000">
      <w:pPr>
        <w:spacing w:after="80" w:line="259" w:lineRule="auto"/>
      </w:pPr>
      <w:r>
        <w:lastRenderedPageBreak/>
        <w:t>Built a glove controlled robotic arm using flex sensors, IMU input, Arduino hardware and wireless ESP communication for real time servo control.</w:t>
      </w:r>
    </w:p>
    <w:sectPr w:rsidR="00970F88"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97134842">
    <w:abstractNumId w:val="8"/>
  </w:num>
  <w:num w:numId="2" w16cid:durableId="891844373">
    <w:abstractNumId w:val="6"/>
  </w:num>
  <w:num w:numId="3" w16cid:durableId="786000993">
    <w:abstractNumId w:val="5"/>
  </w:num>
  <w:num w:numId="4" w16cid:durableId="760489719">
    <w:abstractNumId w:val="4"/>
  </w:num>
  <w:num w:numId="5" w16cid:durableId="353088">
    <w:abstractNumId w:val="7"/>
  </w:num>
  <w:num w:numId="6" w16cid:durableId="578712645">
    <w:abstractNumId w:val="3"/>
  </w:num>
  <w:num w:numId="7" w16cid:durableId="2082171992">
    <w:abstractNumId w:val="2"/>
  </w:num>
  <w:num w:numId="8" w16cid:durableId="2058161804">
    <w:abstractNumId w:val="1"/>
  </w:num>
  <w:num w:numId="9" w16cid:durableId="18996323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70F88"/>
    <w:rsid w:val="009D4FFA"/>
    <w:rsid w:val="00AA1D8D"/>
    <w:rsid w:val="00B47730"/>
    <w:rsid w:val="00CB0664"/>
    <w:rsid w:val="00FC693F"/>
    <w:rsid w:val="00FE381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D826D0"/>
  <w14:defaultImageDpi w14:val="300"/>
  <w15:docId w15:val="{B942BDD4-4562-4FFD-8735-8B09708651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Bakel-Bakel/Glove_Controlled_Robotic_Ar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477</Words>
  <Characters>2723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Bakel Bakel</dc:creator>
  <cp:keywords/>
  <dc:description>generated by python-docx</dc:description>
  <cp:lastModifiedBy>user</cp:lastModifiedBy>
  <cp:revision>2</cp:revision>
  <dcterms:created xsi:type="dcterms:W3CDTF">2013-12-23T23:15:00Z</dcterms:created>
  <dcterms:modified xsi:type="dcterms:W3CDTF">2026-04-27T16:20:00Z</dcterms:modified>
  <cp:category/>
</cp:coreProperties>
</file>