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BAKEL BAKEL</w:t>
      </w:r>
    </w:p>
    <w:p>
      <w:pPr>
        <w:pStyle w:val="BodyText"/>
      </w:pPr>
      <w:r>
        <w:t xml:space="preserve">Project Portfolio | Hardware &amp; Embedded Engineering | Erasmus Mundus Scholar</w:t>
      </w:r>
    </w:p>
    <w:p>
      <w:pPr>
        <w:pStyle w:val="SourceCode"/>
      </w:pPr>
      <w:r>
        <w:rPr>
          <w:rStyle w:val="VerbatimChar"/>
        </w:rPr>
        <w:t xml:space="preserve">Embedded Systems  /  Home Automation  /  IR Remote Control</w:t>
      </w:r>
    </w:p>
    <w:p>
      <w:pPr>
        <w:pStyle w:val="FirstParagraph"/>
      </w:pPr>
      <w:r>
        <w:t xml:space="preserve">IR Fan Control System</w:t>
      </w:r>
    </w:p>
    <w:p>
      <w:pPr>
        <w:pStyle w:val="BodyText"/>
      </w:pPr>
      <w:r>
        <w:t xml:space="preserve">PROJECT DESCRIPTION</w:t>
      </w:r>
    </w:p>
    <w:p>
      <w:pPr>
        <w:pStyle w:val="BodyText"/>
      </w:pPr>
      <w:r>
        <w:t xml:space="preserve">This project is an infrared based fan control system that allows a fan to be switched and regulated wirelessly using an IR remote instead of a manual wall switch or direct button control. An IR receiver module captures the command signal sent from the remote control and passes the decoded input to a microcontroller, which then decides the required fan action based on the button pressed. The system can be used to turn the fan on, turn it off, adjust speed levels, or change operating modes depending on how the firmware is configured. Instead of relying on a complicated mobile app or internet connection, the project keeps the control path simple and fully embedded: remote command, IR decoding, microcontroller decision, and fan output control. A relay, transistor driver, or speed control stage is used to safely interface the low voltage controller with the fan switching circuit, while an indicator LED, buzzer, LCD, or serial monitor can provide feedback during testing. The result is a practical embedded home automation prototype that demonstrates wireless appliance control, digital signal decoding, and actuator switching in a low cost and easy to understand hardware system.</w:t>
      </w:r>
    </w:p>
    <w:p>
      <w:pPr>
        <w:pStyle w:val="BodyText"/>
      </w:pPr>
      <w:r>
        <w:t xml:space="preserve">TECHNOLOGIES &amp; SKILLS</w:t>
      </w:r>
    </w:p>
    <w:p>
      <w:pPr>
        <w:pStyle w:val="BodyText"/>
      </w:pPr>
      <w:r>
        <w:t xml:space="preserve">Arduino / Microcontroller</w:t>
      </w:r>
    </w:p>
    <w:p>
      <w:pPr>
        <w:pStyle w:val="BodyText"/>
      </w:pPr>
      <w:r>
        <w:t xml:space="preserve">IR Receiver Module</w:t>
      </w:r>
    </w:p>
    <w:p>
      <w:pPr>
        <w:pStyle w:val="BodyText"/>
      </w:pPr>
      <w:r>
        <w:t xml:space="preserve">IR Remote Control</w:t>
      </w:r>
    </w:p>
    <w:p>
      <w:pPr>
        <w:pStyle w:val="BodyText"/>
      </w:pPr>
      <w:r>
        <w:t xml:space="preserve">Relay Module</w:t>
      </w:r>
    </w:p>
    <w:p>
      <w:pPr>
        <w:pStyle w:val="BodyText"/>
      </w:pPr>
      <w:r>
        <w:t xml:space="preserve">Transistor Driver</w:t>
      </w:r>
    </w:p>
    <w:p>
      <w:pPr>
        <w:pStyle w:val="BodyText"/>
      </w:pPr>
      <w:r>
        <w:t xml:space="preserve">Embedded C++</w:t>
      </w:r>
    </w:p>
    <w:p>
      <w:pPr>
        <w:pStyle w:val="BodyText"/>
      </w:pPr>
      <w:r>
        <w:t xml:space="preserve">PWM Control</w:t>
      </w:r>
    </w:p>
    <w:p>
      <w:pPr>
        <w:pStyle w:val="BodyText"/>
      </w:pPr>
      <w:r>
        <w:t xml:space="preserve">Fan Speed Control</w:t>
      </w:r>
    </w:p>
    <w:p>
      <w:pPr>
        <w:pStyle w:val="BodyText"/>
      </w:pPr>
      <w:r>
        <w:t xml:space="preserve">Digital Signal Decoding</w:t>
      </w:r>
    </w:p>
    <w:p>
      <w:pPr>
        <w:pStyle w:val="BodyText"/>
      </w:pPr>
      <w:r>
        <w:t xml:space="preserve">Home Automation</w:t>
      </w:r>
    </w:p>
    <w:p>
      <w:pPr>
        <w:pStyle w:val="BodyText"/>
      </w:pPr>
      <w:r>
        <w:t xml:space="preserve">Power Switching</w:t>
      </w:r>
    </w:p>
    <w:p>
      <w:pPr>
        <w:pStyle w:val="BodyText"/>
      </w:pPr>
      <w:r>
        <w:t xml:space="preserve">Embedded Prototyping</w:t>
      </w:r>
    </w:p>
    <w:p>
      <w:pPr>
        <w:pStyle w:val="BodyText"/>
      </w:pPr>
      <w:r>
        <w:t xml:space="preserve">TECHNICAL HIGHLIGHTS</w:t>
      </w:r>
    </w:p>
    <w:p>
      <w:pPr>
        <w:pStyle w:val="BodyText"/>
      </w:pPr>
      <w:r>
        <w:t xml:space="preserve">Infrared remote control interface that allows the user to control the fan without touching the switch or the control board directly.</w:t>
      </w:r>
    </w:p>
    <w:p>
      <w:pPr>
        <w:pStyle w:val="BodyText"/>
      </w:pPr>
      <w:r>
        <w:t xml:space="preserve">IR receiver module used to capture remote button signals and pass decoded command values to the microcontroller for processing.</w:t>
      </w:r>
    </w:p>
    <w:p>
      <w:pPr>
        <w:pStyle w:val="BodyText"/>
      </w:pPr>
      <w:r>
        <w:t xml:space="preserve">Microcontroller based decision logic that maps each remote command to a fan action such as power on, power off, speed increase, speed decrease, or mode selection.</w:t>
      </w:r>
    </w:p>
    <w:p>
      <w:pPr>
        <w:pStyle w:val="BodyText"/>
      </w:pPr>
      <w:r>
        <w:t xml:space="preserve">Relay, transistor, or driver stage used to isolate and control the fan output safely from the low voltage embedded control circuit.</w:t>
      </w:r>
    </w:p>
    <w:p>
      <w:pPr>
        <w:pStyle w:val="BodyText"/>
      </w:pPr>
      <w:r>
        <w:t xml:space="preserve">Optional PWM based speed control logic that can regulate fan speed levels when the selected fan driver and hardware configuration support variable speed operation.</w:t>
      </w:r>
    </w:p>
    <w:p>
      <w:pPr>
        <w:pStyle w:val="BodyText"/>
      </w:pPr>
      <w:r>
        <w:t xml:space="preserve">Simple feedback layer using indicator LEDs, display messages, or serial monitor output so the user can confirm the received command and current fan state during operation.</w:t>
      </w:r>
    </w:p>
    <w:p>
      <w:pPr>
        <w:pStyle w:val="BodyText"/>
      </w:pPr>
      <w:r>
        <w:t xml:space="preserve">PICTURES</w:t>
      </w:r>
    </w:p>
    <w:p>
      <w:pPr>
        <w:pStyle w:val="BodyText"/>
      </w:pPr>
      <w:r>
        <w:t xml:space="preserve">BLOCK DIAGRAM</w:t>
      </w:r>
    </w:p>
    <w:p>
      <w:pPr>
        <w:pStyle w:val="BodyText"/>
      </w:pPr>
      <w:r>
        <w:t xml:space="preserve">FLOWCHART</w:t>
      </w:r>
    </w:p>
    <w:p>
      <w:pPr>
        <w:pStyle w:val="BodyText"/>
      </w:pPr>
      <w:r>
        <w:t xml:space="preserve">SEQUENCE DIAGRAM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2026-05-01T13:47:35Z</dcterms:created>
  <dcterms:modified xsi:type="dcterms:W3CDTF">2026-05-01T13:47:35Z</dcterms:modified>
</cp:coreProperties>
</file>

<file path=docProps/custom.xml><?xml version="1.0" encoding="utf-8"?>
<Properties xmlns="http://schemas.openxmlformats.org/officeDocument/2006/custom-properties" xmlns:vt="http://schemas.openxmlformats.org/officeDocument/2006/docPropsVTypes"/>
</file>